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CONG HOA XÃ HỘI CHỦ NGHĨA VIỆT NAM</w:t>
        <w:br/>
        <w:t>Độc lập - Tự do - Hạnh phúc</w:t>
        <w:br/>
        <w:br/>
        <w:t>000</w:t>
        <w:br/>
        <w:br/>
        <w:t>HOP DONG THU VIEC</w:t>
        <w:br/>
        <w:br/>
        <w:t>8n ................</w:t>
        <w:br/>
        <w:br/>
        <w:t>Mang CMND số: doCA. cấp ngày thang nim</w:t>
        <w:br/>
        <w:br/>
        <w:t>Thoa thuận ký kết Hợp đồng thử việc và cam kết làm đúng những điều khoản sau đây:</w:t>
        <w:br/>
        <w:br/>
        <w:t>Điều 1: Ong (ba) lam việc theo loại Hợp đồng thử việc có thời gian là... tháng kể từ ngay</w:t>
        <w:br/>
        <w:t>thang nim đến ngày thang nim</w:t>
        <w:br/>
        <w:t>Tak `. “=.................</w:t>
        <w:br/>
        <w:br/>
        <w:t>Chức danh chuyên môn: Chức vụ:</w:t>
        <w:br/>
        <w:br/>
        <w:t>Công việc phải làm:</w:t>
        <w:br/>
        <w:br/>
        <w:t>- “Thực hiện công việc theo đúng chức danh chuyên môn dưới sự quản lý, điều hành của Ban</w:t>
        <w:br/>
        <w:t>Giám đốc (và các cá nhân được bé nhiệm và uy quyền của Ban Giám đốc);</w:t>
        <w:br/>
        <w:br/>
        <w:t>~ Phối hợp với các bộ phận khác trong Công ty để phát huy hiệu quả công việc.</w:t>
        <w:br/>
        <w:br/>
        <w:t>- Những công việc khác theo nhu cầu kinh doanh của Công ty và theo lệnh của Ban Giám đốc</w:t>
        <w:br/>
        <w:t>(và các cá nhân được bô nhiệm vả uy quyền của Ban Giám đốc)</w:t>
        <w:br/>
        <w:br/>
        <w:t>Điều 2: Chế độ làm việc:</w:t>
        <w:br/>
        <w:t>- Thời giờ làm việc: ... giờ/tuần (sáng từ ... h đến... h, chiều từ... h đến.... h).</w:t>
        <w:br/>
        <w:t>- Được cấp phát những dung cụ: Cần thiết theo yêu câu công việc.</w:t>
        <w:br/>
        <w:br/>
        <w:t>- Điều kiện an toàn và vệ sinh lao động tại noi làm việc theo quy định hiện hành của Nhà nước.</w:t>
        <w:br/>
        <w:br/>
        <w:t>3: Nghĩa vụ va các quyên lợi của người lao động:</w:t>
        <w:br/>
        <w:br/>
        <w:t>1. Quyền k</w:t>
        <w:br/>
        <w:t>~ Phương tiện đi lại làm việc: Cá nhân tự túc;</w:t>
        <w:br/>
        <w:t>- Mức lương thử việc: ...déng/thing</w:t>
        <w:br/>
        <w:br/>
        <w:t>- Phu cấp: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