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092D" w14:textId="6A5AE3AF" w:rsidR="009D5431" w:rsidRDefault="00BA2BF5" w:rsidP="00991601">
      <w:pPr>
        <w:pStyle w:val="Title"/>
        <w:rPr>
          <w:lang w:val="en-US"/>
        </w:rPr>
      </w:pPr>
      <w:r>
        <w:rPr>
          <w:lang w:val="en-US"/>
        </w:rPr>
        <w:t>Chemical solutions to develop and strip photoresist and solder mask from PCB</w:t>
      </w:r>
    </w:p>
    <w:p w14:paraId="3BDD8FF5" w14:textId="2ACC29B3" w:rsidR="00991601" w:rsidRDefault="00991601">
      <w:pPr>
        <w:rPr>
          <w:lang w:val="en-US"/>
        </w:rPr>
      </w:pPr>
    </w:p>
    <w:p w14:paraId="756888F2" w14:textId="008EB431" w:rsidR="00BB6A55" w:rsidRDefault="00BB6A55">
      <w:pPr>
        <w:rPr>
          <w:lang w:val="en-US"/>
        </w:rPr>
      </w:pPr>
      <w:r>
        <w:rPr>
          <w:lang w:val="en-US"/>
        </w:rPr>
        <w:t>General rules:</w:t>
      </w:r>
    </w:p>
    <w:p w14:paraId="7DA360E3" w14:textId="1C0A51A4" w:rsidR="00BB6A55" w:rsidRDefault="00BB6A55" w:rsidP="00BB6A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Before applying: degrease the surface of PCB</w:t>
      </w:r>
    </w:p>
    <w:p w14:paraId="52EAB9F9" w14:textId="0AF020C9" w:rsidR="00BB6A55" w:rsidRDefault="00BB6A55" w:rsidP="00BB6A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NO safe photochemistry. Use smelly stuff only if there is no other </w:t>
      </w:r>
      <w:r w:rsidR="00A47048">
        <w:rPr>
          <w:lang w:val="en-US"/>
        </w:rPr>
        <w:t>choices</w:t>
      </w:r>
      <w:r>
        <w:rPr>
          <w:lang w:val="en-US"/>
        </w:rPr>
        <w:t>!</w:t>
      </w:r>
    </w:p>
    <w:p w14:paraId="7421ED2B" w14:textId="7D7FBB68" w:rsidR="00F559D6" w:rsidRDefault="00F559D6" w:rsidP="00BB6A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 in well </w:t>
      </w:r>
      <w:r w:rsidR="00504CC7">
        <w:rPr>
          <w:lang w:val="en-US"/>
        </w:rPr>
        <w:t>ventilated</w:t>
      </w:r>
      <w:r>
        <w:rPr>
          <w:lang w:val="en-US"/>
        </w:rPr>
        <w:t xml:space="preserve"> area only!</w:t>
      </w:r>
    </w:p>
    <w:p w14:paraId="21A82BC0" w14:textId="29BC3EA6" w:rsidR="00F559D6" w:rsidRPr="00F559D6" w:rsidRDefault="00F559D6" w:rsidP="00F55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personal protection equipment: g</w:t>
      </w:r>
      <w:r w:rsidRPr="00F559D6">
        <w:rPr>
          <w:lang w:val="en-US"/>
        </w:rPr>
        <w:t>oggles, gloves, coat!</w:t>
      </w:r>
    </w:p>
    <w:p w14:paraId="2086C144" w14:textId="593F3F33" w:rsidR="00BB6A55" w:rsidRDefault="00BB6A55">
      <w:pPr>
        <w:rPr>
          <w:lang w:val="en-US"/>
        </w:rPr>
      </w:pPr>
    </w:p>
    <w:p w14:paraId="6A6864E3" w14:textId="5E2969A1" w:rsidR="002D5B8C" w:rsidRDefault="002D5B8C">
      <w:pPr>
        <w:rPr>
          <w:lang w:val="en-US"/>
        </w:rPr>
      </w:pPr>
    </w:p>
    <w:p w14:paraId="75C631AF" w14:textId="426C8F8D" w:rsidR="002D5B8C" w:rsidRDefault="002D5B8C">
      <w:pPr>
        <w:rPr>
          <w:lang w:val="en-US"/>
        </w:rPr>
      </w:pPr>
      <w:r>
        <w:rPr>
          <w:lang w:val="en-US"/>
        </w:rPr>
        <w:t xml:space="preserve">Both, photoresist and solder masks, are divided into 2 categories depending on </w:t>
      </w:r>
      <w:r w:rsidR="00240291">
        <w:rPr>
          <w:lang w:val="en-US"/>
        </w:rPr>
        <w:t>behavior</w:t>
      </w:r>
      <w:r>
        <w:rPr>
          <w:lang w:val="en-US"/>
        </w:rPr>
        <w:t xml:space="preserve"> under curing light:</w:t>
      </w:r>
    </w:p>
    <w:p w14:paraId="63AE1820" w14:textId="64E41BBE" w:rsidR="002D5B8C" w:rsidRDefault="002D5B8C" w:rsidP="002D5B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Positive</w:t>
      </w:r>
      <w:r>
        <w:rPr>
          <w:lang w:val="en-US"/>
        </w:rPr>
        <w:br/>
        <w:t>Areas, exposed to UV light, will be removed after developing</w:t>
      </w:r>
      <w:r w:rsidR="00EC3BA8">
        <w:rPr>
          <w:lang w:val="en-US"/>
        </w:rPr>
        <w:t>.</w:t>
      </w:r>
      <w:r w:rsidR="00951338">
        <w:rPr>
          <w:lang w:val="en-US"/>
        </w:rPr>
        <w:t xml:space="preserve"> Unexposed areas will stay.</w:t>
      </w:r>
    </w:p>
    <w:p w14:paraId="4DDB571C" w14:textId="60067605" w:rsidR="002D5B8C" w:rsidRPr="002D5B8C" w:rsidRDefault="002D5B8C" w:rsidP="002D5B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Negative</w:t>
      </w:r>
      <w:r>
        <w:rPr>
          <w:lang w:val="en-US"/>
        </w:rPr>
        <w:br/>
        <w:t>Areas, exposed to UV light, will stay after developing</w:t>
      </w:r>
      <w:r w:rsidR="0059734D">
        <w:rPr>
          <w:lang w:val="en-US"/>
        </w:rPr>
        <w:t>. The UV light causes polymerization of photosensitive material causing it to become difficult to dissolve</w:t>
      </w:r>
      <w:r w:rsidR="00EC3BA8">
        <w:rPr>
          <w:lang w:val="en-US"/>
        </w:rPr>
        <w:t>. Unexposed areas will be remove</w:t>
      </w:r>
      <w:r w:rsidR="00E86AF0">
        <w:rPr>
          <w:lang w:val="en-US"/>
        </w:rPr>
        <w:t>d</w:t>
      </w:r>
      <w:r w:rsidR="00EC3BA8">
        <w:rPr>
          <w:lang w:val="en-US"/>
        </w:rPr>
        <w:t>!</w:t>
      </w:r>
    </w:p>
    <w:p w14:paraId="610028C8" w14:textId="5034623B" w:rsidR="002D5B8C" w:rsidRDefault="002D5B8C">
      <w:pPr>
        <w:rPr>
          <w:lang w:val="en-US"/>
        </w:rPr>
      </w:pPr>
    </w:p>
    <w:p w14:paraId="04A9522C" w14:textId="0B07678F" w:rsidR="00466765" w:rsidRDefault="00466765">
      <w:pPr>
        <w:rPr>
          <w:lang w:val="en-US"/>
        </w:rPr>
      </w:pPr>
      <w:r>
        <w:rPr>
          <w:lang w:val="en-US"/>
        </w:rPr>
        <w:t>Note: many are confused by term “soda” due to many possible variations:</w:t>
      </w:r>
    </w:p>
    <w:p w14:paraId="3554C1A3" w14:textId="37352293" w:rsidR="00466765" w:rsidRDefault="00466765" w:rsidP="00466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Baking soda: NaHCO3</w:t>
      </w:r>
    </w:p>
    <w:p w14:paraId="5D8B9719" w14:textId="711552F1" w:rsidR="00466765" w:rsidRDefault="00466765" w:rsidP="00466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Washing soda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:  Na2CO3 x 10 H2O</w:t>
      </w:r>
    </w:p>
    <w:p w14:paraId="689AC325" w14:textId="782276C3" w:rsidR="00466765" w:rsidRPr="00466765" w:rsidRDefault="00466765" w:rsidP="00466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Caustic soda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>: NaOH</w:t>
      </w:r>
    </w:p>
    <w:p w14:paraId="2BBAD68B" w14:textId="0E78E5F6" w:rsidR="002D5B8C" w:rsidRPr="00466765" w:rsidRDefault="00466765">
      <w:pPr>
        <w:rPr>
          <w:lang w:val="en-US"/>
        </w:rPr>
      </w:pPr>
      <w:r>
        <w:rPr>
          <w:lang w:val="en-US"/>
        </w:rPr>
        <w:t>Those are all different compounds, not replaceable.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669681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28977" w14:textId="3AF3B62C" w:rsidR="00715C2C" w:rsidRDefault="00715C2C">
          <w:pPr>
            <w:pStyle w:val="TOCHeading"/>
          </w:pPr>
          <w:r>
            <w:t>Contents</w:t>
          </w:r>
        </w:p>
        <w:p w14:paraId="061C522D" w14:textId="15A31568" w:rsidR="00FB56E8" w:rsidRDefault="00715C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27865" w:history="1">
            <w:r w:rsidR="00FB56E8" w:rsidRPr="00472833">
              <w:rPr>
                <w:rStyle w:val="Hyperlink"/>
                <w:noProof/>
                <w:lang w:val="en-US"/>
              </w:rPr>
              <w:t>Chemical solutions for photoresist</w:t>
            </w:r>
            <w:r w:rsidR="00FB56E8">
              <w:rPr>
                <w:noProof/>
                <w:webHidden/>
              </w:rPr>
              <w:tab/>
            </w:r>
            <w:r w:rsidR="00FB56E8">
              <w:rPr>
                <w:noProof/>
                <w:webHidden/>
              </w:rPr>
              <w:fldChar w:fldCharType="begin"/>
            </w:r>
            <w:r w:rsidR="00FB56E8">
              <w:rPr>
                <w:noProof/>
                <w:webHidden/>
              </w:rPr>
              <w:instrText xml:space="preserve"> PAGEREF _Toc85527865 \h </w:instrText>
            </w:r>
            <w:r w:rsidR="00FB56E8">
              <w:rPr>
                <w:noProof/>
                <w:webHidden/>
              </w:rPr>
            </w:r>
            <w:r w:rsidR="00FB56E8">
              <w:rPr>
                <w:noProof/>
                <w:webHidden/>
              </w:rPr>
              <w:fldChar w:fldCharType="separate"/>
            </w:r>
            <w:r w:rsidR="00FB56E8">
              <w:rPr>
                <w:noProof/>
                <w:webHidden/>
              </w:rPr>
              <w:t>1</w:t>
            </w:r>
            <w:r w:rsidR="00FB56E8">
              <w:rPr>
                <w:noProof/>
                <w:webHidden/>
              </w:rPr>
              <w:fldChar w:fldCharType="end"/>
            </w:r>
          </w:hyperlink>
        </w:p>
        <w:p w14:paraId="07894E7C" w14:textId="786A5EE3" w:rsidR="00FB56E8" w:rsidRDefault="008F2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27866" w:history="1">
            <w:r w:rsidR="00FB56E8" w:rsidRPr="00472833">
              <w:rPr>
                <w:rStyle w:val="Hyperlink"/>
                <w:noProof/>
                <w:lang w:val="en-US"/>
              </w:rPr>
              <w:t>Kinsten</w:t>
            </w:r>
            <w:r w:rsidR="00FB56E8">
              <w:rPr>
                <w:noProof/>
                <w:webHidden/>
              </w:rPr>
              <w:tab/>
            </w:r>
            <w:r w:rsidR="00FB56E8">
              <w:rPr>
                <w:noProof/>
                <w:webHidden/>
              </w:rPr>
              <w:fldChar w:fldCharType="begin"/>
            </w:r>
            <w:r w:rsidR="00FB56E8">
              <w:rPr>
                <w:noProof/>
                <w:webHidden/>
              </w:rPr>
              <w:instrText xml:space="preserve"> PAGEREF _Toc85527866 \h </w:instrText>
            </w:r>
            <w:r w:rsidR="00FB56E8">
              <w:rPr>
                <w:noProof/>
                <w:webHidden/>
              </w:rPr>
            </w:r>
            <w:r w:rsidR="00FB56E8">
              <w:rPr>
                <w:noProof/>
                <w:webHidden/>
              </w:rPr>
              <w:fldChar w:fldCharType="separate"/>
            </w:r>
            <w:r w:rsidR="00FB56E8">
              <w:rPr>
                <w:noProof/>
                <w:webHidden/>
              </w:rPr>
              <w:t>1</w:t>
            </w:r>
            <w:r w:rsidR="00FB56E8">
              <w:rPr>
                <w:noProof/>
                <w:webHidden/>
              </w:rPr>
              <w:fldChar w:fldCharType="end"/>
            </w:r>
          </w:hyperlink>
        </w:p>
        <w:p w14:paraId="39949F1F" w14:textId="16EA3F37" w:rsidR="00FB56E8" w:rsidRDefault="008F2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27867" w:history="1">
            <w:r w:rsidR="00FB56E8" w:rsidRPr="00472833">
              <w:rPr>
                <w:rStyle w:val="Hyperlink"/>
                <w:noProof/>
                <w:lang w:val="en-US"/>
              </w:rPr>
              <w:t>ORDYL ALPHA 350</w:t>
            </w:r>
            <w:r w:rsidR="00FB56E8">
              <w:rPr>
                <w:noProof/>
                <w:webHidden/>
              </w:rPr>
              <w:tab/>
            </w:r>
            <w:r w:rsidR="00FB56E8">
              <w:rPr>
                <w:noProof/>
                <w:webHidden/>
              </w:rPr>
              <w:fldChar w:fldCharType="begin"/>
            </w:r>
            <w:r w:rsidR="00FB56E8">
              <w:rPr>
                <w:noProof/>
                <w:webHidden/>
              </w:rPr>
              <w:instrText xml:space="preserve"> PAGEREF _Toc85527867 \h </w:instrText>
            </w:r>
            <w:r w:rsidR="00FB56E8">
              <w:rPr>
                <w:noProof/>
                <w:webHidden/>
              </w:rPr>
            </w:r>
            <w:r w:rsidR="00FB56E8">
              <w:rPr>
                <w:noProof/>
                <w:webHidden/>
              </w:rPr>
              <w:fldChar w:fldCharType="separate"/>
            </w:r>
            <w:r w:rsidR="00FB56E8">
              <w:rPr>
                <w:noProof/>
                <w:webHidden/>
              </w:rPr>
              <w:t>2</w:t>
            </w:r>
            <w:r w:rsidR="00FB56E8">
              <w:rPr>
                <w:noProof/>
                <w:webHidden/>
              </w:rPr>
              <w:fldChar w:fldCharType="end"/>
            </w:r>
          </w:hyperlink>
        </w:p>
        <w:p w14:paraId="15A94B52" w14:textId="29498B5A" w:rsidR="00FB56E8" w:rsidRDefault="008F2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27868" w:history="1">
            <w:r w:rsidR="00FB56E8" w:rsidRPr="00472833">
              <w:rPr>
                <w:rStyle w:val="Hyperlink"/>
                <w:noProof/>
                <w:lang w:val="en-US"/>
              </w:rPr>
              <w:t>Film photoresist from Aliexpress</w:t>
            </w:r>
            <w:r w:rsidR="00FB56E8">
              <w:rPr>
                <w:noProof/>
                <w:webHidden/>
              </w:rPr>
              <w:tab/>
            </w:r>
            <w:r w:rsidR="00FB56E8">
              <w:rPr>
                <w:noProof/>
                <w:webHidden/>
              </w:rPr>
              <w:fldChar w:fldCharType="begin"/>
            </w:r>
            <w:r w:rsidR="00FB56E8">
              <w:rPr>
                <w:noProof/>
                <w:webHidden/>
              </w:rPr>
              <w:instrText xml:space="preserve"> PAGEREF _Toc85527868 \h </w:instrText>
            </w:r>
            <w:r w:rsidR="00FB56E8">
              <w:rPr>
                <w:noProof/>
                <w:webHidden/>
              </w:rPr>
            </w:r>
            <w:r w:rsidR="00FB56E8">
              <w:rPr>
                <w:noProof/>
                <w:webHidden/>
              </w:rPr>
              <w:fldChar w:fldCharType="separate"/>
            </w:r>
            <w:r w:rsidR="00FB56E8">
              <w:rPr>
                <w:noProof/>
                <w:webHidden/>
              </w:rPr>
              <w:t>2</w:t>
            </w:r>
            <w:r w:rsidR="00FB56E8">
              <w:rPr>
                <w:noProof/>
                <w:webHidden/>
              </w:rPr>
              <w:fldChar w:fldCharType="end"/>
            </w:r>
          </w:hyperlink>
        </w:p>
        <w:p w14:paraId="1ABB4136" w14:textId="36C4F2A9" w:rsidR="00FB56E8" w:rsidRDefault="008F2C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27869" w:history="1">
            <w:r w:rsidR="00FB56E8" w:rsidRPr="00472833">
              <w:rPr>
                <w:rStyle w:val="Hyperlink"/>
                <w:noProof/>
                <w:lang w:val="en-US"/>
              </w:rPr>
              <w:t>Chemical solutions for developing solder masks</w:t>
            </w:r>
            <w:r w:rsidR="00FB56E8">
              <w:rPr>
                <w:noProof/>
                <w:webHidden/>
              </w:rPr>
              <w:tab/>
            </w:r>
            <w:r w:rsidR="00FB56E8">
              <w:rPr>
                <w:noProof/>
                <w:webHidden/>
              </w:rPr>
              <w:fldChar w:fldCharType="begin"/>
            </w:r>
            <w:r w:rsidR="00FB56E8">
              <w:rPr>
                <w:noProof/>
                <w:webHidden/>
              </w:rPr>
              <w:instrText xml:space="preserve"> PAGEREF _Toc85527869 \h </w:instrText>
            </w:r>
            <w:r w:rsidR="00FB56E8">
              <w:rPr>
                <w:noProof/>
                <w:webHidden/>
              </w:rPr>
            </w:r>
            <w:r w:rsidR="00FB56E8">
              <w:rPr>
                <w:noProof/>
                <w:webHidden/>
              </w:rPr>
              <w:fldChar w:fldCharType="separate"/>
            </w:r>
            <w:r w:rsidR="00FB56E8">
              <w:rPr>
                <w:noProof/>
                <w:webHidden/>
              </w:rPr>
              <w:t>2</w:t>
            </w:r>
            <w:r w:rsidR="00FB56E8">
              <w:rPr>
                <w:noProof/>
                <w:webHidden/>
              </w:rPr>
              <w:fldChar w:fldCharType="end"/>
            </w:r>
          </w:hyperlink>
        </w:p>
        <w:p w14:paraId="1CC185D8" w14:textId="566F2620" w:rsidR="00FB56E8" w:rsidRDefault="008F2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27870" w:history="1">
            <w:r w:rsidR="00FB56E8" w:rsidRPr="00472833">
              <w:rPr>
                <w:rStyle w:val="Hyperlink"/>
                <w:noProof/>
                <w:lang w:val="en-US"/>
              </w:rPr>
              <w:t>Dynamask 5000</w:t>
            </w:r>
            <w:r w:rsidR="00FB56E8">
              <w:rPr>
                <w:noProof/>
                <w:webHidden/>
              </w:rPr>
              <w:tab/>
            </w:r>
            <w:r w:rsidR="00FB56E8">
              <w:rPr>
                <w:noProof/>
                <w:webHidden/>
              </w:rPr>
              <w:fldChar w:fldCharType="begin"/>
            </w:r>
            <w:r w:rsidR="00FB56E8">
              <w:rPr>
                <w:noProof/>
                <w:webHidden/>
              </w:rPr>
              <w:instrText xml:space="preserve"> PAGEREF _Toc85527870 \h </w:instrText>
            </w:r>
            <w:r w:rsidR="00FB56E8">
              <w:rPr>
                <w:noProof/>
                <w:webHidden/>
              </w:rPr>
            </w:r>
            <w:r w:rsidR="00FB56E8">
              <w:rPr>
                <w:noProof/>
                <w:webHidden/>
              </w:rPr>
              <w:fldChar w:fldCharType="separate"/>
            </w:r>
            <w:r w:rsidR="00FB56E8">
              <w:rPr>
                <w:noProof/>
                <w:webHidden/>
              </w:rPr>
              <w:t>2</w:t>
            </w:r>
            <w:r w:rsidR="00FB56E8">
              <w:rPr>
                <w:noProof/>
                <w:webHidden/>
              </w:rPr>
              <w:fldChar w:fldCharType="end"/>
            </w:r>
          </w:hyperlink>
        </w:p>
        <w:p w14:paraId="47385F0C" w14:textId="347420E4" w:rsidR="00FB56E8" w:rsidRDefault="008F2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27871" w:history="1">
            <w:r w:rsidR="00FB56E8" w:rsidRPr="00472833">
              <w:rPr>
                <w:rStyle w:val="Hyperlink"/>
                <w:noProof/>
                <w:lang w:val="en-US"/>
              </w:rPr>
              <w:t>Mechanic LY-UVH900</w:t>
            </w:r>
            <w:r w:rsidR="00FB56E8">
              <w:rPr>
                <w:noProof/>
                <w:webHidden/>
              </w:rPr>
              <w:tab/>
            </w:r>
            <w:r w:rsidR="00FB56E8">
              <w:rPr>
                <w:noProof/>
                <w:webHidden/>
              </w:rPr>
              <w:fldChar w:fldCharType="begin"/>
            </w:r>
            <w:r w:rsidR="00FB56E8">
              <w:rPr>
                <w:noProof/>
                <w:webHidden/>
              </w:rPr>
              <w:instrText xml:space="preserve"> PAGEREF _Toc85527871 \h </w:instrText>
            </w:r>
            <w:r w:rsidR="00FB56E8">
              <w:rPr>
                <w:noProof/>
                <w:webHidden/>
              </w:rPr>
            </w:r>
            <w:r w:rsidR="00FB56E8">
              <w:rPr>
                <w:noProof/>
                <w:webHidden/>
              </w:rPr>
              <w:fldChar w:fldCharType="separate"/>
            </w:r>
            <w:r w:rsidR="00FB56E8">
              <w:rPr>
                <w:noProof/>
                <w:webHidden/>
              </w:rPr>
              <w:t>2</w:t>
            </w:r>
            <w:r w:rsidR="00FB56E8">
              <w:rPr>
                <w:noProof/>
                <w:webHidden/>
              </w:rPr>
              <w:fldChar w:fldCharType="end"/>
            </w:r>
          </w:hyperlink>
        </w:p>
        <w:p w14:paraId="58A3364F" w14:textId="6C2E9387" w:rsidR="00FB56E8" w:rsidRDefault="008F2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27872" w:history="1">
            <w:r w:rsidR="00FB56E8" w:rsidRPr="00472833">
              <w:rPr>
                <w:rStyle w:val="Hyperlink"/>
                <w:noProof/>
                <w:lang w:val="uk-UA"/>
              </w:rPr>
              <w:t>FSR-8000</w:t>
            </w:r>
            <w:r w:rsidR="00FB56E8">
              <w:rPr>
                <w:noProof/>
                <w:webHidden/>
              </w:rPr>
              <w:tab/>
            </w:r>
            <w:r w:rsidR="00FB56E8">
              <w:rPr>
                <w:noProof/>
                <w:webHidden/>
              </w:rPr>
              <w:fldChar w:fldCharType="begin"/>
            </w:r>
            <w:r w:rsidR="00FB56E8">
              <w:rPr>
                <w:noProof/>
                <w:webHidden/>
              </w:rPr>
              <w:instrText xml:space="preserve"> PAGEREF _Toc85527872 \h </w:instrText>
            </w:r>
            <w:r w:rsidR="00FB56E8">
              <w:rPr>
                <w:noProof/>
                <w:webHidden/>
              </w:rPr>
            </w:r>
            <w:r w:rsidR="00FB56E8">
              <w:rPr>
                <w:noProof/>
                <w:webHidden/>
              </w:rPr>
              <w:fldChar w:fldCharType="separate"/>
            </w:r>
            <w:r w:rsidR="00FB56E8">
              <w:rPr>
                <w:noProof/>
                <w:webHidden/>
              </w:rPr>
              <w:t>2</w:t>
            </w:r>
            <w:r w:rsidR="00FB56E8">
              <w:rPr>
                <w:noProof/>
                <w:webHidden/>
              </w:rPr>
              <w:fldChar w:fldCharType="end"/>
            </w:r>
          </w:hyperlink>
        </w:p>
        <w:p w14:paraId="0580744C" w14:textId="08676492" w:rsidR="00715C2C" w:rsidRDefault="00715C2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D671803" w14:textId="7ADB2D64" w:rsidR="00991601" w:rsidRDefault="00991601">
      <w:pPr>
        <w:rPr>
          <w:lang w:val="en-US"/>
        </w:rPr>
      </w:pPr>
    </w:p>
    <w:p w14:paraId="4B0AF166" w14:textId="77777777" w:rsidR="00BB6A55" w:rsidRDefault="00BB6A55">
      <w:pPr>
        <w:rPr>
          <w:lang w:val="en-US"/>
        </w:rPr>
      </w:pPr>
    </w:p>
    <w:p w14:paraId="3F9F3559" w14:textId="77777777" w:rsidR="002D5B8C" w:rsidRDefault="002D5B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85527865"/>
      <w:r>
        <w:rPr>
          <w:lang w:val="en-US"/>
        </w:rPr>
        <w:br w:type="page"/>
      </w:r>
    </w:p>
    <w:p w14:paraId="67DC9072" w14:textId="6106094A" w:rsidR="00BB7F5A" w:rsidRPr="00FB56E8" w:rsidRDefault="00BB7F5A" w:rsidP="00F64784">
      <w:pPr>
        <w:pStyle w:val="Heading1"/>
        <w:rPr>
          <w:lang w:val="uk-UA"/>
        </w:rPr>
      </w:pPr>
      <w:r>
        <w:rPr>
          <w:lang w:val="en-US"/>
        </w:rPr>
        <w:lastRenderedPageBreak/>
        <w:t xml:space="preserve">Chemical solutions </w:t>
      </w:r>
      <w:r w:rsidR="00F64784">
        <w:rPr>
          <w:lang w:val="en-US"/>
        </w:rPr>
        <w:t>for photoresist</w:t>
      </w:r>
      <w:bookmarkEnd w:id="0"/>
    </w:p>
    <w:p w14:paraId="3FD94BB5" w14:textId="1A77A54E" w:rsidR="00BB7F5A" w:rsidRDefault="00BB7F5A">
      <w:pPr>
        <w:rPr>
          <w:lang w:val="en-US"/>
        </w:rPr>
      </w:pPr>
    </w:p>
    <w:p w14:paraId="7B0D709B" w14:textId="766449D5" w:rsidR="004F76FB" w:rsidRDefault="004F76FB">
      <w:pPr>
        <w:rPr>
          <w:lang w:val="en-US"/>
        </w:rPr>
      </w:pPr>
    </w:p>
    <w:p w14:paraId="0071662C" w14:textId="70DAE034" w:rsidR="004F76FB" w:rsidRDefault="00E77488" w:rsidP="00E77488">
      <w:pPr>
        <w:pStyle w:val="Heading2"/>
        <w:rPr>
          <w:lang w:val="en-US"/>
        </w:rPr>
      </w:pPr>
      <w:r>
        <w:rPr>
          <w:lang w:val="en-US"/>
        </w:rPr>
        <w:t>Positiv 20</w:t>
      </w:r>
    </w:p>
    <w:p w14:paraId="17D81C69" w14:textId="268C2D6F" w:rsidR="00E77488" w:rsidRDefault="00E77488">
      <w:pPr>
        <w:rPr>
          <w:lang w:val="en-US"/>
        </w:rPr>
      </w:pPr>
    </w:p>
    <w:p w14:paraId="722529B2" w14:textId="0AFAC549" w:rsidR="004F76FB" w:rsidRDefault="00E77488">
      <w:pPr>
        <w:rPr>
          <w:lang w:val="en-US"/>
        </w:rPr>
      </w:pPr>
      <w:r>
        <w:rPr>
          <w:lang w:val="en-US"/>
        </w:rPr>
        <w:t>Developing:</w:t>
      </w:r>
    </w:p>
    <w:p w14:paraId="516F29E8" w14:textId="21507A7F" w:rsidR="00E77488" w:rsidRPr="00E77488" w:rsidRDefault="00F8010D" w:rsidP="00E774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 g/L NaOH</w:t>
      </w:r>
    </w:p>
    <w:p w14:paraId="779DCACE" w14:textId="32B1D6F1" w:rsidR="00E77488" w:rsidRDefault="00E77488">
      <w:pPr>
        <w:rPr>
          <w:lang w:val="en-US"/>
        </w:rPr>
      </w:pPr>
      <w:r>
        <w:rPr>
          <w:lang w:val="en-US"/>
        </w:rPr>
        <w:t>Stripping:</w:t>
      </w:r>
    </w:p>
    <w:p w14:paraId="6B8F9AA3" w14:textId="6FB0B9AA" w:rsidR="0001630B" w:rsidRPr="0001630B" w:rsidRDefault="0001630B" w:rsidP="00016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acetone</w:t>
      </w:r>
    </w:p>
    <w:p w14:paraId="3ACCA162" w14:textId="6E382D6C" w:rsidR="004F76FB" w:rsidRDefault="00E77488">
      <w:pPr>
        <w:rPr>
          <w:lang w:val="en-US"/>
        </w:rPr>
      </w:pPr>
      <w:r>
        <w:rPr>
          <w:lang w:val="en-US"/>
        </w:rPr>
        <w:t>References:</w:t>
      </w:r>
    </w:p>
    <w:p w14:paraId="7C338117" w14:textId="6E80EC44" w:rsidR="00E77488" w:rsidRDefault="00F8010D" w:rsidP="00E774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Positiv 20 Technical Datasheet</w:t>
      </w:r>
    </w:p>
    <w:p w14:paraId="62F4E76F" w14:textId="77777777" w:rsidR="000F5C80" w:rsidRPr="000F5C80" w:rsidRDefault="000F5C80" w:rsidP="000F5C80">
      <w:pPr>
        <w:rPr>
          <w:lang w:val="en-US"/>
        </w:rPr>
      </w:pPr>
    </w:p>
    <w:p w14:paraId="1CCA832C" w14:textId="2016F86B" w:rsidR="000D310F" w:rsidRDefault="000D310F" w:rsidP="000D310F">
      <w:pPr>
        <w:pStyle w:val="Heading2"/>
        <w:rPr>
          <w:lang w:val="en-US"/>
        </w:rPr>
      </w:pPr>
      <w:bookmarkStart w:id="1" w:name="_Toc85527866"/>
      <w:r w:rsidRPr="00991601">
        <w:rPr>
          <w:lang w:val="en-US"/>
        </w:rPr>
        <w:t>Kinsten</w:t>
      </w:r>
      <w:bookmarkEnd w:id="1"/>
    </w:p>
    <w:p w14:paraId="1B7912C3" w14:textId="3044A660" w:rsidR="00991601" w:rsidRDefault="00991601">
      <w:pPr>
        <w:rPr>
          <w:lang w:val="en-US"/>
        </w:rPr>
      </w:pPr>
      <w:r>
        <w:rPr>
          <w:lang w:val="en-US"/>
        </w:rPr>
        <w:t xml:space="preserve">For </w:t>
      </w:r>
      <w:r w:rsidRPr="00991601">
        <w:rPr>
          <w:lang w:val="en-US"/>
        </w:rPr>
        <w:t>Kinsten</w:t>
      </w:r>
      <w:r>
        <w:rPr>
          <w:rStyle w:val="FootnoteReference"/>
          <w:lang w:val="en-US"/>
        </w:rPr>
        <w:footnoteReference w:id="3"/>
      </w:r>
      <w:r w:rsidR="00CC5A57">
        <w:rPr>
          <w:lang w:val="en-US"/>
        </w:rPr>
        <w:t xml:space="preserve"> (according to this </w:t>
      </w:r>
      <w:hyperlink r:id="rId8" w:history="1">
        <w:r w:rsidR="00CC5A57" w:rsidRPr="00CC5A57">
          <w:rPr>
            <w:rStyle w:val="Hyperlink"/>
            <w:lang w:val="en-US"/>
          </w:rPr>
          <w:t>demo</w:t>
        </w:r>
      </w:hyperlink>
      <w:r w:rsidR="00CC5A57">
        <w:rPr>
          <w:lang w:val="en-US"/>
        </w:rPr>
        <w:t>)</w:t>
      </w:r>
      <w:r>
        <w:rPr>
          <w:lang w:val="en-US"/>
        </w:rPr>
        <w:t xml:space="preserve">: </w:t>
      </w:r>
    </w:p>
    <w:p w14:paraId="0D40B069" w14:textId="54D25A60" w:rsidR="00991601" w:rsidRDefault="00991601" w:rsidP="00991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Developing: </w:t>
      </w:r>
      <w:r w:rsidR="00DE5A84">
        <w:rPr>
          <w:lang w:val="en-US"/>
        </w:rPr>
        <w:t>0.7% NaOH aqueous (7g/L)</w:t>
      </w:r>
    </w:p>
    <w:p w14:paraId="05D4C2C3" w14:textId="5B277134" w:rsidR="00991601" w:rsidRDefault="00991601" w:rsidP="00991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Stripping:</w:t>
      </w:r>
      <w:r w:rsidR="00566840">
        <w:rPr>
          <w:lang w:val="en-US"/>
        </w:rPr>
        <w:t xml:space="preserve"> 3% NaOH (30 g/L)</w:t>
      </w:r>
      <w:r w:rsidR="00BE41EC">
        <w:rPr>
          <w:rStyle w:val="FootnoteReference"/>
          <w:lang w:val="en-US"/>
        </w:rPr>
        <w:footnoteReference w:id="4"/>
      </w:r>
    </w:p>
    <w:p w14:paraId="4B77737B" w14:textId="3DC4F296" w:rsidR="00F64784" w:rsidRDefault="00F64784" w:rsidP="00F64784">
      <w:pPr>
        <w:rPr>
          <w:lang w:val="en-US"/>
        </w:rPr>
      </w:pPr>
    </w:p>
    <w:p w14:paraId="479B2FB8" w14:textId="27828DC5" w:rsidR="000D310F" w:rsidRDefault="000D310F" w:rsidP="000D310F">
      <w:pPr>
        <w:pStyle w:val="Heading2"/>
        <w:rPr>
          <w:lang w:val="en-US"/>
        </w:rPr>
      </w:pPr>
      <w:bookmarkStart w:id="2" w:name="_Toc85527867"/>
      <w:r>
        <w:rPr>
          <w:lang w:val="en-US"/>
        </w:rPr>
        <w:t>ORDYL ALPHA 350</w:t>
      </w:r>
      <w:bookmarkEnd w:id="2"/>
    </w:p>
    <w:p w14:paraId="068E2BE2" w14:textId="1FA4F644" w:rsidR="00657BEB" w:rsidRDefault="00657BEB" w:rsidP="00F64784">
      <w:pPr>
        <w:rPr>
          <w:lang w:val="en-US"/>
        </w:rPr>
      </w:pPr>
      <w:r>
        <w:rPr>
          <w:lang w:val="en-US"/>
        </w:rPr>
        <w:t>For film photoresist ORDYL ALPHA 350</w:t>
      </w:r>
      <w:r>
        <w:rPr>
          <w:rStyle w:val="FootnoteReference"/>
          <w:lang w:val="en-US"/>
        </w:rPr>
        <w:footnoteReference w:id="5"/>
      </w:r>
      <w:r>
        <w:rPr>
          <w:lang w:val="en-US"/>
        </w:rPr>
        <w:t xml:space="preserve"> :</w:t>
      </w:r>
    </w:p>
    <w:p w14:paraId="48750224" w14:textId="77777777" w:rsidR="000B1D12" w:rsidRDefault="00657BEB" w:rsidP="00657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Developing: </w:t>
      </w:r>
    </w:p>
    <w:p w14:paraId="0F87B49C" w14:textId="4BDFF95E" w:rsidR="00657BEB" w:rsidRDefault="00657BEB" w:rsidP="000B1D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1% NaOH</w:t>
      </w:r>
    </w:p>
    <w:p w14:paraId="6A6E6044" w14:textId="48838A43" w:rsidR="000B1D12" w:rsidRDefault="000B1D12" w:rsidP="000B1D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1% Na2CO3</w:t>
      </w:r>
    </w:p>
    <w:p w14:paraId="013CA367" w14:textId="795BF637" w:rsidR="00657BEB" w:rsidRDefault="00657BEB" w:rsidP="00333E60">
      <w:pPr>
        <w:rPr>
          <w:lang w:val="en-US"/>
        </w:rPr>
      </w:pPr>
    </w:p>
    <w:p w14:paraId="58019FEE" w14:textId="2ECE5AF7" w:rsidR="000B1D12" w:rsidRDefault="000B1D12" w:rsidP="00333E60">
      <w:pPr>
        <w:rPr>
          <w:lang w:val="en-US"/>
        </w:rPr>
      </w:pPr>
      <w:r>
        <w:rPr>
          <w:lang w:val="en-US"/>
        </w:rPr>
        <w:t>References:</w:t>
      </w:r>
    </w:p>
    <w:p w14:paraId="3D847B6A" w14:textId="61B084F9" w:rsidR="000B1D12" w:rsidRDefault="008F2C47" w:rsidP="000B1D12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C100EF" w:rsidRPr="005557A2">
          <w:rPr>
            <w:rStyle w:val="Hyperlink"/>
            <w:lang w:val="en-US"/>
          </w:rPr>
          <w:t>https://www.youtube.com/watch?v=OhyIRpoF_wQ</w:t>
        </w:r>
      </w:hyperlink>
    </w:p>
    <w:p w14:paraId="5AB42FAD" w14:textId="77777777" w:rsidR="00C100EF" w:rsidRPr="000B1D12" w:rsidRDefault="00C100EF" w:rsidP="000B1D12">
      <w:pPr>
        <w:pStyle w:val="ListParagraph"/>
        <w:numPr>
          <w:ilvl w:val="0"/>
          <w:numId w:val="1"/>
        </w:numPr>
        <w:rPr>
          <w:lang w:val="en-US"/>
        </w:rPr>
      </w:pPr>
    </w:p>
    <w:p w14:paraId="1B3B6F2F" w14:textId="77777777" w:rsidR="000B1D12" w:rsidRDefault="000B1D12" w:rsidP="00333E60">
      <w:pPr>
        <w:rPr>
          <w:lang w:val="en-US"/>
        </w:rPr>
      </w:pPr>
    </w:p>
    <w:p w14:paraId="37F72A26" w14:textId="5360FAAB" w:rsidR="000D310F" w:rsidRDefault="000D310F" w:rsidP="000D310F">
      <w:pPr>
        <w:pStyle w:val="Heading2"/>
        <w:rPr>
          <w:lang w:val="en-US"/>
        </w:rPr>
      </w:pPr>
      <w:bookmarkStart w:id="3" w:name="_Toc85527868"/>
      <w:r>
        <w:rPr>
          <w:lang w:val="en-US"/>
        </w:rPr>
        <w:t>Film photoresist from Aliexpress</w:t>
      </w:r>
      <w:bookmarkEnd w:id="3"/>
    </w:p>
    <w:p w14:paraId="217F8D41" w14:textId="2DD944FD" w:rsidR="00333E60" w:rsidRDefault="00333E60" w:rsidP="00333E60">
      <w:pPr>
        <w:rPr>
          <w:lang w:val="en-US"/>
        </w:rPr>
      </w:pPr>
      <w:r>
        <w:rPr>
          <w:lang w:val="en-US"/>
        </w:rPr>
        <w:t>For positive film photoresist from Aliexpress:</w:t>
      </w:r>
    </w:p>
    <w:p w14:paraId="358CF13F" w14:textId="77777777" w:rsidR="004F76FB" w:rsidRDefault="00333E60" w:rsidP="00333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Developing</w:t>
      </w:r>
      <w:r w:rsidR="00BC7AA4">
        <w:rPr>
          <w:lang w:val="en-US"/>
        </w:rPr>
        <w:t>:</w:t>
      </w:r>
    </w:p>
    <w:p w14:paraId="03386B51" w14:textId="7B0FBF85" w:rsidR="00333E60" w:rsidRDefault="00EB5BA6" w:rsidP="004F76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1 teaspoon (with hill)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lang w:val="en-US"/>
        </w:rPr>
        <w:t xml:space="preserve"> per 250 ml of water</w:t>
      </w:r>
    </w:p>
    <w:p w14:paraId="26335604" w14:textId="0CDCE2AB" w:rsidR="004F76FB" w:rsidRPr="00975F3E" w:rsidRDefault="004F76FB" w:rsidP="004F76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10 g/L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35FA769C" w14:textId="65766811" w:rsidR="00975F3E" w:rsidRPr="00975F3E" w:rsidRDefault="00975F3E" w:rsidP="00975F3E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975F3E">
        <w:rPr>
          <w:rFonts w:eastAsiaTheme="minorEastAsia"/>
          <w:lang w:val="en-US"/>
        </w:rPr>
        <w:t xml:space="preserve">15-20 g/l of </w:t>
      </w:r>
      <w:r>
        <w:rPr>
          <w:rFonts w:eastAsiaTheme="minorEastAsia"/>
          <w:lang w:val="en-US"/>
        </w:rPr>
        <w:t xml:space="preserve">washing soda </w:t>
      </w:r>
      <w:r>
        <w:rPr>
          <w:rStyle w:val="FootnoteReference"/>
          <w:rFonts w:eastAsiaTheme="minorEastAsia"/>
          <w:lang w:val="en-US"/>
        </w:rPr>
        <w:footnoteReference w:id="6"/>
      </w:r>
    </w:p>
    <w:p w14:paraId="6DF06BB4" w14:textId="06A6543E" w:rsidR="00445D8F" w:rsidRPr="00975F3E" w:rsidRDefault="00333E60" w:rsidP="00323AB8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975F3E">
        <w:rPr>
          <w:lang w:val="en-US"/>
        </w:rPr>
        <w:t xml:space="preserve">Striping: </w:t>
      </w:r>
    </w:p>
    <w:p w14:paraId="6EAA19DD" w14:textId="2D23C4E3" w:rsidR="00333E60" w:rsidRDefault="00445D8F" w:rsidP="00445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333E60">
        <w:rPr>
          <w:lang w:val="en-US"/>
        </w:rPr>
        <w:t>cetone</w:t>
      </w:r>
    </w:p>
    <w:p w14:paraId="64B72E61" w14:textId="156959FB" w:rsidR="00445D8F" w:rsidRDefault="00445D8F" w:rsidP="00445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used same as developing, but used for longer time</w:t>
      </w:r>
    </w:p>
    <w:p w14:paraId="05ADBB51" w14:textId="77777777" w:rsidR="00B6181C" w:rsidRDefault="00B6181C" w:rsidP="00445D8F">
      <w:pPr>
        <w:pStyle w:val="ListParagraph"/>
        <w:numPr>
          <w:ilvl w:val="1"/>
          <w:numId w:val="1"/>
        </w:numPr>
        <w:rPr>
          <w:lang w:val="en-US"/>
        </w:rPr>
      </w:pPr>
    </w:p>
    <w:p w14:paraId="53A1EC9B" w14:textId="541FCD4F" w:rsidR="004F76FB" w:rsidRDefault="004F76FB" w:rsidP="004F76FB">
      <w:pPr>
        <w:rPr>
          <w:lang w:val="en-US"/>
        </w:rPr>
      </w:pPr>
    </w:p>
    <w:p w14:paraId="63144256" w14:textId="795EF98A" w:rsidR="004F76FB" w:rsidRDefault="004F76FB" w:rsidP="004F76FB">
      <w:pPr>
        <w:rPr>
          <w:lang w:val="en-US"/>
        </w:rPr>
      </w:pPr>
      <w:r>
        <w:rPr>
          <w:lang w:val="en-US"/>
        </w:rPr>
        <w:t>References:</w:t>
      </w:r>
    </w:p>
    <w:p w14:paraId="4B98152C" w14:textId="73C4E607" w:rsidR="004F76FB" w:rsidRDefault="008F2C47" w:rsidP="004F76FB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4F76FB" w:rsidRPr="005557A2">
          <w:rPr>
            <w:rStyle w:val="Hyperlink"/>
            <w:lang w:val="en-US"/>
          </w:rPr>
          <w:t>https://www.youtube.com/watch?v=wX2O-8XWl6Y</w:t>
        </w:r>
      </w:hyperlink>
    </w:p>
    <w:p w14:paraId="797FBCA6" w14:textId="3F0B150D" w:rsidR="004F76FB" w:rsidRPr="004F76FB" w:rsidRDefault="004F76FB" w:rsidP="004F76FB">
      <w:pPr>
        <w:pStyle w:val="ListParagraph"/>
        <w:numPr>
          <w:ilvl w:val="0"/>
          <w:numId w:val="1"/>
        </w:numPr>
        <w:rPr>
          <w:lang w:val="en-US"/>
        </w:rPr>
      </w:pPr>
      <w:r w:rsidRPr="004F76FB">
        <w:rPr>
          <w:lang w:val="en-US"/>
        </w:rPr>
        <w:t>https://www.youtube.com/watch?v=_EBXUawZj5g</w:t>
      </w:r>
    </w:p>
    <w:p w14:paraId="607BD8D7" w14:textId="77777777" w:rsidR="00657BEB" w:rsidRDefault="00657BEB" w:rsidP="00F64784">
      <w:pPr>
        <w:rPr>
          <w:lang w:val="en-US"/>
        </w:rPr>
      </w:pPr>
    </w:p>
    <w:p w14:paraId="5F263EAC" w14:textId="77777777" w:rsidR="002D5B8C" w:rsidRDefault="002D5B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4" w:name="_Toc85527869"/>
      <w:r>
        <w:rPr>
          <w:lang w:val="en-US"/>
        </w:rPr>
        <w:br w:type="page"/>
      </w:r>
    </w:p>
    <w:p w14:paraId="223DD2F0" w14:textId="59CE6C86" w:rsidR="00F64784" w:rsidRDefault="00F64784" w:rsidP="00F64784">
      <w:pPr>
        <w:pStyle w:val="Heading1"/>
        <w:rPr>
          <w:lang w:val="en-US"/>
        </w:rPr>
      </w:pPr>
      <w:r>
        <w:rPr>
          <w:lang w:val="en-US"/>
        </w:rPr>
        <w:lastRenderedPageBreak/>
        <w:t>Chemical solutions for</w:t>
      </w:r>
      <w:r w:rsidR="00BF4B2A">
        <w:rPr>
          <w:lang w:val="en-US"/>
        </w:rPr>
        <w:t xml:space="preserve"> developing</w:t>
      </w:r>
      <w:r>
        <w:rPr>
          <w:lang w:val="en-US"/>
        </w:rPr>
        <w:t xml:space="preserve"> solder masks</w:t>
      </w:r>
      <w:bookmarkEnd w:id="4"/>
    </w:p>
    <w:p w14:paraId="6AAD2B5B" w14:textId="77BE2593" w:rsidR="00F64784" w:rsidRDefault="00F64784" w:rsidP="00F64784">
      <w:pPr>
        <w:rPr>
          <w:lang w:val="en-US"/>
        </w:rPr>
      </w:pPr>
    </w:p>
    <w:p w14:paraId="54B48352" w14:textId="6A381185" w:rsidR="00BF4B2A" w:rsidRDefault="00BF4B2A" w:rsidP="00F64784">
      <w:pPr>
        <w:rPr>
          <w:lang w:val="en-US"/>
        </w:rPr>
      </w:pPr>
      <w:r>
        <w:rPr>
          <w:lang w:val="en-US"/>
        </w:rPr>
        <w:t>Before applying solder mask need to degrease the surface of PCB (can be done with acetone)</w:t>
      </w:r>
    </w:p>
    <w:p w14:paraId="3975D020" w14:textId="77777777" w:rsidR="00BF4B2A" w:rsidRDefault="00BF4B2A" w:rsidP="00F64784">
      <w:pPr>
        <w:rPr>
          <w:lang w:val="en-US"/>
        </w:rPr>
      </w:pPr>
    </w:p>
    <w:p w14:paraId="1C851BAA" w14:textId="398314BC" w:rsidR="00715C2C" w:rsidRDefault="00715C2C" w:rsidP="00715C2C">
      <w:pPr>
        <w:pStyle w:val="Heading2"/>
        <w:rPr>
          <w:lang w:val="en-US"/>
        </w:rPr>
      </w:pPr>
      <w:bookmarkStart w:id="5" w:name="_Toc85527870"/>
      <w:r>
        <w:rPr>
          <w:lang w:val="en-US"/>
        </w:rPr>
        <w:t>Dynamask 5000</w:t>
      </w:r>
      <w:bookmarkEnd w:id="5"/>
    </w:p>
    <w:p w14:paraId="51F7E589" w14:textId="0BE99EFE" w:rsidR="0018471B" w:rsidRDefault="0018471B" w:rsidP="00BF4B2A">
      <w:pPr>
        <w:rPr>
          <w:lang w:val="en-US"/>
        </w:rPr>
      </w:pPr>
      <w:r>
        <w:rPr>
          <w:lang w:val="en-US"/>
        </w:rPr>
        <w:t>For Dynamask 5000</w:t>
      </w:r>
      <w:r w:rsidR="005C13C3">
        <w:rPr>
          <w:rStyle w:val="FootnoteReference"/>
          <w:lang w:val="en-US"/>
        </w:rPr>
        <w:footnoteReference w:id="7"/>
      </w:r>
      <w:r>
        <w:rPr>
          <w:lang w:val="en-US"/>
        </w:rPr>
        <w:t>:</w:t>
      </w:r>
    </w:p>
    <w:p w14:paraId="64F96F96" w14:textId="4A5144A5" w:rsidR="00D10869" w:rsidRDefault="00D10869" w:rsidP="00D108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1% NaOH</w:t>
      </w:r>
      <w:r w:rsidR="008E231B">
        <w:rPr>
          <w:lang w:val="en-US"/>
        </w:rPr>
        <w:t xml:space="preserve"> aqueous</w:t>
      </w:r>
    </w:p>
    <w:p w14:paraId="123CBF42" w14:textId="709735C1" w:rsidR="00D10869" w:rsidRPr="00D10869" w:rsidRDefault="00D10869" w:rsidP="00D10869">
      <w:pPr>
        <w:rPr>
          <w:lang w:val="en-US"/>
        </w:rPr>
      </w:pPr>
      <w:r>
        <w:rPr>
          <w:lang w:val="en-US"/>
        </w:rPr>
        <w:t>After developing it needs to be baked at 150 centigrade for 1 hour.</w:t>
      </w:r>
    </w:p>
    <w:p w14:paraId="05236E5A" w14:textId="65D7E993" w:rsidR="00BE41EC" w:rsidRDefault="00BE41EC" w:rsidP="00BF4B2A">
      <w:pPr>
        <w:rPr>
          <w:lang w:val="en-US"/>
        </w:rPr>
      </w:pPr>
    </w:p>
    <w:p w14:paraId="0CA203F2" w14:textId="3E7E1090" w:rsidR="00715C2C" w:rsidRDefault="00715C2C" w:rsidP="00715C2C">
      <w:pPr>
        <w:pStyle w:val="Heading2"/>
        <w:rPr>
          <w:lang w:val="en-US"/>
        </w:rPr>
      </w:pPr>
      <w:bookmarkStart w:id="6" w:name="_Toc85527871"/>
      <w:r>
        <w:rPr>
          <w:lang w:val="en-US"/>
        </w:rPr>
        <w:t xml:space="preserve">Mechanic </w:t>
      </w:r>
      <w:r w:rsidRPr="00C50CE3">
        <w:rPr>
          <w:lang w:val="en-US"/>
        </w:rPr>
        <w:t>LY-UVH900</w:t>
      </w:r>
      <w:bookmarkEnd w:id="6"/>
    </w:p>
    <w:p w14:paraId="1A53B0EF" w14:textId="2DD3DB97" w:rsidR="00BE41EC" w:rsidRDefault="00BE41EC" w:rsidP="00BF4B2A">
      <w:pPr>
        <w:rPr>
          <w:lang w:val="en-US"/>
        </w:rPr>
      </w:pPr>
      <w:r>
        <w:rPr>
          <w:lang w:val="en-US"/>
        </w:rPr>
        <w:t>For single component mask</w:t>
      </w:r>
      <w:r w:rsidR="00C50CE3">
        <w:rPr>
          <w:lang w:val="en-US"/>
        </w:rPr>
        <w:t xml:space="preserve"> Mechanic </w:t>
      </w:r>
      <w:r w:rsidR="00C50CE3" w:rsidRPr="00C50CE3">
        <w:rPr>
          <w:lang w:val="en-US"/>
        </w:rPr>
        <w:t>LY-UVH900</w:t>
      </w:r>
      <w:r w:rsidR="00C50CE3">
        <w:rPr>
          <w:lang w:val="en-US"/>
        </w:rPr>
        <w:t xml:space="preserve"> (according to this </w:t>
      </w:r>
      <w:hyperlink r:id="rId11" w:history="1">
        <w:r w:rsidR="00C50CE3" w:rsidRPr="00C50CE3">
          <w:rPr>
            <w:rStyle w:val="Hyperlink"/>
            <w:lang w:val="en-US"/>
          </w:rPr>
          <w:t>demo</w:t>
        </w:r>
      </w:hyperlink>
      <w:r w:rsidR="00C50CE3">
        <w:rPr>
          <w:lang w:val="en-US"/>
        </w:rPr>
        <w:t>)</w:t>
      </w:r>
      <w:r>
        <w:rPr>
          <w:lang w:val="en-US"/>
        </w:rPr>
        <w:t>:</w:t>
      </w:r>
    </w:p>
    <w:p w14:paraId="339C06D9" w14:textId="4016560D" w:rsidR="00C50CE3" w:rsidRDefault="00C50CE3" w:rsidP="00BF4B2A">
      <w:pPr>
        <w:rPr>
          <w:lang w:val="en-US"/>
        </w:rPr>
      </w:pPr>
      <w:r>
        <w:rPr>
          <w:lang w:val="en-US"/>
        </w:rPr>
        <w:t>Before applying: dry out the PBC to remove residual humidity</w:t>
      </w:r>
    </w:p>
    <w:p w14:paraId="0EC4BD36" w14:textId="254FFCA6" w:rsidR="00827A0A" w:rsidRPr="00FB56E8" w:rsidRDefault="00C50CE3" w:rsidP="00827A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en-US"/>
        </w:rPr>
        <w:t>Can be wiped with a dry cotton ball</w:t>
      </w:r>
    </w:p>
    <w:p w14:paraId="089C2B2D" w14:textId="3DC68037" w:rsidR="00FB56E8" w:rsidRDefault="00FB56E8" w:rsidP="00FB56E8">
      <w:pPr>
        <w:rPr>
          <w:lang w:val="en-US"/>
        </w:rPr>
      </w:pPr>
      <w:r>
        <w:rPr>
          <w:lang w:val="en-US"/>
        </w:rPr>
        <w:t>References:</w:t>
      </w:r>
    </w:p>
    <w:p w14:paraId="03319247" w14:textId="0728CD98" w:rsidR="00FB56E8" w:rsidRDefault="008F2C47" w:rsidP="00FB56E8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9C4746" w:rsidRPr="00271F3F">
          <w:rPr>
            <w:rStyle w:val="Hyperlink"/>
            <w:lang w:val="en-US"/>
          </w:rPr>
          <w:t>https://www.youtube.com/watch?v=lgOAQJ9KCBM</w:t>
        </w:r>
      </w:hyperlink>
    </w:p>
    <w:p w14:paraId="689010F7" w14:textId="79E7BF53" w:rsidR="00715C2C" w:rsidRDefault="00715C2C" w:rsidP="00827A0A">
      <w:pPr>
        <w:rPr>
          <w:lang w:val="uk-UA"/>
        </w:rPr>
      </w:pPr>
    </w:p>
    <w:p w14:paraId="4AA3CD0F" w14:textId="75B5C0DD" w:rsidR="00715C2C" w:rsidRDefault="00715C2C" w:rsidP="00715C2C">
      <w:pPr>
        <w:pStyle w:val="Heading2"/>
        <w:rPr>
          <w:lang w:val="uk-UA"/>
        </w:rPr>
      </w:pPr>
      <w:bookmarkStart w:id="7" w:name="_Toc85527872"/>
      <w:r w:rsidRPr="00715C2C">
        <w:rPr>
          <w:lang w:val="uk-UA"/>
        </w:rPr>
        <w:t>FSR-8000</w:t>
      </w:r>
      <w:bookmarkEnd w:id="7"/>
    </w:p>
    <w:p w14:paraId="488E4006" w14:textId="1B5E1844" w:rsidR="00827A0A" w:rsidRDefault="00827A0A" w:rsidP="00827A0A">
      <w:pPr>
        <w:rPr>
          <w:lang w:val="en-US"/>
        </w:rPr>
      </w:pPr>
      <w:r>
        <w:rPr>
          <w:lang w:val="en-US"/>
        </w:rPr>
        <w:t xml:space="preserve">Dual component solder mask FSR 8000 (according to </w:t>
      </w:r>
      <w:hyperlink r:id="rId13" w:history="1">
        <w:r w:rsidRPr="00333E60">
          <w:rPr>
            <w:rStyle w:val="Hyperlink"/>
            <w:lang w:val="en-US"/>
          </w:rPr>
          <w:t>this</w:t>
        </w:r>
      </w:hyperlink>
      <w:r w:rsidR="00333E60">
        <w:rPr>
          <w:lang w:val="en-US"/>
        </w:rPr>
        <w:t xml:space="preserve"> and </w:t>
      </w:r>
      <w:hyperlink r:id="rId14" w:history="1">
        <w:r w:rsidR="00333E60" w:rsidRPr="00333E60">
          <w:rPr>
            <w:rStyle w:val="Hyperlink"/>
            <w:lang w:val="en-US"/>
          </w:rPr>
          <w:t>this</w:t>
        </w:r>
      </w:hyperlink>
      <w:r w:rsidR="00333E60">
        <w:rPr>
          <w:lang w:val="en-US"/>
        </w:rPr>
        <w:t xml:space="preserve"> demos</w:t>
      </w:r>
      <w:r>
        <w:rPr>
          <w:lang w:val="en-US"/>
        </w:rPr>
        <w:t>):</w:t>
      </w:r>
    </w:p>
    <w:p w14:paraId="1CB2A8F5" w14:textId="1FF5EF72" w:rsidR="00827A0A" w:rsidRDefault="00827A0A" w:rsidP="00827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Developing: 4-5 table spoons of liquid glass per 1 L of water</w:t>
      </w:r>
    </w:p>
    <w:p w14:paraId="65D4BB34" w14:textId="278B3263" w:rsidR="00683A32" w:rsidRDefault="00683A32" w:rsidP="00683A32">
      <w:pPr>
        <w:rPr>
          <w:lang w:val="en-US"/>
        </w:rPr>
      </w:pPr>
    </w:p>
    <w:p w14:paraId="2218C61A" w14:textId="3CD5BE55" w:rsidR="00683A32" w:rsidRDefault="00683A32" w:rsidP="00683A32">
      <w:pPr>
        <w:rPr>
          <w:lang w:val="en-US"/>
        </w:rPr>
      </w:pPr>
      <w:r>
        <w:rPr>
          <w:lang w:val="en-US"/>
        </w:rPr>
        <w:t>After developing: rinse with water, dry out and bake at 150 centigrade for 1 hour</w:t>
      </w:r>
    </w:p>
    <w:p w14:paraId="6EF389FC" w14:textId="100170DA" w:rsidR="00181127" w:rsidRDefault="00181127" w:rsidP="00683A32">
      <w:pPr>
        <w:rPr>
          <w:lang w:val="en-US"/>
        </w:rPr>
      </w:pPr>
    </w:p>
    <w:p w14:paraId="225308AE" w14:textId="6DE45F38" w:rsidR="00181127" w:rsidRDefault="00181127" w:rsidP="00683A32">
      <w:pPr>
        <w:rPr>
          <w:lang w:val="en-US"/>
        </w:rPr>
      </w:pPr>
      <w:r>
        <w:rPr>
          <w:lang w:val="en-US"/>
        </w:rPr>
        <w:t>References:</w:t>
      </w:r>
    </w:p>
    <w:p w14:paraId="6D25D75C" w14:textId="5BBE5867" w:rsidR="00181127" w:rsidRDefault="008F2C47" w:rsidP="00181127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181127" w:rsidRPr="00271F3F">
          <w:rPr>
            <w:rStyle w:val="Hyperlink"/>
            <w:lang w:val="en-US"/>
          </w:rPr>
          <w:t>https://www.youtube.com/watch?v=9Ys5Ya0ZxcE</w:t>
        </w:r>
      </w:hyperlink>
    </w:p>
    <w:p w14:paraId="5B046C6C" w14:textId="4478A73F" w:rsidR="00827A0A" w:rsidRDefault="008F2C47" w:rsidP="00827A0A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F33A38" w:rsidRPr="00271F3F">
          <w:rPr>
            <w:rStyle w:val="Hyperlink"/>
            <w:lang w:val="en-US"/>
          </w:rPr>
          <w:t>https://www.youtube.com/watch?v=k9Zf0L1PH4Y</w:t>
        </w:r>
      </w:hyperlink>
    </w:p>
    <w:p w14:paraId="63B4E889" w14:textId="3B097070" w:rsidR="00202D49" w:rsidRDefault="008F2C47" w:rsidP="00827A0A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02D49" w:rsidRPr="00271F3F">
          <w:rPr>
            <w:rStyle w:val="Hyperlink"/>
            <w:lang w:val="en-US"/>
          </w:rPr>
          <w:t>https://www.youtube.com/watch?v=qUjP3xz5Cec</w:t>
        </w:r>
      </w:hyperlink>
    </w:p>
    <w:p w14:paraId="742B3AC5" w14:textId="4B6827ED" w:rsidR="00141023" w:rsidRDefault="008F2C47" w:rsidP="00827A0A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3B64EA" w:rsidRPr="005557A2">
          <w:rPr>
            <w:rStyle w:val="Hyperlink"/>
            <w:lang w:val="en-US"/>
          </w:rPr>
          <w:t>https://www.radiokot.ru/lab/hardwork/57/</w:t>
        </w:r>
      </w:hyperlink>
    </w:p>
    <w:p w14:paraId="35BC0FA7" w14:textId="77777777" w:rsidR="003B64EA" w:rsidRDefault="003B64EA" w:rsidP="00827A0A">
      <w:pPr>
        <w:pStyle w:val="ListParagraph"/>
        <w:numPr>
          <w:ilvl w:val="0"/>
          <w:numId w:val="1"/>
        </w:numPr>
        <w:rPr>
          <w:lang w:val="en-US"/>
        </w:rPr>
      </w:pPr>
    </w:p>
    <w:p w14:paraId="4B9AB09B" w14:textId="77777777" w:rsidR="00202D49" w:rsidRPr="00202D49" w:rsidRDefault="00202D49" w:rsidP="00202D49">
      <w:pPr>
        <w:rPr>
          <w:lang w:val="en-US"/>
        </w:rPr>
      </w:pPr>
    </w:p>
    <w:p w14:paraId="4E4A96B2" w14:textId="436FC1E0" w:rsidR="00BE41EC" w:rsidRDefault="00BE41EC" w:rsidP="00C50CE3">
      <w:pPr>
        <w:rPr>
          <w:lang w:val="en-US"/>
        </w:rPr>
      </w:pPr>
    </w:p>
    <w:p w14:paraId="316D90C2" w14:textId="535728E9" w:rsidR="00C50CE3" w:rsidRDefault="00C50CE3" w:rsidP="00C50CE3">
      <w:pPr>
        <w:rPr>
          <w:lang w:val="en-US"/>
        </w:rPr>
      </w:pPr>
    </w:p>
    <w:p w14:paraId="1749FC55" w14:textId="77777777" w:rsidR="00827A0A" w:rsidRDefault="00827A0A">
      <w:pPr>
        <w:rPr>
          <w:lang w:val="en-US"/>
        </w:rPr>
      </w:pPr>
      <w:r>
        <w:rPr>
          <w:lang w:val="en-US"/>
        </w:rPr>
        <w:br w:type="page"/>
      </w:r>
    </w:p>
    <w:p w14:paraId="51C94298" w14:textId="326CE996" w:rsidR="00C50CE3" w:rsidRDefault="00C50CE3" w:rsidP="00C50CE3">
      <w:pPr>
        <w:rPr>
          <w:lang w:val="en-US"/>
        </w:rPr>
      </w:pPr>
      <w:r>
        <w:rPr>
          <w:lang w:val="en-US"/>
        </w:rPr>
        <w:lastRenderedPageBreak/>
        <w:t>Items, not to buy:</w:t>
      </w:r>
    </w:p>
    <w:p w14:paraId="1C34A4AA" w14:textId="1DE33911" w:rsidR="00C50CE3" w:rsidRPr="00C50CE3" w:rsidRDefault="00C50CE3" w:rsidP="00C50C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noName bulk masks: inconsidtent mixing</w:t>
      </w:r>
    </w:p>
    <w:sectPr w:rsidR="00C50CE3" w:rsidRPr="00C50CE3" w:rsidSect="00A4704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7B20" w14:textId="77777777" w:rsidR="008F2C47" w:rsidRDefault="008F2C47" w:rsidP="00991601">
      <w:pPr>
        <w:spacing w:after="0" w:line="240" w:lineRule="auto"/>
      </w:pPr>
      <w:r>
        <w:separator/>
      </w:r>
    </w:p>
  </w:endnote>
  <w:endnote w:type="continuationSeparator" w:id="0">
    <w:p w14:paraId="737A04D3" w14:textId="77777777" w:rsidR="008F2C47" w:rsidRDefault="008F2C47" w:rsidP="0099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E103" w14:textId="77777777" w:rsidR="00B11DAA" w:rsidRDefault="00B11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D8ED" w14:textId="70AF404F" w:rsidR="00B11DAA" w:rsidRDefault="00B11DAA" w:rsidP="00FE454D">
    <w:pPr>
      <w:pStyle w:val="Footer"/>
      <w:jc w:val="right"/>
    </w:pPr>
    <w:r>
      <w:rPr>
        <w:lang w:val="en-GB"/>
      </w:rPr>
      <w:t xml:space="preserve">Page # </w:t>
    </w:r>
    <w:sdt>
      <w:sdtPr>
        <w:rPr>
          <w:noProof/>
        </w:rPr>
        <w:id w:val="-74263384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 xml:space="preserve"> of </w:t>
        </w:r>
        <w:r>
          <w:rPr>
            <w:noProof/>
            <w:lang w:val="en-GB"/>
          </w:rPr>
          <w:fldChar w:fldCharType="begin"/>
        </w:r>
        <w:r>
          <w:rPr>
            <w:noProof/>
            <w:lang w:val="en-GB"/>
          </w:rPr>
          <w:instrText xml:space="preserve"> NUMPAGES   \* MERGEFORMAT </w:instrText>
        </w:r>
        <w:r>
          <w:rPr>
            <w:noProof/>
            <w:lang w:val="en-GB"/>
          </w:rPr>
          <w:fldChar w:fldCharType="separate"/>
        </w:r>
        <w:r>
          <w:rPr>
            <w:noProof/>
            <w:lang w:val="en-GB"/>
          </w:rPr>
          <w:t>4</w:t>
        </w:r>
        <w:r>
          <w:rPr>
            <w:noProof/>
            <w:lang w:val="en-GB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E1DB" w14:textId="77777777" w:rsidR="00B11DAA" w:rsidRDefault="00B11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B54E" w14:textId="77777777" w:rsidR="008F2C47" w:rsidRDefault="008F2C47" w:rsidP="00991601">
      <w:pPr>
        <w:spacing w:after="0" w:line="240" w:lineRule="auto"/>
      </w:pPr>
      <w:r>
        <w:separator/>
      </w:r>
    </w:p>
  </w:footnote>
  <w:footnote w:type="continuationSeparator" w:id="0">
    <w:p w14:paraId="32C250A1" w14:textId="77777777" w:rsidR="008F2C47" w:rsidRDefault="008F2C47" w:rsidP="00991601">
      <w:pPr>
        <w:spacing w:after="0" w:line="240" w:lineRule="auto"/>
      </w:pPr>
      <w:r>
        <w:continuationSeparator/>
      </w:r>
    </w:p>
  </w:footnote>
  <w:footnote w:id="1">
    <w:p w14:paraId="5A1BE940" w14:textId="09DCD6A0" w:rsidR="00466765" w:rsidRPr="00466765" w:rsidRDefault="00466765">
      <w:pPr>
        <w:pStyle w:val="FootnoteText"/>
        <w:rPr>
          <w:lang w:val="uk-U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uk-UA"/>
        </w:rPr>
        <w:t>Кальцинированная сода</w:t>
      </w:r>
    </w:p>
  </w:footnote>
  <w:footnote w:id="2">
    <w:p w14:paraId="5D331159" w14:textId="165C1C4F" w:rsidR="00466765" w:rsidRPr="00466765" w:rsidRDefault="00466765">
      <w:pPr>
        <w:pStyle w:val="FootnoteText"/>
        <w:rPr>
          <w:lang w:val="uk-U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uk-UA"/>
        </w:rPr>
        <w:t>Каустическая сода</w:t>
      </w:r>
    </w:p>
  </w:footnote>
  <w:footnote w:id="3">
    <w:p w14:paraId="35D8D2FF" w14:textId="5269A191" w:rsidR="00991601" w:rsidRPr="00BB7F5A" w:rsidRDefault="0099160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566840">
        <w:rPr>
          <w:lang w:val="en-US"/>
        </w:rPr>
        <w:t>Kinsten is a Chinese trademark for PCB materials covered with</w:t>
      </w:r>
      <w:r w:rsidR="000C4C51">
        <w:rPr>
          <w:lang w:val="en-US"/>
        </w:rPr>
        <w:t xml:space="preserve"> positive</w:t>
      </w:r>
      <w:r w:rsidR="00566840">
        <w:rPr>
          <w:lang w:val="en-US"/>
        </w:rPr>
        <w:t xml:space="preserve"> photosensitized compound.</w:t>
      </w:r>
      <w:r w:rsidR="000C4C51">
        <w:rPr>
          <w:lang w:val="en-US"/>
        </w:rPr>
        <w:t xml:space="preserve"> Check aliexpress for GS3045, GD1520, GS1530, PP1510</w:t>
      </w:r>
      <w:r w:rsidR="00BB7F5A">
        <w:rPr>
          <w:lang w:val="en-US"/>
        </w:rPr>
        <w:t>. Technically proper description is : SBR paper laminate (synthetic-resin based paper laminate)</w:t>
      </w:r>
      <w:r w:rsidR="00A87655">
        <w:rPr>
          <w:lang w:val="en-US"/>
        </w:rPr>
        <w:t>, sometimes referred to as “getinaks”</w:t>
      </w:r>
    </w:p>
  </w:footnote>
  <w:footnote w:id="4">
    <w:p w14:paraId="132EC61D" w14:textId="612D9B20" w:rsidR="00BE41EC" w:rsidRPr="005C13C3" w:rsidRDefault="00BE41EC">
      <w:pPr>
        <w:pStyle w:val="FootnoteText"/>
        <w:rPr>
          <w:lang w:val="uk-U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Or, just concentrated NaOH-based pipe drainer!</w:t>
      </w:r>
    </w:p>
  </w:footnote>
  <w:footnote w:id="5">
    <w:p w14:paraId="168840E8" w14:textId="2BD52C27" w:rsidR="00657BEB" w:rsidRPr="00BE41EC" w:rsidRDefault="00657BEB">
      <w:pPr>
        <w:pStyle w:val="FootnoteText"/>
        <w:rPr>
          <w:lang w:val="uk-U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If use laminator for adhesion: use 110-115 centigrade temperature.</w:t>
      </w:r>
    </w:p>
  </w:footnote>
  <w:footnote w:id="6">
    <w:p w14:paraId="7CAD14DD" w14:textId="48CB105F" w:rsidR="00975F3E" w:rsidRPr="00975F3E" w:rsidRDefault="00975F3E" w:rsidP="00975F3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75F3E">
        <w:rPr>
          <w:lang w:val="en-US"/>
        </w:rPr>
        <w:t xml:space="preserve">Washing soda is 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×10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O</m:t>
        </m:r>
      </m:oMath>
      <w:r w:rsidRPr="00975F3E">
        <w:rPr>
          <w:rFonts w:eastAsiaTheme="minorEastAsia"/>
          <w:lang w:val="en-US"/>
        </w:rPr>
        <w:t xml:space="preserve">. The </w:t>
      </w:r>
      <w:r>
        <w:rPr>
          <w:rFonts w:eastAsiaTheme="minorEastAsia"/>
          <w:lang w:val="en-US"/>
        </w:rPr>
        <w:t>idea is the same as with sodium carbonate, but corrected  due to the water content in compound itself. It is sold as kitchen chemical for cleaning</w:t>
      </w:r>
      <w:r w:rsidR="00696855">
        <w:rPr>
          <w:rFonts w:eastAsiaTheme="minorEastAsia"/>
          <w:lang w:val="en-US"/>
        </w:rPr>
        <w:t>.</w:t>
      </w:r>
    </w:p>
  </w:footnote>
  <w:footnote w:id="7">
    <w:p w14:paraId="0EEBB1BC" w14:textId="2C3E7490" w:rsidR="005C13C3" w:rsidRPr="005C13C3" w:rsidRDefault="005C13C3">
      <w:pPr>
        <w:pStyle w:val="FootnoteText"/>
        <w:rPr>
          <w:lang w:val="uk-U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If applying with laminator: use ~ 90 centigrade centigrade</w:t>
      </w:r>
      <w:r>
        <w:rPr>
          <w:lang w:val="uk-U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D2F9" w14:textId="77777777" w:rsidR="00B11DAA" w:rsidRDefault="00B11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F0227" w14:textId="77777777" w:rsidR="00B11DAA" w:rsidRDefault="00B11D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277C2" w14:textId="77777777" w:rsidR="00B11DAA" w:rsidRDefault="00B11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A1F"/>
    <w:multiLevelType w:val="hybridMultilevel"/>
    <w:tmpl w:val="CDC4805C"/>
    <w:lvl w:ilvl="0" w:tplc="5B36B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279CF"/>
    <w:multiLevelType w:val="hybridMultilevel"/>
    <w:tmpl w:val="EF5A0D6E"/>
    <w:lvl w:ilvl="0" w:tplc="AE5CB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22"/>
    <w:rsid w:val="0001630B"/>
    <w:rsid w:val="000B1D12"/>
    <w:rsid w:val="000C4C51"/>
    <w:rsid w:val="000D310F"/>
    <w:rsid w:val="000F5C80"/>
    <w:rsid w:val="00141023"/>
    <w:rsid w:val="00181127"/>
    <w:rsid w:val="0018471B"/>
    <w:rsid w:val="00202D49"/>
    <w:rsid w:val="00240291"/>
    <w:rsid w:val="002D5B8C"/>
    <w:rsid w:val="00333E60"/>
    <w:rsid w:val="003426E6"/>
    <w:rsid w:val="00370B71"/>
    <w:rsid w:val="003B64EA"/>
    <w:rsid w:val="003F3F62"/>
    <w:rsid w:val="00445D8F"/>
    <w:rsid w:val="00466765"/>
    <w:rsid w:val="004F76FB"/>
    <w:rsid w:val="00504CC7"/>
    <w:rsid w:val="00566840"/>
    <w:rsid w:val="0059734D"/>
    <w:rsid w:val="005C0579"/>
    <w:rsid w:val="005C13C3"/>
    <w:rsid w:val="00657BEB"/>
    <w:rsid w:val="00683A32"/>
    <w:rsid w:val="00696855"/>
    <w:rsid w:val="00715C2C"/>
    <w:rsid w:val="00717685"/>
    <w:rsid w:val="007613A7"/>
    <w:rsid w:val="00796AB3"/>
    <w:rsid w:val="00827A0A"/>
    <w:rsid w:val="008E231B"/>
    <w:rsid w:val="008F2C47"/>
    <w:rsid w:val="00951338"/>
    <w:rsid w:val="00975F3E"/>
    <w:rsid w:val="00991601"/>
    <w:rsid w:val="009C4746"/>
    <w:rsid w:val="009D5431"/>
    <w:rsid w:val="00A47048"/>
    <w:rsid w:val="00A4704C"/>
    <w:rsid w:val="00A87655"/>
    <w:rsid w:val="00AF2C22"/>
    <w:rsid w:val="00B11DAA"/>
    <w:rsid w:val="00B6181C"/>
    <w:rsid w:val="00BA2BF5"/>
    <w:rsid w:val="00BB6A55"/>
    <w:rsid w:val="00BB7F5A"/>
    <w:rsid w:val="00BC7AA4"/>
    <w:rsid w:val="00BE41EC"/>
    <w:rsid w:val="00BF4B2A"/>
    <w:rsid w:val="00C100EF"/>
    <w:rsid w:val="00C50CE3"/>
    <w:rsid w:val="00CB282F"/>
    <w:rsid w:val="00CC5A57"/>
    <w:rsid w:val="00D10869"/>
    <w:rsid w:val="00DE5A84"/>
    <w:rsid w:val="00E57C8C"/>
    <w:rsid w:val="00E77488"/>
    <w:rsid w:val="00E86AF0"/>
    <w:rsid w:val="00EB5BA6"/>
    <w:rsid w:val="00EC3BA8"/>
    <w:rsid w:val="00F33A38"/>
    <w:rsid w:val="00F559D6"/>
    <w:rsid w:val="00F64784"/>
    <w:rsid w:val="00F8010D"/>
    <w:rsid w:val="00FB56E8"/>
    <w:rsid w:val="00FE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FC55"/>
  <w15:chartTrackingRefBased/>
  <w15:docId w15:val="{6B68FF21-4DCD-4646-AD14-F94AD43A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unhideWhenUsed/>
    <w:rsid w:val="009916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16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16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1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64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5C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5C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5C2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370B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DAA"/>
  </w:style>
  <w:style w:type="paragraph" w:styleId="Footer">
    <w:name w:val="footer"/>
    <w:basedOn w:val="Normal"/>
    <w:link w:val="FooterChar"/>
    <w:uiPriority w:val="99"/>
    <w:unhideWhenUsed/>
    <w:rsid w:val="00B1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qrtG-Epn9A" TargetMode="External"/><Relationship Id="rId13" Type="http://schemas.openxmlformats.org/officeDocument/2006/relationships/hyperlink" Target="https://www.youtube.com/watch?v=qUjP3xz5Cec" TargetMode="External"/><Relationship Id="rId18" Type="http://schemas.openxmlformats.org/officeDocument/2006/relationships/hyperlink" Target="https://www.radiokot.ru/lab/hardwork/57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gOAQJ9KCBM" TargetMode="External"/><Relationship Id="rId17" Type="http://schemas.openxmlformats.org/officeDocument/2006/relationships/hyperlink" Target="https://www.youtube.com/watch?v=qUjP3xz5Ce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9Zf0L1PH4Y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gOAQJ9KCBM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9Ys5Ya0ZxcE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youtube.com/watch?v=wX2O-8XWl6Y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hyIRpoF_wQ" TargetMode="External"/><Relationship Id="rId14" Type="http://schemas.openxmlformats.org/officeDocument/2006/relationships/hyperlink" Target="https://www.youtube.com/watch?v=k9Zf0L1PH4Y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9494F-F5F9-419A-BA23-05B506CD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Pererva</dc:creator>
  <cp:keywords/>
  <dc:description/>
  <cp:lastModifiedBy>Yehor Pererva</cp:lastModifiedBy>
  <cp:revision>61</cp:revision>
  <dcterms:created xsi:type="dcterms:W3CDTF">2021-10-19T06:27:00Z</dcterms:created>
  <dcterms:modified xsi:type="dcterms:W3CDTF">2021-11-11T10:25:00Z</dcterms:modified>
</cp:coreProperties>
</file>