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95A70" w14:textId="7AE78A69" w:rsidR="00295EBE" w:rsidRPr="00295EBE" w:rsidRDefault="00295EBE" w:rsidP="00295EBE">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295EBE">
        <w:rPr>
          <w:rFonts w:ascii="Helvetica" w:eastAsia="Times New Roman" w:hAnsi="Helvetica" w:cs="Helvetica"/>
          <w:b/>
          <w:bCs/>
          <w:color w:val="000000"/>
          <w:kern w:val="36"/>
          <w:sz w:val="39"/>
          <w:szCs w:val="39"/>
        </w:rPr>
        <w:t xml:space="preserve">The Battle of </w:t>
      </w:r>
      <w:r w:rsidR="00414624" w:rsidRPr="00295EBE">
        <w:rPr>
          <w:rFonts w:ascii="Helvetica" w:eastAsia="Times New Roman" w:hAnsi="Helvetica" w:cs="Helvetica"/>
          <w:b/>
          <w:bCs/>
          <w:color w:val="000000"/>
          <w:kern w:val="36"/>
          <w:sz w:val="39"/>
          <w:szCs w:val="39"/>
        </w:rPr>
        <w:t>Neighbourhoods</w:t>
      </w:r>
    </w:p>
    <w:p w14:paraId="4E22FF08" w14:textId="3A560258" w:rsidR="00295EBE" w:rsidRPr="00295EBE" w:rsidRDefault="00295EBE" w:rsidP="00295EBE">
      <w:pPr>
        <w:pStyle w:val="Heading2"/>
        <w:shd w:val="clear" w:color="auto" w:fill="FFFFFF"/>
        <w:spacing w:before="153"/>
        <w:rPr>
          <w:rFonts w:ascii="Helvetica" w:hAnsi="Helvetica" w:cs="Helvetica"/>
          <w:color w:val="000000"/>
          <w:sz w:val="32"/>
          <w:szCs w:val="32"/>
        </w:rPr>
      </w:pPr>
      <w:r w:rsidRPr="00295EBE">
        <w:rPr>
          <w:rFonts w:ascii="Helvetica" w:hAnsi="Helvetica" w:cs="Helvetica"/>
          <w:color w:val="000000"/>
          <w:sz w:val="32"/>
          <w:szCs w:val="32"/>
        </w:rPr>
        <w:t xml:space="preserve">1. Introduction </w:t>
      </w:r>
    </w:p>
    <w:p w14:paraId="2F9EBEBB" w14:textId="77777777" w:rsidR="00295EBE" w:rsidRPr="00414624" w:rsidRDefault="00295EBE" w:rsidP="00295EBE">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In this project we will try to find an optimal location for weekend activities. Specifically, this report will be targeted to people who are newly moved to </w:t>
      </w:r>
      <w:r w:rsidRPr="00414624">
        <w:rPr>
          <w:rStyle w:val="Strong"/>
          <w:rFonts w:ascii="Helvetica" w:hAnsi="Helvetica" w:cs="Helvetica"/>
          <w:b w:val="0"/>
          <w:bCs w:val="0"/>
          <w:color w:val="000000"/>
        </w:rPr>
        <w:t>Shanghai</w:t>
      </w:r>
      <w:r w:rsidRPr="00414624">
        <w:rPr>
          <w:rFonts w:ascii="Helvetica" w:hAnsi="Helvetica" w:cs="Helvetica"/>
          <w:color w:val="000000"/>
        </w:rPr>
        <w:t>, China.</w:t>
      </w:r>
    </w:p>
    <w:p w14:paraId="7807EA31" w14:textId="77777777" w:rsidR="00295EBE" w:rsidRPr="00414624" w:rsidRDefault="00295EBE" w:rsidP="00295EBE">
      <w:pPr>
        <w:pStyle w:val="NormalWeb"/>
        <w:shd w:val="clear" w:color="auto" w:fill="FFFFFF"/>
        <w:spacing w:before="240" w:beforeAutospacing="0" w:after="0" w:afterAutospacing="0"/>
        <w:rPr>
          <w:rFonts w:ascii="Helvetica" w:hAnsi="Helvetica" w:cs="Helvetica"/>
          <w:color w:val="000000"/>
        </w:rPr>
      </w:pPr>
      <w:r w:rsidRPr="00414624">
        <w:rPr>
          <w:rStyle w:val="Strong"/>
          <w:rFonts w:ascii="Helvetica" w:hAnsi="Helvetica" w:cs="Helvetica"/>
          <w:b w:val="0"/>
          <w:bCs w:val="0"/>
          <w:color w:val="000000"/>
        </w:rPr>
        <w:t>The location should have many choices of restaurants, gyms, coffee shops or bars and shopping possibilities</w:t>
      </w:r>
      <w:r w:rsidRPr="00414624">
        <w:rPr>
          <w:rFonts w:ascii="Helvetica" w:hAnsi="Helvetica" w:cs="Helvetica"/>
          <w:color w:val="000000"/>
        </w:rPr>
        <w:t>. Except that there should be possibilities to go </w:t>
      </w:r>
      <w:r w:rsidRPr="00414624">
        <w:rPr>
          <w:rStyle w:val="Strong"/>
          <w:rFonts w:ascii="Helvetica" w:hAnsi="Helvetica" w:cs="Helvetica"/>
          <w:b w:val="0"/>
          <w:bCs w:val="0"/>
          <w:color w:val="000000"/>
        </w:rPr>
        <w:t>clubbing</w:t>
      </w:r>
      <w:r w:rsidRPr="00414624">
        <w:rPr>
          <w:rFonts w:ascii="Helvetica" w:hAnsi="Helvetica" w:cs="Helvetica"/>
          <w:color w:val="000000"/>
        </w:rPr>
        <w:t> in the night and have </w:t>
      </w:r>
      <w:r w:rsidRPr="00414624">
        <w:rPr>
          <w:rStyle w:val="Strong"/>
          <w:rFonts w:ascii="Helvetica" w:hAnsi="Helvetica" w:cs="Helvetica"/>
          <w:b w:val="0"/>
          <w:bCs w:val="0"/>
          <w:color w:val="000000"/>
        </w:rPr>
        <w:t>metro station nearby</w:t>
      </w:r>
      <w:r w:rsidRPr="00414624">
        <w:rPr>
          <w:rFonts w:ascii="Helvetica" w:hAnsi="Helvetica" w:cs="Helvetica"/>
          <w:color w:val="000000"/>
        </w:rPr>
        <w:t> for good transportation.</w:t>
      </w:r>
    </w:p>
    <w:p w14:paraId="62B046F8" w14:textId="6CAA7DD7" w:rsidR="00295EBE" w:rsidRPr="00414624" w:rsidRDefault="00295EBE" w:rsidP="00295EBE">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This is an interesting task to </w:t>
      </w:r>
      <w:r w:rsidR="00414624" w:rsidRPr="00414624">
        <w:rPr>
          <w:rFonts w:ascii="Helvetica" w:hAnsi="Helvetica" w:cs="Helvetica"/>
          <w:color w:val="000000"/>
        </w:rPr>
        <w:t>analyse</w:t>
      </w:r>
      <w:r w:rsidRPr="00414624">
        <w:rPr>
          <w:rFonts w:ascii="Helvetica" w:hAnsi="Helvetica" w:cs="Helvetica"/>
          <w:color w:val="000000"/>
        </w:rPr>
        <w:t xml:space="preserve"> with valid questions for anyone newly moving to Shanghai. The same method can be applied to explore other big cities as well. This case is also applicable for anyone interested in finding a new </w:t>
      </w:r>
      <w:r w:rsidR="00414624" w:rsidRPr="00414624">
        <w:rPr>
          <w:rFonts w:ascii="Helvetica" w:hAnsi="Helvetica" w:cs="Helvetica"/>
          <w:color w:val="000000"/>
        </w:rPr>
        <w:t>apartment</w:t>
      </w:r>
      <w:r w:rsidRPr="00414624">
        <w:rPr>
          <w:rFonts w:ascii="Helvetica" w:hAnsi="Helvetica" w:cs="Helvetica"/>
          <w:color w:val="000000"/>
        </w:rPr>
        <w:t xml:space="preserve"> to rent.</w:t>
      </w:r>
    </w:p>
    <w:p w14:paraId="1F9F8AF6" w14:textId="77777777" w:rsidR="00295EBE" w:rsidRPr="00295EBE" w:rsidRDefault="00295EBE" w:rsidP="00295EBE">
      <w:pPr>
        <w:pStyle w:val="Heading2"/>
        <w:shd w:val="clear" w:color="auto" w:fill="FFFFFF"/>
        <w:spacing w:before="153"/>
        <w:rPr>
          <w:rFonts w:ascii="Helvetica" w:hAnsi="Helvetica" w:cs="Helvetica"/>
          <w:color w:val="000000"/>
          <w:sz w:val="32"/>
          <w:szCs w:val="32"/>
        </w:rPr>
      </w:pPr>
      <w:r w:rsidRPr="00295EBE">
        <w:rPr>
          <w:rFonts w:ascii="Helvetica" w:hAnsi="Helvetica" w:cs="Helvetica"/>
          <w:color w:val="000000"/>
          <w:sz w:val="32"/>
          <w:szCs w:val="32"/>
        </w:rPr>
        <w:t>2. Data</w:t>
      </w:r>
    </w:p>
    <w:p w14:paraId="46A2C44D" w14:textId="70F92DBF" w:rsidR="00295EBE" w:rsidRPr="00414624" w:rsidRDefault="00295EBE" w:rsidP="00295EBE">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List of </w:t>
      </w:r>
      <w:r w:rsidR="00414624" w:rsidRPr="00414624">
        <w:rPr>
          <w:rFonts w:ascii="Helvetica" w:hAnsi="Helvetica" w:cs="Helvetica"/>
          <w:color w:val="000000"/>
        </w:rPr>
        <w:t>neighbourhoods</w:t>
      </w:r>
      <w:r w:rsidRPr="00414624">
        <w:rPr>
          <w:rFonts w:ascii="Helvetica" w:hAnsi="Helvetica" w:cs="Helvetica"/>
          <w:color w:val="000000"/>
        </w:rPr>
        <w:t xml:space="preserve"> of Shanghai with their geodata (</w:t>
      </w:r>
      <w:r w:rsidR="00414624" w:rsidRPr="00414624">
        <w:rPr>
          <w:rFonts w:ascii="Helvetica" w:hAnsi="Helvetica" w:cs="Helvetica"/>
          <w:color w:val="000000"/>
        </w:rPr>
        <w:t>latitude</w:t>
      </w:r>
      <w:r w:rsidRPr="00414624">
        <w:rPr>
          <w:rFonts w:ascii="Helvetica" w:hAnsi="Helvetica" w:cs="Helvetica"/>
          <w:color w:val="000000"/>
        </w:rPr>
        <w:t xml:space="preserve"> and </w:t>
      </w:r>
      <w:r w:rsidR="00414624" w:rsidRPr="00414624">
        <w:rPr>
          <w:rFonts w:ascii="Helvetica" w:hAnsi="Helvetica" w:cs="Helvetica"/>
          <w:color w:val="000000"/>
        </w:rPr>
        <w:t>longitude</w:t>
      </w:r>
      <w:r w:rsidRPr="00414624">
        <w:rPr>
          <w:rFonts w:ascii="Helvetica" w:hAnsi="Helvetica" w:cs="Helvetica"/>
          <w:color w:val="000000"/>
        </w:rPr>
        <w:t>)</w:t>
      </w:r>
    </w:p>
    <w:p w14:paraId="6D519C01" w14:textId="78FA9E10"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Venues for each Shanghai </w:t>
      </w:r>
      <w:r w:rsidR="00414624" w:rsidRPr="00414624">
        <w:rPr>
          <w:rFonts w:ascii="Helvetica" w:hAnsi="Helvetica" w:cs="Helvetica"/>
          <w:color w:val="000000"/>
        </w:rPr>
        <w:t>neighbourhood</w:t>
      </w:r>
      <w:r w:rsidRPr="00414624">
        <w:rPr>
          <w:rFonts w:ascii="Helvetica" w:hAnsi="Helvetica" w:cs="Helvetica"/>
          <w:color w:val="000000"/>
        </w:rPr>
        <w:t xml:space="preserve"> (then can be clustered for restaurants, bars, cinemas etc.)</w:t>
      </w:r>
    </w:p>
    <w:p w14:paraId="6EDAD0FD" w14:textId="77777777"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location of nearby subway metro stations, as needed</w:t>
      </w:r>
    </w:p>
    <w:p w14:paraId="5B907936" w14:textId="77777777" w:rsidR="00295EBE" w:rsidRPr="00414624" w:rsidRDefault="00295EBE" w:rsidP="00295EBE">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The data will be used as follows:</w:t>
      </w:r>
    </w:p>
    <w:p w14:paraId="5086FDD5" w14:textId="20C316CD"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Use Foursquare and geopy data to map top </w:t>
      </w:r>
      <w:r w:rsidR="00414624">
        <w:rPr>
          <w:rFonts w:ascii="Helvetica" w:hAnsi="Helvetica" w:cs="Helvetica"/>
          <w:color w:val="000000"/>
          <w:lang w:val="en-US"/>
        </w:rPr>
        <w:t>2</w:t>
      </w:r>
      <w:r w:rsidRPr="00414624">
        <w:rPr>
          <w:rFonts w:ascii="Helvetica" w:hAnsi="Helvetica" w:cs="Helvetica"/>
          <w:color w:val="000000"/>
        </w:rPr>
        <w:t xml:space="preserve">0 venues for all </w:t>
      </w:r>
      <w:r w:rsidR="00414624" w:rsidRPr="00414624">
        <w:rPr>
          <w:rFonts w:ascii="Helvetica" w:hAnsi="Helvetica" w:cs="Helvetica"/>
          <w:color w:val="000000"/>
        </w:rPr>
        <w:t>neighbourhoods</w:t>
      </w:r>
      <w:r w:rsidRPr="00414624">
        <w:rPr>
          <w:rFonts w:ascii="Helvetica" w:hAnsi="Helvetica" w:cs="Helvetica"/>
          <w:color w:val="000000"/>
        </w:rPr>
        <w:t xml:space="preserve"> and clustered in groups</w:t>
      </w:r>
    </w:p>
    <w:p w14:paraId="65C4BFD3" w14:textId="77777777"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Use foursquare and geopy data to map the location of subway metro stations</w:t>
      </w:r>
    </w:p>
    <w:p w14:paraId="47FFEDA0" w14:textId="193FFE8D" w:rsidR="00295EBE" w:rsidRPr="00414624" w:rsidRDefault="00295EBE" w:rsidP="00295EBE">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These Data will answer the key questions to </w:t>
      </w:r>
      <w:r w:rsidR="00414624" w:rsidRPr="00414624">
        <w:rPr>
          <w:rFonts w:ascii="Helvetica" w:hAnsi="Helvetica" w:cs="Helvetica"/>
          <w:color w:val="000000"/>
        </w:rPr>
        <w:t>decide</w:t>
      </w:r>
      <w:r w:rsidRPr="00414624">
        <w:rPr>
          <w:rFonts w:ascii="Helvetica" w:hAnsi="Helvetica" w:cs="Helvetica"/>
          <w:color w:val="000000"/>
        </w:rPr>
        <w:t xml:space="preserve">: which </w:t>
      </w:r>
      <w:r w:rsidR="00414624" w:rsidRPr="00414624">
        <w:rPr>
          <w:rFonts w:ascii="Helvetica" w:hAnsi="Helvetica" w:cs="Helvetica"/>
          <w:color w:val="000000"/>
        </w:rPr>
        <w:t>neighbourhoods</w:t>
      </w:r>
      <w:r w:rsidRPr="00414624">
        <w:rPr>
          <w:rFonts w:ascii="Helvetica" w:hAnsi="Helvetica" w:cs="Helvetica"/>
          <w:color w:val="000000"/>
        </w:rPr>
        <w:t xml:space="preserve"> contain all requirements (restaurant, bar, cinema, shops and clubs)? and find out which metro stations are nearby?</w:t>
      </w:r>
    </w:p>
    <w:p w14:paraId="7F4F5353" w14:textId="10A4C622" w:rsidR="00B032E8" w:rsidRDefault="00B032E8"/>
    <w:p w14:paraId="31E68DCD" w14:textId="77777777" w:rsidR="00295EBE" w:rsidRPr="00295EBE" w:rsidRDefault="00295EBE" w:rsidP="00295EBE">
      <w:pPr>
        <w:pStyle w:val="Heading2"/>
        <w:shd w:val="clear" w:color="auto" w:fill="FFFFFF"/>
        <w:spacing w:before="153"/>
        <w:rPr>
          <w:rFonts w:ascii="Helvetica" w:hAnsi="Helvetica" w:cs="Helvetica"/>
          <w:color w:val="000000"/>
          <w:sz w:val="32"/>
          <w:szCs w:val="32"/>
        </w:rPr>
      </w:pPr>
      <w:r w:rsidRPr="00295EBE">
        <w:rPr>
          <w:rFonts w:ascii="Helvetica" w:hAnsi="Helvetica" w:cs="Helvetica"/>
          <w:color w:val="000000"/>
          <w:sz w:val="32"/>
          <w:szCs w:val="32"/>
        </w:rPr>
        <w:t>3. Methodology</w:t>
      </w:r>
    </w:p>
    <w:p w14:paraId="74DAB727" w14:textId="4A9C5F09"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In this project we will cluster each </w:t>
      </w:r>
      <w:r w:rsidR="00414624" w:rsidRPr="00414624">
        <w:rPr>
          <w:rFonts w:ascii="Helvetica" w:hAnsi="Helvetica" w:cs="Helvetica"/>
          <w:color w:val="000000"/>
        </w:rPr>
        <w:t>neighbourhood</w:t>
      </w:r>
      <w:r w:rsidRPr="00414624">
        <w:rPr>
          <w:rFonts w:ascii="Helvetica" w:hAnsi="Helvetica" w:cs="Helvetica"/>
          <w:color w:val="000000"/>
        </w:rPr>
        <w:t xml:space="preserve"> and limit our analysis to area ~5km from the </w:t>
      </w:r>
      <w:r w:rsidR="00414624" w:rsidRPr="00414624">
        <w:rPr>
          <w:rFonts w:ascii="Helvetica" w:hAnsi="Helvetica" w:cs="Helvetica"/>
          <w:color w:val="000000"/>
        </w:rPr>
        <w:t>neighbourhood</w:t>
      </w:r>
      <w:r w:rsidRPr="00414624">
        <w:rPr>
          <w:rFonts w:ascii="Helvetica" w:hAnsi="Helvetica" w:cs="Helvetica"/>
          <w:color w:val="000000"/>
        </w:rPr>
        <w:t xml:space="preserve"> </w:t>
      </w:r>
      <w:r w:rsidR="00414624" w:rsidRPr="00414624">
        <w:rPr>
          <w:rFonts w:ascii="Helvetica" w:hAnsi="Helvetica" w:cs="Helvetica"/>
          <w:color w:val="000000"/>
        </w:rPr>
        <w:t>c</w:t>
      </w:r>
      <w:r w:rsidR="00414624">
        <w:rPr>
          <w:rFonts w:ascii="Helvetica" w:hAnsi="Helvetica" w:cs="Helvetica"/>
          <w:color w:val="000000"/>
          <w:lang w:val="en-US"/>
        </w:rPr>
        <w:t>enter</w:t>
      </w:r>
      <w:r w:rsidRPr="00414624">
        <w:rPr>
          <w:rFonts w:ascii="Helvetica" w:hAnsi="Helvetica" w:cs="Helvetica"/>
          <w:color w:val="000000"/>
        </w:rPr>
        <w:t>.</w:t>
      </w:r>
    </w:p>
    <w:p w14:paraId="05B15087" w14:textId="25D43285"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In first step we have collected the required data: location and top within 6km from </w:t>
      </w:r>
      <w:r w:rsidR="00414624" w:rsidRPr="00414624">
        <w:rPr>
          <w:rFonts w:ascii="Helvetica" w:hAnsi="Helvetica" w:cs="Helvetica"/>
          <w:color w:val="000000"/>
        </w:rPr>
        <w:t>neighbourhood</w:t>
      </w:r>
      <w:r w:rsidRPr="00414624">
        <w:rPr>
          <w:rFonts w:ascii="Helvetica" w:hAnsi="Helvetica" w:cs="Helvetica"/>
          <w:color w:val="000000"/>
        </w:rPr>
        <w:t xml:space="preserve"> center.</w:t>
      </w:r>
    </w:p>
    <w:p w14:paraId="7E6AFA2B" w14:textId="6D4FA91A"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In next step we will focus on clusters of </w:t>
      </w:r>
      <w:r w:rsidR="00414624" w:rsidRPr="00414624">
        <w:rPr>
          <w:rFonts w:ascii="Helvetica" w:hAnsi="Helvetica" w:cs="Helvetica"/>
          <w:color w:val="000000"/>
        </w:rPr>
        <w:t>locations:</w:t>
      </w:r>
      <w:r w:rsidRPr="00414624">
        <w:rPr>
          <w:rFonts w:ascii="Helvetica" w:hAnsi="Helvetica" w:cs="Helvetica"/>
          <w:color w:val="000000"/>
        </w:rPr>
        <w:t xml:space="preserve"> We will create clusters (using k-means clustering) and map the clusters. Afterwards we will have a dataframe to explore the most common venues in each </w:t>
      </w:r>
      <w:r w:rsidR="00414624" w:rsidRPr="00414624">
        <w:rPr>
          <w:rFonts w:ascii="Helvetica" w:hAnsi="Helvetica" w:cs="Helvetica"/>
          <w:color w:val="000000"/>
        </w:rPr>
        <w:t>neighbourhood</w:t>
      </w:r>
      <w:r w:rsidRPr="00414624">
        <w:rPr>
          <w:rFonts w:ascii="Helvetica" w:hAnsi="Helvetica" w:cs="Helvetica"/>
          <w:color w:val="000000"/>
        </w:rPr>
        <w:t xml:space="preserve"> from each cluster.</w:t>
      </w:r>
    </w:p>
    <w:p w14:paraId="47776A46" w14:textId="3632544F" w:rsidR="00295EBE" w:rsidRDefault="00295EBE" w:rsidP="00295EBE">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4. Results</w:t>
      </w:r>
    </w:p>
    <w:p w14:paraId="43D92BD9" w14:textId="73E3D2B0" w:rsidR="00414624" w:rsidRPr="00414624" w:rsidRDefault="00414624" w:rsidP="00414624">
      <w:pPr>
        <w:rPr>
          <w:lang w:val="en-US"/>
        </w:rPr>
      </w:pPr>
      <w:r>
        <w:rPr>
          <w:lang w:val="en-US"/>
        </w:rPr>
        <w:t xml:space="preserve">The total analyzed neighborhood in Shanghai: </w:t>
      </w:r>
    </w:p>
    <w:p w14:paraId="38DA88E3" w14:textId="0616ADD1" w:rsidR="00414624" w:rsidRDefault="00414624" w:rsidP="00414624">
      <w:r>
        <w:rPr>
          <w:noProof/>
        </w:rPr>
        <w:lastRenderedPageBreak/>
        <w:drawing>
          <wp:inline distT="0" distB="0" distL="0" distR="0" wp14:anchorId="024B279A" wp14:editId="3F9E47B9">
            <wp:extent cx="5731510" cy="3437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37255"/>
                    </a:xfrm>
                    <a:prstGeom prst="rect">
                      <a:avLst/>
                    </a:prstGeom>
                  </pic:spPr>
                </pic:pic>
              </a:graphicData>
            </a:graphic>
          </wp:inline>
        </w:drawing>
      </w:r>
    </w:p>
    <w:p w14:paraId="2F16D26A" w14:textId="0C4D5798" w:rsidR="00414624" w:rsidRDefault="00414624" w:rsidP="00414624">
      <w:pPr>
        <w:rPr>
          <w:lang w:val="en-US"/>
        </w:rPr>
      </w:pPr>
    </w:p>
    <w:p w14:paraId="0E262129" w14:textId="5D50B054" w:rsidR="00414624" w:rsidRDefault="00414624" w:rsidP="00414624">
      <w:pPr>
        <w:rPr>
          <w:lang w:val="en-US"/>
        </w:rPr>
      </w:pPr>
      <w:r>
        <w:rPr>
          <w:lang w:val="en-US"/>
        </w:rPr>
        <w:t>Neighborhood after clustering:</w:t>
      </w:r>
    </w:p>
    <w:p w14:paraId="7B896E23" w14:textId="0F62E099" w:rsidR="00414624" w:rsidRDefault="00414624" w:rsidP="00414624">
      <w:pPr>
        <w:rPr>
          <w:lang w:val="en-US"/>
        </w:rPr>
      </w:pPr>
      <w:r>
        <w:rPr>
          <w:noProof/>
        </w:rPr>
        <w:drawing>
          <wp:inline distT="0" distB="0" distL="0" distR="0" wp14:anchorId="6BA8C9AA" wp14:editId="2F5B23E6">
            <wp:extent cx="5731510" cy="3435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35350"/>
                    </a:xfrm>
                    <a:prstGeom prst="rect">
                      <a:avLst/>
                    </a:prstGeom>
                  </pic:spPr>
                </pic:pic>
              </a:graphicData>
            </a:graphic>
          </wp:inline>
        </w:drawing>
      </w:r>
    </w:p>
    <w:p w14:paraId="5F4F009B" w14:textId="74D72EE5" w:rsidR="001442A9" w:rsidRDefault="001442A9" w:rsidP="00414624">
      <w:pPr>
        <w:rPr>
          <w:lang w:val="en-US"/>
        </w:rPr>
      </w:pPr>
    </w:p>
    <w:p w14:paraId="7E2EF94E" w14:textId="54E0CCCD" w:rsidR="001442A9" w:rsidRDefault="001442A9" w:rsidP="00414624">
      <w:pPr>
        <w:rPr>
          <w:lang w:val="en-US"/>
        </w:rPr>
      </w:pPr>
      <w:r>
        <w:rPr>
          <w:lang w:val="en-US"/>
        </w:rPr>
        <w:t>The cluster ‘0’ – target cluster of interest:</w:t>
      </w:r>
    </w:p>
    <w:p w14:paraId="4F1DC5B0" w14:textId="20F15478" w:rsidR="001442A9" w:rsidRPr="00414624" w:rsidRDefault="001442A9" w:rsidP="00414624">
      <w:pPr>
        <w:rPr>
          <w:lang w:val="en-US"/>
        </w:rPr>
      </w:pPr>
      <w:r>
        <w:rPr>
          <w:noProof/>
        </w:rPr>
        <w:lastRenderedPageBreak/>
        <w:drawing>
          <wp:inline distT="0" distB="0" distL="0" distR="0" wp14:anchorId="654239A9" wp14:editId="0844B299">
            <wp:extent cx="5731510" cy="1791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91970"/>
                    </a:xfrm>
                    <a:prstGeom prst="rect">
                      <a:avLst/>
                    </a:prstGeom>
                  </pic:spPr>
                </pic:pic>
              </a:graphicData>
            </a:graphic>
          </wp:inline>
        </w:drawing>
      </w:r>
      <w:bookmarkStart w:id="0" w:name="_GoBack"/>
      <w:bookmarkEnd w:id="0"/>
    </w:p>
    <w:p w14:paraId="75C7ADA5" w14:textId="29E606BD" w:rsidR="00295EBE" w:rsidRPr="00295EBE" w:rsidRDefault="00295EBE" w:rsidP="00295EBE">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lang w:val="en-US"/>
        </w:rPr>
        <w:t xml:space="preserve">5. </w:t>
      </w:r>
      <w:r w:rsidRPr="00295EBE">
        <w:rPr>
          <w:rFonts w:ascii="Helvetica" w:hAnsi="Helvetica" w:cs="Helvetica"/>
          <w:color w:val="000000"/>
          <w:sz w:val="33"/>
          <w:szCs w:val="33"/>
        </w:rPr>
        <w:t>Discussion</w:t>
      </w:r>
    </w:p>
    <w:p w14:paraId="085D9B8A" w14:textId="572E0415"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Our analysis </w:t>
      </w:r>
      <w:r w:rsidR="00414624" w:rsidRPr="00414624">
        <w:rPr>
          <w:rFonts w:ascii="Helvetica" w:hAnsi="Helvetica" w:cs="Helvetica"/>
          <w:color w:val="000000"/>
        </w:rPr>
        <w:t>has</w:t>
      </w:r>
      <w:r w:rsidRPr="00414624">
        <w:rPr>
          <w:rFonts w:ascii="Helvetica" w:hAnsi="Helvetica" w:cs="Helvetica"/>
          <w:color w:val="000000"/>
        </w:rPr>
        <w:t xml:space="preserve"> identified top 20 venues in each </w:t>
      </w:r>
      <w:r w:rsidR="00414624" w:rsidRPr="00414624">
        <w:rPr>
          <w:rFonts w:ascii="Helvetica" w:hAnsi="Helvetica" w:cs="Helvetica"/>
          <w:color w:val="000000"/>
        </w:rPr>
        <w:t>neighbourhood</w:t>
      </w:r>
      <w:r w:rsidRPr="00414624">
        <w:rPr>
          <w:rFonts w:ascii="Helvetica" w:hAnsi="Helvetica" w:cs="Helvetica"/>
          <w:color w:val="000000"/>
        </w:rPr>
        <w:t xml:space="preserve"> and then clustered </w:t>
      </w:r>
      <w:r w:rsidR="00414624" w:rsidRPr="00414624">
        <w:rPr>
          <w:rFonts w:ascii="Helvetica" w:hAnsi="Helvetica" w:cs="Helvetica"/>
          <w:color w:val="000000"/>
        </w:rPr>
        <w:t>neighbourhood</w:t>
      </w:r>
      <w:r w:rsidRPr="00414624">
        <w:rPr>
          <w:rFonts w:ascii="Helvetica" w:hAnsi="Helvetica" w:cs="Helvetica"/>
          <w:color w:val="000000"/>
        </w:rPr>
        <w:t xml:space="preserve"> in 8 </w:t>
      </w:r>
      <w:r w:rsidR="00414624" w:rsidRPr="00414624">
        <w:rPr>
          <w:rFonts w:ascii="Helvetica" w:hAnsi="Helvetica" w:cs="Helvetica"/>
          <w:color w:val="000000"/>
        </w:rPr>
        <w:t>clusters</w:t>
      </w:r>
      <w:r w:rsidRPr="00414624">
        <w:rPr>
          <w:rFonts w:ascii="Helvetica" w:hAnsi="Helvetica" w:cs="Helvetica"/>
          <w:color w:val="000000"/>
        </w:rPr>
        <w:t xml:space="preserve">. By Looking into each cluster, we found that cluster one </w:t>
      </w:r>
      <w:r w:rsidR="00414624" w:rsidRPr="00414624">
        <w:rPr>
          <w:rFonts w:ascii="Helvetica" w:hAnsi="Helvetica" w:cs="Helvetica"/>
          <w:color w:val="000000"/>
        </w:rPr>
        <w:t>fulfilled</w:t>
      </w:r>
      <w:r w:rsidRPr="00414624">
        <w:rPr>
          <w:rFonts w:ascii="Helvetica" w:hAnsi="Helvetica" w:cs="Helvetica"/>
          <w:color w:val="000000"/>
        </w:rPr>
        <w:t xml:space="preserve"> our needs for looking for an area for weekend activities. The top venue in this cluster contains restaurants, coffee shops, shopping malls, and bars for late night activities. In both </w:t>
      </w:r>
      <w:r w:rsidR="00414624" w:rsidRPr="00414624">
        <w:rPr>
          <w:rFonts w:ascii="Helvetica" w:hAnsi="Helvetica" w:cs="Helvetica"/>
          <w:color w:val="000000"/>
        </w:rPr>
        <w:t>neighbourhoods</w:t>
      </w:r>
      <w:r w:rsidRPr="00414624">
        <w:rPr>
          <w:rFonts w:ascii="Helvetica" w:hAnsi="Helvetica" w:cs="Helvetica"/>
          <w:color w:val="000000"/>
        </w:rPr>
        <w:t xml:space="preserve"> from Pudong New Area District, there are metro stations nearby (within 6km), which narrows down our search.</w:t>
      </w:r>
    </w:p>
    <w:p w14:paraId="0A24B5B5" w14:textId="0B11ABA3" w:rsidR="00295EBE" w:rsidRPr="00295EBE" w:rsidRDefault="00295EBE" w:rsidP="00295EBE">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lang w:val="en-US"/>
        </w:rPr>
        <w:t xml:space="preserve">6. </w:t>
      </w:r>
      <w:r w:rsidRPr="00295EBE">
        <w:rPr>
          <w:rFonts w:ascii="Helvetica" w:hAnsi="Helvetica" w:cs="Helvetica"/>
          <w:color w:val="000000"/>
          <w:sz w:val="33"/>
          <w:szCs w:val="33"/>
        </w:rPr>
        <w:t>Conclusion</w:t>
      </w:r>
    </w:p>
    <w:p w14:paraId="3D5B998D" w14:textId="1A22DB0C"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Purpose of this project was to identify in areas in Shanghai for weekend activities. Area with couple restaurants, bars, shopping malls and metro station. By </w:t>
      </w:r>
      <w:r w:rsidR="00414624" w:rsidRPr="00414624">
        <w:rPr>
          <w:rFonts w:ascii="Helvetica" w:hAnsi="Helvetica" w:cs="Helvetica"/>
          <w:color w:val="000000"/>
        </w:rPr>
        <w:t>identifying</w:t>
      </w:r>
      <w:r w:rsidRPr="00414624">
        <w:rPr>
          <w:rFonts w:ascii="Helvetica" w:hAnsi="Helvetica" w:cs="Helvetica"/>
          <w:color w:val="000000"/>
        </w:rPr>
        <w:t xml:space="preserve"> top venues 6km from </w:t>
      </w:r>
      <w:r w:rsidR="00414624" w:rsidRPr="00414624">
        <w:rPr>
          <w:rFonts w:ascii="Helvetica" w:hAnsi="Helvetica" w:cs="Helvetica"/>
          <w:color w:val="000000"/>
        </w:rPr>
        <w:t>neighbourhood</w:t>
      </w:r>
      <w:r w:rsidRPr="00414624">
        <w:rPr>
          <w:rFonts w:ascii="Helvetica" w:hAnsi="Helvetica" w:cs="Helvetica"/>
          <w:color w:val="000000"/>
        </w:rPr>
        <w:t xml:space="preserve"> center using Foursquare data and then clustering each </w:t>
      </w:r>
      <w:r w:rsidR="00414624" w:rsidRPr="00414624">
        <w:rPr>
          <w:rFonts w:ascii="Helvetica" w:hAnsi="Helvetica" w:cs="Helvetica"/>
          <w:color w:val="000000"/>
        </w:rPr>
        <w:t>neighbourhood</w:t>
      </w:r>
      <w:r w:rsidRPr="00414624">
        <w:rPr>
          <w:rFonts w:ascii="Helvetica" w:hAnsi="Helvetica" w:cs="Helvetica"/>
          <w:color w:val="000000"/>
        </w:rPr>
        <w:t xml:space="preserve">, we have identified first the Pudong New Area District as one of the top Borough. And Xintiandi and Zhangjiang Town as our </w:t>
      </w:r>
      <w:r w:rsidR="00414624" w:rsidRPr="00414624">
        <w:rPr>
          <w:rFonts w:ascii="Helvetica" w:hAnsi="Helvetica" w:cs="Helvetica"/>
          <w:color w:val="000000"/>
        </w:rPr>
        <w:t>promising</w:t>
      </w:r>
      <w:r w:rsidRPr="00414624">
        <w:rPr>
          <w:rFonts w:ascii="Helvetica" w:hAnsi="Helvetica" w:cs="Helvetica"/>
          <w:color w:val="000000"/>
        </w:rPr>
        <w:t xml:space="preserve"> candidate </w:t>
      </w:r>
      <w:r w:rsidR="00414624" w:rsidRPr="00414624">
        <w:rPr>
          <w:rFonts w:ascii="Helvetica" w:hAnsi="Helvetica" w:cs="Helvetica"/>
          <w:color w:val="000000"/>
        </w:rPr>
        <w:t>neighbourhood</w:t>
      </w:r>
      <w:r w:rsidRPr="00414624">
        <w:rPr>
          <w:rFonts w:ascii="Helvetica" w:hAnsi="Helvetica" w:cs="Helvetica"/>
          <w:color w:val="000000"/>
        </w:rPr>
        <w:t>.</w:t>
      </w:r>
    </w:p>
    <w:p w14:paraId="7E1E83EB" w14:textId="7EE6553E" w:rsidR="00295EBE" w:rsidRPr="00414624" w:rsidRDefault="00295EBE" w:rsidP="00414624">
      <w:pPr>
        <w:pStyle w:val="NormalWeb"/>
        <w:shd w:val="clear" w:color="auto" w:fill="FFFFFF"/>
        <w:spacing w:before="240" w:beforeAutospacing="0" w:after="0" w:afterAutospacing="0"/>
        <w:rPr>
          <w:rFonts w:ascii="Helvetica" w:hAnsi="Helvetica" w:cs="Helvetica"/>
          <w:color w:val="000000"/>
        </w:rPr>
      </w:pPr>
      <w:r w:rsidRPr="00414624">
        <w:rPr>
          <w:rFonts w:ascii="Helvetica" w:hAnsi="Helvetica" w:cs="Helvetica"/>
          <w:color w:val="000000"/>
        </w:rPr>
        <w:t xml:space="preserve">Final </w:t>
      </w:r>
      <w:r w:rsidR="00414624" w:rsidRPr="00414624">
        <w:rPr>
          <w:rFonts w:ascii="Helvetica" w:hAnsi="Helvetica" w:cs="Helvetica"/>
          <w:color w:val="000000"/>
        </w:rPr>
        <w:t>decision</w:t>
      </w:r>
      <w:r w:rsidRPr="00414624">
        <w:rPr>
          <w:rFonts w:ascii="Helvetica" w:hAnsi="Helvetica" w:cs="Helvetica"/>
          <w:color w:val="000000"/>
        </w:rPr>
        <w:t xml:space="preserve"> on optimal location will be made by stakeholders based on specific characteristics of </w:t>
      </w:r>
      <w:r w:rsidR="00414624" w:rsidRPr="00414624">
        <w:rPr>
          <w:rFonts w:ascii="Helvetica" w:hAnsi="Helvetica" w:cs="Helvetica"/>
          <w:color w:val="000000"/>
        </w:rPr>
        <w:t>neighbourhoods</w:t>
      </w:r>
      <w:r w:rsidRPr="00414624">
        <w:rPr>
          <w:rFonts w:ascii="Helvetica" w:hAnsi="Helvetica" w:cs="Helvetica"/>
          <w:color w:val="000000"/>
        </w:rPr>
        <w:t xml:space="preserve"> and locations in every recommended zone, taking into consideration additional attractive venues such as museums, art galleries, theme park or gyms etc.</w:t>
      </w:r>
    </w:p>
    <w:p w14:paraId="1C51C9DD" w14:textId="77777777" w:rsidR="00295EBE" w:rsidRDefault="00295EBE"/>
    <w:sectPr w:rsidR="00295E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3818A" w14:textId="77777777" w:rsidR="00295EBE" w:rsidRDefault="00295EBE" w:rsidP="00295EBE">
      <w:pPr>
        <w:spacing w:after="0" w:line="240" w:lineRule="auto"/>
      </w:pPr>
      <w:r>
        <w:separator/>
      </w:r>
    </w:p>
  </w:endnote>
  <w:endnote w:type="continuationSeparator" w:id="0">
    <w:p w14:paraId="104995D5" w14:textId="77777777" w:rsidR="00295EBE" w:rsidRDefault="00295EBE" w:rsidP="00295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8FA5E" w14:textId="77777777" w:rsidR="00295EBE" w:rsidRDefault="00295EBE" w:rsidP="00295EBE">
      <w:pPr>
        <w:spacing w:after="0" w:line="240" w:lineRule="auto"/>
      </w:pPr>
      <w:r>
        <w:separator/>
      </w:r>
    </w:p>
  </w:footnote>
  <w:footnote w:type="continuationSeparator" w:id="0">
    <w:p w14:paraId="27E3DFB8" w14:textId="77777777" w:rsidR="00295EBE" w:rsidRDefault="00295EBE" w:rsidP="00295E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91A8A"/>
    <w:multiLevelType w:val="multilevel"/>
    <w:tmpl w:val="C0F2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AB2FE3"/>
    <w:multiLevelType w:val="multilevel"/>
    <w:tmpl w:val="A53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BE"/>
    <w:rsid w:val="001442A9"/>
    <w:rsid w:val="00295EBE"/>
    <w:rsid w:val="00414624"/>
    <w:rsid w:val="00B032E8"/>
  </w:rsids>
  <m:mathPr>
    <m:mathFont m:val="Cambria Math"/>
    <m:brkBin m:val="before"/>
    <m:brkBinSub m:val="--"/>
    <m:smallFrac m:val="0"/>
    <m:dispDef/>
    <m:lMargin m:val="0"/>
    <m:rMargin m:val="0"/>
    <m:defJc m:val="centerGroup"/>
    <m:wrapIndent m:val="1440"/>
    <m:intLim m:val="subSup"/>
    <m:naryLim m:val="undOvr"/>
  </m:mathPr>
  <w:themeFontLang w:val="en-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9FFCA"/>
  <w15:chartTrackingRefBased/>
  <w15:docId w15:val="{908F6F4D-AC4D-4FA5-A96B-7DC1B490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95E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95E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95E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EB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95EB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95E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5EBE"/>
    <w:rPr>
      <w:b/>
      <w:bCs/>
    </w:rPr>
  </w:style>
  <w:style w:type="character" w:customStyle="1" w:styleId="Heading3Char">
    <w:name w:val="Heading 3 Char"/>
    <w:basedOn w:val="DefaultParagraphFont"/>
    <w:link w:val="Heading3"/>
    <w:uiPriority w:val="9"/>
    <w:semiHidden/>
    <w:rsid w:val="00295EB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064915">
      <w:bodyDiv w:val="1"/>
      <w:marLeft w:val="0"/>
      <w:marRight w:val="0"/>
      <w:marTop w:val="0"/>
      <w:marBottom w:val="0"/>
      <w:divBdr>
        <w:top w:val="none" w:sz="0" w:space="0" w:color="auto"/>
        <w:left w:val="none" w:sz="0" w:space="0" w:color="auto"/>
        <w:bottom w:val="none" w:sz="0" w:space="0" w:color="auto"/>
        <w:right w:val="none" w:sz="0" w:space="0" w:color="auto"/>
      </w:divBdr>
    </w:div>
    <w:div w:id="123888026">
      <w:bodyDiv w:val="1"/>
      <w:marLeft w:val="0"/>
      <w:marRight w:val="0"/>
      <w:marTop w:val="0"/>
      <w:marBottom w:val="0"/>
      <w:divBdr>
        <w:top w:val="none" w:sz="0" w:space="0" w:color="auto"/>
        <w:left w:val="none" w:sz="0" w:space="0" w:color="auto"/>
        <w:bottom w:val="none" w:sz="0" w:space="0" w:color="auto"/>
        <w:right w:val="none" w:sz="0" w:space="0" w:color="auto"/>
      </w:divBdr>
    </w:div>
    <w:div w:id="196285260">
      <w:bodyDiv w:val="1"/>
      <w:marLeft w:val="0"/>
      <w:marRight w:val="0"/>
      <w:marTop w:val="0"/>
      <w:marBottom w:val="0"/>
      <w:divBdr>
        <w:top w:val="none" w:sz="0" w:space="0" w:color="auto"/>
        <w:left w:val="none" w:sz="0" w:space="0" w:color="auto"/>
        <w:bottom w:val="none" w:sz="0" w:space="0" w:color="auto"/>
        <w:right w:val="none" w:sz="0" w:space="0" w:color="auto"/>
      </w:divBdr>
      <w:divsChild>
        <w:div w:id="35083927">
          <w:marLeft w:val="0"/>
          <w:marRight w:val="0"/>
          <w:marTop w:val="0"/>
          <w:marBottom w:val="0"/>
          <w:divBdr>
            <w:top w:val="single" w:sz="6" w:space="4" w:color="auto"/>
            <w:left w:val="single" w:sz="6" w:space="4" w:color="auto"/>
            <w:bottom w:val="single" w:sz="6" w:space="4" w:color="auto"/>
            <w:right w:val="single" w:sz="6" w:space="4" w:color="auto"/>
          </w:divBdr>
          <w:divsChild>
            <w:div w:id="1091581255">
              <w:marLeft w:val="0"/>
              <w:marRight w:val="0"/>
              <w:marTop w:val="0"/>
              <w:marBottom w:val="0"/>
              <w:divBdr>
                <w:top w:val="none" w:sz="0" w:space="0" w:color="auto"/>
                <w:left w:val="none" w:sz="0" w:space="0" w:color="auto"/>
                <w:bottom w:val="none" w:sz="0" w:space="0" w:color="auto"/>
                <w:right w:val="none" w:sz="0" w:space="0" w:color="auto"/>
              </w:divBdr>
              <w:divsChild>
                <w:div w:id="4106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8680">
          <w:marLeft w:val="0"/>
          <w:marRight w:val="0"/>
          <w:marTop w:val="0"/>
          <w:marBottom w:val="0"/>
          <w:divBdr>
            <w:top w:val="single" w:sz="6" w:space="4" w:color="auto"/>
            <w:left w:val="single" w:sz="6" w:space="4" w:color="auto"/>
            <w:bottom w:val="single" w:sz="6" w:space="4" w:color="auto"/>
            <w:right w:val="single" w:sz="6" w:space="4" w:color="auto"/>
          </w:divBdr>
          <w:divsChild>
            <w:div w:id="1586066318">
              <w:marLeft w:val="0"/>
              <w:marRight w:val="0"/>
              <w:marTop w:val="0"/>
              <w:marBottom w:val="0"/>
              <w:divBdr>
                <w:top w:val="none" w:sz="0" w:space="0" w:color="auto"/>
                <w:left w:val="none" w:sz="0" w:space="0" w:color="auto"/>
                <w:bottom w:val="none" w:sz="0" w:space="0" w:color="auto"/>
                <w:right w:val="none" w:sz="0" w:space="0" w:color="auto"/>
              </w:divBdr>
              <w:divsChild>
                <w:div w:id="288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33732">
      <w:bodyDiv w:val="1"/>
      <w:marLeft w:val="0"/>
      <w:marRight w:val="0"/>
      <w:marTop w:val="0"/>
      <w:marBottom w:val="0"/>
      <w:divBdr>
        <w:top w:val="none" w:sz="0" w:space="0" w:color="auto"/>
        <w:left w:val="none" w:sz="0" w:space="0" w:color="auto"/>
        <w:bottom w:val="none" w:sz="0" w:space="0" w:color="auto"/>
        <w:right w:val="none" w:sz="0" w:space="0" w:color="auto"/>
      </w:divBdr>
    </w:div>
    <w:div w:id="1888950640">
      <w:bodyDiv w:val="1"/>
      <w:marLeft w:val="0"/>
      <w:marRight w:val="0"/>
      <w:marTop w:val="0"/>
      <w:marBottom w:val="0"/>
      <w:divBdr>
        <w:top w:val="none" w:sz="0" w:space="0" w:color="auto"/>
        <w:left w:val="none" w:sz="0" w:space="0" w:color="auto"/>
        <w:bottom w:val="none" w:sz="0" w:space="0" w:color="auto"/>
        <w:right w:val="none" w:sz="0" w:space="0" w:color="auto"/>
      </w:divBdr>
      <w:divsChild>
        <w:div w:id="308441077">
          <w:marLeft w:val="0"/>
          <w:marRight w:val="0"/>
          <w:marTop w:val="0"/>
          <w:marBottom w:val="0"/>
          <w:divBdr>
            <w:top w:val="single" w:sz="6" w:space="4" w:color="auto"/>
            <w:left w:val="single" w:sz="6" w:space="4" w:color="auto"/>
            <w:bottom w:val="single" w:sz="6" w:space="4" w:color="auto"/>
            <w:right w:val="single" w:sz="6" w:space="4" w:color="auto"/>
          </w:divBdr>
          <w:divsChild>
            <w:div w:id="1915967848">
              <w:marLeft w:val="0"/>
              <w:marRight w:val="0"/>
              <w:marTop w:val="0"/>
              <w:marBottom w:val="0"/>
              <w:divBdr>
                <w:top w:val="none" w:sz="0" w:space="0" w:color="auto"/>
                <w:left w:val="none" w:sz="0" w:space="0" w:color="auto"/>
                <w:bottom w:val="none" w:sz="0" w:space="0" w:color="auto"/>
                <w:right w:val="none" w:sz="0" w:space="0" w:color="auto"/>
              </w:divBdr>
              <w:divsChild>
                <w:div w:id="10761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1601">
          <w:marLeft w:val="0"/>
          <w:marRight w:val="0"/>
          <w:marTop w:val="0"/>
          <w:marBottom w:val="0"/>
          <w:divBdr>
            <w:top w:val="single" w:sz="6" w:space="4" w:color="auto"/>
            <w:left w:val="single" w:sz="6" w:space="4" w:color="auto"/>
            <w:bottom w:val="single" w:sz="6" w:space="4" w:color="auto"/>
            <w:right w:val="single" w:sz="6" w:space="4" w:color="auto"/>
          </w:divBdr>
          <w:divsChild>
            <w:div w:id="213081368">
              <w:marLeft w:val="0"/>
              <w:marRight w:val="0"/>
              <w:marTop w:val="0"/>
              <w:marBottom w:val="0"/>
              <w:divBdr>
                <w:top w:val="none" w:sz="0" w:space="0" w:color="auto"/>
                <w:left w:val="none" w:sz="0" w:space="0" w:color="auto"/>
                <w:bottom w:val="none" w:sz="0" w:space="0" w:color="auto"/>
                <w:right w:val="none" w:sz="0" w:space="0" w:color="auto"/>
              </w:divBdr>
              <w:divsChild>
                <w:div w:id="6290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9578">
          <w:marLeft w:val="0"/>
          <w:marRight w:val="0"/>
          <w:marTop w:val="0"/>
          <w:marBottom w:val="0"/>
          <w:divBdr>
            <w:top w:val="single" w:sz="6" w:space="4" w:color="auto"/>
            <w:left w:val="single" w:sz="6" w:space="4" w:color="auto"/>
            <w:bottom w:val="single" w:sz="6" w:space="4" w:color="auto"/>
            <w:right w:val="single" w:sz="6" w:space="4" w:color="auto"/>
          </w:divBdr>
          <w:divsChild>
            <w:div w:id="2108571515">
              <w:marLeft w:val="0"/>
              <w:marRight w:val="0"/>
              <w:marTop w:val="0"/>
              <w:marBottom w:val="0"/>
              <w:divBdr>
                <w:top w:val="none" w:sz="0" w:space="0" w:color="auto"/>
                <w:left w:val="none" w:sz="0" w:space="0" w:color="auto"/>
                <w:bottom w:val="none" w:sz="0" w:space="0" w:color="auto"/>
                <w:right w:val="none" w:sz="0" w:space="0" w:color="auto"/>
              </w:divBdr>
              <w:divsChild>
                <w:div w:id="19039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4311">
          <w:marLeft w:val="0"/>
          <w:marRight w:val="0"/>
          <w:marTop w:val="0"/>
          <w:marBottom w:val="0"/>
          <w:divBdr>
            <w:top w:val="single" w:sz="6" w:space="4" w:color="auto"/>
            <w:left w:val="single" w:sz="6" w:space="4" w:color="auto"/>
            <w:bottom w:val="single" w:sz="6" w:space="4" w:color="auto"/>
            <w:right w:val="single" w:sz="6" w:space="4" w:color="auto"/>
          </w:divBdr>
          <w:divsChild>
            <w:div w:id="1192183142">
              <w:marLeft w:val="0"/>
              <w:marRight w:val="0"/>
              <w:marTop w:val="0"/>
              <w:marBottom w:val="0"/>
              <w:divBdr>
                <w:top w:val="none" w:sz="0" w:space="0" w:color="auto"/>
                <w:left w:val="none" w:sz="0" w:space="0" w:color="auto"/>
                <w:bottom w:val="none" w:sz="0" w:space="0" w:color="auto"/>
                <w:right w:val="none" w:sz="0" w:space="0" w:color="auto"/>
              </w:divBdr>
              <w:divsChild>
                <w:div w:id="12518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2429DB0366C74E9D141FB837A758E5" ma:contentTypeVersion="12" ma:contentTypeDescription="Create a new document." ma:contentTypeScope="" ma:versionID="c10c3912182e5d2f671e5f30af29eebe">
  <xsd:schema xmlns:xsd="http://www.w3.org/2001/XMLSchema" xmlns:xs="http://www.w3.org/2001/XMLSchema" xmlns:p="http://schemas.microsoft.com/office/2006/metadata/properties" xmlns:ns3="0b2b88e2-9cee-41ee-ae0d-413e94a9758d" xmlns:ns4="933d05bb-cb28-413e-b4ba-c1f37b5aa73b" targetNamespace="http://schemas.microsoft.com/office/2006/metadata/properties" ma:root="true" ma:fieldsID="801ecce38782e3a284c5cc849288fcbf" ns3:_="" ns4:_="">
    <xsd:import namespace="0b2b88e2-9cee-41ee-ae0d-413e94a9758d"/>
    <xsd:import namespace="933d05bb-cb28-413e-b4ba-c1f37b5aa73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2b88e2-9cee-41ee-ae0d-413e94a975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33d05bb-cb28-413e-b4ba-c1f37b5aa73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0FC2AC-F1BA-4194-AD8D-9A0199D53C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2b88e2-9cee-41ee-ae0d-413e94a9758d"/>
    <ds:schemaRef ds:uri="933d05bb-cb28-413e-b4ba-c1f37b5aa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B5B438-FB85-4EC8-B333-581A7818A735}">
  <ds:schemaRefs>
    <ds:schemaRef ds:uri="http://schemas.microsoft.com/sharepoint/v3/contenttype/forms"/>
  </ds:schemaRefs>
</ds:datastoreItem>
</file>

<file path=customXml/itemProps3.xml><?xml version="1.0" encoding="utf-8"?>
<ds:datastoreItem xmlns:ds="http://schemas.openxmlformats.org/officeDocument/2006/customXml" ds:itemID="{AF91605B-3357-4A44-ACB0-A999388CC4C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472</Words>
  <Characters>2697</Characters>
  <Application>Microsoft Office Word</Application>
  <DocSecurity>0</DocSecurity>
  <Lines>22</Lines>
  <Paragraphs>6</Paragraphs>
  <ScaleCrop>false</ScaleCrop>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Ye</dc:creator>
  <cp:keywords/>
  <dc:description/>
  <cp:lastModifiedBy>Xu, Ye</cp:lastModifiedBy>
  <cp:revision>3</cp:revision>
  <dcterms:created xsi:type="dcterms:W3CDTF">2020-08-09T15:38:00Z</dcterms:created>
  <dcterms:modified xsi:type="dcterms:W3CDTF">2020-08-09T15:46:00Z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0x010100522429DB0366C74E9D141FB837A758E5</vt:lpwstr>
  </property>
</Properties>
</file>