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38" w:rsidRPr="00EB4BED" w:rsidRDefault="003D5138" w:rsidP="003D5138">
      <w:pPr>
        <w:jc w:val="center"/>
        <w:rPr>
          <w:sz w:val="32"/>
          <w:szCs w:val="32"/>
        </w:rPr>
      </w:pPr>
      <w:r w:rsidRPr="00EB4BED">
        <w:rPr>
          <w:rFonts w:hint="eastAsia"/>
          <w:sz w:val="32"/>
          <w:szCs w:val="32"/>
        </w:rPr>
        <w:t>基本单周期</w:t>
      </w:r>
      <w:r w:rsidRPr="00EB4BED">
        <w:rPr>
          <w:rFonts w:hint="eastAsia"/>
          <w:sz w:val="32"/>
          <w:szCs w:val="32"/>
        </w:rPr>
        <w:t xml:space="preserve"> CPU </w:t>
      </w:r>
      <w:r w:rsidRPr="00EB4BED">
        <w:rPr>
          <w:rFonts w:hint="eastAsia"/>
          <w:sz w:val="32"/>
          <w:szCs w:val="32"/>
        </w:rPr>
        <w:t>设计</w:t>
      </w:r>
    </w:p>
    <w:p w:rsidR="003D5138" w:rsidRDefault="00EB4BED" w:rsidP="00EB4BED">
      <w:pPr>
        <w:jc w:val="center"/>
      </w:pPr>
      <w:r>
        <w:t>徐睿</w:t>
      </w:r>
      <w:r>
        <w:rPr>
          <w:rFonts w:hint="eastAsia"/>
        </w:rPr>
        <w:t xml:space="preserve"> 5130379051</w:t>
      </w:r>
    </w:p>
    <w:p w:rsidR="00EB4BED" w:rsidRDefault="00EB4BED" w:rsidP="003D5138"/>
    <w:p w:rsidR="00EB4BED" w:rsidRDefault="00EB4BED" w:rsidP="003D5138"/>
    <w:p w:rsidR="003D5138" w:rsidRDefault="003D5138" w:rsidP="003D5138">
      <w:r>
        <w:rPr>
          <w:rFonts w:hint="eastAsia"/>
        </w:rPr>
        <w:t>实验目的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1. </w:t>
      </w:r>
      <w:r>
        <w:rPr>
          <w:rFonts w:hint="eastAsia"/>
        </w:rPr>
        <w:t>理解计算机</w:t>
      </w:r>
      <w:r>
        <w:rPr>
          <w:rFonts w:hint="eastAsia"/>
        </w:rPr>
        <w:t xml:space="preserve"> 5 </w:t>
      </w:r>
      <w:r>
        <w:rPr>
          <w:rFonts w:hint="eastAsia"/>
        </w:rPr>
        <w:t>大组成部分的协调工作原理，理解存储程序自动执行的原理。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2. </w:t>
      </w:r>
      <w:r>
        <w:rPr>
          <w:rFonts w:hint="eastAsia"/>
        </w:rPr>
        <w:t>掌握运算器、存储器、控制器的设计和实现原理。重点掌握控制器设计原理和实现方法。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3. </w:t>
      </w:r>
      <w:r>
        <w:rPr>
          <w:rFonts w:hint="eastAsia"/>
        </w:rPr>
        <w:t>掌握</w:t>
      </w:r>
      <w:r>
        <w:rPr>
          <w:rFonts w:hint="eastAsia"/>
        </w:rPr>
        <w:t xml:space="preserve"> I/O </w:t>
      </w:r>
      <w:r>
        <w:rPr>
          <w:rFonts w:hint="eastAsia"/>
        </w:rPr>
        <w:t>端口的设计方法，理解</w:t>
      </w:r>
      <w:r>
        <w:rPr>
          <w:rFonts w:hint="eastAsia"/>
        </w:rPr>
        <w:t xml:space="preserve"> I/O </w:t>
      </w:r>
      <w:r>
        <w:rPr>
          <w:rFonts w:hint="eastAsia"/>
        </w:rPr>
        <w:t>地址空间的设计方法。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4. </w:t>
      </w:r>
      <w:r>
        <w:rPr>
          <w:rFonts w:hint="eastAsia"/>
        </w:rPr>
        <w:t>会通过设计</w:t>
      </w:r>
      <w:r>
        <w:rPr>
          <w:rFonts w:hint="eastAsia"/>
        </w:rPr>
        <w:t xml:space="preserve"> I/O </w:t>
      </w:r>
      <w:r>
        <w:rPr>
          <w:rFonts w:hint="eastAsia"/>
        </w:rPr>
        <w:t>端口与外部设备进行信息交互。</w:t>
      </w:r>
    </w:p>
    <w:p w:rsidR="003D5138" w:rsidRDefault="003D5138" w:rsidP="003D5138"/>
    <w:p w:rsidR="003D5138" w:rsidRDefault="003D5138" w:rsidP="003D5138">
      <w:r>
        <w:rPr>
          <w:rFonts w:hint="eastAsia"/>
        </w:rPr>
        <w:t>实验内容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1. </w:t>
      </w:r>
      <w:r>
        <w:rPr>
          <w:rFonts w:hint="eastAsia"/>
        </w:rPr>
        <w:t>采用</w:t>
      </w:r>
      <w:r>
        <w:rPr>
          <w:rFonts w:hint="eastAsia"/>
        </w:rPr>
        <w:t xml:space="preserve"> Verilog HDL </w:t>
      </w:r>
      <w:r>
        <w:rPr>
          <w:rFonts w:hint="eastAsia"/>
        </w:rPr>
        <w:t>在</w:t>
      </w:r>
      <w:r>
        <w:rPr>
          <w:rFonts w:hint="eastAsia"/>
        </w:rPr>
        <w:t xml:space="preserve"> quartus</w:t>
      </w:r>
      <w:r>
        <w:rPr>
          <w:rFonts w:hint="eastAsia"/>
        </w:rPr>
        <w:t>Ⅱ中实现基本的具有</w:t>
      </w:r>
      <w:r>
        <w:rPr>
          <w:rFonts w:hint="eastAsia"/>
        </w:rPr>
        <w:t xml:space="preserve"> 20 </w:t>
      </w:r>
      <w:r>
        <w:rPr>
          <w:rFonts w:hint="eastAsia"/>
        </w:rPr>
        <w:t>条</w:t>
      </w:r>
      <w:r>
        <w:rPr>
          <w:rFonts w:hint="eastAsia"/>
        </w:rPr>
        <w:t xml:space="preserve"> MIPS </w:t>
      </w:r>
      <w:r>
        <w:rPr>
          <w:rFonts w:hint="eastAsia"/>
        </w:rPr>
        <w:t>指令的单周期</w:t>
      </w:r>
      <w:r>
        <w:rPr>
          <w:rFonts w:hint="eastAsia"/>
        </w:rPr>
        <w:t xml:space="preserve"> CPU </w:t>
      </w:r>
      <w:r>
        <w:rPr>
          <w:rFonts w:hint="eastAsia"/>
        </w:rPr>
        <w:t>设计。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2. </w:t>
      </w:r>
      <w:r>
        <w:rPr>
          <w:rFonts w:hint="eastAsia"/>
        </w:rPr>
        <w:t>利用实验提供的标准测试程序代码，完成仿真测试。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3. </w:t>
      </w:r>
      <w:r>
        <w:rPr>
          <w:rFonts w:hint="eastAsia"/>
        </w:rPr>
        <w:t>采用</w:t>
      </w:r>
      <w:r>
        <w:rPr>
          <w:rFonts w:hint="eastAsia"/>
        </w:rPr>
        <w:t xml:space="preserve"> I/O </w:t>
      </w:r>
      <w:r>
        <w:rPr>
          <w:rFonts w:hint="eastAsia"/>
        </w:rPr>
        <w:t>统一编址方式，即将输入输出的</w:t>
      </w:r>
      <w:r>
        <w:rPr>
          <w:rFonts w:hint="eastAsia"/>
        </w:rPr>
        <w:t xml:space="preserve"> I/O </w:t>
      </w:r>
      <w:r>
        <w:rPr>
          <w:rFonts w:hint="eastAsia"/>
        </w:rPr>
        <w:t>地址空间，作为数据存取空间的一部分，实现</w:t>
      </w:r>
      <w:r>
        <w:rPr>
          <w:rFonts w:hint="eastAsia"/>
        </w:rPr>
        <w:t xml:space="preserve"> CPU </w:t>
      </w:r>
      <w:r>
        <w:rPr>
          <w:rFonts w:hint="eastAsia"/>
        </w:rPr>
        <w:t>与外部设备的输入输出端口设计。实验中可采用高端地址。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4. </w:t>
      </w:r>
      <w:r>
        <w:rPr>
          <w:rFonts w:hint="eastAsia"/>
        </w:rPr>
        <w:t>利用设计的</w:t>
      </w:r>
      <w:r>
        <w:rPr>
          <w:rFonts w:hint="eastAsia"/>
        </w:rPr>
        <w:t xml:space="preserve"> I/O </w:t>
      </w:r>
      <w:r>
        <w:rPr>
          <w:rFonts w:hint="eastAsia"/>
        </w:rPr>
        <w:t>端口，通过</w:t>
      </w:r>
      <w:r>
        <w:rPr>
          <w:rFonts w:hint="eastAsia"/>
        </w:rPr>
        <w:t xml:space="preserve"> lw </w:t>
      </w:r>
      <w:r>
        <w:rPr>
          <w:rFonts w:hint="eastAsia"/>
        </w:rPr>
        <w:t>指令，输入</w:t>
      </w:r>
      <w:r>
        <w:rPr>
          <w:rFonts w:hint="eastAsia"/>
        </w:rPr>
        <w:t xml:space="preserve"> DE2 </w:t>
      </w:r>
      <w:r>
        <w:rPr>
          <w:rFonts w:hint="eastAsia"/>
        </w:rPr>
        <w:t>实验板上的按键等输入设备信息。即将外部设备状态，读到</w:t>
      </w:r>
      <w:r>
        <w:rPr>
          <w:rFonts w:hint="eastAsia"/>
        </w:rPr>
        <w:t xml:space="preserve"> CPU </w:t>
      </w:r>
      <w:r>
        <w:rPr>
          <w:rFonts w:hint="eastAsia"/>
        </w:rPr>
        <w:t>内部寄存器。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5. </w:t>
      </w:r>
      <w:r>
        <w:rPr>
          <w:rFonts w:hint="eastAsia"/>
        </w:rPr>
        <w:t>利用设计的</w:t>
      </w:r>
      <w:r>
        <w:rPr>
          <w:rFonts w:hint="eastAsia"/>
        </w:rPr>
        <w:t xml:space="preserve"> I/O </w:t>
      </w:r>
      <w:r>
        <w:rPr>
          <w:rFonts w:hint="eastAsia"/>
        </w:rPr>
        <w:t>端口，通过</w:t>
      </w:r>
      <w:r>
        <w:rPr>
          <w:rFonts w:hint="eastAsia"/>
        </w:rPr>
        <w:t xml:space="preserve"> sw </w:t>
      </w:r>
      <w:r>
        <w:rPr>
          <w:rFonts w:hint="eastAsia"/>
        </w:rPr>
        <w:t>指令，输出对</w:t>
      </w:r>
      <w:r>
        <w:rPr>
          <w:rFonts w:hint="eastAsia"/>
        </w:rPr>
        <w:t xml:space="preserve"> DE2 </w:t>
      </w:r>
      <w:r>
        <w:rPr>
          <w:rFonts w:hint="eastAsia"/>
        </w:rPr>
        <w:t>实验板上的</w:t>
      </w:r>
      <w:r>
        <w:rPr>
          <w:rFonts w:hint="eastAsia"/>
        </w:rPr>
        <w:t xml:space="preserve"> LED </w:t>
      </w:r>
      <w:r>
        <w:rPr>
          <w:rFonts w:hint="eastAsia"/>
        </w:rPr>
        <w:t>灯等输出设备的控制信号（或数据信息）。即将对外部设备的控制数据，从</w:t>
      </w:r>
      <w:r>
        <w:rPr>
          <w:rFonts w:hint="eastAsia"/>
        </w:rPr>
        <w:t xml:space="preserve"> CPU </w:t>
      </w:r>
      <w:r>
        <w:rPr>
          <w:rFonts w:hint="eastAsia"/>
        </w:rPr>
        <w:t>内部的寄存器，写入到外部设备的相应控制寄存器（或可直接连接至外部设备的控制输入信号）。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6. </w:t>
      </w:r>
      <w:r>
        <w:rPr>
          <w:rFonts w:hint="eastAsia"/>
        </w:rPr>
        <w:t>利用自己编写的程序代码，在自己设计的</w:t>
      </w:r>
      <w:r>
        <w:rPr>
          <w:rFonts w:hint="eastAsia"/>
        </w:rPr>
        <w:t xml:space="preserve"> CPU </w:t>
      </w:r>
      <w:r>
        <w:rPr>
          <w:rFonts w:hint="eastAsia"/>
        </w:rPr>
        <w:t>上，实现对板载输入开关或按键的状态输入，并将判别或处理结果，利用板载</w:t>
      </w:r>
      <w:r>
        <w:rPr>
          <w:rFonts w:hint="eastAsia"/>
        </w:rPr>
        <w:t xml:space="preserve"> LED </w:t>
      </w:r>
      <w:r>
        <w:rPr>
          <w:rFonts w:hint="eastAsia"/>
        </w:rPr>
        <w:t>灯或</w:t>
      </w:r>
      <w:r>
        <w:rPr>
          <w:rFonts w:hint="eastAsia"/>
        </w:rPr>
        <w:t xml:space="preserve"> 7 </w:t>
      </w:r>
      <w:r>
        <w:rPr>
          <w:rFonts w:hint="eastAsia"/>
        </w:rPr>
        <w:t>段</w:t>
      </w:r>
      <w:r>
        <w:rPr>
          <w:rFonts w:hint="eastAsia"/>
        </w:rPr>
        <w:t xml:space="preserve"> LED </w:t>
      </w:r>
      <w:r>
        <w:rPr>
          <w:rFonts w:hint="eastAsia"/>
        </w:rPr>
        <w:t>数码管显示出来。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7. </w:t>
      </w:r>
      <w:r>
        <w:rPr>
          <w:rFonts w:hint="eastAsia"/>
        </w:rPr>
        <w:t>例如，将一路</w:t>
      </w:r>
      <w:r>
        <w:rPr>
          <w:rFonts w:hint="eastAsia"/>
        </w:rPr>
        <w:t xml:space="preserve"> 4bit </w:t>
      </w:r>
      <w:r>
        <w:rPr>
          <w:rFonts w:hint="eastAsia"/>
        </w:rPr>
        <w:t>二进制输入与另一路</w:t>
      </w:r>
      <w:r>
        <w:rPr>
          <w:rFonts w:hint="eastAsia"/>
        </w:rPr>
        <w:t xml:space="preserve"> 4bit </w:t>
      </w:r>
      <w:r>
        <w:rPr>
          <w:rFonts w:hint="eastAsia"/>
        </w:rPr>
        <w:t>二进制输入相加，利用两组分别</w:t>
      </w:r>
      <w:r>
        <w:rPr>
          <w:rFonts w:hint="eastAsia"/>
        </w:rPr>
        <w:t xml:space="preserve"> 2 </w:t>
      </w:r>
      <w:r>
        <w:rPr>
          <w:rFonts w:hint="eastAsia"/>
        </w:rPr>
        <w:t>个</w:t>
      </w:r>
      <w:r>
        <w:rPr>
          <w:rFonts w:hint="eastAsia"/>
        </w:rPr>
        <w:t xml:space="preserve"> LED </w:t>
      </w:r>
      <w:r>
        <w:rPr>
          <w:rFonts w:hint="eastAsia"/>
        </w:rPr>
        <w:t>数码管以</w:t>
      </w:r>
      <w:r>
        <w:rPr>
          <w:rFonts w:hint="eastAsia"/>
        </w:rPr>
        <w:t xml:space="preserve"> 10 </w:t>
      </w:r>
      <w:r>
        <w:rPr>
          <w:rFonts w:hint="eastAsia"/>
        </w:rPr>
        <w:t>进制形式显示“被加数”和“加数”，另外一组</w:t>
      </w:r>
      <w:r>
        <w:rPr>
          <w:rFonts w:hint="eastAsia"/>
        </w:rPr>
        <w:t xml:space="preserve"> LED</w:t>
      </w:r>
      <w:r>
        <w:rPr>
          <w:rFonts w:hint="eastAsia"/>
        </w:rPr>
        <w:t>数码管以</w:t>
      </w:r>
      <w:r>
        <w:rPr>
          <w:rFonts w:hint="eastAsia"/>
        </w:rPr>
        <w:t xml:space="preserve"> 10 </w:t>
      </w:r>
      <w:r>
        <w:rPr>
          <w:rFonts w:hint="eastAsia"/>
        </w:rPr>
        <w:t>进制形式显示“和”等。（具体任务形式不做严格规定，同学可自由创意）。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8. </w:t>
      </w:r>
      <w:r>
        <w:rPr>
          <w:rFonts w:hint="eastAsia"/>
        </w:rPr>
        <w:t>在实验报告中，汇报自己的设计思想和方法；并以汇编语言的形式，提供以上两种指令集（</w:t>
      </w:r>
      <w:r>
        <w:rPr>
          <w:rFonts w:hint="eastAsia"/>
        </w:rPr>
        <w:t xml:space="preserve"> MIPS </w:t>
      </w:r>
      <w:r>
        <w:rPr>
          <w:rFonts w:hint="eastAsia"/>
        </w:rPr>
        <w:t>和</w:t>
      </w:r>
      <w:r>
        <w:rPr>
          <w:rFonts w:hint="eastAsia"/>
        </w:rPr>
        <w:t xml:space="preserve"> Y86</w:t>
      </w:r>
      <w:r>
        <w:rPr>
          <w:rFonts w:hint="eastAsia"/>
        </w:rPr>
        <w:t>）的应用功能的程序设计代码，并提供程序主要流程图。</w:t>
      </w:r>
    </w:p>
    <w:p w:rsidR="003D5138" w:rsidRDefault="003D5138" w:rsidP="003D5138"/>
    <w:p w:rsidR="003D5138" w:rsidRDefault="003D5138" w:rsidP="003D5138">
      <w:r>
        <w:rPr>
          <w:rFonts w:hint="eastAsia"/>
        </w:rPr>
        <w:t>实验器材</w:t>
      </w:r>
      <w:r>
        <w:rPr>
          <w:rFonts w:hint="eastAsia"/>
        </w:rPr>
        <w:t xml:space="preserve"> </w:t>
      </w:r>
    </w:p>
    <w:p w:rsidR="003D5138" w:rsidRDefault="003D5138" w:rsidP="003D5138">
      <w:r>
        <w:rPr>
          <w:rFonts w:hint="eastAsia"/>
        </w:rPr>
        <w:t xml:space="preserve">Altera-DE1-SOC </w:t>
      </w:r>
      <w:r>
        <w:rPr>
          <w:rFonts w:hint="eastAsia"/>
        </w:rPr>
        <w:t>实验板套件</w:t>
      </w:r>
      <w:r>
        <w:rPr>
          <w:rFonts w:hint="eastAsia"/>
        </w:rPr>
        <w:t xml:space="preserve"> 1 </w:t>
      </w:r>
      <w:r>
        <w:rPr>
          <w:rFonts w:hint="eastAsia"/>
        </w:rPr>
        <w:t>套</w:t>
      </w:r>
    </w:p>
    <w:p w:rsidR="003D5138" w:rsidRDefault="003D5138" w:rsidP="003D5138"/>
    <w:p w:rsidR="003D5138" w:rsidRDefault="003D5138" w:rsidP="003D5138">
      <w:r>
        <w:t>实验过程</w:t>
      </w:r>
    </w:p>
    <w:p w:rsidR="003D5138" w:rsidRDefault="003D5138" w:rsidP="003D5138"/>
    <w:p w:rsidR="003D5138" w:rsidRDefault="003D5138" w:rsidP="003D5138">
      <w:r>
        <w:rPr>
          <w:rFonts w:hint="eastAsia"/>
        </w:rPr>
        <w:t>代码设计：</w:t>
      </w:r>
    </w:p>
    <w:p w:rsidR="003D5138" w:rsidRDefault="003D5138" w:rsidP="003D5138">
      <w:r>
        <w:t>ALU:</w:t>
      </w:r>
    </w:p>
    <w:p w:rsidR="003D5138" w:rsidRDefault="003D5138" w:rsidP="003D5138">
      <w:r>
        <w:rPr>
          <w:noProof/>
        </w:rPr>
        <w:lastRenderedPageBreak/>
        <w:drawing>
          <wp:inline distT="0" distB="0" distL="0" distR="0" wp14:anchorId="796BBFE3" wp14:editId="57A27B1A">
            <wp:extent cx="5274310" cy="2414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38" w:rsidRDefault="003D5138" w:rsidP="003D5138">
      <w:r>
        <w:rPr>
          <w:rFonts w:hint="eastAsia"/>
        </w:rPr>
        <w:t>CU:</w:t>
      </w:r>
    </w:p>
    <w:p w:rsidR="003D5138" w:rsidRDefault="003D5138" w:rsidP="003D5138">
      <w:r>
        <w:rPr>
          <w:noProof/>
        </w:rPr>
        <w:drawing>
          <wp:inline distT="0" distB="0" distL="0" distR="0" wp14:anchorId="41826A59" wp14:editId="41FB5E84">
            <wp:extent cx="5274310" cy="2668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38" w:rsidRDefault="003D5138" w:rsidP="003D5138"/>
    <w:p w:rsidR="00536C2D" w:rsidRDefault="00536C2D" w:rsidP="003D5138">
      <w:r>
        <w:t>ModelSim</w:t>
      </w:r>
    </w:p>
    <w:p w:rsidR="00536C2D" w:rsidRDefault="00536C2D" w:rsidP="003D5138">
      <w:r>
        <w:rPr>
          <w:noProof/>
        </w:rPr>
        <w:drawing>
          <wp:inline distT="0" distB="0" distL="0" distR="0" wp14:anchorId="524E350E" wp14:editId="70476B4D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38" w:rsidRDefault="003D5138" w:rsidP="003D5138">
      <w:r>
        <w:rPr>
          <w:rFonts w:hint="eastAsia"/>
        </w:rPr>
        <w:lastRenderedPageBreak/>
        <w:t>线路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</w:p>
    <w:p w:rsidR="003D5138" w:rsidRDefault="003D5138" w:rsidP="003D5138">
      <w:r>
        <w:rPr>
          <w:noProof/>
        </w:rPr>
        <w:drawing>
          <wp:inline distT="0" distB="0" distL="0" distR="0" wp14:anchorId="20A49D5E" wp14:editId="199FF122">
            <wp:extent cx="5274310" cy="2189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38" w:rsidRDefault="003D5138" w:rsidP="003D5138"/>
    <w:p w:rsidR="003D5138" w:rsidRDefault="003D5138" w:rsidP="003D5138">
      <w:r>
        <w:t>I/O</w:t>
      </w:r>
    </w:p>
    <w:p w:rsidR="00F20A18" w:rsidRDefault="00F20A18" w:rsidP="003D5138">
      <w:bookmarkStart w:id="0" w:name="_GoBack"/>
      <w:bookmarkEnd w:id="0"/>
      <w:r>
        <w:rPr>
          <w:noProof/>
        </w:rPr>
        <w:drawing>
          <wp:inline distT="0" distB="0" distL="0" distR="0" wp14:anchorId="5351F32C" wp14:editId="74594C20">
            <wp:extent cx="5274310" cy="3254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18" w:rsidRDefault="00F20A18" w:rsidP="003D5138">
      <w:pPr>
        <w:rPr>
          <w:rFonts w:hint="eastAsia"/>
        </w:rPr>
      </w:pPr>
    </w:p>
    <w:p w:rsidR="00536C2D" w:rsidRDefault="00536C2D" w:rsidP="003D5138">
      <w:r>
        <w:t>将</w:t>
      </w:r>
    </w:p>
    <w:p w:rsidR="00536C2D" w:rsidRDefault="00536C2D" w:rsidP="003D5138">
      <w:r>
        <w:t>前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SW</w:t>
      </w:r>
      <w:r>
        <w:t xml:space="preserve"> </w:t>
      </w:r>
      <w:r>
        <w:t>作为一组二进制表示</w:t>
      </w:r>
    </w:p>
    <w:p w:rsidR="003D5138" w:rsidRDefault="00536C2D" w:rsidP="003D5138">
      <w:r>
        <w:rPr>
          <w:rFonts w:hint="eastAsia"/>
        </w:rPr>
        <w:t>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SW</w:t>
      </w:r>
      <w:r>
        <w:rPr>
          <w:rFonts w:hint="eastAsia"/>
        </w:rPr>
        <w:t>作为二进制表示</w:t>
      </w:r>
    </w:p>
    <w:p w:rsidR="00536C2D" w:rsidRDefault="00536C2D" w:rsidP="003D5138">
      <w:r>
        <w:t>进行加法</w:t>
      </w:r>
    </w:p>
    <w:p w:rsidR="00463D4D" w:rsidRDefault="00463D4D" w:rsidP="003D5138"/>
    <w:p w:rsidR="003D5138" w:rsidRDefault="003D5138" w:rsidP="003D5138"/>
    <w:p w:rsidR="003D5138" w:rsidRDefault="003D5138" w:rsidP="003D5138">
      <w:r>
        <w:t>主要耗时</w:t>
      </w:r>
      <w:r w:rsidR="00536C2D">
        <w:rPr>
          <w:rFonts w:hint="eastAsia"/>
        </w:rPr>
        <w:t>(</w:t>
      </w:r>
      <w:r w:rsidR="00536C2D">
        <w:t>3</w:t>
      </w:r>
      <w:r w:rsidR="00536C2D">
        <w:t>周</w:t>
      </w:r>
      <w:r w:rsidR="00536C2D">
        <w:rPr>
          <w:rFonts w:hint="eastAsia"/>
        </w:rPr>
        <w:t>)</w:t>
      </w:r>
      <w:r>
        <w:rPr>
          <w:rFonts w:hint="eastAsia"/>
        </w:rPr>
        <w:t>：</w:t>
      </w:r>
    </w:p>
    <w:p w:rsidR="003D5138" w:rsidRDefault="003D5138" w:rsidP="003D5138">
      <w:r>
        <w:t>Modelsim</w:t>
      </w:r>
      <w:r>
        <w:t>错误的文件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</w:p>
    <w:p w:rsidR="003D5138" w:rsidRPr="003D5138" w:rsidRDefault="003D5138" w:rsidP="003D5138">
      <w:r>
        <w:t>应该引入</w:t>
      </w:r>
      <w:r>
        <w:rPr>
          <w:rFonts w:hint="eastAsia"/>
        </w:rPr>
        <w:t xml:space="preserve"> </w:t>
      </w:r>
      <w:r w:rsidRPr="003D5138">
        <w:t>C:\altera_lite\15.1\quartus\eda\sim_lib</w:t>
      </w:r>
      <w:r>
        <w:t>下的</w:t>
      </w:r>
      <w:r w:rsidRPr="003D5138">
        <w:t>220model.v</w:t>
      </w:r>
      <w:r>
        <w:tab/>
      </w:r>
      <w:r>
        <w:t>和</w:t>
      </w:r>
      <w:r w:rsidRPr="003D5138">
        <w:t>altera_mf.v</w:t>
      </w:r>
      <w:r>
        <w:t xml:space="preserve"> </w:t>
      </w:r>
    </w:p>
    <w:sectPr w:rsidR="003D5138" w:rsidRPr="003D5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D49" w:rsidRDefault="00CA0D49" w:rsidP="00F20A18">
      <w:r>
        <w:separator/>
      </w:r>
    </w:p>
  </w:endnote>
  <w:endnote w:type="continuationSeparator" w:id="0">
    <w:p w:rsidR="00CA0D49" w:rsidRDefault="00CA0D49" w:rsidP="00F2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D49" w:rsidRDefault="00CA0D49" w:rsidP="00F20A18">
      <w:r>
        <w:separator/>
      </w:r>
    </w:p>
  </w:footnote>
  <w:footnote w:type="continuationSeparator" w:id="0">
    <w:p w:rsidR="00CA0D49" w:rsidRDefault="00CA0D49" w:rsidP="00F20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33"/>
    <w:rsid w:val="002576D3"/>
    <w:rsid w:val="00345BC6"/>
    <w:rsid w:val="003D5138"/>
    <w:rsid w:val="00463D4D"/>
    <w:rsid w:val="00536C2D"/>
    <w:rsid w:val="00925533"/>
    <w:rsid w:val="00CA0D49"/>
    <w:rsid w:val="00EB4BED"/>
    <w:rsid w:val="00F2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9DB91-A974-46CD-8F02-22AF8915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Xu</dc:creator>
  <cp:keywords/>
  <dc:description/>
  <cp:lastModifiedBy>Rui Xu</cp:lastModifiedBy>
  <cp:revision>6</cp:revision>
  <dcterms:created xsi:type="dcterms:W3CDTF">2016-06-13T16:22:00Z</dcterms:created>
  <dcterms:modified xsi:type="dcterms:W3CDTF">2016-06-13T16:45:00Z</dcterms:modified>
</cp:coreProperties>
</file>