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65B" w14:textId="77777777" w:rsidR="00A76020" w:rsidRPr="00DA0885" w:rsidRDefault="00A76020" w:rsidP="00A76020">
      <w:pPr>
        <w:pStyle w:val="a5"/>
        <w:numPr>
          <w:ilvl w:val="0"/>
          <w:numId w:val="1"/>
        </w:numPr>
        <w:tabs>
          <w:tab w:val="left" w:pos="1038"/>
        </w:tabs>
        <w:spacing w:line="237" w:lineRule="auto"/>
        <w:ind w:right="242" w:firstLine="566"/>
        <w:jc w:val="center"/>
        <w:rPr>
          <w:b/>
          <w:bCs/>
          <w:sz w:val="24"/>
        </w:rPr>
      </w:pPr>
      <w:r w:rsidRPr="00DA0885">
        <w:rPr>
          <w:b/>
          <w:bCs/>
          <w:sz w:val="24"/>
        </w:rPr>
        <w:t>Короткі</w:t>
      </w:r>
      <w:r w:rsidRPr="00DA0885">
        <w:rPr>
          <w:b/>
          <w:bCs/>
          <w:spacing w:val="-6"/>
          <w:sz w:val="24"/>
        </w:rPr>
        <w:t xml:space="preserve"> </w:t>
      </w:r>
      <w:r w:rsidRPr="00DA0885">
        <w:rPr>
          <w:b/>
          <w:bCs/>
          <w:sz w:val="24"/>
        </w:rPr>
        <w:t>відомості,</w:t>
      </w:r>
      <w:r w:rsidRPr="00DA0885">
        <w:rPr>
          <w:b/>
          <w:bCs/>
          <w:spacing w:val="6"/>
          <w:sz w:val="24"/>
        </w:rPr>
        <w:t xml:space="preserve"> </w:t>
      </w:r>
      <w:r w:rsidRPr="00DA0885">
        <w:rPr>
          <w:b/>
          <w:bCs/>
          <w:sz w:val="24"/>
        </w:rPr>
        <w:t>про основні</w:t>
      </w:r>
      <w:r w:rsidRPr="00DA0885">
        <w:rPr>
          <w:b/>
          <w:bCs/>
          <w:spacing w:val="-6"/>
          <w:sz w:val="24"/>
        </w:rPr>
        <w:t xml:space="preserve"> </w:t>
      </w:r>
      <w:r w:rsidRPr="00DA0885">
        <w:rPr>
          <w:b/>
          <w:bCs/>
          <w:sz w:val="24"/>
        </w:rPr>
        <w:t>принципи</w:t>
      </w:r>
      <w:r w:rsidRPr="00DA0885">
        <w:rPr>
          <w:b/>
          <w:bCs/>
          <w:spacing w:val="1"/>
          <w:sz w:val="24"/>
        </w:rPr>
        <w:t xml:space="preserve"> </w:t>
      </w:r>
      <w:r w:rsidRPr="00DA0885">
        <w:rPr>
          <w:b/>
          <w:bCs/>
          <w:sz w:val="24"/>
        </w:rPr>
        <w:t>пожежогасіння,</w:t>
      </w:r>
      <w:r w:rsidRPr="00DA0885">
        <w:rPr>
          <w:b/>
          <w:bCs/>
          <w:spacing w:val="6"/>
          <w:sz w:val="24"/>
        </w:rPr>
        <w:t xml:space="preserve"> </w:t>
      </w:r>
      <w:r w:rsidRPr="00DA0885">
        <w:rPr>
          <w:b/>
          <w:bCs/>
          <w:sz w:val="24"/>
        </w:rPr>
        <w:t>а</w:t>
      </w:r>
      <w:r w:rsidRPr="00DA0885">
        <w:rPr>
          <w:b/>
          <w:bCs/>
          <w:spacing w:val="3"/>
          <w:sz w:val="24"/>
        </w:rPr>
        <w:t xml:space="preserve"> </w:t>
      </w:r>
      <w:r w:rsidRPr="00DA0885">
        <w:rPr>
          <w:b/>
          <w:bCs/>
          <w:sz w:val="24"/>
        </w:rPr>
        <w:t>також</w:t>
      </w:r>
      <w:r w:rsidRPr="00DA0885">
        <w:rPr>
          <w:b/>
          <w:bCs/>
          <w:spacing w:val="5"/>
          <w:sz w:val="24"/>
        </w:rPr>
        <w:t xml:space="preserve"> </w:t>
      </w:r>
      <w:r w:rsidRPr="00DA0885">
        <w:rPr>
          <w:b/>
          <w:bCs/>
          <w:sz w:val="24"/>
        </w:rPr>
        <w:t>про</w:t>
      </w:r>
      <w:r w:rsidRPr="00DA0885">
        <w:rPr>
          <w:b/>
          <w:bCs/>
          <w:spacing w:val="8"/>
          <w:sz w:val="24"/>
        </w:rPr>
        <w:t xml:space="preserve"> </w:t>
      </w:r>
      <w:r w:rsidRPr="00DA0885">
        <w:rPr>
          <w:b/>
          <w:bCs/>
          <w:sz w:val="24"/>
        </w:rPr>
        <w:t>речовини</w:t>
      </w:r>
      <w:r w:rsidRPr="00DA0885">
        <w:rPr>
          <w:b/>
          <w:bCs/>
          <w:spacing w:val="5"/>
          <w:sz w:val="24"/>
        </w:rPr>
        <w:t xml:space="preserve"> </w:t>
      </w:r>
      <w:r w:rsidRPr="00DA0885">
        <w:rPr>
          <w:b/>
          <w:bCs/>
          <w:sz w:val="24"/>
        </w:rPr>
        <w:t>і</w:t>
      </w:r>
      <w:r w:rsidRPr="00DA0885">
        <w:rPr>
          <w:b/>
          <w:bCs/>
          <w:spacing w:val="-6"/>
          <w:sz w:val="24"/>
        </w:rPr>
        <w:t xml:space="preserve"> </w:t>
      </w:r>
      <w:r w:rsidRPr="00DA0885">
        <w:rPr>
          <w:b/>
          <w:bCs/>
          <w:sz w:val="24"/>
        </w:rPr>
        <w:t>сполуки,</w:t>
      </w:r>
      <w:r w:rsidRPr="00DA0885">
        <w:rPr>
          <w:b/>
          <w:bCs/>
          <w:spacing w:val="6"/>
          <w:sz w:val="24"/>
        </w:rPr>
        <w:t xml:space="preserve"> </w:t>
      </w:r>
      <w:r w:rsidRPr="00DA0885">
        <w:rPr>
          <w:b/>
          <w:bCs/>
          <w:sz w:val="24"/>
        </w:rPr>
        <w:t>які</w:t>
      </w:r>
      <w:r w:rsidRPr="00DA0885">
        <w:rPr>
          <w:b/>
          <w:bCs/>
          <w:spacing w:val="-57"/>
          <w:sz w:val="24"/>
        </w:rPr>
        <w:t xml:space="preserve"> </w:t>
      </w:r>
      <w:r w:rsidRPr="00DA0885">
        <w:rPr>
          <w:b/>
          <w:bCs/>
          <w:sz w:val="24"/>
        </w:rPr>
        <w:t>застосовуються</w:t>
      </w:r>
      <w:r w:rsidRPr="00DA0885">
        <w:rPr>
          <w:b/>
          <w:bCs/>
          <w:spacing w:val="1"/>
          <w:sz w:val="24"/>
        </w:rPr>
        <w:t xml:space="preserve"> </w:t>
      </w:r>
      <w:r w:rsidRPr="00DA0885">
        <w:rPr>
          <w:b/>
          <w:bCs/>
          <w:sz w:val="24"/>
        </w:rPr>
        <w:t>з</w:t>
      </w:r>
      <w:r w:rsidRPr="00DA0885">
        <w:rPr>
          <w:b/>
          <w:bCs/>
          <w:spacing w:val="3"/>
          <w:sz w:val="24"/>
        </w:rPr>
        <w:t xml:space="preserve"> </w:t>
      </w:r>
      <w:r w:rsidRPr="00DA0885">
        <w:rPr>
          <w:b/>
          <w:bCs/>
          <w:sz w:val="24"/>
        </w:rPr>
        <w:t>цією метою.</w:t>
      </w:r>
    </w:p>
    <w:p w14:paraId="1907F806" w14:textId="77777777" w:rsidR="00A76020" w:rsidRDefault="00A76020" w:rsidP="00A76020">
      <w:pPr>
        <w:pStyle w:val="a3"/>
        <w:spacing w:before="239"/>
        <w:ind w:left="1909" w:right="1361"/>
        <w:jc w:val="center"/>
      </w:pPr>
      <w:r>
        <w:t>ОСНОВНІ</w:t>
      </w:r>
      <w:r>
        <w:rPr>
          <w:spacing w:val="-5"/>
        </w:rPr>
        <w:t xml:space="preserve"> </w:t>
      </w:r>
      <w:r>
        <w:t>СПОСОБИ</w:t>
      </w:r>
      <w:r>
        <w:rPr>
          <w:spacing w:val="-6"/>
        </w:rPr>
        <w:t xml:space="preserve"> </w:t>
      </w:r>
      <w:r>
        <w:t>ПОЖЕЖОГАСІННЯ</w:t>
      </w:r>
    </w:p>
    <w:p w14:paraId="61C2BF4A" w14:textId="77777777" w:rsidR="00A76020" w:rsidRDefault="00A76020" w:rsidP="00A76020">
      <w:pPr>
        <w:pStyle w:val="a3"/>
        <w:spacing w:before="223" w:line="275" w:lineRule="exact"/>
        <w:ind w:left="1206"/>
      </w:pPr>
      <w:r>
        <w:t>Для</w:t>
      </w:r>
      <w:r>
        <w:rPr>
          <w:spacing w:val="-3"/>
        </w:rPr>
        <w:t xml:space="preserve"> </w:t>
      </w:r>
      <w:r>
        <w:t>боротьби</w:t>
      </w:r>
      <w:r>
        <w:rPr>
          <w:spacing w:val="-1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пожежами</w:t>
      </w:r>
      <w:r>
        <w:rPr>
          <w:spacing w:val="-5"/>
        </w:rPr>
        <w:t xml:space="preserve"> </w:t>
      </w:r>
      <w:r>
        <w:t>використовують</w:t>
      </w:r>
      <w:r>
        <w:rPr>
          <w:spacing w:val="-2"/>
        </w:rPr>
        <w:t xml:space="preserve"> </w:t>
      </w:r>
      <w:r>
        <w:t>такі</w:t>
      </w:r>
      <w:r>
        <w:rPr>
          <w:spacing w:val="-6"/>
        </w:rPr>
        <w:t xml:space="preserve"> </w:t>
      </w:r>
      <w:r>
        <w:t>способи:</w:t>
      </w:r>
    </w:p>
    <w:p w14:paraId="0731742B" w14:textId="77777777" w:rsidR="00A76020" w:rsidRDefault="00A76020" w:rsidP="00A76020">
      <w:pPr>
        <w:pStyle w:val="a5"/>
        <w:numPr>
          <w:ilvl w:val="0"/>
          <w:numId w:val="2"/>
        </w:numPr>
        <w:tabs>
          <w:tab w:val="left" w:pos="1072"/>
        </w:tabs>
        <w:spacing w:line="242" w:lineRule="auto"/>
        <w:ind w:right="248" w:firstLine="566"/>
        <w:rPr>
          <w:sz w:val="24"/>
        </w:rPr>
      </w:pPr>
      <w:r>
        <w:rPr>
          <w:sz w:val="24"/>
        </w:rPr>
        <w:t>ізолюють</w:t>
      </w:r>
      <w:r>
        <w:rPr>
          <w:spacing w:val="14"/>
          <w:sz w:val="24"/>
        </w:rPr>
        <w:t xml:space="preserve"> </w:t>
      </w:r>
      <w:r>
        <w:rPr>
          <w:sz w:val="24"/>
        </w:rPr>
        <w:t>осередок</w:t>
      </w:r>
      <w:r>
        <w:rPr>
          <w:spacing w:val="12"/>
          <w:sz w:val="24"/>
        </w:rPr>
        <w:t xml:space="preserve"> </w:t>
      </w:r>
      <w:r>
        <w:rPr>
          <w:sz w:val="24"/>
        </w:rPr>
        <w:t>горіння</w:t>
      </w:r>
      <w:r>
        <w:rPr>
          <w:spacing w:val="14"/>
          <w:sz w:val="24"/>
        </w:rPr>
        <w:t xml:space="preserve"> </w:t>
      </w:r>
      <w:r>
        <w:rPr>
          <w:sz w:val="24"/>
        </w:rPr>
        <w:t>від</w:t>
      </w:r>
      <w:r>
        <w:rPr>
          <w:spacing w:val="16"/>
          <w:sz w:val="24"/>
        </w:rPr>
        <w:t xml:space="preserve"> </w:t>
      </w:r>
      <w:r>
        <w:rPr>
          <w:sz w:val="24"/>
        </w:rPr>
        <w:t>повітря</w:t>
      </w:r>
      <w:r>
        <w:rPr>
          <w:spacing w:val="18"/>
          <w:sz w:val="24"/>
        </w:rPr>
        <w:t xml:space="preserve"> </w:t>
      </w:r>
      <w:r>
        <w:rPr>
          <w:sz w:val="24"/>
        </w:rPr>
        <w:t>чи</w:t>
      </w:r>
      <w:r>
        <w:rPr>
          <w:spacing w:val="15"/>
          <w:sz w:val="24"/>
        </w:rPr>
        <w:t xml:space="preserve"> </w:t>
      </w:r>
      <w:r>
        <w:rPr>
          <w:sz w:val="24"/>
        </w:rPr>
        <w:t>подають</w:t>
      </w:r>
      <w:r>
        <w:rPr>
          <w:spacing w:val="14"/>
          <w:sz w:val="24"/>
        </w:rPr>
        <w:t xml:space="preserve"> </w:t>
      </w:r>
      <w:r>
        <w:rPr>
          <w:sz w:val="24"/>
        </w:rPr>
        <w:t>до</w:t>
      </w:r>
      <w:r>
        <w:rPr>
          <w:spacing w:val="18"/>
          <w:sz w:val="24"/>
        </w:rPr>
        <w:t xml:space="preserve"> </w:t>
      </w:r>
      <w:r>
        <w:rPr>
          <w:sz w:val="24"/>
        </w:rPr>
        <w:t>нього</w:t>
      </w:r>
      <w:r>
        <w:rPr>
          <w:spacing w:val="18"/>
          <w:sz w:val="24"/>
        </w:rPr>
        <w:t xml:space="preserve"> </w:t>
      </w:r>
      <w:r>
        <w:rPr>
          <w:sz w:val="24"/>
        </w:rPr>
        <w:t>негорючі</w:t>
      </w:r>
      <w:r>
        <w:rPr>
          <w:spacing w:val="10"/>
          <w:sz w:val="24"/>
        </w:rPr>
        <w:t xml:space="preserve"> </w:t>
      </w:r>
      <w:r>
        <w:rPr>
          <w:sz w:val="24"/>
        </w:rPr>
        <w:t>гази</w:t>
      </w:r>
      <w:r>
        <w:rPr>
          <w:spacing w:val="19"/>
          <w:sz w:val="24"/>
        </w:rPr>
        <w:t xml:space="preserve"> </w:t>
      </w:r>
      <w:r>
        <w:rPr>
          <w:sz w:val="24"/>
        </w:rPr>
        <w:t>у</w:t>
      </w:r>
      <w:r>
        <w:rPr>
          <w:spacing w:val="9"/>
          <w:sz w:val="24"/>
        </w:rPr>
        <w:t xml:space="preserve"> </w:t>
      </w:r>
      <w:r>
        <w:rPr>
          <w:sz w:val="24"/>
        </w:rPr>
        <w:t>такій</w:t>
      </w:r>
      <w:r>
        <w:rPr>
          <w:spacing w:val="19"/>
          <w:sz w:val="24"/>
        </w:rPr>
        <w:t xml:space="preserve"> </w:t>
      </w:r>
      <w:r>
        <w:rPr>
          <w:sz w:val="24"/>
        </w:rPr>
        <w:t>кількості,</w:t>
      </w:r>
      <w:r>
        <w:rPr>
          <w:spacing w:val="-57"/>
          <w:sz w:val="24"/>
        </w:rPr>
        <w:t xml:space="preserve"> </w:t>
      </w:r>
      <w:r>
        <w:rPr>
          <w:sz w:val="24"/>
        </w:rPr>
        <w:t>щоб</w:t>
      </w:r>
      <w:r>
        <w:rPr>
          <w:spacing w:val="-1"/>
          <w:sz w:val="24"/>
        </w:rPr>
        <w:t xml:space="preserve"> </w:t>
      </w:r>
      <w:r>
        <w:rPr>
          <w:sz w:val="24"/>
        </w:rPr>
        <w:t>відносна кількість</w:t>
      </w:r>
      <w:r>
        <w:rPr>
          <w:spacing w:val="2"/>
          <w:sz w:val="24"/>
        </w:rPr>
        <w:t xml:space="preserve"> </w:t>
      </w:r>
      <w:r>
        <w:rPr>
          <w:sz w:val="24"/>
        </w:rPr>
        <w:t>кисню</w:t>
      </w:r>
      <w:r>
        <w:rPr>
          <w:spacing w:val="-1"/>
          <w:sz w:val="24"/>
        </w:rPr>
        <w:t xml:space="preserve"> </w:t>
      </w:r>
      <w:r>
        <w:rPr>
          <w:sz w:val="24"/>
        </w:rPr>
        <w:t>була</w:t>
      </w:r>
      <w:r>
        <w:rPr>
          <w:spacing w:val="1"/>
          <w:sz w:val="24"/>
        </w:rPr>
        <w:t xml:space="preserve"> </w:t>
      </w:r>
      <w:r>
        <w:rPr>
          <w:sz w:val="24"/>
        </w:rPr>
        <w:t>недостатньою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горіння;</w:t>
      </w:r>
    </w:p>
    <w:p w14:paraId="0F4259E2" w14:textId="77777777" w:rsidR="00A76020" w:rsidRDefault="00A76020" w:rsidP="00A76020">
      <w:pPr>
        <w:pStyle w:val="a5"/>
        <w:numPr>
          <w:ilvl w:val="0"/>
          <w:numId w:val="2"/>
        </w:numPr>
        <w:tabs>
          <w:tab w:val="left" w:pos="1067"/>
        </w:tabs>
        <w:spacing w:line="242" w:lineRule="auto"/>
        <w:ind w:right="222" w:firstLine="566"/>
        <w:rPr>
          <w:sz w:val="24"/>
        </w:rPr>
      </w:pPr>
      <w:r>
        <w:rPr>
          <w:sz w:val="24"/>
        </w:rPr>
        <w:t>охолоджують</w:t>
      </w:r>
      <w:r>
        <w:rPr>
          <w:spacing w:val="18"/>
          <w:sz w:val="24"/>
        </w:rPr>
        <w:t xml:space="preserve"> </w:t>
      </w:r>
      <w:r>
        <w:rPr>
          <w:sz w:val="24"/>
        </w:rPr>
        <w:t>осередок</w:t>
      </w:r>
      <w:r>
        <w:rPr>
          <w:spacing w:val="16"/>
          <w:sz w:val="24"/>
        </w:rPr>
        <w:t xml:space="preserve"> </w:t>
      </w:r>
      <w:r>
        <w:rPr>
          <w:sz w:val="24"/>
        </w:rPr>
        <w:t>горіння</w:t>
      </w:r>
      <w:r>
        <w:rPr>
          <w:spacing w:val="17"/>
          <w:sz w:val="24"/>
        </w:rPr>
        <w:t xml:space="preserve"> </w:t>
      </w:r>
      <w:r>
        <w:rPr>
          <w:sz w:val="24"/>
        </w:rPr>
        <w:t>до</w:t>
      </w:r>
      <w:r>
        <w:rPr>
          <w:spacing w:val="22"/>
          <w:sz w:val="24"/>
        </w:rPr>
        <w:t xml:space="preserve"> </w:t>
      </w:r>
      <w:r>
        <w:rPr>
          <w:sz w:val="24"/>
        </w:rPr>
        <w:t>температури</w:t>
      </w:r>
      <w:r>
        <w:rPr>
          <w:spacing w:val="18"/>
          <w:sz w:val="24"/>
        </w:rPr>
        <w:t xml:space="preserve"> </w:t>
      </w:r>
      <w:r>
        <w:rPr>
          <w:sz w:val="24"/>
        </w:rPr>
        <w:t>нижче</w:t>
      </w:r>
      <w:r>
        <w:rPr>
          <w:spacing w:val="17"/>
          <w:sz w:val="24"/>
        </w:rPr>
        <w:t xml:space="preserve"> </w:t>
      </w:r>
      <w:r>
        <w:rPr>
          <w:sz w:val="24"/>
        </w:rPr>
        <w:t>точок</w:t>
      </w:r>
      <w:r>
        <w:rPr>
          <w:spacing w:val="15"/>
          <w:sz w:val="24"/>
        </w:rPr>
        <w:t xml:space="preserve"> </w:t>
      </w:r>
      <w:r>
        <w:rPr>
          <w:sz w:val="24"/>
        </w:rPr>
        <w:t>займання</w:t>
      </w:r>
      <w:r>
        <w:rPr>
          <w:spacing w:val="13"/>
          <w:sz w:val="24"/>
        </w:rPr>
        <w:t xml:space="preserve"> </w:t>
      </w:r>
      <w:r>
        <w:rPr>
          <w:sz w:val="24"/>
        </w:rPr>
        <w:t>матеріалів,</w:t>
      </w:r>
      <w:r>
        <w:rPr>
          <w:spacing w:val="20"/>
          <w:sz w:val="24"/>
        </w:rPr>
        <w:t xml:space="preserve"> </w:t>
      </w:r>
      <w:r>
        <w:rPr>
          <w:sz w:val="24"/>
        </w:rPr>
        <w:t>що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знахо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дяться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небезпечній</w:t>
      </w:r>
      <w:r>
        <w:rPr>
          <w:spacing w:val="3"/>
          <w:sz w:val="24"/>
        </w:rPr>
        <w:t xml:space="preserve"> </w:t>
      </w:r>
      <w:r>
        <w:rPr>
          <w:sz w:val="24"/>
        </w:rPr>
        <w:t>зоні;</w:t>
      </w:r>
    </w:p>
    <w:p w14:paraId="7F7EF8C8" w14:textId="4A29BE9C" w:rsidR="00A76020" w:rsidRDefault="00A76020" w:rsidP="00A76020">
      <w:pPr>
        <w:pStyle w:val="a5"/>
        <w:numPr>
          <w:ilvl w:val="0"/>
          <w:numId w:val="2"/>
        </w:numPr>
        <w:tabs>
          <w:tab w:val="left" w:pos="1052"/>
        </w:tabs>
        <w:spacing w:line="271" w:lineRule="exact"/>
        <w:ind w:left="1052" w:hanging="264"/>
        <w:rPr>
          <w:sz w:val="24"/>
        </w:rPr>
      </w:pPr>
      <w:r>
        <w:rPr>
          <w:sz w:val="24"/>
        </w:rPr>
        <w:t>гальмують</w:t>
      </w:r>
      <w:r>
        <w:rPr>
          <w:spacing w:val="-4"/>
          <w:sz w:val="24"/>
        </w:rPr>
        <w:t xml:space="preserve"> </w:t>
      </w:r>
      <w:r>
        <w:rPr>
          <w:sz w:val="24"/>
        </w:rPr>
        <w:t>швидкість</w:t>
      </w:r>
      <w:r>
        <w:rPr>
          <w:spacing w:val="-4"/>
          <w:sz w:val="24"/>
        </w:rPr>
        <w:t xml:space="preserve"> </w:t>
      </w:r>
      <w:r>
        <w:rPr>
          <w:sz w:val="24"/>
        </w:rPr>
        <w:t>хімічної</w:t>
      </w:r>
      <w:r>
        <w:rPr>
          <w:spacing w:val="-12"/>
          <w:sz w:val="24"/>
        </w:rPr>
        <w:t xml:space="preserve"> </w:t>
      </w:r>
      <w:r>
        <w:rPr>
          <w:sz w:val="24"/>
        </w:rPr>
        <w:t>реакції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полум'ї;</w:t>
      </w:r>
    </w:p>
    <w:p w14:paraId="451B0E03" w14:textId="77777777" w:rsidR="00A76020" w:rsidRDefault="00A76020" w:rsidP="00A76020">
      <w:pPr>
        <w:pStyle w:val="a5"/>
        <w:numPr>
          <w:ilvl w:val="0"/>
          <w:numId w:val="2"/>
        </w:numPr>
        <w:tabs>
          <w:tab w:val="left" w:pos="1052"/>
        </w:tabs>
        <w:spacing w:line="275" w:lineRule="exact"/>
        <w:ind w:left="1052" w:hanging="264"/>
        <w:rPr>
          <w:sz w:val="24"/>
        </w:rPr>
      </w:pPr>
      <w:r>
        <w:rPr>
          <w:sz w:val="24"/>
        </w:rPr>
        <w:t>механічно зривають</w:t>
      </w:r>
      <w:r>
        <w:rPr>
          <w:spacing w:val="-4"/>
          <w:sz w:val="24"/>
        </w:rPr>
        <w:t xml:space="preserve"> </w:t>
      </w:r>
      <w:r>
        <w:rPr>
          <w:sz w:val="24"/>
        </w:rPr>
        <w:t>полум'я,</w:t>
      </w:r>
      <w:r>
        <w:rPr>
          <w:spacing w:val="-1"/>
          <w:sz w:val="24"/>
        </w:rPr>
        <w:t xml:space="preserve"> </w:t>
      </w:r>
      <w:r>
        <w:rPr>
          <w:sz w:val="24"/>
        </w:rPr>
        <w:t>діючи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нього</w:t>
      </w:r>
      <w:r>
        <w:rPr>
          <w:spacing w:val="-8"/>
          <w:sz w:val="24"/>
        </w:rPr>
        <w:t xml:space="preserve"> </w:t>
      </w:r>
      <w:r>
        <w:rPr>
          <w:sz w:val="24"/>
        </w:rPr>
        <w:t>сильними</w:t>
      </w:r>
      <w:r>
        <w:rPr>
          <w:spacing w:val="-7"/>
          <w:sz w:val="24"/>
        </w:rPr>
        <w:t xml:space="preserve"> </w:t>
      </w:r>
      <w:r>
        <w:rPr>
          <w:sz w:val="24"/>
        </w:rPr>
        <w:t>струменями</w:t>
      </w:r>
      <w:r>
        <w:rPr>
          <w:spacing w:val="-2"/>
          <w:sz w:val="24"/>
        </w:rPr>
        <w:t xml:space="preserve"> </w:t>
      </w:r>
      <w:r>
        <w:rPr>
          <w:sz w:val="24"/>
        </w:rPr>
        <w:t>газу,</w:t>
      </w:r>
      <w:r>
        <w:rPr>
          <w:spacing w:val="-2"/>
          <w:sz w:val="24"/>
        </w:rPr>
        <w:t xml:space="preserve"> </w:t>
      </w:r>
      <w:r>
        <w:rPr>
          <w:sz w:val="24"/>
        </w:rPr>
        <w:t>води</w:t>
      </w:r>
      <w:r>
        <w:rPr>
          <w:spacing w:val="-7"/>
          <w:sz w:val="24"/>
        </w:rPr>
        <w:t xml:space="preserve"> </w:t>
      </w:r>
      <w:r>
        <w:rPr>
          <w:sz w:val="24"/>
        </w:rPr>
        <w:t>чи</w:t>
      </w:r>
      <w:r>
        <w:rPr>
          <w:spacing w:val="-7"/>
          <w:sz w:val="24"/>
        </w:rPr>
        <w:t xml:space="preserve"> </w:t>
      </w:r>
      <w:r>
        <w:rPr>
          <w:sz w:val="24"/>
        </w:rPr>
        <w:t>порошку;</w:t>
      </w:r>
    </w:p>
    <w:p w14:paraId="39F55E95" w14:textId="77777777" w:rsidR="00A76020" w:rsidRDefault="00A76020" w:rsidP="00A76020">
      <w:pPr>
        <w:pStyle w:val="a5"/>
        <w:numPr>
          <w:ilvl w:val="0"/>
          <w:numId w:val="2"/>
        </w:numPr>
        <w:tabs>
          <w:tab w:val="left" w:pos="1062"/>
        </w:tabs>
        <w:spacing w:line="242" w:lineRule="auto"/>
        <w:ind w:right="235" w:firstLine="566"/>
        <w:rPr>
          <w:sz w:val="24"/>
        </w:rPr>
      </w:pPr>
      <w:r>
        <w:rPr>
          <w:sz w:val="24"/>
        </w:rPr>
        <w:t>створюють</w:t>
      </w:r>
      <w:r>
        <w:rPr>
          <w:spacing w:val="14"/>
          <w:sz w:val="24"/>
        </w:rPr>
        <w:t xml:space="preserve"> </w:t>
      </w:r>
      <w:r>
        <w:rPr>
          <w:sz w:val="24"/>
        </w:rPr>
        <w:t>умови,</w:t>
      </w:r>
      <w:r>
        <w:rPr>
          <w:spacing w:val="10"/>
          <w:sz w:val="24"/>
        </w:rPr>
        <w:t xml:space="preserve"> </w:t>
      </w:r>
      <w:r>
        <w:rPr>
          <w:sz w:val="24"/>
        </w:rPr>
        <w:t>при</w:t>
      </w:r>
      <w:r>
        <w:rPr>
          <w:spacing w:val="10"/>
          <w:sz w:val="24"/>
        </w:rPr>
        <w:t xml:space="preserve"> </w:t>
      </w:r>
      <w:r>
        <w:rPr>
          <w:sz w:val="24"/>
        </w:rPr>
        <w:t>яких</w:t>
      </w:r>
      <w:r>
        <w:rPr>
          <w:spacing w:val="4"/>
          <w:sz w:val="24"/>
        </w:rPr>
        <w:t xml:space="preserve"> </w:t>
      </w:r>
      <w:r>
        <w:rPr>
          <w:sz w:val="24"/>
        </w:rPr>
        <w:t>полум'я</w:t>
      </w:r>
      <w:r>
        <w:rPr>
          <w:spacing w:val="8"/>
          <w:sz w:val="24"/>
        </w:rPr>
        <w:t xml:space="preserve"> </w:t>
      </w:r>
      <w:r>
        <w:rPr>
          <w:sz w:val="24"/>
        </w:rPr>
        <w:t>може</w:t>
      </w:r>
      <w:r>
        <w:rPr>
          <w:spacing w:val="8"/>
          <w:sz w:val="24"/>
        </w:rPr>
        <w:t xml:space="preserve"> </w:t>
      </w:r>
      <w:r>
        <w:rPr>
          <w:sz w:val="24"/>
        </w:rPr>
        <w:t>поширитися</w:t>
      </w:r>
      <w:r>
        <w:rPr>
          <w:spacing w:val="9"/>
          <w:sz w:val="24"/>
        </w:rPr>
        <w:t xml:space="preserve"> </w:t>
      </w:r>
      <w:r>
        <w:rPr>
          <w:sz w:val="24"/>
        </w:rPr>
        <w:t>крізь</w:t>
      </w:r>
      <w:r>
        <w:rPr>
          <w:spacing w:val="9"/>
          <w:sz w:val="24"/>
        </w:rPr>
        <w:t xml:space="preserve"> </w:t>
      </w:r>
      <w:r>
        <w:rPr>
          <w:sz w:val="24"/>
        </w:rPr>
        <w:t>вузькі</w:t>
      </w:r>
      <w:r>
        <w:rPr>
          <w:spacing w:val="5"/>
          <w:sz w:val="24"/>
        </w:rPr>
        <w:t xml:space="preserve"> </w:t>
      </w:r>
      <w:r>
        <w:rPr>
          <w:sz w:val="24"/>
        </w:rPr>
        <w:t>канали,</w:t>
      </w:r>
      <w:r>
        <w:rPr>
          <w:spacing w:val="10"/>
          <w:sz w:val="24"/>
        </w:rPr>
        <w:t xml:space="preserve"> </w:t>
      </w:r>
      <w:r>
        <w:rPr>
          <w:sz w:val="24"/>
        </w:rPr>
        <w:t>цим</w:t>
      </w:r>
      <w:r>
        <w:rPr>
          <w:spacing w:val="11"/>
          <w:sz w:val="24"/>
        </w:rPr>
        <w:t xml:space="preserve"> </w:t>
      </w:r>
      <w:r>
        <w:rPr>
          <w:sz w:val="24"/>
        </w:rPr>
        <w:t>зменшується</w:t>
      </w:r>
      <w:r>
        <w:rPr>
          <w:spacing w:val="-57"/>
          <w:sz w:val="24"/>
        </w:rPr>
        <w:t xml:space="preserve"> </w:t>
      </w:r>
      <w:r>
        <w:rPr>
          <w:sz w:val="24"/>
        </w:rPr>
        <w:t>сила полум'я</w:t>
      </w:r>
      <w:r>
        <w:rPr>
          <w:spacing w:val="2"/>
          <w:sz w:val="24"/>
        </w:rPr>
        <w:t xml:space="preserve"> </w:t>
      </w:r>
      <w:r>
        <w:rPr>
          <w:sz w:val="24"/>
        </w:rPr>
        <w:t>та</w:t>
      </w:r>
      <w:r>
        <w:rPr>
          <w:spacing w:val="1"/>
          <w:sz w:val="24"/>
        </w:rPr>
        <w:t xml:space="preserve"> </w:t>
      </w:r>
      <w:r>
        <w:rPr>
          <w:sz w:val="24"/>
        </w:rPr>
        <w:t>площа</w:t>
      </w:r>
      <w:r>
        <w:rPr>
          <w:spacing w:val="-4"/>
          <w:sz w:val="24"/>
        </w:rPr>
        <w:t xml:space="preserve"> </w:t>
      </w:r>
      <w:r>
        <w:rPr>
          <w:sz w:val="24"/>
        </w:rPr>
        <w:t>осередків</w:t>
      </w:r>
      <w:r>
        <w:rPr>
          <w:spacing w:val="2"/>
          <w:sz w:val="24"/>
        </w:rPr>
        <w:t xml:space="preserve"> </w:t>
      </w:r>
      <w:r>
        <w:rPr>
          <w:sz w:val="24"/>
        </w:rPr>
        <w:t>пожежі.</w:t>
      </w:r>
    </w:p>
    <w:p w14:paraId="153A5DA3" w14:textId="77777777" w:rsidR="00A76020" w:rsidRDefault="00A76020" w:rsidP="00A76020">
      <w:pPr>
        <w:pStyle w:val="a3"/>
        <w:spacing w:before="230"/>
        <w:ind w:left="1905" w:right="1363"/>
        <w:jc w:val="center"/>
      </w:pPr>
      <w:r>
        <w:t>ВОГНЕГАСНІ</w:t>
      </w:r>
      <w:r>
        <w:rPr>
          <w:spacing w:val="-3"/>
        </w:rPr>
        <w:t xml:space="preserve"> </w:t>
      </w:r>
      <w:r>
        <w:t>РЕЧОВИНИ</w:t>
      </w:r>
      <w:r>
        <w:rPr>
          <w:spacing w:val="-5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СПОЛУКИ</w:t>
      </w:r>
    </w:p>
    <w:p w14:paraId="7ECDEA81" w14:textId="77777777" w:rsidR="00A76020" w:rsidRDefault="00A76020" w:rsidP="00A76020">
      <w:pPr>
        <w:pStyle w:val="a5"/>
        <w:numPr>
          <w:ilvl w:val="0"/>
          <w:numId w:val="3"/>
        </w:numPr>
        <w:tabs>
          <w:tab w:val="left" w:pos="1148"/>
          <w:tab w:val="left" w:pos="1149"/>
        </w:tabs>
        <w:ind w:hanging="361"/>
        <w:rPr>
          <w:sz w:val="24"/>
        </w:rPr>
      </w:pPr>
      <w:r>
        <w:rPr>
          <w:sz w:val="24"/>
        </w:rPr>
        <w:t>вода;</w:t>
      </w:r>
    </w:p>
    <w:p w14:paraId="6EA42FDE" w14:textId="77777777" w:rsidR="00A76020" w:rsidRDefault="00A76020" w:rsidP="00A76020">
      <w:pPr>
        <w:pStyle w:val="a5"/>
        <w:numPr>
          <w:ilvl w:val="0"/>
          <w:numId w:val="3"/>
        </w:numPr>
        <w:tabs>
          <w:tab w:val="left" w:pos="1148"/>
          <w:tab w:val="left" w:pos="1149"/>
        </w:tabs>
        <w:ind w:hanging="361"/>
        <w:rPr>
          <w:sz w:val="24"/>
        </w:rPr>
      </w:pPr>
      <w:r>
        <w:rPr>
          <w:sz w:val="24"/>
        </w:rPr>
        <w:t>піна;</w:t>
      </w:r>
    </w:p>
    <w:p w14:paraId="2BCD4A71" w14:textId="77777777" w:rsidR="00A76020" w:rsidRDefault="00A76020" w:rsidP="00A76020">
      <w:pPr>
        <w:pStyle w:val="a5"/>
        <w:numPr>
          <w:ilvl w:val="0"/>
          <w:numId w:val="3"/>
        </w:numPr>
        <w:tabs>
          <w:tab w:val="left" w:pos="1148"/>
          <w:tab w:val="left" w:pos="1149"/>
        </w:tabs>
        <w:ind w:hanging="361"/>
        <w:rPr>
          <w:sz w:val="24"/>
        </w:rPr>
      </w:pPr>
      <w:r>
        <w:rPr>
          <w:sz w:val="24"/>
        </w:rPr>
        <w:t>газові</w:t>
      </w:r>
      <w:r>
        <w:rPr>
          <w:spacing w:val="-7"/>
          <w:sz w:val="24"/>
        </w:rPr>
        <w:t xml:space="preserve"> </w:t>
      </w:r>
      <w:r>
        <w:rPr>
          <w:sz w:val="24"/>
        </w:rPr>
        <w:t>вогнегасні</w:t>
      </w:r>
      <w:r>
        <w:rPr>
          <w:spacing w:val="-7"/>
          <w:sz w:val="24"/>
        </w:rPr>
        <w:t xml:space="preserve"> </w:t>
      </w:r>
      <w:r>
        <w:rPr>
          <w:sz w:val="24"/>
        </w:rPr>
        <w:t>склади;</w:t>
      </w:r>
    </w:p>
    <w:p w14:paraId="7DAD8F03" w14:textId="77777777" w:rsidR="00A76020" w:rsidRDefault="00A76020" w:rsidP="00A76020">
      <w:pPr>
        <w:pStyle w:val="a5"/>
        <w:numPr>
          <w:ilvl w:val="0"/>
          <w:numId w:val="3"/>
        </w:numPr>
        <w:tabs>
          <w:tab w:val="left" w:pos="1148"/>
          <w:tab w:val="left" w:pos="1149"/>
        </w:tabs>
        <w:ind w:hanging="361"/>
        <w:rPr>
          <w:sz w:val="24"/>
        </w:rPr>
      </w:pPr>
      <w:r>
        <w:rPr>
          <w:sz w:val="24"/>
        </w:rPr>
        <w:t>вогнегасні</w:t>
      </w:r>
      <w:r>
        <w:rPr>
          <w:spacing w:val="-7"/>
          <w:sz w:val="24"/>
        </w:rPr>
        <w:t xml:space="preserve"> </w:t>
      </w:r>
      <w:r>
        <w:rPr>
          <w:sz w:val="24"/>
        </w:rPr>
        <w:t>порошки;</w:t>
      </w:r>
    </w:p>
    <w:p w14:paraId="06546E9D" w14:textId="77777777" w:rsidR="00A76020" w:rsidRDefault="00A76020" w:rsidP="00A76020">
      <w:pPr>
        <w:pStyle w:val="a5"/>
        <w:numPr>
          <w:ilvl w:val="0"/>
          <w:numId w:val="3"/>
        </w:numPr>
        <w:tabs>
          <w:tab w:val="left" w:pos="1148"/>
          <w:tab w:val="left" w:pos="1149"/>
        </w:tabs>
        <w:spacing w:line="292" w:lineRule="exact"/>
        <w:ind w:hanging="361"/>
        <w:rPr>
          <w:sz w:val="24"/>
        </w:rPr>
      </w:pPr>
      <w:r>
        <w:rPr>
          <w:sz w:val="24"/>
        </w:rPr>
        <w:t>комбіновані</w:t>
      </w:r>
      <w:r>
        <w:rPr>
          <w:spacing w:val="-9"/>
          <w:sz w:val="24"/>
        </w:rPr>
        <w:t xml:space="preserve"> </w:t>
      </w:r>
      <w:r>
        <w:rPr>
          <w:sz w:val="24"/>
        </w:rPr>
        <w:t>вогнегасні</w:t>
      </w:r>
      <w:r>
        <w:rPr>
          <w:spacing w:val="-9"/>
          <w:sz w:val="24"/>
        </w:rPr>
        <w:t xml:space="preserve"> </w:t>
      </w:r>
      <w:r>
        <w:rPr>
          <w:sz w:val="24"/>
        </w:rPr>
        <w:t>склади.</w:t>
      </w:r>
    </w:p>
    <w:p w14:paraId="65C0EDA5" w14:textId="77777777" w:rsidR="00A76020" w:rsidRDefault="00A76020" w:rsidP="00A76020">
      <w:pPr>
        <w:tabs>
          <w:tab w:val="left" w:pos="1048"/>
        </w:tabs>
        <w:spacing w:before="145" w:line="237" w:lineRule="auto"/>
        <w:ind w:right="235"/>
        <w:rPr>
          <w:sz w:val="24"/>
        </w:rPr>
      </w:pPr>
    </w:p>
    <w:p w14:paraId="4E0BC0A2" w14:textId="17AC009E" w:rsidR="00A76020" w:rsidRPr="00DA0885" w:rsidRDefault="00A76020" w:rsidP="00A76020">
      <w:pPr>
        <w:tabs>
          <w:tab w:val="left" w:pos="1048"/>
        </w:tabs>
        <w:spacing w:before="145" w:line="237" w:lineRule="auto"/>
        <w:ind w:right="235"/>
        <w:jc w:val="center"/>
        <w:rPr>
          <w:b/>
          <w:bCs/>
          <w:sz w:val="24"/>
        </w:rPr>
      </w:pPr>
      <w:r w:rsidRPr="00DA0885">
        <w:rPr>
          <w:b/>
          <w:bCs/>
          <w:sz w:val="24"/>
        </w:rPr>
        <w:t>2.</w:t>
      </w:r>
      <w:r w:rsidRPr="00DA0885">
        <w:rPr>
          <w:b/>
          <w:bCs/>
          <w:sz w:val="24"/>
        </w:rPr>
        <w:t>Перелік</w:t>
      </w:r>
      <w:r w:rsidRPr="00DA0885">
        <w:rPr>
          <w:b/>
          <w:bCs/>
          <w:spacing w:val="10"/>
          <w:sz w:val="24"/>
        </w:rPr>
        <w:t xml:space="preserve"> </w:t>
      </w:r>
      <w:r w:rsidRPr="00DA0885">
        <w:rPr>
          <w:b/>
          <w:bCs/>
          <w:sz w:val="24"/>
        </w:rPr>
        <w:t>типів</w:t>
      </w:r>
      <w:r w:rsidRPr="00DA0885">
        <w:rPr>
          <w:b/>
          <w:bCs/>
          <w:spacing w:val="18"/>
          <w:sz w:val="24"/>
        </w:rPr>
        <w:t xml:space="preserve"> </w:t>
      </w:r>
      <w:r w:rsidRPr="00DA0885">
        <w:rPr>
          <w:b/>
          <w:bCs/>
          <w:sz w:val="24"/>
        </w:rPr>
        <w:t>і</w:t>
      </w:r>
      <w:r w:rsidRPr="00DA0885">
        <w:rPr>
          <w:b/>
          <w:bCs/>
          <w:spacing w:val="4"/>
          <w:sz w:val="24"/>
        </w:rPr>
        <w:t xml:space="preserve"> </w:t>
      </w:r>
      <w:r w:rsidRPr="00DA0885">
        <w:rPr>
          <w:b/>
          <w:bCs/>
          <w:sz w:val="24"/>
        </w:rPr>
        <w:t>марок</w:t>
      </w:r>
      <w:r w:rsidRPr="00DA0885">
        <w:rPr>
          <w:b/>
          <w:bCs/>
          <w:spacing w:val="10"/>
          <w:sz w:val="24"/>
        </w:rPr>
        <w:t xml:space="preserve"> </w:t>
      </w:r>
      <w:r w:rsidRPr="00DA0885">
        <w:rPr>
          <w:b/>
          <w:bCs/>
          <w:sz w:val="24"/>
        </w:rPr>
        <w:t>вогнегасників</w:t>
      </w:r>
      <w:r w:rsidRPr="00DA0885">
        <w:rPr>
          <w:b/>
          <w:bCs/>
          <w:spacing w:val="14"/>
          <w:sz w:val="24"/>
        </w:rPr>
        <w:t xml:space="preserve"> </w:t>
      </w:r>
      <w:r w:rsidRPr="00DA0885">
        <w:rPr>
          <w:b/>
          <w:bCs/>
          <w:sz w:val="24"/>
        </w:rPr>
        <w:t>з</w:t>
      </w:r>
      <w:r w:rsidRPr="00DA0885">
        <w:rPr>
          <w:b/>
          <w:bCs/>
          <w:spacing w:val="13"/>
          <w:sz w:val="24"/>
        </w:rPr>
        <w:t xml:space="preserve"> </w:t>
      </w:r>
      <w:r w:rsidRPr="00DA0885">
        <w:rPr>
          <w:b/>
          <w:bCs/>
          <w:sz w:val="24"/>
        </w:rPr>
        <w:t>зазначенням</w:t>
      </w:r>
      <w:r w:rsidRPr="00DA0885">
        <w:rPr>
          <w:b/>
          <w:bCs/>
          <w:spacing w:val="13"/>
          <w:sz w:val="24"/>
        </w:rPr>
        <w:t xml:space="preserve"> </w:t>
      </w:r>
      <w:r w:rsidRPr="00DA0885">
        <w:rPr>
          <w:b/>
          <w:bCs/>
          <w:sz w:val="24"/>
        </w:rPr>
        <w:t>їх</w:t>
      </w:r>
      <w:r w:rsidRPr="00DA0885">
        <w:rPr>
          <w:b/>
          <w:bCs/>
          <w:spacing w:val="7"/>
          <w:sz w:val="24"/>
        </w:rPr>
        <w:t xml:space="preserve"> </w:t>
      </w:r>
      <w:r w:rsidRPr="00DA0885">
        <w:rPr>
          <w:b/>
          <w:bCs/>
          <w:sz w:val="24"/>
        </w:rPr>
        <w:t>конструктивних</w:t>
      </w:r>
      <w:r w:rsidRPr="00DA0885">
        <w:rPr>
          <w:b/>
          <w:bCs/>
          <w:spacing w:val="7"/>
          <w:sz w:val="24"/>
        </w:rPr>
        <w:t xml:space="preserve"> </w:t>
      </w:r>
      <w:r w:rsidRPr="00DA0885">
        <w:rPr>
          <w:b/>
          <w:bCs/>
          <w:sz w:val="24"/>
        </w:rPr>
        <w:t>особливостей,</w:t>
      </w:r>
      <w:r w:rsidRPr="00DA0885">
        <w:rPr>
          <w:b/>
          <w:bCs/>
          <w:spacing w:val="9"/>
          <w:sz w:val="24"/>
        </w:rPr>
        <w:t xml:space="preserve"> </w:t>
      </w:r>
      <w:r w:rsidRPr="00DA0885">
        <w:rPr>
          <w:b/>
          <w:bCs/>
          <w:sz w:val="24"/>
        </w:rPr>
        <w:t>порядку</w:t>
      </w:r>
      <w:r w:rsidRPr="00DA0885">
        <w:rPr>
          <w:b/>
          <w:bCs/>
          <w:spacing w:val="-57"/>
          <w:sz w:val="24"/>
        </w:rPr>
        <w:t xml:space="preserve"> </w:t>
      </w:r>
      <w:r w:rsidRPr="00DA0885">
        <w:rPr>
          <w:b/>
          <w:bCs/>
          <w:sz w:val="24"/>
        </w:rPr>
        <w:t>приведення</w:t>
      </w:r>
      <w:r w:rsidRPr="00DA0885">
        <w:rPr>
          <w:b/>
          <w:bCs/>
          <w:spacing w:val="1"/>
          <w:sz w:val="24"/>
        </w:rPr>
        <w:t xml:space="preserve"> </w:t>
      </w:r>
      <w:r w:rsidRPr="00DA0885">
        <w:rPr>
          <w:b/>
          <w:bCs/>
          <w:sz w:val="24"/>
        </w:rPr>
        <w:t>в</w:t>
      </w:r>
      <w:r w:rsidRPr="00DA0885">
        <w:rPr>
          <w:b/>
          <w:bCs/>
          <w:spacing w:val="-1"/>
          <w:sz w:val="24"/>
        </w:rPr>
        <w:t xml:space="preserve"> </w:t>
      </w:r>
      <w:r w:rsidRPr="00DA0885">
        <w:rPr>
          <w:b/>
          <w:bCs/>
          <w:sz w:val="24"/>
        </w:rPr>
        <w:t>дію (увімкнення)</w:t>
      </w:r>
      <w:r w:rsidR="00DA0885">
        <w:rPr>
          <w:b/>
          <w:bCs/>
          <w:spacing w:val="7"/>
          <w:sz w:val="24"/>
        </w:rPr>
        <w:t>.</w:t>
      </w:r>
    </w:p>
    <w:p w14:paraId="1FF73527" w14:textId="77777777" w:rsidR="00A76020" w:rsidRDefault="00A76020" w:rsidP="00A76020">
      <w:pPr>
        <w:pStyle w:val="a3"/>
        <w:spacing w:line="275" w:lineRule="exact"/>
        <w:ind w:left="1909" w:right="1278"/>
        <w:jc w:val="center"/>
      </w:pPr>
      <w:r>
        <w:t>ВОГНЕГАСНИКИ</w:t>
      </w:r>
    </w:p>
    <w:p w14:paraId="5AF6A27F" w14:textId="5F0294BE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7" w:line="237" w:lineRule="auto"/>
        <w:ind w:right="228"/>
        <w:rPr>
          <w:sz w:val="24"/>
        </w:rPr>
      </w:pPr>
      <w:r>
        <w:rPr>
          <w:sz w:val="24"/>
        </w:rPr>
        <w:t>переносні,</w:t>
      </w:r>
      <w:r>
        <w:rPr>
          <w:spacing w:val="28"/>
          <w:sz w:val="24"/>
        </w:rPr>
        <w:t xml:space="preserve"> </w:t>
      </w:r>
      <w:r>
        <w:rPr>
          <w:sz w:val="24"/>
        </w:rPr>
        <w:t>конструктивне</w:t>
      </w:r>
      <w:r>
        <w:rPr>
          <w:spacing w:val="2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21"/>
          <w:sz w:val="24"/>
        </w:rPr>
        <w:t xml:space="preserve"> </w:t>
      </w:r>
      <w:r>
        <w:rPr>
          <w:sz w:val="24"/>
        </w:rPr>
        <w:t>та</w:t>
      </w:r>
      <w:r>
        <w:rPr>
          <w:spacing w:val="26"/>
          <w:sz w:val="24"/>
        </w:rPr>
        <w:t xml:space="preserve"> </w:t>
      </w:r>
      <w:r>
        <w:rPr>
          <w:sz w:val="24"/>
        </w:rPr>
        <w:t>маса</w:t>
      </w:r>
      <w:r>
        <w:rPr>
          <w:spacing w:val="25"/>
          <w:sz w:val="24"/>
        </w:rPr>
        <w:t xml:space="preserve"> </w:t>
      </w:r>
      <w:r>
        <w:rPr>
          <w:sz w:val="24"/>
        </w:rPr>
        <w:t>яких</w:t>
      </w:r>
      <w:r>
        <w:rPr>
          <w:spacing w:val="21"/>
          <w:sz w:val="24"/>
        </w:rPr>
        <w:t xml:space="preserve"> </w:t>
      </w:r>
      <w:r>
        <w:rPr>
          <w:sz w:val="24"/>
        </w:rPr>
        <w:t>забезпечують</w:t>
      </w:r>
      <w:r>
        <w:rPr>
          <w:spacing w:val="27"/>
          <w:sz w:val="24"/>
        </w:rPr>
        <w:t xml:space="preserve"> </w:t>
      </w:r>
      <w:r>
        <w:rPr>
          <w:sz w:val="24"/>
        </w:rPr>
        <w:t>зручність</w:t>
      </w:r>
      <w:r>
        <w:rPr>
          <w:spacing w:val="31"/>
          <w:sz w:val="24"/>
        </w:rPr>
        <w:t xml:space="preserve"> </w:t>
      </w:r>
      <w:r>
        <w:rPr>
          <w:sz w:val="24"/>
        </w:rPr>
        <w:t>їхнього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перене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сення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людиною</w:t>
      </w:r>
      <w:r>
        <w:rPr>
          <w:spacing w:val="-5"/>
          <w:sz w:val="24"/>
        </w:rPr>
        <w:t xml:space="preserve"> </w:t>
      </w:r>
    </w:p>
    <w:p w14:paraId="42C4C20C" w14:textId="77777777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line="292" w:lineRule="exact"/>
        <w:ind w:hanging="361"/>
        <w:rPr>
          <w:sz w:val="24"/>
        </w:rPr>
      </w:pPr>
      <w:r>
        <w:rPr>
          <w:sz w:val="24"/>
        </w:rPr>
        <w:t>пересувні,</w:t>
      </w:r>
      <w:r>
        <w:rPr>
          <w:spacing w:val="-1"/>
          <w:sz w:val="24"/>
        </w:rPr>
        <w:t xml:space="preserve"> </w:t>
      </w:r>
      <w:r>
        <w:rPr>
          <w:sz w:val="24"/>
        </w:rPr>
        <w:t>змонтовані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колесах</w:t>
      </w:r>
      <w:r>
        <w:rPr>
          <w:spacing w:val="-7"/>
          <w:sz w:val="24"/>
        </w:rPr>
        <w:t xml:space="preserve"> </w:t>
      </w:r>
      <w:r>
        <w:rPr>
          <w:sz w:val="24"/>
        </w:rPr>
        <w:t>чи</w:t>
      </w:r>
      <w:r>
        <w:rPr>
          <w:spacing w:val="-1"/>
          <w:sz w:val="24"/>
        </w:rPr>
        <w:t xml:space="preserve"> </w:t>
      </w:r>
      <w:r>
        <w:rPr>
          <w:sz w:val="24"/>
        </w:rPr>
        <w:t>візку.</w:t>
      </w:r>
    </w:p>
    <w:p w14:paraId="06E1374F" w14:textId="01113690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4"/>
        <w:ind w:hanging="361"/>
        <w:rPr>
          <w:sz w:val="24"/>
        </w:rPr>
      </w:pPr>
      <w:r>
        <w:rPr>
          <w:sz w:val="24"/>
        </w:rPr>
        <w:t>водні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2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2"/>
          <w:sz w:val="24"/>
        </w:rPr>
        <w:t xml:space="preserve"> </w:t>
      </w:r>
      <w:r>
        <w:rPr>
          <w:sz w:val="24"/>
        </w:rPr>
        <w:t>води);</w:t>
      </w:r>
    </w:p>
    <w:p w14:paraId="091397E9" w14:textId="0C66D741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пінні</w:t>
      </w:r>
      <w:r>
        <w:rPr>
          <w:spacing w:val="-13"/>
          <w:sz w:val="24"/>
        </w:rPr>
        <w:t xml:space="preserve"> </w:t>
      </w:r>
      <w:r>
        <w:rPr>
          <w:sz w:val="24"/>
        </w:rPr>
        <w:t>(із</w:t>
      </w:r>
      <w:r>
        <w:rPr>
          <w:spacing w:val="-4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4"/>
          <w:sz w:val="24"/>
        </w:rPr>
        <w:t xml:space="preserve"> </w:t>
      </w:r>
      <w:r>
        <w:rPr>
          <w:sz w:val="24"/>
        </w:rPr>
        <w:t>піноутворювачів);</w:t>
      </w:r>
    </w:p>
    <w:p w14:paraId="4FB780B0" w14:textId="605CA125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повітряно-пінні</w:t>
      </w:r>
      <w:r>
        <w:rPr>
          <w:spacing w:val="-10"/>
          <w:sz w:val="24"/>
        </w:rPr>
        <w:t xml:space="preserve"> </w:t>
      </w:r>
      <w:r>
        <w:rPr>
          <w:sz w:val="24"/>
        </w:rPr>
        <w:t>(із</w:t>
      </w:r>
      <w:r>
        <w:rPr>
          <w:spacing w:val="-1"/>
          <w:sz w:val="24"/>
        </w:rPr>
        <w:t xml:space="preserve"> </w:t>
      </w:r>
      <w:r>
        <w:rPr>
          <w:sz w:val="24"/>
        </w:rPr>
        <w:t>зарядом водяного</w:t>
      </w:r>
      <w:r>
        <w:rPr>
          <w:spacing w:val="-1"/>
          <w:sz w:val="24"/>
        </w:rPr>
        <w:t xml:space="preserve"> </w:t>
      </w:r>
      <w:r>
        <w:rPr>
          <w:sz w:val="24"/>
        </w:rPr>
        <w:t>розчину);</w:t>
      </w:r>
    </w:p>
    <w:p w14:paraId="4DD0BEDF" w14:textId="77777777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2" w:line="237" w:lineRule="auto"/>
        <w:ind w:right="245"/>
        <w:rPr>
          <w:sz w:val="24"/>
        </w:rPr>
      </w:pPr>
      <w:r>
        <w:rPr>
          <w:sz w:val="24"/>
        </w:rPr>
        <w:t>хімічно-пінні</w:t>
      </w:r>
      <w:r>
        <w:rPr>
          <w:spacing w:val="14"/>
          <w:sz w:val="24"/>
        </w:rPr>
        <w:t xml:space="preserve"> </w:t>
      </w:r>
      <w:r>
        <w:rPr>
          <w:sz w:val="24"/>
        </w:rPr>
        <w:t>(із</w:t>
      </w:r>
      <w:r>
        <w:rPr>
          <w:spacing w:val="24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24"/>
          <w:sz w:val="24"/>
        </w:rPr>
        <w:t xml:space="preserve"> </w:t>
      </w:r>
      <w:r>
        <w:rPr>
          <w:sz w:val="24"/>
        </w:rPr>
        <w:t>хімічних</w:t>
      </w:r>
      <w:r>
        <w:rPr>
          <w:spacing w:val="18"/>
          <w:sz w:val="24"/>
        </w:rPr>
        <w:t xml:space="preserve"> </w:t>
      </w:r>
      <w:r>
        <w:rPr>
          <w:sz w:val="24"/>
        </w:rPr>
        <w:t>речовин,</w:t>
      </w:r>
      <w:r>
        <w:rPr>
          <w:spacing w:val="25"/>
          <w:sz w:val="24"/>
        </w:rPr>
        <w:t xml:space="preserve"> </w:t>
      </w:r>
      <w:r>
        <w:rPr>
          <w:sz w:val="24"/>
        </w:rPr>
        <w:t>які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2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23"/>
          <w:sz w:val="24"/>
        </w:rPr>
        <w:t xml:space="preserve"> </w:t>
      </w:r>
      <w:r>
        <w:rPr>
          <w:sz w:val="24"/>
        </w:rPr>
        <w:t>приведення</w:t>
      </w:r>
      <w:r>
        <w:rPr>
          <w:spacing w:val="23"/>
          <w:sz w:val="24"/>
        </w:rPr>
        <w:t xml:space="preserve"> </w:t>
      </w:r>
      <w:r>
        <w:rPr>
          <w:sz w:val="24"/>
        </w:rPr>
        <w:t>вогнегасника</w:t>
      </w:r>
      <w:r>
        <w:rPr>
          <w:spacing w:val="22"/>
          <w:sz w:val="24"/>
        </w:rPr>
        <w:t xml:space="preserve"> </w:t>
      </w:r>
      <w:r>
        <w:rPr>
          <w:sz w:val="24"/>
        </w:rPr>
        <w:t>до</w:t>
      </w:r>
      <w:r>
        <w:rPr>
          <w:spacing w:val="27"/>
          <w:sz w:val="24"/>
        </w:rPr>
        <w:t xml:space="preserve"> </w:t>
      </w:r>
      <w:r>
        <w:rPr>
          <w:sz w:val="24"/>
        </w:rPr>
        <w:t>дії</w:t>
      </w:r>
      <w:r>
        <w:rPr>
          <w:spacing w:val="-57"/>
          <w:sz w:val="24"/>
        </w:rPr>
        <w:t xml:space="preserve"> </w:t>
      </w:r>
      <w:r>
        <w:rPr>
          <w:sz w:val="24"/>
        </w:rPr>
        <w:t>вступають</w:t>
      </w:r>
      <w:r>
        <w:rPr>
          <w:spacing w:val="6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реакцію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6"/>
          <w:sz w:val="24"/>
        </w:rPr>
        <w:t xml:space="preserve"> </w:t>
      </w:r>
      <w:r>
        <w:rPr>
          <w:sz w:val="24"/>
        </w:rPr>
        <w:t>утворенням</w:t>
      </w:r>
      <w:r>
        <w:rPr>
          <w:spacing w:val="-1"/>
          <w:sz w:val="24"/>
        </w:rPr>
        <w:t xml:space="preserve"> </w:t>
      </w:r>
      <w:r>
        <w:rPr>
          <w:sz w:val="24"/>
        </w:rPr>
        <w:t>піни</w:t>
      </w:r>
      <w:r>
        <w:rPr>
          <w:spacing w:val="2"/>
          <w:sz w:val="24"/>
        </w:rPr>
        <w:t xml:space="preserve"> </w:t>
      </w:r>
      <w:r>
        <w:rPr>
          <w:sz w:val="24"/>
        </w:rPr>
        <w:t>та надмірного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тиску);</w:t>
      </w:r>
    </w:p>
    <w:p w14:paraId="5C37502B" w14:textId="77777777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5"/>
        <w:ind w:hanging="361"/>
        <w:rPr>
          <w:sz w:val="24"/>
        </w:rPr>
      </w:pPr>
      <w:r>
        <w:rPr>
          <w:sz w:val="24"/>
        </w:rPr>
        <w:t>порошкові</w:t>
      </w:r>
      <w:r>
        <w:rPr>
          <w:spacing w:val="-10"/>
          <w:sz w:val="24"/>
        </w:rPr>
        <w:t xml:space="preserve"> </w:t>
      </w:r>
      <w:r>
        <w:rPr>
          <w:sz w:val="24"/>
        </w:rPr>
        <w:t>(із зарядом</w:t>
      </w:r>
      <w:r>
        <w:rPr>
          <w:spacing w:val="-4"/>
          <w:sz w:val="24"/>
        </w:rPr>
        <w:t xml:space="preserve"> </w:t>
      </w:r>
      <w:r>
        <w:rPr>
          <w:sz w:val="24"/>
        </w:rPr>
        <w:t>вогнегасного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порошку);</w:t>
      </w:r>
    </w:p>
    <w:p w14:paraId="510B75AF" w14:textId="77777777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вуглекислотні</w:t>
      </w:r>
      <w:r>
        <w:rPr>
          <w:spacing w:val="-10"/>
          <w:sz w:val="24"/>
        </w:rPr>
        <w:t xml:space="preserve"> </w:t>
      </w:r>
      <w:r>
        <w:rPr>
          <w:sz w:val="24"/>
        </w:rPr>
        <w:t>(із зарядом діоксиду</w:t>
      </w:r>
      <w:r>
        <w:rPr>
          <w:spacing w:val="-11"/>
          <w:sz w:val="24"/>
        </w:rPr>
        <w:t xml:space="preserve"> </w:t>
      </w:r>
      <w:r>
        <w:rPr>
          <w:sz w:val="24"/>
        </w:rPr>
        <w:t>вуглецю);</w:t>
      </w:r>
    </w:p>
    <w:p w14:paraId="3FAEA246" w14:textId="5C9EE730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хладонові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2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3"/>
          <w:sz w:val="24"/>
        </w:rPr>
        <w:t xml:space="preserve"> </w:t>
      </w:r>
      <w:r>
        <w:rPr>
          <w:sz w:val="24"/>
        </w:rPr>
        <w:t>вогнегасної</w:t>
      </w:r>
      <w:r>
        <w:rPr>
          <w:spacing w:val="-8"/>
          <w:sz w:val="24"/>
        </w:rPr>
        <w:t xml:space="preserve"> </w:t>
      </w:r>
      <w:r>
        <w:rPr>
          <w:sz w:val="24"/>
        </w:rPr>
        <w:t>речовини);</w:t>
      </w:r>
    </w:p>
    <w:p w14:paraId="29944042" w14:textId="5717FD65" w:rsidR="00A76020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line="292" w:lineRule="exact"/>
        <w:ind w:hanging="361"/>
        <w:rPr>
          <w:sz w:val="24"/>
        </w:rPr>
      </w:pPr>
      <w:r>
        <w:rPr>
          <w:sz w:val="24"/>
        </w:rPr>
        <w:t>комбіновані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1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двох і</w:t>
      </w:r>
      <w:r>
        <w:rPr>
          <w:spacing w:val="-9"/>
          <w:sz w:val="24"/>
        </w:rPr>
        <w:t xml:space="preserve"> </w:t>
      </w:r>
      <w:r>
        <w:rPr>
          <w:sz w:val="24"/>
        </w:rPr>
        <w:t>більше</w:t>
      </w:r>
      <w:r>
        <w:rPr>
          <w:spacing w:val="-1"/>
          <w:sz w:val="24"/>
        </w:rPr>
        <w:t xml:space="preserve"> </w:t>
      </w:r>
      <w:r>
        <w:rPr>
          <w:sz w:val="24"/>
        </w:rPr>
        <w:t>вогнегасних</w:t>
      </w:r>
      <w:r>
        <w:rPr>
          <w:spacing w:val="-5"/>
          <w:sz w:val="24"/>
        </w:rPr>
        <w:t xml:space="preserve"> </w:t>
      </w:r>
      <w:r>
        <w:rPr>
          <w:sz w:val="24"/>
        </w:rPr>
        <w:t>речовин).</w:t>
      </w:r>
    </w:p>
    <w:p w14:paraId="4E60E72E" w14:textId="77777777" w:rsidR="00A76020" w:rsidRPr="00A76020" w:rsidRDefault="00A76020" w:rsidP="00A76020">
      <w:pPr>
        <w:tabs>
          <w:tab w:val="left" w:pos="1229"/>
          <w:tab w:val="left" w:pos="1231"/>
        </w:tabs>
        <w:spacing w:line="292" w:lineRule="exact"/>
        <w:ind w:left="869"/>
        <w:rPr>
          <w:sz w:val="24"/>
        </w:rPr>
      </w:pPr>
    </w:p>
    <w:p w14:paraId="3771DBE0" w14:textId="77777777" w:rsidR="00A76020" w:rsidRDefault="00A76020" w:rsidP="00A76020">
      <w:pPr>
        <w:pStyle w:val="a3"/>
        <w:spacing w:line="274" w:lineRule="exact"/>
        <w:ind w:left="870"/>
      </w:pPr>
      <w:r>
        <w:t>Викидання</w:t>
      </w:r>
      <w:r>
        <w:rPr>
          <w:spacing w:val="-4"/>
        </w:rPr>
        <w:t xml:space="preserve"> </w:t>
      </w:r>
      <w:r>
        <w:t>(подавання)</w:t>
      </w:r>
      <w:r>
        <w:rPr>
          <w:spacing w:val="-5"/>
        </w:rPr>
        <w:t xml:space="preserve"> </w:t>
      </w:r>
      <w:r>
        <w:t>вогнегасної</w:t>
      </w:r>
      <w:r>
        <w:rPr>
          <w:spacing w:val="-12"/>
        </w:rPr>
        <w:t xml:space="preserve"> </w:t>
      </w:r>
      <w:r>
        <w:t>речовини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7"/>
        </w:rPr>
        <w:t xml:space="preserve"> </w:t>
      </w:r>
      <w:r>
        <w:t>типах</w:t>
      </w:r>
      <w:r>
        <w:rPr>
          <w:spacing w:val="-8"/>
        </w:rPr>
        <w:t xml:space="preserve"> </w:t>
      </w:r>
      <w:r>
        <w:t>вогнегасників</w:t>
      </w:r>
      <w:r>
        <w:rPr>
          <w:spacing w:val="-2"/>
        </w:rPr>
        <w:t xml:space="preserve"> </w:t>
      </w:r>
      <w:r>
        <w:t>здійснюється:</w:t>
      </w:r>
    </w:p>
    <w:p w14:paraId="2B03BAD6" w14:textId="55DA7461" w:rsidR="00A76020" w:rsidRPr="00DA0885" w:rsidRDefault="00A76020" w:rsidP="00A76020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під</w:t>
      </w:r>
      <w:r>
        <w:rPr>
          <w:spacing w:val="-4"/>
          <w:sz w:val="24"/>
        </w:rPr>
        <w:t xml:space="preserve"> </w:t>
      </w:r>
      <w:r>
        <w:rPr>
          <w:sz w:val="24"/>
        </w:rPr>
        <w:t>тиском</w:t>
      </w:r>
      <w:r>
        <w:rPr>
          <w:spacing w:val="-5"/>
          <w:sz w:val="24"/>
        </w:rPr>
        <w:t xml:space="preserve"> </w:t>
      </w:r>
      <w:r>
        <w:rPr>
          <w:sz w:val="24"/>
        </w:rPr>
        <w:t>газу-</w:t>
      </w:r>
      <w:proofErr w:type="spellStart"/>
      <w:r>
        <w:rPr>
          <w:sz w:val="24"/>
        </w:rPr>
        <w:t>витискувача</w:t>
      </w:r>
      <w:proofErr w:type="spellEnd"/>
      <w:r>
        <w:rPr>
          <w:sz w:val="24"/>
        </w:rPr>
        <w:t>, який</w:t>
      </w:r>
      <w:r>
        <w:rPr>
          <w:spacing w:val="-1"/>
          <w:sz w:val="24"/>
        </w:rPr>
        <w:t xml:space="preserve"> </w:t>
      </w:r>
      <w:r>
        <w:rPr>
          <w:sz w:val="24"/>
        </w:rPr>
        <w:t>міститься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окремому</w:t>
      </w:r>
      <w:r>
        <w:rPr>
          <w:spacing w:val="-11"/>
          <w:sz w:val="24"/>
        </w:rPr>
        <w:t xml:space="preserve"> </w:t>
      </w:r>
      <w:r>
        <w:rPr>
          <w:sz w:val="24"/>
        </w:rPr>
        <w:t>малолітражному</w:t>
      </w:r>
      <w:r>
        <w:rPr>
          <w:spacing w:val="-12"/>
          <w:sz w:val="24"/>
        </w:rPr>
        <w:t xml:space="preserve"> </w:t>
      </w:r>
      <w:r>
        <w:rPr>
          <w:sz w:val="24"/>
        </w:rPr>
        <w:t>балоні;</w:t>
      </w:r>
    </w:p>
    <w:p w14:paraId="49237663" w14:textId="77777777" w:rsidR="00DA0885" w:rsidRDefault="00DA0885" w:rsidP="00DA0885">
      <w:pPr>
        <w:pStyle w:val="a5"/>
        <w:numPr>
          <w:ilvl w:val="1"/>
          <w:numId w:val="3"/>
        </w:numPr>
        <w:tabs>
          <w:tab w:val="left" w:pos="1231"/>
        </w:tabs>
        <w:spacing w:before="87" w:line="237" w:lineRule="auto"/>
        <w:ind w:right="235"/>
        <w:jc w:val="both"/>
        <w:rPr>
          <w:sz w:val="24"/>
        </w:rPr>
      </w:pPr>
      <w:r>
        <w:rPr>
          <w:sz w:val="24"/>
        </w:rPr>
        <w:t>під тиском газу-</w:t>
      </w:r>
      <w:proofErr w:type="spellStart"/>
      <w:r>
        <w:rPr>
          <w:sz w:val="24"/>
        </w:rPr>
        <w:t>витискувача</w:t>
      </w:r>
      <w:proofErr w:type="spellEnd"/>
      <w:r>
        <w:rPr>
          <w:sz w:val="24"/>
        </w:rPr>
        <w:t xml:space="preserve">, який постійно знаходиться в корпусі (такі вогнегасники </w:t>
      </w:r>
      <w:proofErr w:type="spellStart"/>
      <w:r>
        <w:rPr>
          <w:sz w:val="24"/>
        </w:rPr>
        <w:t>нази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вають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закачними</w:t>
      </w:r>
      <w:proofErr w:type="spellEnd"/>
      <w:r>
        <w:rPr>
          <w:sz w:val="24"/>
        </w:rPr>
        <w:t>);</w:t>
      </w:r>
    </w:p>
    <w:p w14:paraId="61957892" w14:textId="77777777" w:rsidR="00DA0885" w:rsidRDefault="00DA0885" w:rsidP="00A76020">
      <w:pPr>
        <w:pStyle w:val="a5"/>
        <w:numPr>
          <w:ilvl w:val="1"/>
          <w:numId w:val="3"/>
        </w:numPr>
        <w:tabs>
          <w:tab w:val="left" w:pos="1231"/>
        </w:tabs>
        <w:spacing w:before="4" w:line="292" w:lineRule="exact"/>
        <w:ind w:hanging="361"/>
        <w:jc w:val="both"/>
        <w:rPr>
          <w:sz w:val="24"/>
        </w:rPr>
      </w:pPr>
      <w:r>
        <w:rPr>
          <w:sz w:val="24"/>
        </w:rPr>
        <w:t>під</w:t>
      </w:r>
      <w:r>
        <w:rPr>
          <w:spacing w:val="-4"/>
          <w:sz w:val="24"/>
        </w:rPr>
        <w:t xml:space="preserve"> </w:t>
      </w:r>
      <w:r>
        <w:rPr>
          <w:sz w:val="24"/>
        </w:rPr>
        <w:t>тиском</w:t>
      </w:r>
      <w:r>
        <w:rPr>
          <w:spacing w:val="-4"/>
          <w:sz w:val="24"/>
        </w:rPr>
        <w:t xml:space="preserve"> </w:t>
      </w:r>
      <w:r>
        <w:rPr>
          <w:sz w:val="24"/>
        </w:rPr>
        <w:t>газів, що</w:t>
      </w:r>
      <w:r>
        <w:rPr>
          <w:spacing w:val="3"/>
          <w:sz w:val="24"/>
        </w:rPr>
        <w:t xml:space="preserve"> </w:t>
      </w:r>
      <w:r>
        <w:rPr>
          <w:sz w:val="24"/>
        </w:rPr>
        <w:t>утворюються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хімічної</w:t>
      </w:r>
      <w:r>
        <w:rPr>
          <w:spacing w:val="-10"/>
          <w:sz w:val="24"/>
        </w:rPr>
        <w:t xml:space="preserve"> </w:t>
      </w:r>
      <w:r>
        <w:rPr>
          <w:sz w:val="24"/>
        </w:rPr>
        <w:t>реакції.</w:t>
      </w:r>
    </w:p>
    <w:p w14:paraId="4698DA19" w14:textId="77777777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5138AE60" w14:textId="77777777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068674D1" w14:textId="77777777" w:rsidR="00DA0885" w:rsidRDefault="00DA0885" w:rsidP="00DA0885">
      <w:pPr>
        <w:pStyle w:val="a3"/>
        <w:ind w:left="260" w:right="232" w:firstLine="566"/>
        <w:jc w:val="both"/>
      </w:pPr>
      <w:r>
        <w:t xml:space="preserve">Найширше використовують такі марки вогнегасників: вуглекислотні - ОУ-2, ОУ-5, ОУ-8; </w:t>
      </w:r>
      <w:proofErr w:type="spellStart"/>
      <w:r>
        <w:t>вуг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лекислотно-брометилові</w:t>
      </w:r>
      <w:proofErr w:type="spellEnd"/>
      <w:r>
        <w:t xml:space="preserve"> ОУБ-3, ОУБ-7; хімічно-пінні - ОХП-1О; повітряно-пінні - ОВП-10; хімічно-</w:t>
      </w:r>
      <w:r>
        <w:rPr>
          <w:spacing w:val="1"/>
        </w:rPr>
        <w:t xml:space="preserve"> </w:t>
      </w:r>
      <w:r>
        <w:t>повітряно-пінні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ОХВП-10;</w:t>
      </w:r>
      <w:r>
        <w:rPr>
          <w:spacing w:val="-4"/>
        </w:rPr>
        <w:t xml:space="preserve"> </w:t>
      </w:r>
      <w:r>
        <w:t>порошкові</w:t>
      </w:r>
      <w:r>
        <w:rPr>
          <w:spacing w:val="-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ОП-1,</w:t>
      </w:r>
      <w:r>
        <w:rPr>
          <w:spacing w:val="-6"/>
        </w:rPr>
        <w:t xml:space="preserve"> </w:t>
      </w:r>
      <w:r>
        <w:t>ОП-2,</w:t>
      </w:r>
      <w:r>
        <w:rPr>
          <w:spacing w:val="3"/>
        </w:rPr>
        <w:t xml:space="preserve"> </w:t>
      </w:r>
      <w:r>
        <w:t>ОП-6,</w:t>
      </w:r>
      <w:r>
        <w:rPr>
          <w:spacing w:val="4"/>
        </w:rPr>
        <w:t xml:space="preserve"> </w:t>
      </w:r>
      <w:r>
        <w:t>ОП-10;</w:t>
      </w:r>
      <w:r>
        <w:rPr>
          <w:spacing w:val="-4"/>
        </w:rPr>
        <w:t xml:space="preserve"> </w:t>
      </w:r>
      <w:r>
        <w:t>хладонові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ОАХ-0,5.</w:t>
      </w:r>
    </w:p>
    <w:p w14:paraId="1E05D05B" w14:textId="77777777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6E1063E7" w14:textId="77777777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6BF20D03" w14:textId="71942D51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037CE847" w14:textId="69E79261" w:rsidR="00DA0885" w:rsidRDefault="00DA0885" w:rsidP="00DA0885">
      <w:pPr>
        <w:tabs>
          <w:tab w:val="left" w:pos="1231"/>
        </w:tabs>
        <w:spacing w:before="4" w:line="292" w:lineRule="exact"/>
        <w:jc w:val="both"/>
        <w:rPr>
          <w:sz w:val="24"/>
        </w:rPr>
      </w:pPr>
    </w:p>
    <w:p w14:paraId="4BAF31A9" w14:textId="0159FD02" w:rsidR="00DA0885" w:rsidRDefault="00DA0885" w:rsidP="00DA0885">
      <w:pPr>
        <w:pStyle w:val="a3"/>
        <w:ind w:left="342" w:right="227" w:firstLine="566"/>
        <w:jc w:val="both"/>
      </w:pPr>
      <w:r>
        <w:rPr>
          <w:i/>
          <w:u w:val="single"/>
        </w:rPr>
        <w:t>Повітряно-пінні вогнегасники</w:t>
      </w:r>
      <w:r>
        <w:rPr>
          <w:i/>
          <w:u w:val="single"/>
        </w:rPr>
        <w:t xml:space="preserve">: </w:t>
      </w:r>
      <w:r>
        <w:t>Для приведення до дії необхідно видалити пристрій, який запобігає випадковому приведенню</w:t>
      </w:r>
      <w:r>
        <w:rPr>
          <w:spacing w:val="1"/>
        </w:rPr>
        <w:t xml:space="preserve"> </w:t>
      </w:r>
      <w:r>
        <w:t>до дії; натиснути та відпустити кнопку, в результаті чого голка руйнує мембрану балону та газ-</w:t>
      </w:r>
      <w:r>
        <w:rPr>
          <w:spacing w:val="1"/>
        </w:rPr>
        <w:t xml:space="preserve"> </w:t>
      </w:r>
      <w:proofErr w:type="spellStart"/>
      <w:r>
        <w:t>витискувач</w:t>
      </w:r>
      <w:proofErr w:type="spellEnd"/>
      <w:r>
        <w:t xml:space="preserve"> подається в корпус вогнегасника і утворює надлишковий тиск; підняти вогнегасник за</w:t>
      </w:r>
      <w:r>
        <w:rPr>
          <w:spacing w:val="1"/>
        </w:rPr>
        <w:t xml:space="preserve"> </w:t>
      </w:r>
      <w:r>
        <w:t xml:space="preserve">ручку; направити </w:t>
      </w:r>
      <w:proofErr w:type="spellStart"/>
      <w:r>
        <w:t>піногенератор</w:t>
      </w:r>
      <w:proofErr w:type="spellEnd"/>
      <w:r>
        <w:t xml:space="preserve"> в напрямку осередку пожежі; натиснути на важіль керування </w:t>
      </w:r>
      <w:proofErr w:type="spellStart"/>
      <w:r>
        <w:t>клапа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ном</w:t>
      </w:r>
      <w:proofErr w:type="spellEnd"/>
      <w:r>
        <w:rPr>
          <w:spacing w:val="2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розпочати</w:t>
      </w:r>
      <w:r>
        <w:rPr>
          <w:spacing w:val="-2"/>
        </w:rPr>
        <w:t xml:space="preserve"> </w:t>
      </w:r>
      <w:r>
        <w:t>гасіння.</w:t>
      </w:r>
    </w:p>
    <w:p w14:paraId="7E7C12BB" w14:textId="77777777" w:rsidR="00DA0885" w:rsidRDefault="00DA0885" w:rsidP="00DA0885">
      <w:pPr>
        <w:pStyle w:val="a3"/>
        <w:spacing w:line="274" w:lineRule="exact"/>
        <w:ind w:left="908"/>
        <w:jc w:val="both"/>
      </w:pPr>
      <w:r>
        <w:rPr>
          <w:i/>
          <w:u w:val="single"/>
        </w:rPr>
        <w:t>Хімічно-пінні вогнегасники</w:t>
      </w:r>
      <w:r>
        <w:rPr>
          <w:i/>
          <w:u w:val="single"/>
        </w:rPr>
        <w:t xml:space="preserve">: </w:t>
      </w:r>
      <w:r>
        <w:t>Порядок</w:t>
      </w:r>
      <w:r>
        <w:rPr>
          <w:spacing w:val="-7"/>
        </w:rPr>
        <w:t xml:space="preserve"> </w:t>
      </w:r>
      <w:r>
        <w:t>приведення</w:t>
      </w:r>
      <w:r>
        <w:rPr>
          <w:spacing w:val="-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дію:</w:t>
      </w:r>
    </w:p>
    <w:p w14:paraId="78E77E26" w14:textId="77777777" w:rsidR="00DA0885" w:rsidRDefault="00DA0885" w:rsidP="00DA0885">
      <w:pPr>
        <w:pStyle w:val="a5"/>
        <w:numPr>
          <w:ilvl w:val="1"/>
          <w:numId w:val="2"/>
        </w:numPr>
        <w:tabs>
          <w:tab w:val="left" w:pos="1269"/>
        </w:tabs>
        <w:spacing w:before="3" w:line="240" w:lineRule="auto"/>
        <w:ind w:right="235"/>
        <w:jc w:val="both"/>
        <w:rPr>
          <w:sz w:val="24"/>
        </w:rPr>
      </w:pPr>
      <w:r>
        <w:rPr>
          <w:sz w:val="24"/>
        </w:rPr>
        <w:t>прочистити сприск від бруду та пилу за допомогою спеціальної голки, що прив’язана до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ручки (в останніх моделях використовується пластмасова заглушка, яку необхідно </w:t>
      </w:r>
      <w:proofErr w:type="spellStart"/>
      <w:r>
        <w:rPr>
          <w:sz w:val="24"/>
        </w:rPr>
        <w:t>відкру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тити</w:t>
      </w:r>
      <w:proofErr w:type="spellEnd"/>
      <w:r>
        <w:rPr>
          <w:sz w:val="24"/>
        </w:rPr>
        <w:t>);</w:t>
      </w:r>
    </w:p>
    <w:p w14:paraId="63DF7F7F" w14:textId="77777777" w:rsidR="00DA0885" w:rsidRDefault="00DA0885" w:rsidP="00DA0885">
      <w:pPr>
        <w:pStyle w:val="a5"/>
        <w:numPr>
          <w:ilvl w:val="1"/>
          <w:numId w:val="2"/>
        </w:numPr>
        <w:tabs>
          <w:tab w:val="left" w:pos="1269"/>
        </w:tabs>
        <w:spacing w:line="240" w:lineRule="auto"/>
        <w:ind w:right="227"/>
        <w:jc w:val="both"/>
        <w:rPr>
          <w:sz w:val="24"/>
        </w:rPr>
      </w:pPr>
      <w:r>
        <w:rPr>
          <w:sz w:val="24"/>
        </w:rPr>
        <w:t>повернути важіль запуску на 180° вверх до кінця (при цьому підіймається шток та клапан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відкриває отвір у стакані, в якому знаходиться кислотна частина – весь об’єм корпусу </w:t>
      </w:r>
      <w:proofErr w:type="spellStart"/>
      <w:r>
        <w:rPr>
          <w:sz w:val="24"/>
        </w:rPr>
        <w:t>запо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внений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лужною частиною);</w:t>
      </w:r>
    </w:p>
    <w:p w14:paraId="102B298B" w14:textId="5E6E876E" w:rsidR="00DA0885" w:rsidRDefault="00DA0885" w:rsidP="00DA0885">
      <w:pPr>
        <w:pStyle w:val="a5"/>
        <w:numPr>
          <w:ilvl w:val="1"/>
          <w:numId w:val="2"/>
        </w:numPr>
        <w:tabs>
          <w:tab w:val="left" w:pos="1269"/>
        </w:tabs>
        <w:spacing w:before="1" w:line="240" w:lineRule="auto"/>
        <w:ind w:right="243"/>
        <w:jc w:val="both"/>
        <w:rPr>
          <w:sz w:val="24"/>
        </w:rPr>
      </w:pPr>
      <w:r>
        <w:rPr>
          <w:sz w:val="24"/>
        </w:rPr>
        <w:t>перевернути вогнегасник до гори дном. Декілька разів потрясти вогнегасник для того, щоб</w:t>
      </w:r>
      <w:r>
        <w:rPr>
          <w:spacing w:val="1"/>
          <w:sz w:val="24"/>
        </w:rPr>
        <w:t xml:space="preserve"> </w:t>
      </w:r>
      <w:r>
        <w:rPr>
          <w:sz w:val="24"/>
        </w:rPr>
        <w:t>прискорити змішування кислоти з лугом, за перебігом реакції виділяється діоксид вуглецю,</w:t>
      </w:r>
      <w:r>
        <w:rPr>
          <w:spacing w:val="-57"/>
          <w:sz w:val="24"/>
        </w:rPr>
        <w:t xml:space="preserve"> </w:t>
      </w:r>
      <w:r>
        <w:rPr>
          <w:sz w:val="24"/>
        </w:rPr>
        <w:t>який</w:t>
      </w:r>
      <w:r>
        <w:rPr>
          <w:spacing w:val="-1"/>
          <w:sz w:val="24"/>
        </w:rPr>
        <w:t xml:space="preserve"> </w:t>
      </w:r>
      <w:r>
        <w:rPr>
          <w:sz w:val="24"/>
        </w:rPr>
        <w:t>створює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необхідний робочий</w:t>
      </w:r>
      <w:r>
        <w:rPr>
          <w:spacing w:val="-5"/>
          <w:sz w:val="24"/>
        </w:rPr>
        <w:t xml:space="preserve"> </w:t>
      </w:r>
      <w:r>
        <w:rPr>
          <w:sz w:val="24"/>
        </w:rPr>
        <w:t>тиск</w:t>
      </w:r>
      <w:r>
        <w:rPr>
          <w:spacing w:val="3"/>
          <w:sz w:val="24"/>
        </w:rPr>
        <w:t xml:space="preserve"> </w:t>
      </w:r>
      <w:r>
        <w:rPr>
          <w:sz w:val="24"/>
        </w:rPr>
        <w:t>усередині</w:t>
      </w:r>
      <w:r>
        <w:rPr>
          <w:spacing w:val="-10"/>
          <w:sz w:val="24"/>
        </w:rPr>
        <w:t xml:space="preserve"> </w:t>
      </w:r>
      <w:r>
        <w:rPr>
          <w:sz w:val="24"/>
        </w:rPr>
        <w:t>корпусу,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2"/>
          <w:sz w:val="24"/>
        </w:rPr>
        <w:t xml:space="preserve"> </w:t>
      </w:r>
      <w:r>
        <w:rPr>
          <w:sz w:val="24"/>
        </w:rPr>
        <w:t>утворюється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хімічна</w:t>
      </w:r>
      <w:r>
        <w:rPr>
          <w:spacing w:val="-2"/>
          <w:sz w:val="24"/>
        </w:rPr>
        <w:t xml:space="preserve"> </w:t>
      </w:r>
      <w:r>
        <w:rPr>
          <w:sz w:val="24"/>
        </w:rPr>
        <w:t>піна.</w:t>
      </w:r>
    </w:p>
    <w:p w14:paraId="012BDFD2" w14:textId="581E846E" w:rsidR="002F5AE9" w:rsidRDefault="00DA0885" w:rsidP="002F5AE9">
      <w:pPr>
        <w:pStyle w:val="a3"/>
        <w:spacing w:line="275" w:lineRule="exact"/>
        <w:ind w:left="908"/>
      </w:pPr>
      <w:r>
        <w:rPr>
          <w:i/>
          <w:u w:val="single"/>
        </w:rPr>
        <w:t>Вуглекислотні вогнегасники</w:t>
      </w:r>
      <w:r>
        <w:rPr>
          <w:i/>
          <w:u w:val="single"/>
        </w:rPr>
        <w:t>:</w:t>
      </w:r>
      <w:r w:rsidR="002F5AE9" w:rsidRPr="002F5AE9">
        <w:t xml:space="preserve"> </w:t>
      </w:r>
      <w:r w:rsidR="002F5AE9">
        <w:t>Для</w:t>
      </w:r>
      <w:r w:rsidR="002F5AE9">
        <w:rPr>
          <w:spacing w:val="-2"/>
        </w:rPr>
        <w:t xml:space="preserve"> </w:t>
      </w:r>
      <w:r w:rsidR="002F5AE9">
        <w:t>приведення</w:t>
      </w:r>
      <w:r w:rsidR="002F5AE9">
        <w:rPr>
          <w:spacing w:val="-5"/>
        </w:rPr>
        <w:t xml:space="preserve"> </w:t>
      </w:r>
      <w:r w:rsidR="002F5AE9">
        <w:t>до</w:t>
      </w:r>
      <w:r w:rsidR="002F5AE9">
        <w:rPr>
          <w:spacing w:val="-1"/>
        </w:rPr>
        <w:t xml:space="preserve"> </w:t>
      </w:r>
      <w:r w:rsidR="002F5AE9">
        <w:t>дії</w:t>
      </w:r>
      <w:r w:rsidR="002F5AE9">
        <w:rPr>
          <w:spacing w:val="-9"/>
        </w:rPr>
        <w:t xml:space="preserve"> </w:t>
      </w:r>
      <w:r w:rsidR="002F5AE9">
        <w:t>потрібно:</w:t>
      </w:r>
    </w:p>
    <w:p w14:paraId="0B363A75" w14:textId="77777777" w:rsidR="002F5AE9" w:rsidRDefault="002F5AE9" w:rsidP="002F5AE9">
      <w:pPr>
        <w:pStyle w:val="a5"/>
        <w:numPr>
          <w:ilvl w:val="0"/>
          <w:numId w:val="5"/>
        </w:numPr>
        <w:tabs>
          <w:tab w:val="left" w:pos="1269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розтруб</w:t>
      </w:r>
      <w:r>
        <w:rPr>
          <w:spacing w:val="-4"/>
          <w:sz w:val="24"/>
        </w:rPr>
        <w:t xml:space="preserve"> </w:t>
      </w:r>
      <w:r>
        <w:rPr>
          <w:sz w:val="24"/>
        </w:rPr>
        <w:t>вогнегасника</w:t>
      </w:r>
      <w:r>
        <w:rPr>
          <w:spacing w:val="-3"/>
          <w:sz w:val="24"/>
        </w:rPr>
        <w:t xml:space="preserve"> </w:t>
      </w:r>
      <w:r>
        <w:rPr>
          <w:sz w:val="24"/>
        </w:rPr>
        <w:t>спрямувати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осередок</w:t>
      </w:r>
      <w:r>
        <w:rPr>
          <w:spacing w:val="-7"/>
          <w:sz w:val="24"/>
        </w:rPr>
        <w:t xml:space="preserve"> </w:t>
      </w:r>
      <w:r>
        <w:rPr>
          <w:sz w:val="24"/>
        </w:rPr>
        <w:t>пожежі;</w:t>
      </w:r>
    </w:p>
    <w:p w14:paraId="3A6D52B4" w14:textId="77777777" w:rsidR="002F5AE9" w:rsidRDefault="002F5AE9" w:rsidP="002F5AE9">
      <w:pPr>
        <w:pStyle w:val="a5"/>
        <w:numPr>
          <w:ilvl w:val="0"/>
          <w:numId w:val="5"/>
        </w:numPr>
        <w:tabs>
          <w:tab w:val="left" w:pos="1269"/>
        </w:tabs>
        <w:spacing w:line="275" w:lineRule="exact"/>
        <w:ind w:hanging="361"/>
        <w:rPr>
          <w:sz w:val="24"/>
        </w:rPr>
      </w:pPr>
      <w:r>
        <w:rPr>
          <w:sz w:val="24"/>
        </w:rPr>
        <w:t>видалити</w:t>
      </w:r>
      <w:r>
        <w:rPr>
          <w:spacing w:val="-2"/>
          <w:sz w:val="24"/>
        </w:rPr>
        <w:t xml:space="preserve"> </w:t>
      </w:r>
      <w:r>
        <w:rPr>
          <w:sz w:val="24"/>
        </w:rPr>
        <w:t>запобіжну</w:t>
      </w:r>
      <w:r>
        <w:rPr>
          <w:spacing w:val="-12"/>
          <w:sz w:val="24"/>
        </w:rPr>
        <w:t xml:space="preserve"> </w:t>
      </w:r>
      <w:r>
        <w:rPr>
          <w:sz w:val="24"/>
        </w:rPr>
        <w:t>чеку;</w:t>
      </w:r>
    </w:p>
    <w:p w14:paraId="0F0A8B36" w14:textId="01AD3CBA" w:rsidR="002F5AE9" w:rsidRDefault="002F5AE9" w:rsidP="002F5AE9">
      <w:pPr>
        <w:pStyle w:val="a5"/>
        <w:numPr>
          <w:ilvl w:val="0"/>
          <w:numId w:val="5"/>
        </w:numPr>
        <w:tabs>
          <w:tab w:val="left" w:pos="1269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натиснути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важіль</w:t>
      </w:r>
      <w:r>
        <w:rPr>
          <w:spacing w:val="-3"/>
          <w:sz w:val="24"/>
        </w:rPr>
        <w:t xml:space="preserve"> </w:t>
      </w:r>
      <w:r>
        <w:rPr>
          <w:sz w:val="24"/>
        </w:rPr>
        <w:t>керування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клапаном,</w:t>
      </w:r>
      <w:r>
        <w:rPr>
          <w:spacing w:val="-7"/>
          <w:sz w:val="24"/>
        </w:rPr>
        <w:t xml:space="preserve"> </w:t>
      </w:r>
      <w:r>
        <w:rPr>
          <w:sz w:val="24"/>
        </w:rPr>
        <w:t>одночасно тримаючись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9"/>
          <w:sz w:val="24"/>
        </w:rPr>
        <w:t xml:space="preserve"> </w:t>
      </w:r>
      <w:r>
        <w:rPr>
          <w:sz w:val="24"/>
        </w:rPr>
        <w:t>ручку.</w:t>
      </w:r>
    </w:p>
    <w:p w14:paraId="684C64D3" w14:textId="7B80DCF3" w:rsidR="002F5AE9" w:rsidRDefault="002F5AE9" w:rsidP="002F5AE9">
      <w:pPr>
        <w:pStyle w:val="a3"/>
        <w:ind w:left="342" w:right="222" w:firstLine="566"/>
        <w:jc w:val="both"/>
      </w:pPr>
      <w:r>
        <w:rPr>
          <w:i/>
          <w:u w:val="single"/>
        </w:rPr>
        <w:t>Порошкові вогнегасники</w:t>
      </w:r>
      <w:r>
        <w:rPr>
          <w:i/>
          <w:u w:val="single"/>
        </w:rPr>
        <w:t>:</w:t>
      </w:r>
      <w:r w:rsidRPr="002F5AE9">
        <w:t xml:space="preserve"> </w:t>
      </w:r>
      <w:r>
        <w:t xml:space="preserve">Для приведення до дії вогнегасника ОП-9 потрібно: видалити запобіжну чеку; натиснути та </w:t>
      </w:r>
      <w:proofErr w:type="spellStart"/>
      <w:r>
        <w:t>ві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дпустити</w:t>
      </w:r>
      <w:proofErr w:type="spellEnd"/>
      <w:r>
        <w:t xml:space="preserve"> кнопку, в результаті чого голка руйнує мембрану балона та газ-</w:t>
      </w:r>
      <w:proofErr w:type="spellStart"/>
      <w:r>
        <w:t>витискувач</w:t>
      </w:r>
      <w:proofErr w:type="spellEnd"/>
      <w:r>
        <w:t xml:space="preserve"> надходить в ко-</w:t>
      </w:r>
      <w:r>
        <w:rPr>
          <w:spacing w:val="1"/>
        </w:rPr>
        <w:t xml:space="preserve"> </w:t>
      </w:r>
      <w:proofErr w:type="spellStart"/>
      <w:r>
        <w:t>рпус</w:t>
      </w:r>
      <w:proofErr w:type="spellEnd"/>
      <w:r>
        <w:t xml:space="preserve"> вогнегасника, створюючи в ньому надлишковий тиск та виконуючи </w:t>
      </w:r>
      <w:proofErr w:type="spellStart"/>
      <w:r>
        <w:t>спушення</w:t>
      </w:r>
      <w:proofErr w:type="spellEnd"/>
      <w:r>
        <w:t xml:space="preserve"> порошку; </w:t>
      </w:r>
      <w:proofErr w:type="spellStart"/>
      <w:r>
        <w:t>натис</w:t>
      </w:r>
      <w:proofErr w:type="spellEnd"/>
      <w:r>
        <w:t>-</w:t>
      </w:r>
      <w:r>
        <w:rPr>
          <w:spacing w:val="1"/>
        </w:rPr>
        <w:t xml:space="preserve"> </w:t>
      </w:r>
      <w:r>
        <w:t>нути на важіль керування, при цьому відкривається клапан, та вогнегасна речовина крізь сифонну</w:t>
      </w:r>
      <w:r>
        <w:rPr>
          <w:spacing w:val="1"/>
        </w:rPr>
        <w:t xml:space="preserve"> </w:t>
      </w:r>
      <w:r>
        <w:t>трубку,</w:t>
      </w:r>
      <w:r>
        <w:rPr>
          <w:spacing w:val="3"/>
        </w:rPr>
        <w:t xml:space="preserve"> </w:t>
      </w:r>
      <w:r>
        <w:t>рукав</w:t>
      </w:r>
      <w:r>
        <w:rPr>
          <w:spacing w:val="2"/>
        </w:rPr>
        <w:t xml:space="preserve"> </w:t>
      </w:r>
      <w:r>
        <w:t>та насадок-розпилювач</w:t>
      </w:r>
      <w:r>
        <w:rPr>
          <w:spacing w:val="1"/>
        </w:rPr>
        <w:t xml:space="preserve"> </w:t>
      </w:r>
      <w:r>
        <w:t>подається</w:t>
      </w:r>
      <w:r>
        <w:rPr>
          <w:spacing w:val="1"/>
        </w:rPr>
        <w:t xml:space="preserve"> </w:t>
      </w:r>
      <w:r>
        <w:t>на вогнище</w:t>
      </w:r>
      <w:r>
        <w:rPr>
          <w:spacing w:val="-4"/>
        </w:rPr>
        <w:t xml:space="preserve"> </w:t>
      </w:r>
      <w:r>
        <w:t>пожежі.</w:t>
      </w:r>
    </w:p>
    <w:p w14:paraId="6DFF694F" w14:textId="55C4D735" w:rsidR="002F5AE9" w:rsidRPr="002F5AE9" w:rsidRDefault="002F5AE9" w:rsidP="002F5AE9">
      <w:pPr>
        <w:tabs>
          <w:tab w:val="left" w:pos="1269"/>
        </w:tabs>
        <w:spacing w:before="3" w:line="275" w:lineRule="exact"/>
        <w:ind w:left="907"/>
        <w:jc w:val="center"/>
        <w:rPr>
          <w:sz w:val="24"/>
        </w:rPr>
      </w:pPr>
    </w:p>
    <w:p w14:paraId="188A6870" w14:textId="77777777" w:rsidR="00DA0885" w:rsidRDefault="00DA0885" w:rsidP="002F5AE9">
      <w:pPr>
        <w:pStyle w:val="a3"/>
        <w:spacing w:before="3"/>
        <w:ind w:left="0" w:right="231"/>
        <w:jc w:val="center"/>
        <w:rPr>
          <w:b/>
          <w:bCs/>
        </w:rPr>
      </w:pPr>
      <w:r w:rsidRPr="00DA0885">
        <w:rPr>
          <w:b/>
          <w:bCs/>
        </w:rPr>
        <w:t>3.Призначення,</w:t>
      </w:r>
      <w:r w:rsidRPr="00DA0885">
        <w:rPr>
          <w:b/>
          <w:bCs/>
          <w:spacing w:val="7"/>
        </w:rPr>
        <w:t xml:space="preserve"> </w:t>
      </w:r>
      <w:r w:rsidRPr="00DA0885">
        <w:rPr>
          <w:b/>
          <w:bCs/>
        </w:rPr>
        <w:t>особливості й</w:t>
      </w:r>
      <w:r w:rsidRPr="00DA0885">
        <w:rPr>
          <w:b/>
          <w:bCs/>
          <w:spacing w:val="17"/>
        </w:rPr>
        <w:t xml:space="preserve"> </w:t>
      </w:r>
      <w:r w:rsidRPr="00DA0885">
        <w:rPr>
          <w:b/>
          <w:bCs/>
        </w:rPr>
        <w:t>область</w:t>
      </w:r>
      <w:r w:rsidRPr="00DA0885">
        <w:rPr>
          <w:b/>
          <w:bCs/>
          <w:spacing w:val="10"/>
        </w:rPr>
        <w:t xml:space="preserve"> </w:t>
      </w:r>
      <w:r w:rsidRPr="00DA0885">
        <w:rPr>
          <w:b/>
          <w:bCs/>
        </w:rPr>
        <w:t>застосування</w:t>
      </w:r>
      <w:r w:rsidRPr="00DA0885">
        <w:rPr>
          <w:b/>
          <w:bCs/>
          <w:spacing w:val="9"/>
        </w:rPr>
        <w:t xml:space="preserve"> </w:t>
      </w:r>
      <w:r w:rsidRPr="00DA0885">
        <w:rPr>
          <w:b/>
          <w:bCs/>
        </w:rPr>
        <w:t>обладнання</w:t>
      </w:r>
      <w:r w:rsidRPr="00DA0885">
        <w:rPr>
          <w:b/>
          <w:bCs/>
          <w:spacing w:val="10"/>
        </w:rPr>
        <w:t xml:space="preserve"> </w:t>
      </w:r>
      <w:r w:rsidRPr="00DA0885">
        <w:rPr>
          <w:b/>
          <w:bCs/>
        </w:rPr>
        <w:t>пожежогасіння,</w:t>
      </w:r>
      <w:r w:rsidRPr="00DA0885">
        <w:rPr>
          <w:b/>
          <w:bCs/>
          <w:spacing w:val="11"/>
        </w:rPr>
        <w:t xml:space="preserve"> </w:t>
      </w:r>
      <w:r w:rsidRPr="00DA0885">
        <w:rPr>
          <w:b/>
          <w:bCs/>
        </w:rPr>
        <w:t>про</w:t>
      </w:r>
      <w:r w:rsidRPr="00DA0885">
        <w:rPr>
          <w:b/>
          <w:bCs/>
          <w:spacing w:val="14"/>
        </w:rPr>
        <w:t xml:space="preserve"> </w:t>
      </w:r>
      <w:r w:rsidRPr="00DA0885">
        <w:rPr>
          <w:b/>
          <w:bCs/>
        </w:rPr>
        <w:t>яке</w:t>
      </w:r>
      <w:r w:rsidRPr="00DA0885">
        <w:rPr>
          <w:b/>
          <w:bCs/>
          <w:spacing w:val="9"/>
        </w:rPr>
        <w:t xml:space="preserve"> </w:t>
      </w:r>
      <w:r w:rsidRPr="00DA0885">
        <w:rPr>
          <w:b/>
          <w:bCs/>
        </w:rPr>
        <w:t>йдеться</w:t>
      </w:r>
      <w:r w:rsidRPr="00DA0885">
        <w:rPr>
          <w:b/>
          <w:bCs/>
          <w:spacing w:val="1"/>
        </w:rPr>
        <w:t xml:space="preserve"> </w:t>
      </w:r>
      <w:r w:rsidRPr="00DA0885">
        <w:rPr>
          <w:b/>
          <w:bCs/>
        </w:rPr>
        <w:t>в</w:t>
      </w:r>
      <w:r w:rsidRPr="00DA0885">
        <w:rPr>
          <w:b/>
          <w:bCs/>
          <w:spacing w:val="3"/>
        </w:rPr>
        <w:t xml:space="preserve"> </w:t>
      </w:r>
      <w:r w:rsidRPr="00DA0885">
        <w:rPr>
          <w:b/>
          <w:bCs/>
        </w:rPr>
        <w:t>даних</w:t>
      </w:r>
      <w:r w:rsidRPr="00DA0885">
        <w:rPr>
          <w:b/>
          <w:bCs/>
          <w:spacing w:val="-3"/>
        </w:rPr>
        <w:t xml:space="preserve"> </w:t>
      </w:r>
      <w:r w:rsidRPr="00DA0885">
        <w:rPr>
          <w:b/>
          <w:bCs/>
        </w:rPr>
        <w:t>методичних</w:t>
      </w:r>
      <w:r w:rsidRPr="00DA0885">
        <w:rPr>
          <w:b/>
          <w:bCs/>
          <w:spacing w:val="-3"/>
        </w:rPr>
        <w:t xml:space="preserve"> </w:t>
      </w:r>
      <w:r w:rsidRPr="00DA0885">
        <w:rPr>
          <w:b/>
          <w:bCs/>
        </w:rPr>
        <w:t>рекомендаціях.</w:t>
      </w:r>
    </w:p>
    <w:p w14:paraId="10D545E4" w14:textId="77777777" w:rsidR="00DA0885" w:rsidRDefault="00DA0885" w:rsidP="00DA0885">
      <w:pPr>
        <w:pStyle w:val="a3"/>
        <w:spacing w:before="3"/>
        <w:ind w:left="342" w:right="237" w:firstLine="566"/>
        <w:jc w:val="both"/>
      </w:pPr>
      <w:r>
        <w:rPr>
          <w:i/>
          <w:u w:val="single"/>
        </w:rPr>
        <w:t>Повітряно-пінні вогнегасники</w:t>
      </w:r>
      <w:r>
        <w:rPr>
          <w:i/>
        </w:rPr>
        <w:t xml:space="preserve"> </w:t>
      </w:r>
      <w:r>
        <w:t>використовують для гасіння пожеж класів А і В (горіння твердих</w:t>
      </w:r>
      <w:r>
        <w:rPr>
          <w:spacing w:val="-57"/>
        </w:rPr>
        <w:t xml:space="preserve"> </w:t>
      </w:r>
      <w:r>
        <w:t xml:space="preserve">та рідких речовин), </w:t>
      </w:r>
    </w:p>
    <w:p w14:paraId="16439757" w14:textId="77777777" w:rsidR="00DA0885" w:rsidRDefault="00DA0885" w:rsidP="00DA0885">
      <w:pPr>
        <w:pStyle w:val="a3"/>
        <w:spacing w:before="1"/>
        <w:ind w:left="342" w:right="234" w:firstLine="566"/>
        <w:jc w:val="both"/>
      </w:pPr>
      <w:r>
        <w:rPr>
          <w:i/>
          <w:u w:val="single"/>
        </w:rPr>
        <w:t>Хімічно-пінні вогнегасники</w:t>
      </w:r>
      <w:r>
        <w:rPr>
          <w:i/>
        </w:rPr>
        <w:t xml:space="preserve"> </w:t>
      </w:r>
      <w:r>
        <w:t>призначені для гасіння твердих горючих матеріалів, горючих рідин,</w:t>
      </w:r>
      <w:r>
        <w:rPr>
          <w:spacing w:val="1"/>
        </w:rPr>
        <w:t xml:space="preserve"> </w:t>
      </w:r>
      <w:r>
        <w:t>Ці вогнегасники</w:t>
      </w:r>
      <w:r>
        <w:rPr>
          <w:spacing w:val="-1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можна</w:t>
      </w:r>
      <w:r>
        <w:rPr>
          <w:spacing w:val="-3"/>
        </w:rPr>
        <w:t xml:space="preserve"> </w:t>
      </w:r>
      <w:r>
        <w:t>також</w:t>
      </w:r>
      <w:r>
        <w:rPr>
          <w:spacing w:val="-4"/>
        </w:rPr>
        <w:t xml:space="preserve"> </w:t>
      </w:r>
      <w:r>
        <w:t>використовувати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гасіння</w:t>
      </w:r>
      <w:r>
        <w:rPr>
          <w:spacing w:val="-1"/>
        </w:rPr>
        <w:t xml:space="preserve"> </w:t>
      </w:r>
      <w:r>
        <w:t>пожеж</w:t>
      </w:r>
      <w:r>
        <w:rPr>
          <w:spacing w:val="-5"/>
        </w:rPr>
        <w:t xml:space="preserve"> </w:t>
      </w:r>
      <w:r>
        <w:t>в електроустановках</w:t>
      </w:r>
      <w:r>
        <w:rPr>
          <w:spacing w:val="-6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напругою.</w:t>
      </w:r>
    </w:p>
    <w:p w14:paraId="18E04416" w14:textId="77777777" w:rsidR="00DA0885" w:rsidRDefault="00DA0885" w:rsidP="00DA0885">
      <w:pPr>
        <w:pStyle w:val="a3"/>
        <w:ind w:left="342" w:right="236" w:firstLine="566"/>
        <w:jc w:val="both"/>
      </w:pPr>
      <w:r>
        <w:rPr>
          <w:i/>
          <w:u w:val="single"/>
        </w:rPr>
        <w:t>Вуглекислотні вогнегасники</w:t>
      </w:r>
      <w:r>
        <w:rPr>
          <w:i/>
        </w:rPr>
        <w:t xml:space="preserve"> </w:t>
      </w:r>
      <w:r>
        <w:t>застосовуються, як правило, для гасіння пожежі класу В горіння</w:t>
      </w:r>
      <w:r>
        <w:rPr>
          <w:spacing w:val="1"/>
        </w:rPr>
        <w:t xml:space="preserve"> </w:t>
      </w:r>
      <w:r>
        <w:rPr>
          <w:spacing w:val="-1"/>
        </w:rPr>
        <w:t xml:space="preserve">рідких </w:t>
      </w:r>
      <w:proofErr w:type="spellStart"/>
      <w:r>
        <w:rPr>
          <w:spacing w:val="-1"/>
        </w:rPr>
        <w:t>речовин,</w:t>
      </w:r>
      <w:r>
        <w:t>Заряд</w:t>
      </w:r>
      <w:proofErr w:type="spellEnd"/>
      <w:r>
        <w:rPr>
          <w:spacing w:val="6"/>
        </w:rPr>
        <w:t xml:space="preserve"> </w:t>
      </w:r>
      <w:r>
        <w:t>зазначених</w:t>
      </w:r>
      <w:r>
        <w:rPr>
          <w:spacing w:val="4"/>
        </w:rPr>
        <w:t xml:space="preserve"> </w:t>
      </w:r>
      <w:r>
        <w:t>вогнегасників</w:t>
      </w:r>
      <w:r>
        <w:rPr>
          <w:spacing w:val="11"/>
        </w:rPr>
        <w:t xml:space="preserve"> </w:t>
      </w:r>
      <w:r>
        <w:t>токсичний,</w:t>
      </w:r>
      <w:r>
        <w:rPr>
          <w:spacing w:val="10"/>
        </w:rPr>
        <w:t xml:space="preserve"> </w:t>
      </w:r>
      <w:r>
        <w:t>тому гасити</w:t>
      </w:r>
      <w:r>
        <w:rPr>
          <w:spacing w:val="10"/>
        </w:rPr>
        <w:t xml:space="preserve"> </w:t>
      </w:r>
      <w:r>
        <w:t>загоряння</w:t>
      </w:r>
      <w:r>
        <w:rPr>
          <w:spacing w:val="9"/>
        </w:rPr>
        <w:t xml:space="preserve"> </w:t>
      </w:r>
      <w:r>
        <w:t>у закритих</w:t>
      </w:r>
      <w:r>
        <w:rPr>
          <w:spacing w:val="4"/>
        </w:rPr>
        <w:t xml:space="preserve"> </w:t>
      </w:r>
      <w:r>
        <w:t>приміщеннях</w:t>
      </w:r>
      <w:r>
        <w:rPr>
          <w:spacing w:val="9"/>
        </w:rPr>
        <w:t xml:space="preserve"> </w:t>
      </w:r>
      <w:r>
        <w:t>об'ємом менш</w:t>
      </w:r>
      <w:r>
        <w:rPr>
          <w:spacing w:val="15"/>
        </w:rPr>
        <w:t xml:space="preserve"> </w:t>
      </w:r>
      <w:r>
        <w:t>50</w:t>
      </w:r>
      <w:r>
        <w:rPr>
          <w:spacing w:val="62"/>
        </w:rPr>
        <w:t xml:space="preserve"> </w:t>
      </w:r>
      <w:r>
        <w:rPr>
          <w:i/>
        </w:rPr>
        <w:t>м</w:t>
      </w:r>
      <w:r>
        <w:rPr>
          <w:vertAlign w:val="superscript"/>
        </w:rPr>
        <w:t>3</w:t>
      </w:r>
      <w:r>
        <w:rPr>
          <w:spacing w:val="39"/>
        </w:rPr>
        <w:t xml:space="preserve"> </w:t>
      </w:r>
      <w:r>
        <w:t>пропонується</w:t>
      </w:r>
      <w:r>
        <w:rPr>
          <w:spacing w:val="14"/>
        </w:rPr>
        <w:t xml:space="preserve"> </w:t>
      </w:r>
      <w:r>
        <w:t>крізь</w:t>
      </w:r>
      <w:r>
        <w:rPr>
          <w:spacing w:val="14"/>
        </w:rPr>
        <w:t xml:space="preserve"> </w:t>
      </w:r>
      <w:r>
        <w:t>віконні</w:t>
      </w:r>
      <w:r>
        <w:rPr>
          <w:spacing w:val="5"/>
        </w:rPr>
        <w:t xml:space="preserve"> </w:t>
      </w:r>
      <w:r>
        <w:t>та</w:t>
      </w:r>
      <w:r>
        <w:rPr>
          <w:spacing w:val="17"/>
        </w:rPr>
        <w:t xml:space="preserve"> </w:t>
      </w:r>
      <w:r>
        <w:t>дверні</w:t>
      </w:r>
      <w:r>
        <w:rPr>
          <w:spacing w:val="10"/>
        </w:rPr>
        <w:t xml:space="preserve"> </w:t>
      </w:r>
      <w:r>
        <w:t>прорізи.</w:t>
      </w:r>
      <w:r>
        <w:rPr>
          <w:spacing w:val="15"/>
        </w:rPr>
        <w:t xml:space="preserve"> </w:t>
      </w:r>
      <w:r>
        <w:t>Після</w:t>
      </w:r>
      <w:r>
        <w:rPr>
          <w:spacing w:val="14"/>
        </w:rPr>
        <w:t xml:space="preserve"> </w:t>
      </w:r>
      <w:r>
        <w:t>гасіння</w:t>
      </w:r>
      <w:r>
        <w:rPr>
          <w:spacing w:val="13"/>
        </w:rPr>
        <w:t xml:space="preserve"> </w:t>
      </w:r>
      <w:r>
        <w:t>треба</w:t>
      </w:r>
      <w:r>
        <w:rPr>
          <w:spacing w:val="12"/>
        </w:rPr>
        <w:t xml:space="preserve"> </w:t>
      </w:r>
      <w:r>
        <w:t>старанно</w:t>
      </w:r>
      <w:r>
        <w:rPr>
          <w:spacing w:val="19"/>
        </w:rPr>
        <w:t xml:space="preserve"> </w:t>
      </w:r>
      <w:r>
        <w:t>провітрити приміщення.</w:t>
      </w:r>
    </w:p>
    <w:p w14:paraId="149785CF" w14:textId="77777777" w:rsidR="00DA0885" w:rsidRDefault="00DA0885" w:rsidP="00DA0885">
      <w:pPr>
        <w:pStyle w:val="a3"/>
        <w:spacing w:line="242" w:lineRule="auto"/>
        <w:ind w:left="342" w:right="247" w:firstLine="566"/>
        <w:jc w:val="both"/>
      </w:pPr>
      <w:r>
        <w:rPr>
          <w:i/>
          <w:u w:val="single"/>
        </w:rPr>
        <w:t>Порошкові вогнегасники</w:t>
      </w:r>
      <w:r>
        <w:rPr>
          <w:i/>
        </w:rPr>
        <w:t xml:space="preserve"> </w:t>
      </w:r>
      <w:r>
        <w:t>використовуються для гасіння пожеж класів А,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С та електроустановок</w:t>
      </w:r>
      <w:r>
        <w:rPr>
          <w:spacing w:val="-4"/>
        </w:rPr>
        <w:t xml:space="preserve"> </w:t>
      </w:r>
      <w:r>
        <w:t>під напругою</w:t>
      </w:r>
      <w:r>
        <w:rPr>
          <w:spacing w:val="-1"/>
        </w:rPr>
        <w:t xml:space="preserve"> </w:t>
      </w:r>
      <w:r>
        <w:t>до</w:t>
      </w:r>
      <w:r>
        <w:rPr>
          <w:spacing w:val="6"/>
        </w:rPr>
        <w:t xml:space="preserve"> </w:t>
      </w:r>
      <w:r>
        <w:t>1000В.</w:t>
      </w:r>
    </w:p>
    <w:p w14:paraId="396A3011" w14:textId="77777777" w:rsidR="00DA0885" w:rsidRDefault="00DA0885" w:rsidP="00DA0885">
      <w:pPr>
        <w:jc w:val="both"/>
      </w:pPr>
    </w:p>
    <w:p w14:paraId="39C2BF50" w14:textId="77777777" w:rsidR="00DA0885" w:rsidRDefault="00DA0885" w:rsidP="00DA0885">
      <w:pPr>
        <w:pStyle w:val="a3"/>
        <w:spacing w:before="3"/>
        <w:ind w:right="231" w:firstLine="566"/>
        <w:jc w:val="both"/>
      </w:pPr>
      <w:r>
        <w:rPr>
          <w:i/>
          <w:u w:val="single"/>
        </w:rPr>
        <w:t>Хладонові</w:t>
      </w:r>
      <w:r>
        <w:rPr>
          <w:i/>
        </w:rPr>
        <w:t xml:space="preserve"> </w:t>
      </w:r>
      <w:r>
        <w:t xml:space="preserve">вогнегасники не можна використовувати при гасінні електроустаткування та </w:t>
      </w:r>
      <w:proofErr w:type="spellStart"/>
      <w:r>
        <w:t>елект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ромереж</w:t>
      </w:r>
      <w:proofErr w:type="spellEnd"/>
      <w:r>
        <w:t>,</w:t>
      </w:r>
      <w:r>
        <w:rPr>
          <w:spacing w:val="-2"/>
        </w:rPr>
        <w:t xml:space="preserve"> </w:t>
      </w:r>
      <w:r>
        <w:t>що</w:t>
      </w:r>
      <w:r>
        <w:rPr>
          <w:spacing w:val="2"/>
        </w:rPr>
        <w:t xml:space="preserve"> </w:t>
      </w:r>
      <w:r>
        <w:t>знаходяться</w:t>
      </w:r>
      <w:r>
        <w:rPr>
          <w:spacing w:val="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напругою більш</w:t>
      </w:r>
      <w:r>
        <w:rPr>
          <w:spacing w:val="3"/>
        </w:rPr>
        <w:t xml:space="preserve"> </w:t>
      </w:r>
      <w:r>
        <w:t>100</w:t>
      </w:r>
    </w:p>
    <w:p w14:paraId="610C0CC1" w14:textId="77777777" w:rsidR="00DA0885" w:rsidRDefault="00DA0885" w:rsidP="00DA0885">
      <w:pPr>
        <w:pStyle w:val="a3"/>
        <w:spacing w:before="3"/>
        <w:ind w:right="231" w:firstLine="566"/>
        <w:jc w:val="center"/>
        <w:rPr>
          <w:b/>
          <w:bCs/>
        </w:rPr>
      </w:pPr>
    </w:p>
    <w:p w14:paraId="26523656" w14:textId="77777777" w:rsidR="002F5AE9" w:rsidRDefault="002F5AE9" w:rsidP="002F5AE9">
      <w:pPr>
        <w:pStyle w:val="a3"/>
        <w:spacing w:before="3" w:line="237" w:lineRule="auto"/>
        <w:ind w:right="239" w:firstLine="566"/>
        <w:jc w:val="both"/>
      </w:pPr>
      <w:r>
        <w:t>Вогнегасники слід розміщувати</w:t>
      </w:r>
      <w:r>
        <w:rPr>
          <w:spacing w:val="1"/>
        </w:rPr>
        <w:t xml:space="preserve"> </w:t>
      </w:r>
      <w:r>
        <w:t>у легкодоступних та помітних місцях, в яких виключається</w:t>
      </w:r>
      <w:r>
        <w:rPr>
          <w:spacing w:val="1"/>
        </w:rPr>
        <w:t xml:space="preserve"> </w:t>
      </w:r>
      <w:r>
        <w:t>пряме</w:t>
      </w:r>
      <w:r>
        <w:rPr>
          <w:spacing w:val="-3"/>
        </w:rPr>
        <w:t xml:space="preserve"> </w:t>
      </w:r>
      <w:r>
        <w:t>попадання</w:t>
      </w:r>
      <w:r>
        <w:rPr>
          <w:spacing w:val="-6"/>
        </w:rPr>
        <w:t xml:space="preserve"> </w:t>
      </w:r>
      <w:r>
        <w:t>сонячних</w:t>
      </w:r>
      <w:r>
        <w:rPr>
          <w:spacing w:val="-7"/>
        </w:rPr>
        <w:t xml:space="preserve"> </w:t>
      </w:r>
      <w:r>
        <w:t>променів</w:t>
      </w:r>
      <w:r>
        <w:rPr>
          <w:spacing w:val="4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безпосередній</w:t>
      </w:r>
      <w:r>
        <w:rPr>
          <w:spacing w:val="-1"/>
        </w:rPr>
        <w:t xml:space="preserve"> </w:t>
      </w:r>
      <w:r>
        <w:t>вплив</w:t>
      </w:r>
      <w:r>
        <w:rPr>
          <w:spacing w:val="-4"/>
        </w:rPr>
        <w:t xml:space="preserve"> </w:t>
      </w:r>
      <w:r>
        <w:t>опалювальних</w:t>
      </w:r>
      <w:r>
        <w:rPr>
          <w:spacing w:val="-6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нагрівальних</w:t>
      </w:r>
      <w:r>
        <w:rPr>
          <w:spacing w:val="-6"/>
        </w:rPr>
        <w:t xml:space="preserve"> </w:t>
      </w:r>
      <w:r>
        <w:t>приладів.</w:t>
      </w:r>
    </w:p>
    <w:p w14:paraId="3AFB3C23" w14:textId="77777777" w:rsidR="002F5AE9" w:rsidRDefault="002F5AE9" w:rsidP="002F5AE9">
      <w:pPr>
        <w:pStyle w:val="a3"/>
        <w:spacing w:before="5" w:line="237" w:lineRule="auto"/>
        <w:ind w:right="234" w:firstLine="566"/>
        <w:jc w:val="both"/>
      </w:pPr>
      <w:r>
        <w:t xml:space="preserve">Максимально допустима відстань від можливого осередку пожежі до місця розташування </w:t>
      </w:r>
      <w:proofErr w:type="spellStart"/>
      <w:r>
        <w:t>вог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негасника</w:t>
      </w:r>
      <w:proofErr w:type="spellEnd"/>
      <w:r>
        <w:t xml:space="preserve"> має</w:t>
      </w:r>
      <w:r>
        <w:rPr>
          <w:spacing w:val="-1"/>
        </w:rPr>
        <w:t xml:space="preserve"> </w:t>
      </w:r>
      <w:r>
        <w:t>бути:</w:t>
      </w:r>
    </w:p>
    <w:p w14:paraId="533EDBB6" w14:textId="77777777" w:rsidR="002F5AE9" w:rsidRDefault="002F5AE9" w:rsidP="002F5AE9">
      <w:pPr>
        <w:pStyle w:val="a3"/>
        <w:spacing w:before="4" w:line="275" w:lineRule="exact"/>
        <w:ind w:left="788"/>
        <w:jc w:val="both"/>
      </w:pPr>
      <w:r>
        <w:t>20 м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громадських</w:t>
      </w:r>
      <w:r>
        <w:rPr>
          <w:spacing w:val="-5"/>
        </w:rPr>
        <w:t xml:space="preserve"> </w:t>
      </w:r>
      <w:r>
        <w:t>будівель;</w:t>
      </w:r>
    </w:p>
    <w:p w14:paraId="2D7FBC85" w14:textId="77777777" w:rsidR="002F5AE9" w:rsidRDefault="002F5AE9" w:rsidP="002F5AE9">
      <w:pPr>
        <w:pStyle w:val="a3"/>
        <w:spacing w:line="242" w:lineRule="auto"/>
        <w:ind w:left="788" w:right="3683"/>
        <w:jc w:val="both"/>
      </w:pPr>
      <w:r>
        <w:t>30</w:t>
      </w:r>
      <w:r>
        <w:rPr>
          <w:spacing w:val="-2"/>
        </w:rPr>
        <w:t xml:space="preserve"> </w:t>
      </w:r>
      <w:r>
        <w:t>м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приміщень</w:t>
      </w:r>
      <w:r>
        <w:rPr>
          <w:spacing w:val="-2"/>
        </w:rPr>
        <w:t xml:space="preserve"> </w:t>
      </w:r>
      <w:r>
        <w:t>категорій А, Б,</w:t>
      </w:r>
      <w:r>
        <w:rPr>
          <w:spacing w:val="1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(горючі</w:t>
      </w:r>
      <w:r>
        <w:rPr>
          <w:spacing w:val="-6"/>
        </w:rPr>
        <w:t xml:space="preserve"> </w:t>
      </w:r>
      <w:r>
        <w:t>гази</w:t>
      </w:r>
      <w:r>
        <w:rPr>
          <w:spacing w:val="-6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рідини);</w:t>
      </w:r>
      <w:r>
        <w:rPr>
          <w:spacing w:val="-58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м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приміщень</w:t>
      </w:r>
      <w:r>
        <w:rPr>
          <w:spacing w:val="2"/>
        </w:rPr>
        <w:t xml:space="preserve"> </w:t>
      </w:r>
      <w:r>
        <w:t>категорій</w:t>
      </w:r>
      <w:r>
        <w:rPr>
          <w:spacing w:val="2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Г;</w:t>
      </w:r>
    </w:p>
    <w:p w14:paraId="18700745" w14:textId="77777777" w:rsidR="002F5AE9" w:rsidRDefault="002F5AE9" w:rsidP="002F5AE9">
      <w:pPr>
        <w:pStyle w:val="a3"/>
        <w:spacing w:line="271" w:lineRule="exact"/>
        <w:ind w:left="788"/>
        <w:jc w:val="both"/>
      </w:pPr>
      <w:r>
        <w:t>70</w:t>
      </w:r>
      <w:r>
        <w:rPr>
          <w:spacing w:val="-2"/>
        </w:rPr>
        <w:t xml:space="preserve"> </w:t>
      </w:r>
      <w:r>
        <w:t>м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приміщень</w:t>
      </w:r>
      <w:r>
        <w:rPr>
          <w:spacing w:val="-1"/>
        </w:rPr>
        <w:t xml:space="preserve"> </w:t>
      </w:r>
      <w:r>
        <w:t>категорії</w:t>
      </w:r>
      <w:r>
        <w:rPr>
          <w:spacing w:val="-5"/>
        </w:rPr>
        <w:t xml:space="preserve"> </w:t>
      </w:r>
      <w:r>
        <w:t>Д.</w:t>
      </w:r>
    </w:p>
    <w:p w14:paraId="7F3EC315" w14:textId="77777777" w:rsidR="002F5AE9" w:rsidRDefault="002F5AE9" w:rsidP="00DA0885">
      <w:pPr>
        <w:pStyle w:val="a3"/>
        <w:spacing w:before="3"/>
        <w:ind w:right="231" w:firstLine="566"/>
        <w:jc w:val="center"/>
        <w:rPr>
          <w:b/>
          <w:bCs/>
        </w:rPr>
      </w:pPr>
    </w:p>
    <w:p w14:paraId="10E027E4" w14:textId="77777777" w:rsidR="002F5AE9" w:rsidRDefault="002F5AE9" w:rsidP="00DA0885">
      <w:pPr>
        <w:pStyle w:val="a3"/>
        <w:spacing w:before="3"/>
        <w:ind w:right="231" w:firstLine="566"/>
        <w:jc w:val="center"/>
        <w:rPr>
          <w:b/>
          <w:bCs/>
        </w:rPr>
      </w:pPr>
    </w:p>
    <w:p w14:paraId="45FC6596" w14:textId="7B5A9326" w:rsidR="002F5AE9" w:rsidRDefault="002F5AE9" w:rsidP="00DA0885">
      <w:pPr>
        <w:pStyle w:val="a3"/>
        <w:spacing w:before="3"/>
        <w:ind w:right="231" w:firstLine="566"/>
        <w:jc w:val="center"/>
        <w:rPr>
          <w:b/>
          <w:bCs/>
        </w:rPr>
      </w:pPr>
    </w:p>
    <w:p w14:paraId="4CACAF05" w14:textId="77777777" w:rsidR="002F5AE9" w:rsidRDefault="002F5AE9" w:rsidP="002F5AE9">
      <w:pPr>
        <w:tabs>
          <w:tab w:val="left" w:pos="1033"/>
        </w:tabs>
        <w:spacing w:line="271" w:lineRule="exact"/>
        <w:rPr>
          <w:sz w:val="24"/>
        </w:rPr>
      </w:pPr>
    </w:p>
    <w:p w14:paraId="1B47664E" w14:textId="20249443" w:rsidR="002F5AE9" w:rsidRPr="002F5AE9" w:rsidRDefault="002F5AE9" w:rsidP="002F5AE9">
      <w:pPr>
        <w:pStyle w:val="a5"/>
        <w:numPr>
          <w:ilvl w:val="0"/>
          <w:numId w:val="5"/>
        </w:numPr>
        <w:tabs>
          <w:tab w:val="left" w:pos="1033"/>
        </w:tabs>
        <w:spacing w:line="271" w:lineRule="exact"/>
        <w:jc w:val="center"/>
        <w:rPr>
          <w:b/>
          <w:bCs/>
          <w:sz w:val="24"/>
        </w:rPr>
      </w:pPr>
      <w:r w:rsidRPr="002F5AE9">
        <w:rPr>
          <w:b/>
          <w:bCs/>
          <w:sz w:val="24"/>
        </w:rPr>
        <w:t>Склад,</w:t>
      </w:r>
      <w:r w:rsidRPr="002F5AE9">
        <w:rPr>
          <w:b/>
          <w:bCs/>
          <w:spacing w:val="-2"/>
          <w:sz w:val="24"/>
        </w:rPr>
        <w:t xml:space="preserve"> </w:t>
      </w:r>
      <w:r w:rsidRPr="002F5AE9">
        <w:rPr>
          <w:b/>
          <w:bCs/>
          <w:sz w:val="24"/>
        </w:rPr>
        <w:t>принцип</w:t>
      </w:r>
      <w:r w:rsidRPr="002F5AE9">
        <w:rPr>
          <w:b/>
          <w:bCs/>
          <w:spacing w:val="-7"/>
          <w:sz w:val="24"/>
        </w:rPr>
        <w:t xml:space="preserve"> </w:t>
      </w:r>
      <w:r w:rsidRPr="002F5AE9">
        <w:rPr>
          <w:b/>
          <w:bCs/>
          <w:sz w:val="24"/>
        </w:rPr>
        <w:t>дії</w:t>
      </w:r>
      <w:r w:rsidRPr="002F5AE9">
        <w:rPr>
          <w:b/>
          <w:bCs/>
          <w:spacing w:val="-11"/>
          <w:sz w:val="24"/>
        </w:rPr>
        <w:t xml:space="preserve"> </w:t>
      </w:r>
      <w:r w:rsidRPr="002F5AE9">
        <w:rPr>
          <w:b/>
          <w:bCs/>
          <w:sz w:val="24"/>
        </w:rPr>
        <w:t>та</w:t>
      </w:r>
      <w:r w:rsidRPr="002F5AE9">
        <w:rPr>
          <w:b/>
          <w:bCs/>
          <w:spacing w:val="-4"/>
          <w:sz w:val="24"/>
        </w:rPr>
        <w:t xml:space="preserve"> </w:t>
      </w:r>
      <w:r w:rsidRPr="002F5AE9">
        <w:rPr>
          <w:b/>
          <w:bCs/>
          <w:sz w:val="24"/>
        </w:rPr>
        <w:t>область</w:t>
      </w:r>
      <w:r w:rsidRPr="002F5AE9">
        <w:rPr>
          <w:b/>
          <w:bCs/>
          <w:spacing w:val="-3"/>
          <w:sz w:val="24"/>
        </w:rPr>
        <w:t xml:space="preserve"> </w:t>
      </w:r>
      <w:r w:rsidRPr="002F5AE9">
        <w:rPr>
          <w:b/>
          <w:bCs/>
          <w:sz w:val="24"/>
        </w:rPr>
        <w:t>застосування</w:t>
      </w:r>
      <w:r w:rsidRPr="002F5AE9">
        <w:rPr>
          <w:b/>
          <w:bCs/>
          <w:spacing w:val="-3"/>
          <w:sz w:val="24"/>
        </w:rPr>
        <w:t xml:space="preserve"> </w:t>
      </w:r>
      <w:r w:rsidRPr="002F5AE9">
        <w:rPr>
          <w:b/>
          <w:bCs/>
          <w:sz w:val="24"/>
        </w:rPr>
        <w:t>пожежної</w:t>
      </w:r>
      <w:r w:rsidRPr="002F5AE9">
        <w:rPr>
          <w:b/>
          <w:bCs/>
          <w:spacing w:val="-12"/>
          <w:sz w:val="24"/>
        </w:rPr>
        <w:t xml:space="preserve"> </w:t>
      </w:r>
      <w:r w:rsidRPr="002F5AE9">
        <w:rPr>
          <w:b/>
          <w:bCs/>
          <w:sz w:val="24"/>
        </w:rPr>
        <w:t>сигналізації.</w:t>
      </w:r>
    </w:p>
    <w:p w14:paraId="5F9F09CE" w14:textId="77777777" w:rsidR="002F5AE9" w:rsidRDefault="002F5AE9" w:rsidP="002F5AE9">
      <w:pPr>
        <w:pStyle w:val="a3"/>
        <w:spacing w:line="242" w:lineRule="auto"/>
        <w:ind w:left="788" w:right="1056"/>
        <w:jc w:val="both"/>
      </w:pPr>
      <w:r>
        <w:t>Запуск</w:t>
      </w:r>
      <w:r>
        <w:rPr>
          <w:spacing w:val="-3"/>
        </w:rPr>
        <w:t xml:space="preserve"> </w:t>
      </w:r>
      <w:r>
        <w:t>системи пожежної</w:t>
      </w:r>
      <w:r>
        <w:rPr>
          <w:spacing w:val="-10"/>
        </w:rPr>
        <w:t xml:space="preserve"> </w:t>
      </w:r>
      <w:r>
        <w:t>сигналізації</w:t>
      </w:r>
      <w:r>
        <w:rPr>
          <w:spacing w:val="-9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здійснюватися</w:t>
      </w:r>
      <w:r>
        <w:rPr>
          <w:spacing w:val="-1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автоматично,</w:t>
      </w:r>
      <w:r>
        <w:rPr>
          <w:spacing w:val="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вручну.</w:t>
      </w:r>
      <w:r>
        <w:rPr>
          <w:spacing w:val="-57"/>
        </w:rPr>
        <w:t xml:space="preserve"> </w:t>
      </w:r>
      <w:r>
        <w:t>Система пожежної</w:t>
      </w:r>
      <w:r>
        <w:rPr>
          <w:spacing w:val="-7"/>
        </w:rPr>
        <w:t xml:space="preserve"> </w:t>
      </w:r>
      <w:r>
        <w:t>сигналізації</w:t>
      </w:r>
      <w:r>
        <w:rPr>
          <w:spacing w:val="3"/>
        </w:rPr>
        <w:t xml:space="preserve"> </w:t>
      </w:r>
      <w:r>
        <w:rPr>
          <w:b/>
        </w:rPr>
        <w:t>повинна</w:t>
      </w:r>
      <w:r>
        <w:t>:</w:t>
      </w:r>
    </w:p>
    <w:p w14:paraId="73481FC4" w14:textId="77777777" w:rsidR="002F5AE9" w:rsidRDefault="002F5AE9" w:rsidP="002F5AE9">
      <w:pPr>
        <w:pStyle w:val="a5"/>
        <w:numPr>
          <w:ilvl w:val="0"/>
          <w:numId w:val="7"/>
        </w:numPr>
        <w:tabs>
          <w:tab w:val="left" w:pos="1149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швидко</w:t>
      </w:r>
      <w:r>
        <w:rPr>
          <w:spacing w:val="-3"/>
          <w:sz w:val="24"/>
        </w:rPr>
        <w:t xml:space="preserve"> </w:t>
      </w:r>
      <w:r>
        <w:rPr>
          <w:sz w:val="24"/>
        </w:rPr>
        <w:t>виявляти</w:t>
      </w:r>
      <w:r>
        <w:rPr>
          <w:spacing w:val="-7"/>
          <w:sz w:val="24"/>
        </w:rPr>
        <w:t xml:space="preserve"> </w:t>
      </w:r>
      <w:r>
        <w:rPr>
          <w:sz w:val="24"/>
        </w:rPr>
        <w:t>місце</w:t>
      </w:r>
      <w:r>
        <w:rPr>
          <w:spacing w:val="-4"/>
          <w:sz w:val="24"/>
        </w:rPr>
        <w:t xml:space="preserve"> </w:t>
      </w:r>
      <w:r>
        <w:rPr>
          <w:sz w:val="24"/>
        </w:rPr>
        <w:t>виникнення</w:t>
      </w:r>
      <w:r>
        <w:rPr>
          <w:spacing w:val="-7"/>
          <w:sz w:val="24"/>
        </w:rPr>
        <w:t xml:space="preserve"> </w:t>
      </w:r>
      <w:r>
        <w:rPr>
          <w:sz w:val="24"/>
        </w:rPr>
        <w:t>пожежі;</w:t>
      </w:r>
    </w:p>
    <w:p w14:paraId="30F78CAD" w14:textId="6712D1D3" w:rsidR="002F5AE9" w:rsidRDefault="002F5AE9" w:rsidP="002F5AE9">
      <w:pPr>
        <w:pStyle w:val="a5"/>
        <w:numPr>
          <w:ilvl w:val="0"/>
          <w:numId w:val="7"/>
        </w:numPr>
        <w:tabs>
          <w:tab w:val="left" w:pos="1149"/>
        </w:tabs>
        <w:spacing w:before="3" w:line="237" w:lineRule="auto"/>
        <w:ind w:right="235"/>
        <w:rPr>
          <w:sz w:val="24"/>
        </w:rPr>
      </w:pPr>
      <w:r>
        <w:rPr>
          <w:sz w:val="24"/>
        </w:rPr>
        <w:t>надійно</w:t>
      </w:r>
      <w:r>
        <w:rPr>
          <w:spacing w:val="7"/>
          <w:sz w:val="24"/>
        </w:rPr>
        <w:t xml:space="preserve"> </w:t>
      </w:r>
      <w:r>
        <w:rPr>
          <w:sz w:val="24"/>
        </w:rPr>
        <w:t>передавати</w:t>
      </w:r>
      <w:r>
        <w:rPr>
          <w:spacing w:val="3"/>
          <w:sz w:val="24"/>
        </w:rPr>
        <w:t xml:space="preserve"> </w:t>
      </w:r>
      <w:r>
        <w:rPr>
          <w:sz w:val="24"/>
        </w:rPr>
        <w:t>сигнал</w:t>
      </w:r>
      <w:r>
        <w:rPr>
          <w:spacing w:val="3"/>
          <w:sz w:val="24"/>
        </w:rPr>
        <w:t xml:space="preserve"> </w:t>
      </w:r>
      <w:r>
        <w:rPr>
          <w:sz w:val="24"/>
        </w:rPr>
        <w:t>про</w:t>
      </w:r>
      <w:r>
        <w:rPr>
          <w:spacing w:val="2"/>
          <w:sz w:val="24"/>
        </w:rPr>
        <w:t xml:space="preserve"> </w:t>
      </w:r>
      <w:r>
        <w:rPr>
          <w:sz w:val="24"/>
        </w:rPr>
        <w:t>пожежу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приймально-контрольний прилад, а</w:t>
      </w:r>
      <w:r>
        <w:rPr>
          <w:spacing w:val="3"/>
          <w:sz w:val="24"/>
        </w:rPr>
        <w:t xml:space="preserve"> </w:t>
      </w:r>
      <w:r>
        <w:rPr>
          <w:sz w:val="24"/>
        </w:rPr>
        <w:t>також</w:t>
      </w:r>
      <w:r>
        <w:rPr>
          <w:spacing w:val="4"/>
          <w:sz w:val="24"/>
        </w:rPr>
        <w:t xml:space="preserve"> </w:t>
      </w:r>
      <w:r>
        <w:rPr>
          <w:sz w:val="24"/>
        </w:rPr>
        <w:t>до</w:t>
      </w:r>
      <w:r>
        <w:rPr>
          <w:spacing w:val="7"/>
          <w:sz w:val="24"/>
        </w:rPr>
        <w:t xml:space="preserve"> </w:t>
      </w:r>
      <w:r>
        <w:rPr>
          <w:sz w:val="24"/>
        </w:rPr>
        <w:t>пункту</w:t>
      </w:r>
      <w:r>
        <w:rPr>
          <w:spacing w:val="-9"/>
          <w:sz w:val="24"/>
        </w:rPr>
        <w:t xml:space="preserve"> </w:t>
      </w:r>
      <w:r>
        <w:rPr>
          <w:sz w:val="24"/>
        </w:rPr>
        <w:t>прийому</w:t>
      </w:r>
      <w:r>
        <w:rPr>
          <w:spacing w:val="-8"/>
          <w:sz w:val="24"/>
        </w:rPr>
        <w:t xml:space="preserve"> </w:t>
      </w:r>
      <w:r>
        <w:rPr>
          <w:sz w:val="24"/>
        </w:rPr>
        <w:t>сигналів</w:t>
      </w:r>
      <w:r>
        <w:rPr>
          <w:spacing w:val="3"/>
          <w:sz w:val="24"/>
        </w:rPr>
        <w:t xml:space="preserve"> </w:t>
      </w:r>
      <w:r>
        <w:rPr>
          <w:sz w:val="24"/>
        </w:rPr>
        <w:t>про</w:t>
      </w:r>
      <w:r>
        <w:rPr>
          <w:spacing w:val="2"/>
          <w:sz w:val="24"/>
        </w:rPr>
        <w:t xml:space="preserve"> </w:t>
      </w:r>
      <w:r>
        <w:rPr>
          <w:sz w:val="24"/>
        </w:rPr>
        <w:t>пожежу;</w:t>
      </w:r>
    </w:p>
    <w:p w14:paraId="23DCA709" w14:textId="7373AA60" w:rsidR="002F5AE9" w:rsidRDefault="002F5AE9" w:rsidP="002F5AE9">
      <w:pPr>
        <w:pStyle w:val="a5"/>
        <w:numPr>
          <w:ilvl w:val="0"/>
          <w:numId w:val="7"/>
        </w:numPr>
        <w:tabs>
          <w:tab w:val="left" w:pos="1149"/>
        </w:tabs>
        <w:spacing w:before="6" w:line="237" w:lineRule="auto"/>
        <w:ind w:right="237"/>
        <w:rPr>
          <w:sz w:val="24"/>
        </w:rPr>
      </w:pPr>
      <w:r>
        <w:rPr>
          <w:sz w:val="24"/>
        </w:rPr>
        <w:t>перетворювати</w:t>
      </w:r>
      <w:r>
        <w:rPr>
          <w:spacing w:val="18"/>
          <w:sz w:val="24"/>
        </w:rPr>
        <w:t xml:space="preserve"> </w:t>
      </w:r>
      <w:r>
        <w:rPr>
          <w:sz w:val="24"/>
        </w:rPr>
        <w:t>сигнал</w:t>
      </w:r>
      <w:r>
        <w:rPr>
          <w:spacing w:val="13"/>
          <w:sz w:val="24"/>
        </w:rPr>
        <w:t xml:space="preserve"> </w:t>
      </w:r>
      <w:r>
        <w:rPr>
          <w:sz w:val="24"/>
        </w:rPr>
        <w:t>про</w:t>
      </w:r>
      <w:r>
        <w:rPr>
          <w:spacing w:val="21"/>
          <w:sz w:val="24"/>
        </w:rPr>
        <w:t xml:space="preserve"> </w:t>
      </w:r>
      <w:r>
        <w:rPr>
          <w:sz w:val="24"/>
        </w:rPr>
        <w:t>пожежу</w:t>
      </w:r>
      <w:r>
        <w:rPr>
          <w:spacing w:val="13"/>
          <w:sz w:val="24"/>
        </w:rPr>
        <w:t xml:space="preserve"> </w:t>
      </w:r>
      <w:r>
        <w:rPr>
          <w:sz w:val="24"/>
        </w:rPr>
        <w:t>у</w:t>
      </w:r>
      <w:r>
        <w:rPr>
          <w:spacing w:val="13"/>
          <w:sz w:val="24"/>
        </w:rPr>
        <w:t xml:space="preserve"> </w:t>
      </w:r>
      <w:r>
        <w:rPr>
          <w:sz w:val="24"/>
        </w:rPr>
        <w:t>форму,</w:t>
      </w:r>
      <w:r>
        <w:rPr>
          <w:spacing w:val="19"/>
          <w:sz w:val="24"/>
        </w:rPr>
        <w:t xml:space="preserve"> </w:t>
      </w:r>
      <w:r>
        <w:rPr>
          <w:sz w:val="24"/>
        </w:rPr>
        <w:t>зручну</w:t>
      </w:r>
      <w:r>
        <w:rPr>
          <w:spacing w:val="13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сприймання</w:t>
      </w:r>
      <w:r>
        <w:rPr>
          <w:spacing w:val="13"/>
          <w:sz w:val="24"/>
        </w:rPr>
        <w:t xml:space="preserve"> </w:t>
      </w:r>
      <w:r>
        <w:rPr>
          <w:sz w:val="24"/>
        </w:rPr>
        <w:t>персоналом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захищуваного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об’єкта;</w:t>
      </w:r>
    </w:p>
    <w:p w14:paraId="6300C41B" w14:textId="77777777" w:rsidR="002F5AE9" w:rsidRDefault="002F5AE9" w:rsidP="002F5AE9">
      <w:pPr>
        <w:pStyle w:val="a5"/>
        <w:numPr>
          <w:ilvl w:val="0"/>
          <w:numId w:val="7"/>
        </w:numPr>
        <w:tabs>
          <w:tab w:val="left" w:pos="1149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залишатися</w:t>
      </w:r>
      <w:r>
        <w:rPr>
          <w:spacing w:val="-7"/>
          <w:sz w:val="24"/>
        </w:rPr>
        <w:t xml:space="preserve"> </w:t>
      </w:r>
      <w:r>
        <w:rPr>
          <w:sz w:val="24"/>
        </w:rPr>
        <w:t>нечутливою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впливу</w:t>
      </w:r>
      <w:r>
        <w:rPr>
          <w:spacing w:val="-11"/>
          <w:sz w:val="24"/>
        </w:rPr>
        <w:t xml:space="preserve"> </w:t>
      </w:r>
      <w:r>
        <w:rPr>
          <w:sz w:val="24"/>
        </w:rPr>
        <w:t>зовнішніх</w:t>
      </w:r>
      <w:r>
        <w:rPr>
          <w:spacing w:val="-7"/>
          <w:sz w:val="24"/>
        </w:rPr>
        <w:t xml:space="preserve"> </w:t>
      </w:r>
      <w:r>
        <w:rPr>
          <w:sz w:val="24"/>
        </w:rPr>
        <w:t>факторів, що</w:t>
      </w:r>
      <w:r>
        <w:rPr>
          <w:spacing w:val="-1"/>
          <w:sz w:val="24"/>
        </w:rPr>
        <w:t xml:space="preserve"> </w:t>
      </w:r>
      <w:r>
        <w:rPr>
          <w:sz w:val="24"/>
        </w:rPr>
        <w:t>відміні</w:t>
      </w:r>
      <w:r>
        <w:rPr>
          <w:spacing w:val="-10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факторів</w:t>
      </w:r>
      <w:r>
        <w:rPr>
          <w:spacing w:val="-1"/>
          <w:sz w:val="24"/>
        </w:rPr>
        <w:t xml:space="preserve"> </w:t>
      </w:r>
      <w:r>
        <w:rPr>
          <w:sz w:val="24"/>
        </w:rPr>
        <w:t>пожежі;</w:t>
      </w:r>
    </w:p>
    <w:p w14:paraId="2F7036B9" w14:textId="77777777" w:rsidR="002F5AE9" w:rsidRDefault="002F5AE9" w:rsidP="002F5AE9">
      <w:pPr>
        <w:pStyle w:val="a5"/>
        <w:numPr>
          <w:ilvl w:val="0"/>
          <w:numId w:val="7"/>
        </w:numPr>
        <w:tabs>
          <w:tab w:val="left" w:pos="1149"/>
        </w:tabs>
        <w:spacing w:line="242" w:lineRule="auto"/>
        <w:ind w:right="226"/>
        <w:rPr>
          <w:sz w:val="24"/>
        </w:rPr>
      </w:pPr>
      <w:r>
        <w:rPr>
          <w:sz w:val="24"/>
        </w:rPr>
        <w:t>швидко</w:t>
      </w:r>
      <w:r>
        <w:rPr>
          <w:spacing w:val="12"/>
          <w:sz w:val="24"/>
        </w:rPr>
        <w:t xml:space="preserve"> </w:t>
      </w:r>
      <w:r>
        <w:rPr>
          <w:sz w:val="24"/>
        </w:rPr>
        <w:t>виявляти</w:t>
      </w:r>
      <w:r>
        <w:rPr>
          <w:spacing w:val="9"/>
          <w:sz w:val="24"/>
        </w:rPr>
        <w:t xml:space="preserve"> </w:t>
      </w:r>
      <w:r>
        <w:rPr>
          <w:sz w:val="24"/>
        </w:rPr>
        <w:t>та</w:t>
      </w:r>
      <w:r>
        <w:rPr>
          <w:spacing w:val="11"/>
          <w:sz w:val="24"/>
        </w:rPr>
        <w:t xml:space="preserve"> </w:t>
      </w:r>
      <w:r>
        <w:rPr>
          <w:sz w:val="24"/>
        </w:rPr>
        <w:t>передавати</w:t>
      </w:r>
      <w:r>
        <w:rPr>
          <w:spacing w:val="13"/>
          <w:sz w:val="24"/>
        </w:rPr>
        <w:t xml:space="preserve"> </w:t>
      </w:r>
      <w:r>
        <w:rPr>
          <w:sz w:val="24"/>
        </w:rPr>
        <w:t>сповіщення</w:t>
      </w:r>
      <w:r>
        <w:rPr>
          <w:spacing w:val="13"/>
          <w:sz w:val="24"/>
        </w:rPr>
        <w:t xml:space="preserve"> </w:t>
      </w:r>
      <w:r>
        <w:rPr>
          <w:sz w:val="24"/>
        </w:rPr>
        <w:t>про</w:t>
      </w:r>
      <w:r>
        <w:rPr>
          <w:spacing w:val="12"/>
          <w:sz w:val="24"/>
        </w:rPr>
        <w:t xml:space="preserve"> </w:t>
      </w:r>
      <w:r>
        <w:rPr>
          <w:sz w:val="24"/>
        </w:rPr>
        <w:t>несправності,</w:t>
      </w:r>
      <w:r>
        <w:rPr>
          <w:spacing w:val="15"/>
          <w:sz w:val="24"/>
        </w:rPr>
        <w:t xml:space="preserve"> </w:t>
      </w:r>
      <w:r>
        <w:rPr>
          <w:sz w:val="24"/>
        </w:rPr>
        <w:t>що</w:t>
      </w:r>
      <w:r>
        <w:rPr>
          <w:spacing w:val="12"/>
          <w:sz w:val="24"/>
        </w:rPr>
        <w:t xml:space="preserve"> </w:t>
      </w:r>
      <w:r>
        <w:rPr>
          <w:sz w:val="24"/>
        </w:rPr>
        <w:t>перешкоджають</w:t>
      </w:r>
      <w:r>
        <w:rPr>
          <w:spacing w:val="13"/>
          <w:sz w:val="24"/>
        </w:rPr>
        <w:t xml:space="preserve"> </w:t>
      </w:r>
      <w:r>
        <w:rPr>
          <w:sz w:val="24"/>
        </w:rPr>
        <w:t>нормаль-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ному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функціонуванню системи.</w:t>
      </w:r>
    </w:p>
    <w:p w14:paraId="7EF014CB" w14:textId="77777777" w:rsidR="002F5AE9" w:rsidRDefault="002F5AE9" w:rsidP="002F5AE9">
      <w:pPr>
        <w:spacing w:line="271" w:lineRule="exact"/>
        <w:ind w:left="788"/>
        <w:rPr>
          <w:sz w:val="24"/>
        </w:rPr>
      </w:pP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пожежної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сигналізації </w:t>
      </w:r>
      <w:r>
        <w:rPr>
          <w:b/>
          <w:sz w:val="24"/>
        </w:rPr>
        <w:t>не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повинна</w:t>
      </w:r>
      <w:r>
        <w:rPr>
          <w:sz w:val="24"/>
        </w:rPr>
        <w:t>:</w:t>
      </w:r>
    </w:p>
    <w:p w14:paraId="5B5ABBC9" w14:textId="77777777" w:rsidR="002F5AE9" w:rsidRDefault="002F5AE9" w:rsidP="002F5AE9">
      <w:pPr>
        <w:pStyle w:val="a5"/>
        <w:numPr>
          <w:ilvl w:val="0"/>
          <w:numId w:val="6"/>
        </w:numPr>
        <w:tabs>
          <w:tab w:val="left" w:pos="1149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піддаватися</w:t>
      </w:r>
      <w:r>
        <w:rPr>
          <w:spacing w:val="-2"/>
          <w:sz w:val="24"/>
        </w:rPr>
        <w:t xml:space="preserve"> </w:t>
      </w:r>
      <w:r>
        <w:rPr>
          <w:sz w:val="24"/>
        </w:rPr>
        <w:t>впливу</w:t>
      </w:r>
      <w:r>
        <w:rPr>
          <w:spacing w:val="-7"/>
          <w:sz w:val="24"/>
        </w:rPr>
        <w:t xml:space="preserve"> </w:t>
      </w:r>
      <w:r>
        <w:rPr>
          <w:sz w:val="24"/>
        </w:rPr>
        <w:t>інших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систем, з’єднаних</w:t>
      </w:r>
      <w:r>
        <w:rPr>
          <w:spacing w:val="-6"/>
          <w:sz w:val="24"/>
        </w:rPr>
        <w:t xml:space="preserve"> </w:t>
      </w:r>
      <w:r>
        <w:rPr>
          <w:sz w:val="24"/>
        </w:rPr>
        <w:t>або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з’єднаних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нею;</w:t>
      </w:r>
    </w:p>
    <w:p w14:paraId="42E2FA97" w14:textId="365272C1" w:rsidR="002F5AE9" w:rsidRDefault="002F5AE9" w:rsidP="002F5AE9">
      <w:pPr>
        <w:pStyle w:val="a5"/>
        <w:numPr>
          <w:ilvl w:val="0"/>
          <w:numId w:val="6"/>
        </w:numPr>
        <w:tabs>
          <w:tab w:val="left" w:pos="1149"/>
        </w:tabs>
        <w:spacing w:after="11" w:line="275" w:lineRule="exact"/>
        <w:ind w:hanging="361"/>
        <w:rPr>
          <w:sz w:val="24"/>
        </w:rPr>
      </w:pPr>
      <w:r>
        <w:rPr>
          <w:sz w:val="24"/>
        </w:rPr>
        <w:t>повністю</w:t>
      </w:r>
      <w:r>
        <w:rPr>
          <w:spacing w:val="-5"/>
          <w:sz w:val="24"/>
        </w:rPr>
        <w:t xml:space="preserve"> </w:t>
      </w:r>
      <w:r>
        <w:rPr>
          <w:sz w:val="24"/>
        </w:rPr>
        <w:t>або частково</w:t>
      </w:r>
      <w:r>
        <w:rPr>
          <w:spacing w:val="1"/>
          <w:sz w:val="24"/>
        </w:rPr>
        <w:t xml:space="preserve"> </w:t>
      </w:r>
      <w:r>
        <w:rPr>
          <w:sz w:val="24"/>
        </w:rPr>
        <w:t>пошкоджуватися</w:t>
      </w:r>
      <w:r>
        <w:rPr>
          <w:spacing w:val="-3"/>
          <w:sz w:val="24"/>
        </w:rPr>
        <w:t xml:space="preserve"> </w:t>
      </w:r>
      <w:r>
        <w:rPr>
          <w:sz w:val="24"/>
        </w:rPr>
        <w:t>під</w:t>
      </w:r>
      <w:r>
        <w:rPr>
          <w:spacing w:val="-4"/>
          <w:sz w:val="24"/>
        </w:rPr>
        <w:t xml:space="preserve"> </w:t>
      </w:r>
      <w:r>
        <w:rPr>
          <w:sz w:val="24"/>
        </w:rPr>
        <w:t>впливом</w:t>
      </w:r>
      <w:r>
        <w:rPr>
          <w:spacing w:val="-6"/>
          <w:sz w:val="24"/>
        </w:rPr>
        <w:t xml:space="preserve"> </w:t>
      </w:r>
      <w:r>
        <w:rPr>
          <w:sz w:val="24"/>
        </w:rPr>
        <w:t>факторів</w:t>
      </w:r>
      <w:r>
        <w:rPr>
          <w:spacing w:val="-2"/>
          <w:sz w:val="24"/>
        </w:rPr>
        <w:t xml:space="preserve"> </w:t>
      </w:r>
      <w:r>
        <w:rPr>
          <w:sz w:val="24"/>
        </w:rPr>
        <w:t>пожежі</w:t>
      </w:r>
      <w:r>
        <w:rPr>
          <w:spacing w:val="-11"/>
          <w:sz w:val="24"/>
        </w:rPr>
        <w:t xml:space="preserve"> </w:t>
      </w:r>
      <w:r>
        <w:rPr>
          <w:sz w:val="24"/>
        </w:rPr>
        <w:t>до їх</w:t>
      </w:r>
      <w:r>
        <w:rPr>
          <w:spacing w:val="-7"/>
          <w:sz w:val="24"/>
        </w:rPr>
        <w:t xml:space="preserve"> </w:t>
      </w:r>
      <w:r>
        <w:rPr>
          <w:sz w:val="24"/>
        </w:rPr>
        <w:t>виявлення.</w:t>
      </w:r>
    </w:p>
    <w:p w14:paraId="5DAACE99" w14:textId="015AFCBC" w:rsidR="002F5AE9" w:rsidRDefault="002F5AE9" w:rsidP="002F5AE9">
      <w:pPr>
        <w:pStyle w:val="a3"/>
        <w:ind w:right="227"/>
        <w:jc w:val="both"/>
      </w:pPr>
      <w:r>
        <w:t>Для виявлення початкової стадії пожежі, для повідомлення про місце її виникнення і включення</w:t>
      </w:r>
      <w:r>
        <w:rPr>
          <w:spacing w:val="1"/>
        </w:rPr>
        <w:t xml:space="preserve"> </w:t>
      </w:r>
      <w:r>
        <w:rPr>
          <w:spacing w:val="1"/>
        </w:rPr>
        <w:t xml:space="preserve">   </w:t>
      </w:r>
      <w:r>
        <w:t xml:space="preserve">установок пожежогасіння використовують такі установки пожежної сигналізації: </w:t>
      </w:r>
    </w:p>
    <w:p w14:paraId="0767EBC4" w14:textId="67C24DBC" w:rsidR="002F5AE9" w:rsidRDefault="002F5AE9" w:rsidP="002F5AE9">
      <w:pPr>
        <w:pStyle w:val="a3"/>
        <w:ind w:right="227"/>
        <w:jc w:val="both"/>
        <w:rPr>
          <w:spacing w:val="-1"/>
        </w:rPr>
      </w:pPr>
      <w:r>
        <w:t xml:space="preserve">- </w:t>
      </w:r>
      <w:r>
        <w:t>на базі автоматич</w:t>
      </w:r>
      <w:r>
        <w:rPr>
          <w:spacing w:val="-1"/>
        </w:rPr>
        <w:t xml:space="preserve">них пожежних </w:t>
      </w:r>
      <w:proofErr w:type="spellStart"/>
      <w:r>
        <w:rPr>
          <w:spacing w:val="-1"/>
        </w:rPr>
        <w:t>повідомлювачів</w:t>
      </w:r>
      <w:proofErr w:type="spellEnd"/>
      <w:r>
        <w:rPr>
          <w:spacing w:val="-1"/>
        </w:rPr>
        <w:t xml:space="preserve">; </w:t>
      </w:r>
    </w:p>
    <w:p w14:paraId="13A84F1D" w14:textId="242D0FC6" w:rsidR="002F5AE9" w:rsidRDefault="002F5AE9" w:rsidP="002F5AE9">
      <w:pPr>
        <w:pStyle w:val="a3"/>
        <w:ind w:right="227"/>
        <w:jc w:val="both"/>
      </w:pPr>
      <w:r>
        <w:rPr>
          <w:spacing w:val="-1"/>
        </w:rPr>
        <w:t xml:space="preserve">- </w:t>
      </w:r>
      <w:r>
        <w:rPr>
          <w:spacing w:val="-1"/>
        </w:rPr>
        <w:t xml:space="preserve">на базі ручних </w:t>
      </w:r>
      <w:r>
        <w:t xml:space="preserve">пожежних </w:t>
      </w:r>
      <w:proofErr w:type="spellStart"/>
      <w:r>
        <w:t>повідомлювачів</w:t>
      </w:r>
      <w:proofErr w:type="spellEnd"/>
      <w:r>
        <w:t>;</w:t>
      </w:r>
    </w:p>
    <w:p w14:paraId="24F3FF91" w14:textId="21F2897A" w:rsidR="002F5AE9" w:rsidRDefault="002F5AE9" w:rsidP="002F5AE9">
      <w:pPr>
        <w:pStyle w:val="a3"/>
        <w:ind w:right="227"/>
        <w:jc w:val="both"/>
      </w:pPr>
      <w:r>
        <w:t xml:space="preserve">- </w:t>
      </w:r>
      <w:r>
        <w:t xml:space="preserve">на базі автоматичних і </w:t>
      </w:r>
      <w:r>
        <w:t>ру</w:t>
      </w:r>
      <w:r>
        <w:t>чни</w:t>
      </w:r>
      <w:r>
        <w:t>х</w:t>
      </w:r>
      <w:r>
        <w:t xml:space="preserve"> пожежних </w:t>
      </w:r>
      <w:proofErr w:type="spellStart"/>
      <w:r>
        <w:t>повідомлювачів</w:t>
      </w:r>
      <w:proofErr w:type="spellEnd"/>
      <w:r>
        <w:t xml:space="preserve">. </w:t>
      </w:r>
    </w:p>
    <w:p w14:paraId="400FD481" w14:textId="021CE9CA" w:rsidR="002F5AE9" w:rsidRDefault="002F5AE9" w:rsidP="002F5AE9">
      <w:pPr>
        <w:pStyle w:val="a3"/>
        <w:ind w:right="228"/>
        <w:jc w:val="both"/>
      </w:pPr>
      <w:r>
        <w:t xml:space="preserve">             </w:t>
      </w:r>
      <w:r>
        <w:t xml:space="preserve">Установки електричної пожежної сигналізації незалежно від їх типів складаються із </w:t>
      </w:r>
      <w:proofErr w:type="spellStart"/>
      <w:r>
        <w:t>повідомлювачів</w:t>
      </w:r>
      <w:proofErr w:type="spellEnd"/>
      <w:r>
        <w:t xml:space="preserve">. </w:t>
      </w:r>
      <w:r>
        <w:t>датчиків, які встановлюються у приміщеннях, що захищаються,</w:t>
      </w:r>
      <w:r>
        <w:rPr>
          <w:spacing w:val="1"/>
        </w:rPr>
        <w:t xml:space="preserve"> </w:t>
      </w:r>
      <w:r>
        <w:t>і приймальної станції, джерел</w:t>
      </w:r>
      <w:r>
        <w:rPr>
          <w:spacing w:val="1"/>
        </w:rPr>
        <w:t xml:space="preserve"> </w:t>
      </w:r>
      <w:r>
        <w:t xml:space="preserve">живлення і ліній зв’язку. Автоматичні </w:t>
      </w:r>
      <w:proofErr w:type="spellStart"/>
      <w:r>
        <w:t>повідомлювачі</w:t>
      </w:r>
      <w:proofErr w:type="spellEnd"/>
      <w:r>
        <w:t xml:space="preserve"> перетворюють неелектричні фізичні величини</w:t>
      </w:r>
      <w:r>
        <w:rPr>
          <w:spacing w:val="1"/>
        </w:rPr>
        <w:t xml:space="preserve"> </w:t>
      </w:r>
      <w:r>
        <w:t xml:space="preserve">в електричні сигнали, які передаються по проводових лініях зв'язку на приймальну станцію. </w:t>
      </w:r>
    </w:p>
    <w:p w14:paraId="1737767F" w14:textId="25C8D5FD" w:rsidR="002F5AE9" w:rsidRDefault="002F5AE9" w:rsidP="002F5AE9">
      <w:pPr>
        <w:pStyle w:val="a3"/>
        <w:ind w:right="228"/>
        <w:jc w:val="both"/>
      </w:pPr>
      <w:r>
        <w:t xml:space="preserve">             </w:t>
      </w:r>
      <w:r>
        <w:t xml:space="preserve">Пожежні </w:t>
      </w:r>
      <w:proofErr w:type="spellStart"/>
      <w:r>
        <w:t>повідомлювачі</w:t>
      </w:r>
      <w:proofErr w:type="spellEnd"/>
      <w:r>
        <w:t xml:space="preserve"> в залежності від того, який параметр</w:t>
      </w:r>
      <w:r>
        <w:rPr>
          <w:spacing w:val="1"/>
        </w:rPr>
        <w:t xml:space="preserve"> </w:t>
      </w:r>
      <w:r>
        <w:t>середовища</w:t>
      </w:r>
      <w:r>
        <w:rPr>
          <w:spacing w:val="1"/>
        </w:rPr>
        <w:t xml:space="preserve"> </w:t>
      </w:r>
      <w:r>
        <w:t>викликає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спрацювання,</w:t>
      </w:r>
      <w:r>
        <w:rPr>
          <w:spacing w:val="1"/>
        </w:rPr>
        <w:t xml:space="preserve"> </w:t>
      </w:r>
      <w:r>
        <w:t>поділяються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теплові, димові</w:t>
      </w:r>
      <w:r>
        <w:t xml:space="preserve">, </w:t>
      </w:r>
      <w:r>
        <w:t>світлові,</w:t>
      </w:r>
      <w:r>
        <w:rPr>
          <w:spacing w:val="3"/>
        </w:rPr>
        <w:t xml:space="preserve"> </w:t>
      </w:r>
      <w:r>
        <w:t>комбіновані,</w:t>
      </w:r>
      <w:r>
        <w:rPr>
          <w:spacing w:val="3"/>
        </w:rPr>
        <w:t xml:space="preserve"> </w:t>
      </w:r>
      <w:r>
        <w:t>ультразвукові</w:t>
      </w:r>
    </w:p>
    <w:p w14:paraId="45C9A9DF" w14:textId="02AA3DE1" w:rsidR="002F5AE9" w:rsidRDefault="002F5AE9" w:rsidP="002F5AE9">
      <w:pPr>
        <w:pStyle w:val="a3"/>
        <w:ind w:right="233"/>
        <w:jc w:val="both"/>
      </w:pPr>
      <w:r>
        <w:t xml:space="preserve">             </w:t>
      </w:r>
      <w:r>
        <w:t xml:space="preserve">Принцип дії та форма виконання пожежних </w:t>
      </w:r>
      <w:proofErr w:type="spellStart"/>
      <w:r>
        <w:t>повідомлювачів</w:t>
      </w:r>
      <w:proofErr w:type="spellEnd"/>
      <w:r>
        <w:t xml:space="preserve"> залежать від їх основних </w:t>
      </w:r>
      <w:proofErr w:type="spellStart"/>
      <w:r>
        <w:t>характе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ристик</w:t>
      </w:r>
      <w:proofErr w:type="spellEnd"/>
      <w:r>
        <w:t xml:space="preserve">: інерційності, зони дії, конструктивного виконання. При виборі </w:t>
      </w:r>
      <w:proofErr w:type="spellStart"/>
      <w:r>
        <w:t>повідомлювачів</w:t>
      </w:r>
      <w:proofErr w:type="spellEnd"/>
      <w:r>
        <w:t xml:space="preserve"> враховують</w:t>
      </w:r>
      <w:r>
        <w:rPr>
          <w:spacing w:val="1"/>
        </w:rPr>
        <w:t xml:space="preserve"> </w:t>
      </w:r>
      <w:r>
        <w:t xml:space="preserve">необхідну швидкість дії системи пожежного захисту, їх кількість, середовище, в якому буде </w:t>
      </w:r>
      <w:proofErr w:type="spellStart"/>
      <w:r>
        <w:t>працюва</w:t>
      </w:r>
      <w:proofErr w:type="spellEnd"/>
      <w:r>
        <w:t>-</w:t>
      </w:r>
      <w:r>
        <w:rPr>
          <w:spacing w:val="-57"/>
        </w:rPr>
        <w:t xml:space="preserve"> </w:t>
      </w:r>
      <w:r>
        <w:t xml:space="preserve">ти </w:t>
      </w:r>
      <w:proofErr w:type="spellStart"/>
      <w:r>
        <w:t>повідомлювач</w:t>
      </w:r>
      <w:proofErr w:type="spellEnd"/>
      <w:r>
        <w:t xml:space="preserve">. До лінії зв'язку </w:t>
      </w:r>
      <w:proofErr w:type="spellStart"/>
      <w:r>
        <w:t>повідомлювачі</w:t>
      </w:r>
      <w:proofErr w:type="spellEnd"/>
      <w:r>
        <w:t xml:space="preserve"> можна вмикати паралельно (променева схема) або</w:t>
      </w:r>
      <w:r>
        <w:rPr>
          <w:spacing w:val="1"/>
        </w:rPr>
        <w:t xml:space="preserve"> </w:t>
      </w:r>
      <w:r>
        <w:t>послідовно</w:t>
      </w:r>
      <w:r>
        <w:rPr>
          <w:spacing w:val="1"/>
        </w:rPr>
        <w:t xml:space="preserve"> </w:t>
      </w:r>
      <w:r>
        <w:t>(шлейфна</w:t>
      </w:r>
      <w:r>
        <w:rPr>
          <w:spacing w:val="1"/>
        </w:rPr>
        <w:t xml:space="preserve"> </w:t>
      </w:r>
      <w:r>
        <w:t>схема).</w:t>
      </w:r>
    </w:p>
    <w:p w14:paraId="279DFE22" w14:textId="6AD58E4D" w:rsidR="00DB3425" w:rsidRDefault="00DB3425" w:rsidP="00DB3425">
      <w:pPr>
        <w:pStyle w:val="a3"/>
        <w:ind w:right="227"/>
        <w:jc w:val="both"/>
      </w:pPr>
      <w:r>
        <w:t xml:space="preserve">             Такі системи в залежності від типу, призначення і особливостей навколишнього середовища встановлюють у приміщеннях виробництв, які відносяться за пожежною</w:t>
      </w:r>
      <w:r>
        <w:rPr>
          <w:spacing w:val="1"/>
        </w:rPr>
        <w:t xml:space="preserve"> </w:t>
      </w:r>
      <w:r>
        <w:t>безпекою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категорій</w:t>
      </w:r>
      <w:r>
        <w:rPr>
          <w:spacing w:val="4"/>
        </w:rPr>
        <w:t xml:space="preserve"> </w:t>
      </w:r>
      <w:r>
        <w:t>А,</w:t>
      </w:r>
      <w:r>
        <w:rPr>
          <w:spacing w:val="1"/>
        </w:rPr>
        <w:t xml:space="preserve"> </w:t>
      </w:r>
      <w:r>
        <w:t>Б,</w:t>
      </w:r>
      <w:r>
        <w:rPr>
          <w:spacing w:val="-4"/>
        </w:rPr>
        <w:t xml:space="preserve"> </w:t>
      </w:r>
      <w:r>
        <w:t>В,</w:t>
      </w:r>
      <w:r>
        <w:rPr>
          <w:spacing w:val="2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приміщеннях</w:t>
      </w:r>
      <w:r>
        <w:rPr>
          <w:spacing w:val="-6"/>
        </w:rPr>
        <w:t xml:space="preserve"> </w:t>
      </w:r>
      <w:r>
        <w:t>обчислювальних</w:t>
      </w:r>
      <w:r>
        <w:rPr>
          <w:spacing w:val="-5"/>
        </w:rPr>
        <w:t xml:space="preserve"> </w:t>
      </w:r>
      <w:r>
        <w:t>центрів та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інших</w:t>
      </w:r>
      <w:r>
        <w:rPr>
          <w:spacing w:val="-5"/>
        </w:rPr>
        <w:t xml:space="preserve"> </w:t>
      </w:r>
      <w:r>
        <w:t>об'єктах.</w:t>
      </w:r>
    </w:p>
    <w:p w14:paraId="30E8213B" w14:textId="4EADEC0B" w:rsidR="00DB3425" w:rsidRDefault="00DB3425" w:rsidP="00DB3425">
      <w:pPr>
        <w:tabs>
          <w:tab w:val="left" w:pos="1043"/>
        </w:tabs>
        <w:spacing w:before="180"/>
        <w:jc w:val="center"/>
        <w:rPr>
          <w:b/>
          <w:bCs/>
          <w:sz w:val="24"/>
        </w:rPr>
      </w:pPr>
      <w:r w:rsidRPr="00DB3425">
        <w:rPr>
          <w:b/>
          <w:bCs/>
          <w:sz w:val="24"/>
        </w:rPr>
        <w:t>5.Перелік</w:t>
      </w:r>
      <w:r w:rsidRPr="00DB3425">
        <w:rPr>
          <w:b/>
          <w:bCs/>
          <w:spacing w:val="7"/>
          <w:sz w:val="24"/>
        </w:rPr>
        <w:t xml:space="preserve"> </w:t>
      </w:r>
      <w:r w:rsidRPr="00DB3425">
        <w:rPr>
          <w:b/>
          <w:bCs/>
          <w:sz w:val="24"/>
        </w:rPr>
        <w:t>категорій</w:t>
      </w:r>
      <w:r w:rsidRPr="00DB3425">
        <w:rPr>
          <w:b/>
          <w:bCs/>
          <w:spacing w:val="9"/>
          <w:sz w:val="24"/>
        </w:rPr>
        <w:t xml:space="preserve"> </w:t>
      </w:r>
      <w:r w:rsidRPr="00DB3425">
        <w:rPr>
          <w:b/>
          <w:bCs/>
          <w:sz w:val="24"/>
        </w:rPr>
        <w:t>виробництв,</w:t>
      </w:r>
      <w:r w:rsidRPr="00DB3425">
        <w:rPr>
          <w:b/>
          <w:bCs/>
          <w:spacing w:val="10"/>
          <w:sz w:val="24"/>
        </w:rPr>
        <w:t xml:space="preserve"> </w:t>
      </w:r>
      <w:r w:rsidRPr="00DB3425">
        <w:rPr>
          <w:b/>
          <w:bCs/>
          <w:sz w:val="24"/>
        </w:rPr>
        <w:t>їх</w:t>
      </w:r>
      <w:r w:rsidRPr="00DB3425">
        <w:rPr>
          <w:b/>
          <w:bCs/>
          <w:spacing w:val="4"/>
          <w:sz w:val="24"/>
        </w:rPr>
        <w:t xml:space="preserve"> </w:t>
      </w:r>
      <w:r w:rsidRPr="00DB3425">
        <w:rPr>
          <w:b/>
          <w:bCs/>
          <w:sz w:val="24"/>
        </w:rPr>
        <w:t>основні</w:t>
      </w:r>
      <w:r w:rsidRPr="00DB3425">
        <w:rPr>
          <w:b/>
          <w:bCs/>
          <w:spacing w:val="-1"/>
          <w:sz w:val="24"/>
        </w:rPr>
        <w:t xml:space="preserve"> </w:t>
      </w:r>
      <w:r w:rsidRPr="00DB3425">
        <w:rPr>
          <w:b/>
          <w:bCs/>
          <w:sz w:val="24"/>
        </w:rPr>
        <w:t>ознаки</w:t>
      </w:r>
      <w:r w:rsidRPr="00DB3425">
        <w:rPr>
          <w:b/>
          <w:bCs/>
          <w:spacing w:val="9"/>
          <w:sz w:val="24"/>
        </w:rPr>
        <w:t xml:space="preserve"> </w:t>
      </w:r>
      <w:r w:rsidRPr="00DB3425">
        <w:rPr>
          <w:b/>
          <w:bCs/>
          <w:sz w:val="24"/>
        </w:rPr>
        <w:t>і формули</w:t>
      </w:r>
      <w:r w:rsidRPr="00DB3425">
        <w:rPr>
          <w:b/>
          <w:bCs/>
          <w:spacing w:val="9"/>
          <w:sz w:val="24"/>
        </w:rPr>
        <w:t xml:space="preserve"> </w:t>
      </w:r>
      <w:r w:rsidRPr="00DB3425">
        <w:rPr>
          <w:b/>
          <w:bCs/>
          <w:sz w:val="24"/>
        </w:rPr>
        <w:t>для</w:t>
      </w:r>
      <w:r w:rsidRPr="00DB3425">
        <w:rPr>
          <w:b/>
          <w:bCs/>
          <w:spacing w:val="8"/>
          <w:sz w:val="24"/>
        </w:rPr>
        <w:t xml:space="preserve"> </w:t>
      </w:r>
      <w:r w:rsidRPr="00DB3425">
        <w:rPr>
          <w:b/>
          <w:bCs/>
          <w:sz w:val="24"/>
        </w:rPr>
        <w:t>розрахункового</w:t>
      </w:r>
      <w:r w:rsidRPr="00DB3425">
        <w:rPr>
          <w:b/>
          <w:bCs/>
          <w:spacing w:val="9"/>
          <w:sz w:val="24"/>
        </w:rPr>
        <w:t xml:space="preserve"> </w:t>
      </w:r>
      <w:proofErr w:type="spellStart"/>
      <w:r w:rsidRPr="00DB3425">
        <w:rPr>
          <w:b/>
          <w:bCs/>
          <w:sz w:val="24"/>
        </w:rPr>
        <w:t>обгрунтув</w:t>
      </w:r>
      <w:r w:rsidRPr="00DB3425">
        <w:rPr>
          <w:b/>
          <w:bCs/>
          <w:sz w:val="24"/>
        </w:rPr>
        <w:t>ан</w:t>
      </w:r>
      <w:r>
        <w:rPr>
          <w:b/>
          <w:bCs/>
          <w:sz w:val="24"/>
        </w:rPr>
        <w:t>ня</w:t>
      </w:r>
      <w:proofErr w:type="spellEnd"/>
    </w:p>
    <w:p w14:paraId="3AFFDE3C" w14:textId="7078C53C" w:rsidR="00DB3425" w:rsidRDefault="006B76D3" w:rsidP="00DB3425">
      <w:pPr>
        <w:pStyle w:val="a3"/>
        <w:spacing w:before="1"/>
        <w:ind w:right="237" w:firstLine="566"/>
        <w:jc w:val="both"/>
      </w:pPr>
      <w:bookmarkStart w:id="0" w:name="_Hlk85398272"/>
      <w:r>
        <w:t>К</w:t>
      </w:r>
      <w:r w:rsidR="00DB3425">
        <w:t>атегорія виробництва враховується при оцінці придатності будівельної частини</w:t>
      </w:r>
      <w:r w:rsidR="00DB3425">
        <w:rPr>
          <w:spacing w:val="1"/>
        </w:rPr>
        <w:t xml:space="preserve"> </w:t>
      </w:r>
      <w:r w:rsidR="00DB3425">
        <w:t>об'єкта, виборі його конструкції, систем вентиляції і кондиціонування, водо- і газопостачання, установок</w:t>
      </w:r>
      <w:r w:rsidR="00DB3425">
        <w:rPr>
          <w:spacing w:val="-1"/>
        </w:rPr>
        <w:t xml:space="preserve"> </w:t>
      </w:r>
      <w:r w:rsidR="00DB3425">
        <w:t>пожежної</w:t>
      </w:r>
      <w:r w:rsidR="00DB3425">
        <w:rPr>
          <w:spacing w:val="-7"/>
        </w:rPr>
        <w:t xml:space="preserve"> </w:t>
      </w:r>
      <w:r w:rsidR="00DB3425">
        <w:t>сигналізації,</w:t>
      </w:r>
      <w:r w:rsidR="00DB3425">
        <w:rPr>
          <w:spacing w:val="4"/>
        </w:rPr>
        <w:t xml:space="preserve"> </w:t>
      </w:r>
      <w:r w:rsidR="00DB3425">
        <w:t>пожежогасіння</w:t>
      </w:r>
      <w:r w:rsidR="00DB3425">
        <w:rPr>
          <w:spacing w:val="2"/>
        </w:rPr>
        <w:t xml:space="preserve"> </w:t>
      </w:r>
      <w:r w:rsidR="00DB3425">
        <w:t>тощо.</w:t>
      </w:r>
    </w:p>
    <w:p w14:paraId="6D198883" w14:textId="77777777" w:rsidR="00DB3425" w:rsidRDefault="00DB3425" w:rsidP="00DB3425">
      <w:pPr>
        <w:pStyle w:val="a3"/>
        <w:ind w:left="260" w:right="227" w:firstLine="566"/>
        <w:jc w:val="both"/>
      </w:pPr>
      <w:r>
        <w:t xml:space="preserve">При розрахунковому </w:t>
      </w:r>
      <w:proofErr w:type="spellStart"/>
      <w:r>
        <w:t>обгрунтуванні</w:t>
      </w:r>
      <w:proofErr w:type="spellEnd"/>
      <w:r>
        <w:t xml:space="preserve"> категорії виробництва необхідно виходити з можливості</w:t>
      </w:r>
      <w:r>
        <w:rPr>
          <w:spacing w:val="1"/>
        </w:rPr>
        <w:t xml:space="preserve"> </w:t>
      </w:r>
      <w:r>
        <w:t>аварійної ситуації, коли виникає пошкодження обладнання і трубопроводів, пов'язане а попаданням</w:t>
      </w:r>
      <w:r>
        <w:rPr>
          <w:spacing w:val="1"/>
        </w:rPr>
        <w:t xml:space="preserve"> </w:t>
      </w:r>
      <w:r>
        <w:t>пожежонебезпечних</w:t>
      </w:r>
      <w:r>
        <w:rPr>
          <w:spacing w:val="-6"/>
        </w:rPr>
        <w:t xml:space="preserve"> </w:t>
      </w:r>
      <w:r>
        <w:t>речовин у</w:t>
      </w:r>
      <w:r>
        <w:rPr>
          <w:spacing w:val="-10"/>
        </w:rPr>
        <w:t xml:space="preserve"> </w:t>
      </w:r>
      <w:r>
        <w:t>повітря</w:t>
      </w:r>
      <w:r>
        <w:rPr>
          <w:spacing w:val="-1"/>
        </w:rPr>
        <w:t xml:space="preserve"> </w:t>
      </w:r>
      <w:r>
        <w:t>приміщення.</w:t>
      </w:r>
      <w:r>
        <w:rPr>
          <w:spacing w:val="2"/>
        </w:rPr>
        <w:t xml:space="preserve"> </w:t>
      </w:r>
      <w:r>
        <w:t>Необхідно</w:t>
      </w:r>
      <w:r>
        <w:rPr>
          <w:spacing w:val="3"/>
        </w:rPr>
        <w:t xml:space="preserve"> </w:t>
      </w:r>
      <w:r>
        <w:t>розглядати гірший варіант,</w:t>
      </w:r>
      <w:r>
        <w:rPr>
          <w:spacing w:val="16"/>
        </w:rPr>
        <w:t xml:space="preserve"> </w:t>
      </w:r>
      <w:r>
        <w:t>при якому</w:t>
      </w:r>
    </w:p>
    <w:p w14:paraId="0951055F" w14:textId="271B5DBB" w:rsidR="00DB3425" w:rsidRDefault="006B76D3" w:rsidP="00DB3425">
      <w:pPr>
        <w:pStyle w:val="a3"/>
        <w:spacing w:before="62" w:line="242" w:lineRule="auto"/>
        <w:ind w:left="0" w:right="227"/>
        <w:jc w:val="both"/>
      </w:pPr>
      <w:r>
        <w:t xml:space="preserve">    </w:t>
      </w:r>
      <w:r w:rsidR="00DB3425">
        <w:t xml:space="preserve">у приміщення може потрапити найбільша кількість небезпечної речовини </w:t>
      </w:r>
    </w:p>
    <w:p w14:paraId="56639BC1" w14:textId="77777777" w:rsidR="006B76D3" w:rsidRDefault="00DB3425" w:rsidP="00DB3425">
      <w:pPr>
        <w:pStyle w:val="a3"/>
        <w:ind w:right="222" w:firstLine="566"/>
        <w:jc w:val="both"/>
      </w:pPr>
      <w:r>
        <w:t>При наявності кількох</w:t>
      </w:r>
      <w:r>
        <w:rPr>
          <w:spacing w:val="1"/>
        </w:rPr>
        <w:t xml:space="preserve"> </w:t>
      </w:r>
      <w:r>
        <w:t>апаратів, що відрізняються за кількістю і властивостями речовин, які</w:t>
      </w:r>
      <w:r>
        <w:rPr>
          <w:spacing w:val="1"/>
        </w:rPr>
        <w:t xml:space="preserve"> </w:t>
      </w:r>
      <w:r>
        <w:t>знаходяться в них, розрахунок слід виконувати за найсприятливішим варіантом, за яким об'єм вибухонебезпечної суміші буде невеликим. Розрахунковий час відключення трубопроводів приймають:</w:t>
      </w:r>
      <w:r>
        <w:rPr>
          <w:spacing w:val="1"/>
        </w:rPr>
        <w:t xml:space="preserve"> </w:t>
      </w:r>
      <w:r>
        <w:t>рівним часу спрацювання систем автоматики відключення трубопроводів,</w:t>
      </w:r>
      <w:r>
        <w:rPr>
          <w:spacing w:val="1"/>
        </w:rPr>
        <w:t xml:space="preserve"> </w:t>
      </w:r>
      <w:r>
        <w:t>згідно з паспортними да-</w:t>
      </w:r>
      <w:r>
        <w:rPr>
          <w:spacing w:val="1"/>
        </w:rPr>
        <w:t xml:space="preserve"> </w:t>
      </w:r>
      <w:r>
        <w:t>ними установки, якщо ймовірність відмови систем автоматики не перевищує 0,000001 на рік, або забезпечено резервування її елементів (але не більше 3); 120 с, якщо ймовірність відмови систем автоматики перевищує 0,000001 на рік і не забезпечене резервування її елементів; 300 с - за умов ручного</w:t>
      </w:r>
      <w:r>
        <w:rPr>
          <w:spacing w:val="1"/>
        </w:rPr>
        <w:t xml:space="preserve"> </w:t>
      </w:r>
      <w:r>
        <w:t xml:space="preserve">відключення. </w:t>
      </w:r>
    </w:p>
    <w:p w14:paraId="7F5FECA1" w14:textId="77777777" w:rsidR="00DB3425" w:rsidRDefault="00DB3425" w:rsidP="006B76D3">
      <w:pPr>
        <w:pStyle w:val="a3"/>
        <w:ind w:right="222" w:firstLine="566"/>
        <w:jc w:val="both"/>
        <w:rPr>
          <w:i/>
        </w:rPr>
      </w:pPr>
      <w:r>
        <w:lastRenderedPageBreak/>
        <w:t>Не допускається використання технічних засобів відключення трубопроводів, для яких</w:t>
      </w:r>
      <w:r>
        <w:rPr>
          <w:spacing w:val="1"/>
        </w:rPr>
        <w:t xml:space="preserve"> </w:t>
      </w:r>
      <w:r>
        <w:t>час відключення перевищує ці показники. При роботі з горючими рідинами або скрапленими газами</w:t>
      </w:r>
      <w:r>
        <w:rPr>
          <w:spacing w:val="1"/>
        </w:rPr>
        <w:t xml:space="preserve"> </w:t>
      </w:r>
      <w:r>
        <w:t>враховується час випаровування. При вільному розлитті рідини на підлогу площу випаровування ви-</w:t>
      </w:r>
      <w:r>
        <w:rPr>
          <w:spacing w:val="1"/>
        </w:rPr>
        <w:t xml:space="preserve"> </w:t>
      </w:r>
      <w:proofErr w:type="spellStart"/>
      <w:r>
        <w:t>значають</w:t>
      </w:r>
      <w:proofErr w:type="spellEnd"/>
      <w:r>
        <w:rPr>
          <w:spacing w:val="-2"/>
        </w:rPr>
        <w:t xml:space="preserve"> </w:t>
      </w:r>
      <w:r>
        <w:t>(за</w:t>
      </w:r>
      <w:r>
        <w:rPr>
          <w:spacing w:val="-2"/>
        </w:rPr>
        <w:t xml:space="preserve"> </w:t>
      </w:r>
      <w:r>
        <w:t>відсутністю</w:t>
      </w:r>
      <w:r>
        <w:rPr>
          <w:spacing w:val="2"/>
        </w:rPr>
        <w:t xml:space="preserve"> </w:t>
      </w:r>
      <w:r>
        <w:t>довідкових</w:t>
      </w:r>
      <w:r>
        <w:rPr>
          <w:spacing w:val="-6"/>
        </w:rPr>
        <w:t xml:space="preserve"> </w:t>
      </w:r>
      <w:r>
        <w:t>даних) виходячи</w:t>
      </w:r>
      <w:r>
        <w:rPr>
          <w:spacing w:val="4"/>
        </w:rPr>
        <w:t xml:space="preserve"> </w:t>
      </w:r>
      <w:r>
        <w:t>із розрахунків</w:t>
      </w:r>
      <w:r>
        <w:rPr>
          <w:spacing w:val="5"/>
        </w:rPr>
        <w:t xml:space="preserve"> </w:t>
      </w:r>
      <w:r>
        <w:t>1л</w:t>
      </w:r>
      <w:r>
        <w:rPr>
          <w:spacing w:val="-2"/>
        </w:rPr>
        <w:t xml:space="preserve"> </w:t>
      </w:r>
      <w:r>
        <w:t>суміші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розчинів,</w:t>
      </w:r>
      <w:r>
        <w:rPr>
          <w:spacing w:val="1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містять</w:t>
      </w:r>
      <w:r w:rsidR="006B76D3">
        <w:t xml:space="preserve"> </w:t>
      </w:r>
      <w:r w:rsidR="006B76D3">
        <w:rPr>
          <w:spacing w:val="-1"/>
        </w:rPr>
        <w:t>до</w:t>
      </w:r>
      <w:r w:rsidR="006B76D3">
        <w:rPr>
          <w:spacing w:val="16"/>
        </w:rPr>
        <w:t xml:space="preserve"> </w:t>
      </w:r>
      <w:r w:rsidR="006B76D3">
        <w:rPr>
          <w:spacing w:val="-1"/>
        </w:rPr>
        <w:t>70%</w:t>
      </w:r>
      <w:r w:rsidR="006B76D3">
        <w:rPr>
          <w:spacing w:val="8"/>
        </w:rPr>
        <w:t xml:space="preserve"> </w:t>
      </w:r>
      <w:r w:rsidR="006B76D3">
        <w:rPr>
          <w:spacing w:val="-1"/>
        </w:rPr>
        <w:t>(по</w:t>
      </w:r>
      <w:r w:rsidR="006B76D3">
        <w:rPr>
          <w:spacing w:val="11"/>
        </w:rPr>
        <w:t xml:space="preserve"> </w:t>
      </w:r>
      <w:r w:rsidR="006B76D3">
        <w:rPr>
          <w:spacing w:val="-1"/>
        </w:rPr>
        <w:t>масі)</w:t>
      </w:r>
      <w:r w:rsidR="006B76D3">
        <w:rPr>
          <w:spacing w:val="14"/>
        </w:rPr>
        <w:t xml:space="preserve"> </w:t>
      </w:r>
      <w:r w:rsidR="006B76D3">
        <w:rPr>
          <w:spacing w:val="-1"/>
        </w:rPr>
        <w:t>розчинників,</w:t>
      </w:r>
      <w:r w:rsidR="006B76D3">
        <w:rPr>
          <w:spacing w:val="13"/>
        </w:rPr>
        <w:t xml:space="preserve"> </w:t>
      </w:r>
      <w:r w:rsidR="006B76D3">
        <w:t>розливається</w:t>
      </w:r>
      <w:r w:rsidR="006B76D3">
        <w:rPr>
          <w:spacing w:val="6"/>
        </w:rPr>
        <w:t xml:space="preserve"> </w:t>
      </w:r>
      <w:r w:rsidR="006B76D3">
        <w:t>на</w:t>
      </w:r>
      <w:r w:rsidR="006B76D3">
        <w:rPr>
          <w:spacing w:val="7"/>
        </w:rPr>
        <w:t xml:space="preserve"> </w:t>
      </w:r>
      <w:r w:rsidR="006B76D3">
        <w:t>0,5</w:t>
      </w:r>
      <w:r w:rsidR="006B76D3">
        <w:rPr>
          <w:spacing w:val="-11"/>
        </w:rPr>
        <w:t xml:space="preserve"> </w:t>
      </w:r>
      <w:r w:rsidR="006B76D3">
        <w:rPr>
          <w:i/>
        </w:rPr>
        <w:t>м</w:t>
      </w:r>
      <w:r w:rsidR="006B76D3">
        <w:rPr>
          <w:vertAlign w:val="superscript"/>
        </w:rPr>
        <w:t>2</w:t>
      </w:r>
      <w:r w:rsidR="006B76D3">
        <w:rPr>
          <w:spacing w:val="-12"/>
        </w:rPr>
        <w:t xml:space="preserve"> </w:t>
      </w:r>
      <w:r w:rsidR="006B76D3">
        <w:rPr>
          <w:rFonts w:ascii="Courier New" w:hAnsi="Courier New"/>
          <w:i/>
        </w:rPr>
        <w:t>,</w:t>
      </w:r>
      <w:r w:rsidR="006B76D3">
        <w:rPr>
          <w:rFonts w:ascii="Courier New" w:hAnsi="Courier New"/>
          <w:i/>
          <w:spacing w:val="-73"/>
        </w:rPr>
        <w:t xml:space="preserve"> </w:t>
      </w:r>
      <w:r w:rsidR="006B76D3">
        <w:t>а</w:t>
      </w:r>
      <w:r w:rsidR="006B76D3">
        <w:rPr>
          <w:spacing w:val="11"/>
        </w:rPr>
        <w:t xml:space="preserve"> </w:t>
      </w:r>
      <w:r w:rsidR="006B76D3">
        <w:t>1л</w:t>
      </w:r>
      <w:r w:rsidR="006B76D3">
        <w:rPr>
          <w:spacing w:val="12"/>
        </w:rPr>
        <w:t xml:space="preserve"> </w:t>
      </w:r>
      <w:r w:rsidR="006B76D3">
        <w:t>решти</w:t>
      </w:r>
      <w:r w:rsidR="006B76D3">
        <w:rPr>
          <w:spacing w:val="12"/>
        </w:rPr>
        <w:t xml:space="preserve"> </w:t>
      </w:r>
      <w:r w:rsidR="006B76D3">
        <w:t>рідин</w:t>
      </w:r>
      <w:r w:rsidR="006B76D3">
        <w:rPr>
          <w:spacing w:val="16"/>
        </w:rPr>
        <w:t xml:space="preserve"> </w:t>
      </w:r>
      <w:r w:rsidR="006B76D3">
        <w:t>-</w:t>
      </w:r>
      <w:r w:rsidR="006B76D3">
        <w:rPr>
          <w:spacing w:val="13"/>
        </w:rPr>
        <w:t xml:space="preserve"> </w:t>
      </w:r>
      <w:r w:rsidR="006B76D3">
        <w:t>на</w:t>
      </w:r>
      <w:r w:rsidR="006B76D3">
        <w:rPr>
          <w:spacing w:val="10"/>
        </w:rPr>
        <w:t xml:space="preserve"> </w:t>
      </w:r>
      <w:r w:rsidR="006B76D3">
        <w:t>1</w:t>
      </w:r>
      <w:r w:rsidR="006B76D3">
        <w:rPr>
          <w:spacing w:val="-13"/>
        </w:rPr>
        <w:t xml:space="preserve"> </w:t>
      </w:r>
      <w:r w:rsidR="006B76D3">
        <w:rPr>
          <w:i/>
        </w:rPr>
        <w:t>м</w:t>
      </w:r>
    </w:p>
    <w:p w14:paraId="61DC24E0" w14:textId="77777777" w:rsidR="006B76D3" w:rsidRDefault="006B76D3" w:rsidP="006B76D3">
      <w:pPr>
        <w:pStyle w:val="a3"/>
        <w:ind w:right="222" w:firstLine="566"/>
        <w:jc w:val="both"/>
        <w:rPr>
          <w:i/>
        </w:rPr>
      </w:pPr>
    </w:p>
    <w:p w14:paraId="3A6D1C0C" w14:textId="6CBF8AD6" w:rsidR="006B76D3" w:rsidRDefault="006B76D3" w:rsidP="006B76D3">
      <w:pPr>
        <w:pStyle w:val="a3"/>
        <w:spacing w:line="242" w:lineRule="auto"/>
        <w:ind w:left="2983" w:right="443" w:hanging="1239"/>
      </w:pPr>
      <w:r>
        <w:t>РОЗРАХУН</w:t>
      </w:r>
      <w:r>
        <w:t>КИ</w:t>
      </w:r>
    </w:p>
    <w:p w14:paraId="06D9C756" w14:textId="77777777" w:rsidR="006B76D3" w:rsidRPr="006B76D3" w:rsidRDefault="006B76D3" w:rsidP="006B76D3">
      <w:pPr>
        <w:pStyle w:val="a3"/>
        <w:ind w:left="0"/>
        <w:rPr>
          <w:i/>
          <w:iCs/>
          <w:sz w:val="38"/>
        </w:rPr>
      </w:pPr>
    </w:p>
    <w:p w14:paraId="6BC0F2F3" w14:textId="77777777" w:rsidR="006B76D3" w:rsidRPr="006B76D3" w:rsidRDefault="006B76D3" w:rsidP="006B76D3">
      <w:pPr>
        <w:pStyle w:val="a3"/>
        <w:spacing w:line="242" w:lineRule="auto"/>
        <w:ind w:right="229" w:firstLine="566"/>
        <w:jc w:val="both"/>
        <w:rPr>
          <w:i/>
          <w:iCs/>
        </w:rPr>
      </w:pPr>
      <w:r w:rsidRPr="006B76D3">
        <w:rPr>
          <w:i/>
          <w:iCs/>
        </w:rPr>
        <w:t xml:space="preserve">Для індивідуальних горючих речовин, що складаються із атомів С, Н, О, N. СІ, </w:t>
      </w:r>
      <w:proofErr w:type="spellStart"/>
      <w:r w:rsidRPr="006B76D3">
        <w:rPr>
          <w:i/>
          <w:iCs/>
        </w:rPr>
        <w:t>Вг</w:t>
      </w:r>
      <w:proofErr w:type="spellEnd"/>
      <w:r w:rsidRPr="006B76D3">
        <w:rPr>
          <w:i/>
          <w:iCs/>
        </w:rPr>
        <w:t>, J, F, надлиш-</w:t>
      </w:r>
      <w:r w:rsidRPr="006B76D3">
        <w:rPr>
          <w:i/>
          <w:iCs/>
          <w:spacing w:val="1"/>
        </w:rPr>
        <w:t xml:space="preserve"> </w:t>
      </w:r>
      <w:proofErr w:type="spellStart"/>
      <w:r w:rsidRPr="006B76D3">
        <w:rPr>
          <w:i/>
          <w:iCs/>
        </w:rPr>
        <w:t>ковий</w:t>
      </w:r>
      <w:proofErr w:type="spellEnd"/>
      <w:r w:rsidRPr="006B76D3">
        <w:rPr>
          <w:i/>
          <w:iCs/>
          <w:spacing w:val="2"/>
        </w:rPr>
        <w:t xml:space="preserve"> </w:t>
      </w:r>
      <w:r w:rsidRPr="006B76D3">
        <w:rPr>
          <w:i/>
          <w:iCs/>
        </w:rPr>
        <w:t>тиск вибуху</w:t>
      </w:r>
    </w:p>
    <w:p w14:paraId="643543C5" w14:textId="77777777" w:rsidR="006B76D3" w:rsidRDefault="006B76D3" w:rsidP="006B76D3">
      <w:pPr>
        <w:pStyle w:val="a3"/>
        <w:ind w:left="0"/>
        <w:rPr>
          <w:sz w:val="20"/>
        </w:rPr>
      </w:pPr>
    </w:p>
    <w:p w14:paraId="6A75C131" w14:textId="77777777" w:rsidR="006B76D3" w:rsidRDefault="006B76D3" w:rsidP="006B76D3">
      <w:pPr>
        <w:rPr>
          <w:sz w:val="20"/>
        </w:rPr>
        <w:sectPr w:rsidR="006B76D3" w:rsidSect="006B76D3">
          <w:pgSz w:w="11900" w:h="16820"/>
          <w:pgMar w:top="1040" w:right="440" w:bottom="940" w:left="460" w:header="0" w:footer="680" w:gutter="0"/>
          <w:cols w:space="720"/>
        </w:sectPr>
      </w:pPr>
    </w:p>
    <w:p w14:paraId="428172D5" w14:textId="77777777" w:rsidR="006B76D3" w:rsidRDefault="006B76D3" w:rsidP="006B76D3">
      <w:pPr>
        <w:pStyle w:val="a3"/>
        <w:spacing w:before="8"/>
        <w:ind w:left="0"/>
        <w:rPr>
          <w:sz w:val="30"/>
        </w:rPr>
      </w:pPr>
    </w:p>
    <w:p w14:paraId="7B1F1CC8" w14:textId="77777777" w:rsidR="006B76D3" w:rsidRDefault="006B76D3" w:rsidP="006B76D3">
      <w:pPr>
        <w:ind w:left="884"/>
        <w:rPr>
          <w:sz w:val="14"/>
        </w:rPr>
      </w:pPr>
      <w:r>
        <w:rPr>
          <w:rFonts w:ascii="Symbol" w:hAnsi="Symbol"/>
          <w:spacing w:val="-8"/>
          <w:w w:val="105"/>
          <w:sz w:val="24"/>
        </w:rPr>
        <w:t></w:t>
      </w:r>
      <w:r>
        <w:rPr>
          <w:spacing w:val="-8"/>
          <w:w w:val="105"/>
          <w:sz w:val="24"/>
        </w:rPr>
        <w:t>P</w:t>
      </w:r>
      <w:r>
        <w:rPr>
          <w:spacing w:val="-1"/>
          <w:w w:val="105"/>
          <w:sz w:val="24"/>
        </w:rPr>
        <w:t xml:space="preserve"> </w:t>
      </w:r>
      <w:r>
        <w:rPr>
          <w:rFonts w:ascii="Symbol" w:hAnsi="Symbol"/>
          <w:spacing w:val="-8"/>
          <w:w w:val="105"/>
          <w:sz w:val="24"/>
        </w:rPr>
        <w:t></w:t>
      </w:r>
      <w:r>
        <w:rPr>
          <w:spacing w:val="-7"/>
          <w:w w:val="105"/>
          <w:sz w:val="24"/>
        </w:rPr>
        <w:t xml:space="preserve"> </w:t>
      </w:r>
      <w:r>
        <w:rPr>
          <w:spacing w:val="-8"/>
          <w:w w:val="105"/>
          <w:sz w:val="24"/>
        </w:rPr>
        <w:t>(P</w:t>
      </w:r>
      <w:proofErr w:type="spellStart"/>
      <w:r>
        <w:rPr>
          <w:spacing w:val="-8"/>
          <w:w w:val="105"/>
          <w:position w:val="-5"/>
          <w:sz w:val="14"/>
        </w:rPr>
        <w:t>max</w:t>
      </w:r>
      <w:proofErr w:type="spellEnd"/>
    </w:p>
    <w:p w14:paraId="73A028D4" w14:textId="77777777" w:rsidR="006B76D3" w:rsidRDefault="006B76D3" w:rsidP="006B76D3">
      <w:pPr>
        <w:spacing w:before="215" w:line="216" w:lineRule="exact"/>
        <w:ind w:right="11"/>
        <w:jc w:val="right"/>
        <w:rPr>
          <w:sz w:val="24"/>
        </w:rPr>
      </w:pPr>
      <w:r>
        <w:br w:type="column"/>
      </w:r>
      <w:proofErr w:type="spellStart"/>
      <w:r>
        <w:rPr>
          <w:w w:val="105"/>
          <w:sz w:val="24"/>
        </w:rPr>
        <w:t>mz</w:t>
      </w:r>
      <w:proofErr w:type="spellEnd"/>
    </w:p>
    <w:p w14:paraId="624B36BD" w14:textId="3990C32B" w:rsidR="006B76D3" w:rsidRDefault="006B76D3" w:rsidP="006B76D3">
      <w:pPr>
        <w:spacing w:line="124" w:lineRule="auto"/>
        <w:ind w:left="221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81A1A4" wp14:editId="32992E44">
                <wp:simplePos x="0" y="0"/>
                <wp:positionH relativeFrom="page">
                  <wp:posOffset>1846580</wp:posOffset>
                </wp:positionH>
                <wp:positionV relativeFrom="paragraph">
                  <wp:posOffset>88265</wp:posOffset>
                </wp:positionV>
                <wp:extent cx="972185" cy="1270"/>
                <wp:effectExtent l="8255" t="13335" r="10160" b="4445"/>
                <wp:wrapNone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2185" cy="1270"/>
                        </a:xfrm>
                        <a:custGeom>
                          <a:avLst/>
                          <a:gdLst>
                            <a:gd name="T0" fmla="+- 0 2908 2908"/>
                            <a:gd name="T1" fmla="*/ T0 w 1531"/>
                            <a:gd name="T2" fmla="+- 0 3625 2908"/>
                            <a:gd name="T3" fmla="*/ T2 w 1531"/>
                            <a:gd name="T4" fmla="+- 0 3665 2908"/>
                            <a:gd name="T5" fmla="*/ T4 w 1531"/>
                            <a:gd name="T6" fmla="+- 0 4060 2908"/>
                            <a:gd name="T7" fmla="*/ T6 w 1531"/>
                            <a:gd name="T8" fmla="+- 0 4101 2908"/>
                            <a:gd name="T9" fmla="*/ T8 w 1531"/>
                            <a:gd name="T10" fmla="+- 0 4439 2908"/>
                            <a:gd name="T11" fmla="*/ T10 w 15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531">
                              <a:moveTo>
                                <a:pt x="0" y="0"/>
                              </a:moveTo>
                              <a:lnTo>
                                <a:pt x="717" y="0"/>
                              </a:lnTo>
                              <a:moveTo>
                                <a:pt x="757" y="0"/>
                              </a:moveTo>
                              <a:lnTo>
                                <a:pt x="1152" y="0"/>
                              </a:lnTo>
                              <a:moveTo>
                                <a:pt x="1193" y="0"/>
                              </a:moveTo>
                              <a:lnTo>
                                <a:pt x="1531" y="0"/>
                              </a:lnTo>
                            </a:path>
                          </a:pathLst>
                        </a:custGeom>
                        <a:noFill/>
                        <a:ln w="6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68E3" id="Полилиния: фигура 16" o:spid="_x0000_s1026" style="position:absolute;margin-left:145.4pt;margin-top:6.95pt;width:76.55pt;height: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" path="m,l717,t40,l1152,t41,l1531,e" filled="f" strokeweight=".17322mm">
                <v:path arrowok="t" o:connecttype="custom" o:connectlocs="0,0;455295,0;480695,0;731520,0;757555,0;972185,0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2CE9E" wp14:editId="531A6E80">
                <wp:simplePos x="0" y="0"/>
                <wp:positionH relativeFrom="page">
                  <wp:posOffset>1529715</wp:posOffset>
                </wp:positionH>
                <wp:positionV relativeFrom="paragraph">
                  <wp:posOffset>-28575</wp:posOffset>
                </wp:positionV>
                <wp:extent cx="86995" cy="189865"/>
                <wp:effectExtent l="0" t="1270" r="254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1334B" w14:textId="77777777" w:rsidR="006B76D3" w:rsidRDefault="006B76D3" w:rsidP="006B76D3">
                            <w:pPr>
                              <w:spacing w:before="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w w:val="103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2CE9E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20.45pt;margin-top:-2.25pt;width:6.8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" filled="f" stroked="f">
                <v:textbox inset="0,0,0,0">
                  <w:txbxContent>
                    <w:p w14:paraId="3A01334B" w14:textId="77777777" w:rsidR="006B76D3" w:rsidRDefault="006B76D3" w:rsidP="006B76D3">
                      <w:pPr>
                        <w:spacing w:before="3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w w:val="103"/>
                          <w:sz w:val="24"/>
                        </w:rPr>
                        <w:t>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sz w:val="24"/>
        </w:rPr>
        <w:t>P</w:t>
      </w:r>
      <w:r>
        <w:rPr>
          <w:spacing w:val="-4"/>
          <w:position w:val="-5"/>
          <w:sz w:val="14"/>
        </w:rPr>
        <w:t>0</w:t>
      </w:r>
      <w:r>
        <w:rPr>
          <w:spacing w:val="-14"/>
          <w:position w:val="-5"/>
          <w:sz w:val="14"/>
        </w:rPr>
        <w:t xml:space="preserve"> </w:t>
      </w:r>
      <w:r>
        <w:rPr>
          <w:spacing w:val="-4"/>
          <w:sz w:val="24"/>
        </w:rPr>
        <w:t>)</w:t>
      </w:r>
      <w:r>
        <w:rPr>
          <w:spacing w:val="-16"/>
          <w:sz w:val="24"/>
        </w:rPr>
        <w:t xml:space="preserve"> </w:t>
      </w:r>
      <w:r>
        <w:rPr>
          <w:spacing w:val="-4"/>
          <w:position w:val="-18"/>
          <w:sz w:val="24"/>
        </w:rPr>
        <w:t>V</w:t>
      </w:r>
      <w:r>
        <w:rPr>
          <w:spacing w:val="102"/>
          <w:position w:val="-18"/>
          <w:sz w:val="24"/>
        </w:rPr>
        <w:t xml:space="preserve"> </w:t>
      </w:r>
      <w:r>
        <w:rPr>
          <w:rFonts w:ascii="Symbol" w:hAnsi="Symbol"/>
          <w:spacing w:val="-4"/>
          <w:position w:val="-18"/>
          <w:sz w:val="24"/>
        </w:rPr>
        <w:t></w:t>
      </w:r>
    </w:p>
    <w:p w14:paraId="7A7FD5E3" w14:textId="77777777" w:rsidR="006B76D3" w:rsidRDefault="006B76D3" w:rsidP="006B76D3">
      <w:pPr>
        <w:pStyle w:val="a3"/>
        <w:spacing w:before="215"/>
        <w:ind w:left="228"/>
      </w:pPr>
      <w:r>
        <w:br w:type="column"/>
      </w:r>
      <w:r>
        <w:rPr>
          <w:w w:val="105"/>
        </w:rPr>
        <w:t xml:space="preserve">100 </w:t>
      </w:r>
      <w:r>
        <w:rPr>
          <w:spacing w:val="30"/>
          <w:w w:val="105"/>
        </w:rPr>
        <w:t xml:space="preserve"> </w:t>
      </w:r>
      <w:r>
        <w:rPr>
          <w:w w:val="105"/>
        </w:rPr>
        <w:t>1</w:t>
      </w:r>
    </w:p>
    <w:p w14:paraId="153D4E84" w14:textId="77777777" w:rsidR="006B76D3" w:rsidRDefault="006B76D3" w:rsidP="006B76D3">
      <w:pPr>
        <w:pStyle w:val="a3"/>
        <w:tabs>
          <w:tab w:val="left" w:pos="672"/>
        </w:tabs>
        <w:spacing w:before="72" w:line="159" w:lineRule="exact"/>
        <w:ind w:left="233"/>
      </w:pPr>
      <w:r>
        <w:rPr>
          <w:w w:val="105"/>
        </w:rPr>
        <w:t>С</w:t>
      </w:r>
      <w:r>
        <w:rPr>
          <w:w w:val="105"/>
        </w:rPr>
        <w:tab/>
        <w:t>R</w:t>
      </w:r>
    </w:p>
    <w:p w14:paraId="6BF9EAE7" w14:textId="77777777" w:rsidR="006B76D3" w:rsidRDefault="006B76D3" w:rsidP="006B76D3">
      <w:pPr>
        <w:spacing w:line="159" w:lineRule="exact"/>
        <w:sectPr w:rsidR="006B76D3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1868" w:space="40"/>
            <w:col w:w="1037" w:space="39"/>
            <w:col w:w="8016"/>
          </w:cols>
        </w:sectPr>
      </w:pPr>
    </w:p>
    <w:p w14:paraId="6DB58EA9" w14:textId="77777777" w:rsidR="006B76D3" w:rsidRDefault="006B76D3" w:rsidP="006B76D3">
      <w:pPr>
        <w:tabs>
          <w:tab w:val="left" w:pos="3382"/>
          <w:tab w:val="left" w:pos="3839"/>
        </w:tabs>
        <w:spacing w:line="122" w:lineRule="exact"/>
        <w:ind w:left="2619"/>
        <w:rPr>
          <w:sz w:val="14"/>
        </w:rPr>
      </w:pPr>
      <w:r>
        <w:rPr>
          <w:w w:val="105"/>
          <w:sz w:val="14"/>
        </w:rPr>
        <w:t xml:space="preserve">CB  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ГП</w:t>
      </w:r>
      <w:r>
        <w:rPr>
          <w:w w:val="105"/>
          <w:sz w:val="14"/>
        </w:rPr>
        <w:tab/>
        <w:t>CT</w:t>
      </w:r>
      <w:r>
        <w:rPr>
          <w:w w:val="105"/>
          <w:sz w:val="14"/>
        </w:rPr>
        <w:tab/>
        <w:t>H</w:t>
      </w:r>
    </w:p>
    <w:p w14:paraId="692ED537" w14:textId="77777777" w:rsidR="006B76D3" w:rsidRDefault="006B76D3" w:rsidP="006B76D3">
      <w:pPr>
        <w:pStyle w:val="a3"/>
        <w:ind w:left="0"/>
        <w:rPr>
          <w:sz w:val="20"/>
        </w:rPr>
      </w:pPr>
    </w:p>
    <w:p w14:paraId="44B68781" w14:textId="77777777" w:rsidR="006B76D3" w:rsidRDefault="006B76D3" w:rsidP="006B76D3">
      <w:pPr>
        <w:rPr>
          <w:sz w:val="20"/>
        </w:rPr>
        <w:sectPr w:rsidR="006B76D3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2979489D" w14:textId="77777777" w:rsidR="006B76D3" w:rsidRDefault="006B76D3" w:rsidP="006B76D3">
      <w:pPr>
        <w:spacing w:before="232"/>
        <w:ind w:left="788"/>
        <w:rPr>
          <w:sz w:val="14"/>
        </w:rPr>
      </w:pPr>
      <w:r>
        <w:rPr>
          <w:position w:val="7"/>
          <w:sz w:val="24"/>
        </w:rPr>
        <w:t>де</w:t>
      </w:r>
      <w:r>
        <w:rPr>
          <w:spacing w:val="15"/>
          <w:position w:val="7"/>
          <w:sz w:val="24"/>
        </w:rPr>
        <w:t xml:space="preserve"> </w:t>
      </w:r>
      <w:r>
        <w:rPr>
          <w:position w:val="6"/>
          <w:sz w:val="24"/>
        </w:rPr>
        <w:t>P</w:t>
      </w:r>
      <w:proofErr w:type="spellStart"/>
      <w:r>
        <w:rPr>
          <w:sz w:val="14"/>
        </w:rPr>
        <w:t>max</w:t>
      </w:r>
      <w:proofErr w:type="spellEnd"/>
    </w:p>
    <w:p w14:paraId="2CE38654" w14:textId="77777777" w:rsidR="006B76D3" w:rsidRDefault="006B76D3" w:rsidP="006B76D3">
      <w:pPr>
        <w:spacing w:before="5"/>
        <w:rPr>
          <w:sz w:val="20"/>
        </w:rPr>
      </w:pPr>
      <w:r>
        <w:br w:type="column"/>
      </w:r>
    </w:p>
    <w:p w14:paraId="2FA50F72" w14:textId="77777777" w:rsidR="006B76D3" w:rsidRDefault="006B76D3" w:rsidP="006B76D3">
      <w:pPr>
        <w:pStyle w:val="a3"/>
        <w:spacing w:before="1"/>
        <w:ind w:left="90"/>
      </w:pPr>
      <w:r>
        <w:t>-</w:t>
      </w:r>
      <w:r>
        <w:rPr>
          <w:spacing w:val="11"/>
        </w:rPr>
        <w:t xml:space="preserve"> </w:t>
      </w:r>
      <w:r>
        <w:t>максимальний</w:t>
      </w:r>
      <w:r>
        <w:rPr>
          <w:spacing w:val="11"/>
        </w:rPr>
        <w:t xml:space="preserve"> </w:t>
      </w:r>
      <w:r>
        <w:t>тиск</w:t>
      </w:r>
      <w:r>
        <w:rPr>
          <w:spacing w:val="8"/>
        </w:rPr>
        <w:t xml:space="preserve"> </w:t>
      </w:r>
      <w:r>
        <w:t>вибуху</w:t>
      </w:r>
      <w:r>
        <w:rPr>
          <w:spacing w:val="5"/>
        </w:rPr>
        <w:t xml:space="preserve"> </w:t>
      </w:r>
      <w:proofErr w:type="spellStart"/>
      <w:r>
        <w:t>стехіометричної</w:t>
      </w:r>
      <w:proofErr w:type="spellEnd"/>
      <w:r>
        <w:rPr>
          <w:spacing w:val="5"/>
        </w:rPr>
        <w:t xml:space="preserve"> </w:t>
      </w:r>
      <w:r>
        <w:t>ґазо-</w:t>
      </w:r>
      <w:r>
        <w:rPr>
          <w:spacing w:val="12"/>
        </w:rPr>
        <w:t xml:space="preserve"> </w:t>
      </w:r>
      <w:r>
        <w:t>або</w:t>
      </w:r>
      <w:r>
        <w:rPr>
          <w:spacing w:val="14"/>
        </w:rPr>
        <w:t xml:space="preserve"> </w:t>
      </w:r>
      <w:r>
        <w:t>пароповітряної</w:t>
      </w:r>
      <w:r>
        <w:rPr>
          <w:spacing w:val="6"/>
        </w:rPr>
        <w:t xml:space="preserve"> </w:t>
      </w:r>
      <w:r>
        <w:t>суміші</w:t>
      </w:r>
      <w:r>
        <w:rPr>
          <w:spacing w:val="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замкну-</w:t>
      </w:r>
    </w:p>
    <w:p w14:paraId="6A4E5477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1480" w:space="40"/>
            <w:col w:w="9480"/>
          </w:cols>
        </w:sectPr>
      </w:pPr>
    </w:p>
    <w:p w14:paraId="5A0B4114" w14:textId="77777777" w:rsidR="006B76D3" w:rsidRDefault="006B76D3" w:rsidP="006B76D3">
      <w:pPr>
        <w:pStyle w:val="a3"/>
        <w:spacing w:before="20"/>
      </w:pPr>
      <w:r>
        <w:t>тому</w:t>
      </w:r>
      <w:r>
        <w:rPr>
          <w:spacing w:val="12"/>
        </w:rPr>
        <w:t xml:space="preserve"> </w:t>
      </w:r>
      <w:r>
        <w:t>об'ємі,</w:t>
      </w:r>
      <w:r>
        <w:rPr>
          <w:spacing w:val="24"/>
        </w:rPr>
        <w:t xml:space="preserve"> </w:t>
      </w:r>
      <w:r>
        <w:t>який</w:t>
      </w:r>
      <w:r>
        <w:rPr>
          <w:spacing w:val="24"/>
        </w:rPr>
        <w:t xml:space="preserve"> </w:t>
      </w:r>
      <w:r>
        <w:t>визначається</w:t>
      </w:r>
      <w:r>
        <w:rPr>
          <w:spacing w:val="22"/>
        </w:rPr>
        <w:t xml:space="preserve"> </w:t>
      </w:r>
      <w:r>
        <w:t>експериментально</w:t>
      </w:r>
      <w:r>
        <w:rPr>
          <w:spacing w:val="22"/>
        </w:rPr>
        <w:t xml:space="preserve"> </w:t>
      </w:r>
      <w:r>
        <w:t>або</w:t>
      </w:r>
      <w:r>
        <w:rPr>
          <w:spacing w:val="26"/>
        </w:rPr>
        <w:t xml:space="preserve"> </w:t>
      </w:r>
      <w:r>
        <w:t>за</w:t>
      </w:r>
      <w:r>
        <w:rPr>
          <w:spacing w:val="21"/>
        </w:rPr>
        <w:t xml:space="preserve"> </w:t>
      </w:r>
      <w:r>
        <w:t>довідковими</w:t>
      </w:r>
      <w:r>
        <w:rPr>
          <w:spacing w:val="24"/>
        </w:rPr>
        <w:t xml:space="preserve"> </w:t>
      </w:r>
      <w:r>
        <w:t>даними</w:t>
      </w:r>
      <w:r>
        <w:rPr>
          <w:spacing w:val="30"/>
        </w:rPr>
        <w:t xml:space="preserve"> </w:t>
      </w:r>
      <w:r>
        <w:t>(за</w:t>
      </w:r>
      <w:r>
        <w:rPr>
          <w:spacing w:val="22"/>
        </w:rPr>
        <w:t xml:space="preserve"> </w:t>
      </w:r>
      <w:r>
        <w:t>відсутністю</w:t>
      </w:r>
      <w:r>
        <w:rPr>
          <w:spacing w:val="20"/>
        </w:rPr>
        <w:t xml:space="preserve"> </w:t>
      </w:r>
      <w:r>
        <w:t>даних</w:t>
      </w:r>
    </w:p>
    <w:p w14:paraId="7CCC9306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4F31498F" w14:textId="77777777" w:rsidR="006B76D3" w:rsidRDefault="006B76D3" w:rsidP="006B76D3">
      <w:pPr>
        <w:pStyle w:val="a3"/>
        <w:spacing w:before="26"/>
      </w:pPr>
      <w:r>
        <w:t>допускається</w:t>
      </w:r>
      <w:r>
        <w:rPr>
          <w:spacing w:val="-10"/>
        </w:rPr>
        <w:t xml:space="preserve"> </w:t>
      </w:r>
      <w:r>
        <w:t>приймати</w:t>
      </w:r>
    </w:p>
    <w:p w14:paraId="30DFE0DF" w14:textId="77777777" w:rsidR="006B76D3" w:rsidRDefault="006B76D3" w:rsidP="006B76D3">
      <w:pPr>
        <w:spacing w:before="14"/>
        <w:ind w:left="60"/>
        <w:rPr>
          <w:sz w:val="24"/>
        </w:rPr>
      </w:pPr>
      <w:r>
        <w:br w:type="column"/>
      </w:r>
      <w:r>
        <w:rPr>
          <w:spacing w:val="-7"/>
          <w:w w:val="105"/>
          <w:sz w:val="24"/>
        </w:rPr>
        <w:t>P</w:t>
      </w:r>
      <w:proofErr w:type="spellStart"/>
      <w:r>
        <w:rPr>
          <w:spacing w:val="-7"/>
          <w:w w:val="105"/>
          <w:position w:val="-5"/>
          <w:sz w:val="14"/>
        </w:rPr>
        <w:t>max</w:t>
      </w:r>
      <w:proofErr w:type="spellEnd"/>
      <w:r>
        <w:rPr>
          <w:spacing w:val="65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6"/>
          <w:w w:val="105"/>
          <w:sz w:val="24"/>
        </w:rPr>
        <w:t></w:t>
      </w:r>
      <w:r>
        <w:rPr>
          <w:spacing w:val="-10"/>
          <w:w w:val="105"/>
          <w:sz w:val="24"/>
        </w:rPr>
        <w:t xml:space="preserve"> </w:t>
      </w:r>
      <w:r>
        <w:rPr>
          <w:spacing w:val="-6"/>
          <w:w w:val="105"/>
          <w:sz w:val="24"/>
        </w:rPr>
        <w:t>900кПа</w:t>
      </w:r>
      <w:r>
        <w:rPr>
          <w:spacing w:val="-29"/>
          <w:w w:val="105"/>
          <w:sz w:val="24"/>
        </w:rPr>
        <w:t xml:space="preserve"> </w:t>
      </w:r>
      <w:r>
        <w:rPr>
          <w:spacing w:val="-6"/>
          <w:w w:val="105"/>
          <w:sz w:val="24"/>
        </w:rPr>
        <w:t>);</w:t>
      </w:r>
    </w:p>
    <w:p w14:paraId="17C29066" w14:textId="77777777" w:rsidR="006B76D3" w:rsidRDefault="006B76D3" w:rsidP="006B76D3">
      <w:pPr>
        <w:rPr>
          <w:sz w:val="24"/>
        </w:rPr>
        <w:sectPr w:rsidR="006B76D3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2633" w:space="40"/>
            <w:col w:w="8327"/>
          </w:cols>
        </w:sectPr>
      </w:pPr>
    </w:p>
    <w:p w14:paraId="1E2A542D" w14:textId="77777777" w:rsidR="006B76D3" w:rsidRDefault="006B76D3" w:rsidP="006B76D3">
      <w:pPr>
        <w:pStyle w:val="a3"/>
        <w:spacing w:before="29"/>
        <w:ind w:left="827"/>
      </w:pPr>
      <w:r>
        <w:rPr>
          <w:spacing w:val="-1"/>
        </w:rPr>
        <w:t>Р</w:t>
      </w:r>
      <w:r>
        <w:rPr>
          <w:spacing w:val="-1"/>
          <w:vertAlign w:val="subscript"/>
        </w:rPr>
        <w:t>0</w:t>
      </w:r>
      <w:r>
        <w:rPr>
          <w:spacing w:val="33"/>
        </w:rPr>
        <w:t xml:space="preserve"> </w:t>
      </w:r>
      <w:r>
        <w:rPr>
          <w:spacing w:val="-1"/>
        </w:rPr>
        <w:t>-</w:t>
      </w:r>
      <w:r>
        <w:rPr>
          <w:spacing w:val="4"/>
        </w:rPr>
        <w:t xml:space="preserve"> </w:t>
      </w:r>
      <w:r>
        <w:rPr>
          <w:spacing w:val="-1"/>
        </w:rPr>
        <w:t>початковий</w:t>
      </w:r>
      <w:r>
        <w:rPr>
          <w:spacing w:val="3"/>
        </w:rPr>
        <w:t xml:space="preserve"> </w:t>
      </w:r>
      <w:r>
        <w:rPr>
          <w:spacing w:val="-1"/>
        </w:rPr>
        <w:t>тиск,</w:t>
      </w:r>
      <w:r>
        <w:rPr>
          <w:spacing w:val="4"/>
        </w:rPr>
        <w:t xml:space="preserve"> </w:t>
      </w:r>
      <w:r>
        <w:rPr>
          <w:spacing w:val="-1"/>
        </w:rPr>
        <w:t>кПа,</w:t>
      </w:r>
      <w:r>
        <w:rPr>
          <w:spacing w:val="4"/>
        </w:rPr>
        <w:t xml:space="preserve"> </w:t>
      </w:r>
      <w:r>
        <w:rPr>
          <w:spacing w:val="-1"/>
        </w:rPr>
        <w:t>допускається</w:t>
      </w:r>
      <w:r>
        <w:rPr>
          <w:spacing w:val="1"/>
        </w:rPr>
        <w:t xml:space="preserve"> </w:t>
      </w:r>
      <w:r>
        <w:rPr>
          <w:spacing w:val="-1"/>
        </w:rPr>
        <w:t>приймати</w:t>
      </w:r>
      <w:r>
        <w:rPr>
          <w:spacing w:val="41"/>
        </w:rPr>
        <w:t xml:space="preserve"> </w:t>
      </w:r>
      <w:r>
        <w:rPr>
          <w:position w:val="1"/>
          <w:sz w:val="23"/>
        </w:rPr>
        <w:t>P</w:t>
      </w:r>
      <w:r>
        <w:rPr>
          <w:position w:val="1"/>
          <w:sz w:val="23"/>
          <w:vertAlign w:val="subscript"/>
        </w:rPr>
        <w:t>0</w:t>
      </w:r>
      <w:r>
        <w:rPr>
          <w:spacing w:val="32"/>
          <w:position w:val="1"/>
          <w:sz w:val="23"/>
        </w:rPr>
        <w:t xml:space="preserve"> </w:t>
      </w:r>
      <w:r>
        <w:rPr>
          <w:rFonts w:ascii="Symbol" w:hAnsi="Symbol"/>
          <w:position w:val="1"/>
          <w:sz w:val="23"/>
        </w:rPr>
        <w:t></w:t>
      </w:r>
      <w:r>
        <w:rPr>
          <w:spacing w:val="-14"/>
          <w:position w:val="1"/>
          <w:sz w:val="23"/>
        </w:rPr>
        <w:t xml:space="preserve"> </w:t>
      </w:r>
      <w:r>
        <w:rPr>
          <w:position w:val="1"/>
          <w:sz w:val="23"/>
        </w:rPr>
        <w:t>101кПа</w:t>
      </w:r>
      <w:r>
        <w:rPr>
          <w:spacing w:val="5"/>
          <w:position w:val="1"/>
          <w:sz w:val="23"/>
        </w:rPr>
        <w:t xml:space="preserve"> </w:t>
      </w:r>
      <w:r>
        <w:t>;</w:t>
      </w:r>
    </w:p>
    <w:p w14:paraId="58EC01E3" w14:textId="77777777" w:rsidR="006B76D3" w:rsidRDefault="006B76D3" w:rsidP="006B76D3">
      <w:pPr>
        <w:pStyle w:val="a3"/>
        <w:spacing w:before="58" w:line="237" w:lineRule="auto"/>
        <w:ind w:right="235" w:firstLine="604"/>
        <w:jc w:val="both"/>
      </w:pPr>
      <w:r>
        <w:rPr>
          <w:sz w:val="18"/>
        </w:rPr>
        <w:t>m</w:t>
      </w:r>
      <w:r>
        <w:rPr>
          <w:spacing w:val="1"/>
          <w:sz w:val="18"/>
        </w:rPr>
        <w:t xml:space="preserve"> </w:t>
      </w:r>
      <w:r>
        <w:t>- маса горючого газу (ГГ) або пару легкозаймистих (ЗР) і горючих рідин (ГР), що потрапили</w:t>
      </w:r>
      <w:r>
        <w:rPr>
          <w:spacing w:val="1"/>
        </w:rPr>
        <w:t xml:space="preserve"> </w:t>
      </w:r>
      <w:r>
        <w:t>внаслідок</w:t>
      </w:r>
      <w:r>
        <w:rPr>
          <w:spacing w:val="-1"/>
        </w:rPr>
        <w:t xml:space="preserve"> </w:t>
      </w:r>
      <w:r>
        <w:t>аварії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приміщення,</w:t>
      </w:r>
      <w:r>
        <w:rPr>
          <w:spacing w:val="4"/>
        </w:rPr>
        <w:t xml:space="preserve"> </w:t>
      </w:r>
      <w:r>
        <w:t>кг;</w:t>
      </w:r>
    </w:p>
    <w:p w14:paraId="71113C80" w14:textId="77777777" w:rsidR="006B76D3" w:rsidRDefault="006B76D3" w:rsidP="006B76D3">
      <w:pPr>
        <w:pStyle w:val="a3"/>
        <w:spacing w:before="2"/>
        <w:ind w:right="222" w:firstLine="604"/>
        <w:jc w:val="both"/>
      </w:pPr>
      <w:r>
        <w:rPr>
          <w:i/>
          <w:position w:val="1"/>
          <w:sz w:val="23"/>
        </w:rPr>
        <w:t xml:space="preserve">z </w:t>
      </w:r>
      <w:r>
        <w:t xml:space="preserve">- коефіцієнт участі пальної речовини у вибуху, який розраховують на основі характеру </w:t>
      </w:r>
      <w:proofErr w:type="spellStart"/>
      <w:r>
        <w:t>розпо</w:t>
      </w:r>
      <w:proofErr w:type="spellEnd"/>
      <w:r>
        <w:t>-</w:t>
      </w:r>
      <w:r>
        <w:rPr>
          <w:spacing w:val="1"/>
        </w:rPr>
        <w:t xml:space="preserve"> </w:t>
      </w:r>
      <w:r>
        <w:t>ділення газів і пару в об'ємі приміщення або приймають за табл. 2 ОНТП 24-86 (для ГГ z = 0,5; для</w:t>
      </w:r>
      <w:r>
        <w:rPr>
          <w:spacing w:val="1"/>
        </w:rPr>
        <w:t xml:space="preserve"> </w:t>
      </w:r>
      <w:r>
        <w:t>ЛЗР та ГР, нагрітих до температури спалаху і вище, а також нагрітих нижче температури спалаху, при</w:t>
      </w:r>
      <w:r>
        <w:rPr>
          <w:spacing w:val="-57"/>
        </w:rPr>
        <w:t xml:space="preserve"> </w:t>
      </w:r>
      <w:r>
        <w:t xml:space="preserve">можливості утворення аерозолю z = 0,3, для ЛЗР та ГР, нагрітих нижче температури спалаху при </w:t>
      </w:r>
      <w:proofErr w:type="spellStart"/>
      <w:r>
        <w:t>мо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жливості</w:t>
      </w:r>
      <w:proofErr w:type="spellEnd"/>
      <w:r>
        <w:rPr>
          <w:spacing w:val="-8"/>
        </w:rPr>
        <w:t xml:space="preserve"> </w:t>
      </w:r>
      <w:r>
        <w:t>відсутності</w:t>
      </w:r>
      <w:r>
        <w:rPr>
          <w:spacing w:val="-3"/>
        </w:rPr>
        <w:t xml:space="preserve"> </w:t>
      </w:r>
      <w:r>
        <w:t>утворення</w:t>
      </w:r>
      <w:r>
        <w:rPr>
          <w:spacing w:val="2"/>
        </w:rPr>
        <w:t xml:space="preserve"> </w:t>
      </w:r>
      <w:r>
        <w:t>аерозолю z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0);</w:t>
      </w:r>
    </w:p>
    <w:p w14:paraId="3D4AEEF0" w14:textId="77777777" w:rsidR="006B76D3" w:rsidRDefault="006B76D3" w:rsidP="006B76D3">
      <w:pPr>
        <w:spacing w:before="28" w:line="88" w:lineRule="exact"/>
        <w:ind w:right="1229"/>
        <w:jc w:val="center"/>
        <w:rPr>
          <w:sz w:val="14"/>
        </w:rPr>
      </w:pPr>
      <w:r>
        <w:rPr>
          <w:sz w:val="14"/>
        </w:rPr>
        <w:t>3</w:t>
      </w:r>
    </w:p>
    <w:p w14:paraId="7EBD5183" w14:textId="77777777" w:rsidR="006B76D3" w:rsidRDefault="006B76D3" w:rsidP="006B76D3">
      <w:pPr>
        <w:pStyle w:val="a3"/>
        <w:spacing w:line="203" w:lineRule="exact"/>
        <w:ind w:left="1224"/>
      </w:pPr>
      <w:r>
        <w:rPr>
          <w:position w:val="1"/>
          <w:sz w:val="23"/>
        </w:rPr>
        <w:t>V</w:t>
      </w:r>
      <w:r>
        <w:rPr>
          <w:position w:val="1"/>
          <w:sz w:val="23"/>
          <w:vertAlign w:val="subscript"/>
        </w:rPr>
        <w:t>CB</w:t>
      </w:r>
      <w:r>
        <w:rPr>
          <w:spacing w:val="26"/>
          <w:position w:val="1"/>
          <w:sz w:val="23"/>
        </w:rPr>
        <w:t xml:space="preserve"> </w:t>
      </w:r>
      <w:r>
        <w:t>- вільний</w:t>
      </w:r>
      <w:r>
        <w:rPr>
          <w:spacing w:val="-5"/>
        </w:rPr>
        <w:t xml:space="preserve"> </w:t>
      </w:r>
      <w:r>
        <w:t>об'єм</w:t>
      </w:r>
      <w:r>
        <w:rPr>
          <w:spacing w:val="-1"/>
        </w:rPr>
        <w:t xml:space="preserve"> </w:t>
      </w:r>
      <w:r>
        <w:t>приміщення,</w:t>
      </w:r>
      <w:r>
        <w:rPr>
          <w:spacing w:val="50"/>
        </w:rPr>
        <w:t xml:space="preserve"> </w:t>
      </w:r>
      <w:r>
        <w:rPr>
          <w:i/>
        </w:rPr>
        <w:t>м</w:t>
      </w:r>
      <w:r>
        <w:rPr>
          <w:i/>
          <w:spacing w:val="48"/>
        </w:rPr>
        <w:t xml:space="preserve"> </w:t>
      </w:r>
      <w:r>
        <w:t>;</w:t>
      </w:r>
    </w:p>
    <w:p w14:paraId="3FED171C" w14:textId="77777777" w:rsidR="006B76D3" w:rsidRDefault="006B76D3" w:rsidP="006B76D3">
      <w:pPr>
        <w:spacing w:line="203" w:lineRule="exact"/>
        <w:sectPr w:rsidR="006B76D3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059C6537" w14:textId="77777777" w:rsidR="006B76D3" w:rsidRDefault="006B76D3" w:rsidP="006B76D3">
      <w:pPr>
        <w:pStyle w:val="a3"/>
        <w:spacing w:before="85"/>
        <w:ind w:left="1141"/>
      </w:pPr>
      <w:r>
        <w:rPr>
          <w:rFonts w:ascii="Symbol" w:hAnsi="Symbol"/>
        </w:rPr>
        <w:t></w:t>
      </w:r>
      <w:r>
        <w:rPr>
          <w:vertAlign w:val="subscript"/>
        </w:rPr>
        <w:t>ГП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густина</w:t>
      </w:r>
      <w:r>
        <w:rPr>
          <w:spacing w:val="-4"/>
        </w:rPr>
        <w:t xml:space="preserve"> </w:t>
      </w:r>
      <w:r>
        <w:t>газу</w:t>
      </w:r>
      <w:r>
        <w:rPr>
          <w:spacing w:val="-13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пару,</w:t>
      </w:r>
    </w:p>
    <w:p w14:paraId="5BE3B2DD" w14:textId="77777777" w:rsidR="006B76D3" w:rsidRDefault="006B76D3" w:rsidP="006B76D3">
      <w:pPr>
        <w:pStyle w:val="a3"/>
        <w:spacing w:before="103"/>
        <w:ind w:left="61"/>
      </w:pPr>
      <w:r>
        <w:br w:type="column"/>
      </w:r>
      <w:r>
        <w:rPr>
          <w:spacing w:val="-1"/>
        </w:rPr>
        <w:t>кг</w:t>
      </w:r>
      <w:r>
        <w:rPr>
          <w:spacing w:val="-23"/>
        </w:rPr>
        <w:t xml:space="preserve"> </w:t>
      </w:r>
      <w:r>
        <w:rPr>
          <w:spacing w:val="-1"/>
        </w:rPr>
        <w:t>/</w:t>
      </w:r>
      <w:r>
        <w:rPr>
          <w:spacing w:val="-29"/>
        </w:rPr>
        <w:t xml:space="preserve"> </w:t>
      </w:r>
      <w:r>
        <w:rPr>
          <w:spacing w:val="-1"/>
        </w:rPr>
        <w:t>м</w:t>
      </w:r>
      <w:r>
        <w:rPr>
          <w:spacing w:val="-1"/>
          <w:vertAlign w:val="superscript"/>
        </w:rPr>
        <w:t>3</w:t>
      </w:r>
      <w:r>
        <w:rPr>
          <w:spacing w:val="-34"/>
        </w:rPr>
        <w:t xml:space="preserve"> </w:t>
      </w:r>
      <w:r>
        <w:t>;</w:t>
      </w:r>
    </w:p>
    <w:p w14:paraId="4951B7DA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3943" w:space="40"/>
            <w:col w:w="7017"/>
          </w:cols>
        </w:sectPr>
      </w:pPr>
    </w:p>
    <w:p w14:paraId="5F0711CA" w14:textId="020FC773" w:rsidR="006B76D3" w:rsidRDefault="006B76D3" w:rsidP="006B76D3">
      <w:pPr>
        <w:pStyle w:val="a3"/>
        <w:spacing w:before="50"/>
        <w:ind w:left="8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D6C85" wp14:editId="34B0EA0D">
                <wp:simplePos x="0" y="0"/>
                <wp:positionH relativeFrom="page">
                  <wp:posOffset>2014220</wp:posOffset>
                </wp:positionH>
                <wp:positionV relativeFrom="paragraph">
                  <wp:posOffset>294640</wp:posOffset>
                </wp:positionV>
                <wp:extent cx="0" cy="159385"/>
                <wp:effectExtent l="61595" t="10795" r="54610" b="1079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  <a:noFill/>
                        <a:ln w="6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016E7" id="Прямая соединительная линия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6pt,23.2pt" to="158.6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" strokeweight=".17419mm">
                <w10:wrap anchorx="page"/>
              </v:line>
            </w:pict>
          </mc:Fallback>
        </mc:AlternateContent>
      </w:r>
      <w:r>
        <w:rPr>
          <w:spacing w:val="-6"/>
          <w:w w:val="105"/>
        </w:rPr>
        <w:t>С</w:t>
      </w:r>
      <w:r>
        <w:rPr>
          <w:spacing w:val="-6"/>
          <w:w w:val="105"/>
          <w:position w:val="-5"/>
          <w:sz w:val="14"/>
        </w:rPr>
        <w:t>СТ</w:t>
      </w:r>
      <w:r>
        <w:rPr>
          <w:spacing w:val="45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6"/>
          <w:w w:val="105"/>
        </w:rPr>
        <w:t></w:t>
      </w:r>
      <w:r>
        <w:rPr>
          <w:spacing w:val="-34"/>
          <w:w w:val="105"/>
        </w:rPr>
        <w:t xml:space="preserve"> </w:t>
      </w:r>
      <w:r>
        <w:rPr>
          <w:spacing w:val="-5"/>
          <w:w w:val="105"/>
        </w:rPr>
        <w:t>100</w:t>
      </w:r>
      <w:r>
        <w:rPr>
          <w:spacing w:val="-29"/>
          <w:w w:val="105"/>
        </w:rPr>
        <w:t xml:space="preserve"> </w:t>
      </w:r>
      <w:r>
        <w:rPr>
          <w:spacing w:val="-5"/>
          <w:w w:val="105"/>
        </w:rPr>
        <w:t>/(1</w:t>
      </w:r>
      <w:r>
        <w:rPr>
          <w:rFonts w:ascii="Symbol" w:hAnsi="Symbol"/>
          <w:spacing w:val="-5"/>
          <w:w w:val="105"/>
        </w:rPr>
        <w:t>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4,84</w:t>
      </w:r>
      <w:r>
        <w:rPr>
          <w:rFonts w:ascii="Symbol" w:hAnsi="Symbol"/>
          <w:spacing w:val="-5"/>
          <w:w w:val="105"/>
        </w:rPr>
        <w:t></w:t>
      </w:r>
      <w:r>
        <w:rPr>
          <w:spacing w:val="-5"/>
          <w:w w:val="105"/>
        </w:rPr>
        <w:t>)</w:t>
      </w:r>
    </w:p>
    <w:p w14:paraId="2D426C4B" w14:textId="77777777" w:rsidR="006B76D3" w:rsidRDefault="006B76D3" w:rsidP="006B76D3">
      <w:pPr>
        <w:pStyle w:val="a3"/>
        <w:spacing w:before="64"/>
        <w:ind w:left="60"/>
      </w:pPr>
      <w:r>
        <w:br w:type="column"/>
      </w:r>
      <w:r>
        <w:t>-</w:t>
      </w:r>
      <w:r>
        <w:rPr>
          <w:spacing w:val="-1"/>
        </w:rPr>
        <w:t xml:space="preserve"> </w:t>
      </w:r>
      <w:proofErr w:type="spellStart"/>
      <w:r>
        <w:t>стехіометрична</w:t>
      </w:r>
      <w:proofErr w:type="spellEnd"/>
      <w:r>
        <w:rPr>
          <w:spacing w:val="-4"/>
        </w:rPr>
        <w:t xml:space="preserve"> </w:t>
      </w:r>
      <w:r>
        <w:t>концентрація</w:t>
      </w:r>
      <w:r>
        <w:rPr>
          <w:spacing w:val="-2"/>
        </w:rPr>
        <w:t xml:space="preserve"> </w:t>
      </w:r>
      <w:r>
        <w:t>ГГ</w:t>
      </w:r>
      <w:r>
        <w:rPr>
          <w:spacing w:val="-3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пару</w:t>
      </w:r>
      <w:r>
        <w:rPr>
          <w:spacing w:val="-12"/>
        </w:rPr>
        <w:t xml:space="preserve"> </w:t>
      </w:r>
      <w:r>
        <w:t>ЛЗР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ГР,</w:t>
      </w:r>
      <w:r>
        <w:rPr>
          <w:spacing w:val="-6"/>
        </w:rPr>
        <w:t xml:space="preserve"> </w:t>
      </w:r>
      <w:r>
        <w:t>%;</w:t>
      </w:r>
    </w:p>
    <w:p w14:paraId="68414106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2892" w:space="40"/>
            <w:col w:w="8068"/>
          </w:cols>
        </w:sectPr>
      </w:pPr>
    </w:p>
    <w:p w14:paraId="2A6883D5" w14:textId="77777777" w:rsidR="006B76D3" w:rsidRDefault="006B76D3" w:rsidP="006B76D3">
      <w:pPr>
        <w:spacing w:before="29"/>
        <w:ind w:left="815"/>
        <w:rPr>
          <w:sz w:val="24"/>
        </w:rPr>
      </w:pPr>
      <w:r>
        <w:rPr>
          <w:rFonts w:ascii="Symbol" w:hAnsi="Symbol"/>
          <w:w w:val="105"/>
          <w:sz w:val="24"/>
        </w:rPr>
        <w:t></w:t>
      </w:r>
      <w:r>
        <w:rPr>
          <w:spacing w:val="-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w w:val="105"/>
          <w:position w:val="-5"/>
          <w:sz w:val="14"/>
        </w:rPr>
        <w:t>C</w:t>
      </w:r>
      <w:r>
        <w:rPr>
          <w:spacing w:val="34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(n</w:t>
      </w:r>
      <w:r>
        <w:rPr>
          <w:w w:val="105"/>
          <w:position w:val="-5"/>
          <w:sz w:val="14"/>
        </w:rPr>
        <w:t xml:space="preserve">H  </w:t>
      </w:r>
      <w:r>
        <w:rPr>
          <w:rFonts w:ascii="Symbol" w:hAnsi="Symbol"/>
          <w:w w:val="105"/>
          <w:sz w:val="24"/>
        </w:rPr>
        <w:t>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w w:val="105"/>
          <w:position w:val="-5"/>
          <w:sz w:val="14"/>
        </w:rPr>
        <w:t>X</w:t>
      </w:r>
      <w:r>
        <w:rPr>
          <w:spacing w:val="-14"/>
          <w:w w:val="105"/>
          <w:position w:val="-5"/>
          <w:sz w:val="14"/>
        </w:rPr>
        <w:t xml:space="preserve"> </w:t>
      </w:r>
      <w:r>
        <w:rPr>
          <w:w w:val="105"/>
          <w:sz w:val="24"/>
        </w:rPr>
        <w:t>)</w:t>
      </w:r>
    </w:p>
    <w:p w14:paraId="06965780" w14:textId="77777777" w:rsidR="006B76D3" w:rsidRDefault="006B76D3" w:rsidP="006B76D3">
      <w:pPr>
        <w:spacing w:before="29"/>
        <w:ind w:left="67"/>
        <w:rPr>
          <w:sz w:val="14"/>
        </w:rPr>
      </w:pPr>
      <w:r>
        <w:br w:type="column"/>
      </w:r>
      <w:r>
        <w:rPr>
          <w:w w:val="105"/>
          <w:sz w:val="24"/>
        </w:rPr>
        <w:t>4</w:t>
      </w:r>
      <w:r>
        <w:rPr>
          <w:spacing w:val="-28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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w w:val="105"/>
          <w:position w:val="-5"/>
          <w:sz w:val="14"/>
        </w:rPr>
        <w:t>0</w:t>
      </w:r>
    </w:p>
    <w:p w14:paraId="50A78A2A" w14:textId="77777777" w:rsidR="006B76D3" w:rsidRDefault="006B76D3" w:rsidP="006B76D3">
      <w:pPr>
        <w:pStyle w:val="a3"/>
        <w:spacing w:before="46"/>
        <w:ind w:left="90"/>
      </w:pPr>
      <w:r>
        <w:br w:type="column"/>
      </w:r>
      <w:r>
        <w:t>2</w:t>
      </w:r>
      <w:r>
        <w:rPr>
          <w:spacing w:val="17"/>
        </w:rPr>
        <w:t xml:space="preserve"> </w:t>
      </w:r>
      <w:r>
        <w:t xml:space="preserve">- </w:t>
      </w:r>
      <w:proofErr w:type="spellStart"/>
      <w:r>
        <w:t>стехіометричний</w:t>
      </w:r>
      <w:proofErr w:type="spellEnd"/>
      <w:r>
        <w:rPr>
          <w:spacing w:val="-5"/>
        </w:rPr>
        <w:t xml:space="preserve"> </w:t>
      </w:r>
      <w:r>
        <w:t>коефіцієнт</w:t>
      </w:r>
      <w:r>
        <w:rPr>
          <w:spacing w:val="-1"/>
        </w:rPr>
        <w:t xml:space="preserve"> </w:t>
      </w:r>
      <w:r>
        <w:t>кисню</w:t>
      </w:r>
      <w:r>
        <w:rPr>
          <w:spacing w:val="-4"/>
        </w:rPr>
        <w:t xml:space="preserve"> </w:t>
      </w:r>
      <w:r>
        <w:t>в реакції</w:t>
      </w:r>
      <w:r>
        <w:rPr>
          <w:spacing w:val="-2"/>
        </w:rPr>
        <w:t xml:space="preserve"> </w:t>
      </w:r>
      <w:r>
        <w:t>згоряння;</w:t>
      </w:r>
    </w:p>
    <w:p w14:paraId="466C3DBB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2625" w:space="40"/>
            <w:col w:w="625" w:space="39"/>
            <w:col w:w="7671"/>
          </w:cols>
        </w:sectPr>
      </w:pPr>
    </w:p>
    <w:p w14:paraId="41890BEB" w14:textId="041CCB80" w:rsidR="006B76D3" w:rsidRDefault="006B76D3" w:rsidP="006B76D3">
      <w:pPr>
        <w:pStyle w:val="a3"/>
        <w:spacing w:before="46"/>
        <w:ind w:left="8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92473" wp14:editId="4DF9D2E7">
                <wp:simplePos x="0" y="0"/>
                <wp:positionH relativeFrom="page">
                  <wp:posOffset>2450465</wp:posOffset>
                </wp:positionH>
                <wp:positionV relativeFrom="paragraph">
                  <wp:posOffset>-175895</wp:posOffset>
                </wp:positionV>
                <wp:extent cx="0" cy="158750"/>
                <wp:effectExtent l="59690" t="8255" r="57150" b="1397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9D74" id="Прямая соединительная линия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95pt,-13.85pt" to="192.9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" strokeweight=".17419mm">
                <w10:wrap anchorx="page"/>
              </v:line>
            </w:pict>
          </mc:Fallback>
        </mc:AlternateContent>
      </w:r>
      <w:r>
        <w:rPr>
          <w:spacing w:val="12"/>
        </w:rPr>
        <w:t>n</w:t>
      </w:r>
      <w:r>
        <w:rPr>
          <w:spacing w:val="12"/>
          <w:position w:val="-5"/>
          <w:sz w:val="14"/>
        </w:rPr>
        <w:t>C</w:t>
      </w:r>
      <w:r>
        <w:rPr>
          <w:spacing w:val="12"/>
        </w:rPr>
        <w:t>,n</w:t>
      </w:r>
      <w:r>
        <w:rPr>
          <w:spacing w:val="12"/>
          <w:position w:val="-5"/>
          <w:sz w:val="14"/>
        </w:rPr>
        <w:t>H</w:t>
      </w:r>
      <w:r>
        <w:rPr>
          <w:spacing w:val="12"/>
        </w:rPr>
        <w:t>,n</w:t>
      </w:r>
      <w:r>
        <w:rPr>
          <w:spacing w:val="12"/>
          <w:position w:val="-5"/>
          <w:sz w:val="14"/>
        </w:rPr>
        <w:t>0</w:t>
      </w:r>
      <w:r>
        <w:rPr>
          <w:spacing w:val="-19"/>
          <w:position w:val="-5"/>
          <w:sz w:val="14"/>
        </w:rPr>
        <w:t xml:space="preserve"> </w:t>
      </w:r>
      <w:r>
        <w:rPr>
          <w:spacing w:val="10"/>
        </w:rPr>
        <w:t>,n</w:t>
      </w:r>
      <w:r>
        <w:rPr>
          <w:spacing w:val="10"/>
          <w:position w:val="-5"/>
          <w:sz w:val="14"/>
        </w:rPr>
        <w:t>X</w:t>
      </w:r>
      <w:r>
        <w:rPr>
          <w:spacing w:val="19"/>
          <w:position w:val="-5"/>
          <w:sz w:val="14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кількість</w:t>
      </w:r>
      <w:r>
        <w:rPr>
          <w:spacing w:val="5"/>
        </w:rPr>
        <w:t xml:space="preserve"> </w:t>
      </w:r>
      <w:r>
        <w:t>атомів</w:t>
      </w:r>
      <w:r>
        <w:rPr>
          <w:spacing w:val="5"/>
        </w:rPr>
        <w:t xml:space="preserve"> </w:t>
      </w:r>
      <w:r>
        <w:t>відповідно</w:t>
      </w:r>
      <w:r>
        <w:rPr>
          <w:spacing w:val="9"/>
        </w:rPr>
        <w:t xml:space="preserve"> </w:t>
      </w:r>
      <w:r>
        <w:t>С,</w:t>
      </w:r>
      <w:r>
        <w:rPr>
          <w:spacing w:val="6"/>
        </w:rPr>
        <w:t xml:space="preserve"> </w:t>
      </w:r>
      <w:r>
        <w:t>Н,</w:t>
      </w:r>
      <w:r>
        <w:rPr>
          <w:spacing w:val="1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галоїдів</w:t>
      </w:r>
      <w:r>
        <w:rPr>
          <w:spacing w:val="1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молекулі</w:t>
      </w:r>
      <w:r>
        <w:rPr>
          <w:spacing w:val="-1"/>
        </w:rPr>
        <w:t xml:space="preserve"> </w:t>
      </w:r>
      <w:r>
        <w:t>горючого;</w:t>
      </w:r>
    </w:p>
    <w:p w14:paraId="419B202C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772DFDBD" w14:textId="77777777" w:rsidR="006B76D3" w:rsidRDefault="006B76D3" w:rsidP="006B76D3">
      <w:pPr>
        <w:pStyle w:val="a3"/>
        <w:spacing w:before="2"/>
        <w:ind w:left="0"/>
        <w:rPr>
          <w:sz w:val="26"/>
        </w:rPr>
      </w:pPr>
    </w:p>
    <w:p w14:paraId="65DF77FE" w14:textId="77777777" w:rsidR="006B76D3" w:rsidRDefault="006B76D3" w:rsidP="006B76D3">
      <w:pPr>
        <w:spacing w:before="10"/>
        <w:ind w:left="222"/>
        <w:rPr>
          <w:sz w:val="23"/>
        </w:rPr>
      </w:pPr>
      <w:r>
        <w:br w:type="column"/>
      </w:r>
      <w:r>
        <w:rPr>
          <w:sz w:val="23"/>
        </w:rPr>
        <w:t>R</w:t>
      </w:r>
      <w:r>
        <w:rPr>
          <w:spacing w:val="23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5"/>
          <w:sz w:val="23"/>
        </w:rPr>
        <w:t xml:space="preserve"> </w:t>
      </w:r>
      <w:r>
        <w:rPr>
          <w:sz w:val="23"/>
        </w:rPr>
        <w:t>3</w:t>
      </w:r>
    </w:p>
    <w:p w14:paraId="3BB83352" w14:textId="77777777" w:rsidR="006B76D3" w:rsidRDefault="006B76D3" w:rsidP="006B76D3">
      <w:r>
        <w:br w:type="column"/>
      </w:r>
      <w:r>
        <w:t>-</w:t>
      </w:r>
      <w:r>
        <w:rPr>
          <w:spacing w:val="20"/>
        </w:rPr>
        <w:t xml:space="preserve"> </w:t>
      </w:r>
      <w:r>
        <w:t>коефіцієнт,</w:t>
      </w:r>
      <w:r>
        <w:rPr>
          <w:spacing w:val="20"/>
        </w:rPr>
        <w:t xml:space="preserve"> </w:t>
      </w:r>
      <w:r>
        <w:t>що</w:t>
      </w:r>
      <w:r>
        <w:rPr>
          <w:spacing w:val="22"/>
        </w:rPr>
        <w:t xml:space="preserve"> </w:t>
      </w:r>
      <w:r>
        <w:t>враховує</w:t>
      </w:r>
      <w:r>
        <w:rPr>
          <w:spacing w:val="16"/>
        </w:rPr>
        <w:t xml:space="preserve"> </w:t>
      </w:r>
      <w:r>
        <w:t>негерметичність</w:t>
      </w:r>
      <w:r>
        <w:rPr>
          <w:spacing w:val="20"/>
        </w:rPr>
        <w:t xml:space="preserve"> </w:t>
      </w:r>
      <w:r>
        <w:t>приміщення</w:t>
      </w:r>
      <w:r>
        <w:rPr>
          <w:spacing w:val="23"/>
        </w:rPr>
        <w:t xml:space="preserve"> </w:t>
      </w:r>
      <w:r>
        <w:t>і</w:t>
      </w:r>
      <w:r>
        <w:rPr>
          <w:spacing w:val="9"/>
        </w:rPr>
        <w:t xml:space="preserve"> </w:t>
      </w:r>
      <w:r>
        <w:t>недіабатичність</w:t>
      </w:r>
      <w:r>
        <w:rPr>
          <w:spacing w:val="20"/>
        </w:rPr>
        <w:t xml:space="preserve"> </w:t>
      </w:r>
      <w:r>
        <w:t>процесу</w:t>
      </w:r>
      <w:r>
        <w:rPr>
          <w:spacing w:val="8"/>
        </w:rPr>
        <w:t xml:space="preserve"> </w:t>
      </w:r>
      <w:r>
        <w:t>горін</w:t>
      </w:r>
      <w:r>
        <w:t>ня</w:t>
      </w:r>
    </w:p>
    <w:p w14:paraId="2B9B3861" w14:textId="0131B037" w:rsidR="006B76D3" w:rsidRDefault="006B76D3" w:rsidP="006B76D3"/>
    <w:p w14:paraId="1DF7ED76" w14:textId="77777777" w:rsidR="006B76D3" w:rsidRDefault="006B76D3" w:rsidP="006B76D3"/>
    <w:p w14:paraId="60F1FB5B" w14:textId="77777777" w:rsidR="006B76D3" w:rsidRDefault="006B76D3" w:rsidP="006B76D3"/>
    <w:p w14:paraId="6FB677DB" w14:textId="77777777" w:rsidR="006B76D3" w:rsidRDefault="006B76D3" w:rsidP="006B76D3"/>
    <w:p w14:paraId="7BDF7300" w14:textId="77777777" w:rsidR="006B76D3" w:rsidRDefault="006B76D3" w:rsidP="006B76D3"/>
    <w:p w14:paraId="612C29FB" w14:textId="77777777" w:rsidR="006B76D3" w:rsidRDefault="006B76D3" w:rsidP="006B76D3"/>
    <w:p w14:paraId="7BB28DA9" w14:textId="77777777" w:rsidR="006B76D3" w:rsidRDefault="006B76D3" w:rsidP="006B76D3"/>
    <w:p w14:paraId="4C8EDC9F" w14:textId="77777777" w:rsidR="006B76D3" w:rsidRDefault="006B76D3" w:rsidP="006B76D3"/>
    <w:p w14:paraId="2322CA74" w14:textId="77777777" w:rsidR="006B76D3" w:rsidRDefault="006B76D3" w:rsidP="006B76D3"/>
    <w:p w14:paraId="6ADBB4F4" w14:textId="77777777" w:rsidR="006B76D3" w:rsidRDefault="006B76D3" w:rsidP="006B76D3"/>
    <w:p w14:paraId="391BEBE1" w14:textId="77777777" w:rsidR="006B76D3" w:rsidRDefault="006B76D3" w:rsidP="006B76D3"/>
    <w:p w14:paraId="0C5FCB02" w14:textId="77777777" w:rsidR="006B76D3" w:rsidRDefault="006B76D3" w:rsidP="006B76D3">
      <w:pPr>
        <w:sectPr w:rsidR="006B76D3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562" w:space="42"/>
            <w:col w:w="780" w:space="40"/>
            <w:col w:w="9576"/>
          </w:cols>
        </w:sectPr>
      </w:pPr>
    </w:p>
    <w:p w14:paraId="46586A7D" w14:textId="43AEEADF" w:rsidR="006B76D3" w:rsidRDefault="006B76D3" w:rsidP="006B76D3"/>
    <w:p w14:paraId="3506B80F" w14:textId="77777777" w:rsidR="006B76D3" w:rsidRDefault="006B76D3" w:rsidP="006B76D3">
      <w:pPr>
        <w:pStyle w:val="a3"/>
        <w:spacing w:before="2"/>
        <w:ind w:left="0"/>
      </w:pPr>
      <w:bookmarkStart w:id="1" w:name="_Hlk85399208"/>
    </w:p>
    <w:p w14:paraId="108CB9CC" w14:textId="7110725C" w:rsidR="006B76D3" w:rsidRPr="006B76D3" w:rsidRDefault="006B76D3" w:rsidP="006B76D3">
      <w:pPr>
        <w:pStyle w:val="a3"/>
        <w:spacing w:before="2"/>
        <w:ind w:left="0"/>
        <w:rPr>
          <w:i/>
          <w:iCs/>
        </w:rPr>
      </w:pPr>
      <w:r w:rsidRPr="006B76D3">
        <w:rPr>
          <w:i/>
          <w:iCs/>
        </w:rPr>
        <w:t>Д</w:t>
      </w:r>
      <w:r w:rsidRPr="006B76D3">
        <w:rPr>
          <w:i/>
          <w:iCs/>
        </w:rPr>
        <w:t>ля</w:t>
      </w:r>
      <w:r w:rsidRPr="006B76D3">
        <w:rPr>
          <w:i/>
          <w:iCs/>
          <w:spacing w:val="-3"/>
        </w:rPr>
        <w:t xml:space="preserve"> </w:t>
      </w:r>
      <w:r w:rsidRPr="006B76D3">
        <w:rPr>
          <w:i/>
          <w:iCs/>
        </w:rPr>
        <w:t>індивідуальних</w:t>
      </w:r>
      <w:r w:rsidRPr="006B76D3">
        <w:rPr>
          <w:i/>
          <w:iCs/>
          <w:spacing w:val="-6"/>
        </w:rPr>
        <w:t xml:space="preserve"> </w:t>
      </w:r>
      <w:r w:rsidRPr="006B76D3">
        <w:rPr>
          <w:i/>
          <w:iCs/>
        </w:rPr>
        <w:t>речовин,</w:t>
      </w:r>
      <w:r w:rsidRPr="006B76D3">
        <w:rPr>
          <w:i/>
          <w:iCs/>
          <w:spacing w:val="1"/>
        </w:rPr>
        <w:t xml:space="preserve"> </w:t>
      </w:r>
      <w:r w:rsidRPr="006B76D3">
        <w:rPr>
          <w:i/>
          <w:iCs/>
        </w:rPr>
        <w:t>які</w:t>
      </w:r>
      <w:r w:rsidRPr="006B76D3">
        <w:rPr>
          <w:i/>
          <w:iCs/>
          <w:spacing w:val="-10"/>
        </w:rPr>
        <w:t xml:space="preserve"> </w:t>
      </w:r>
      <w:r w:rsidRPr="006B76D3">
        <w:rPr>
          <w:i/>
          <w:iCs/>
        </w:rPr>
        <w:t>не</w:t>
      </w:r>
      <w:r w:rsidRPr="006B76D3">
        <w:rPr>
          <w:i/>
          <w:iCs/>
          <w:spacing w:val="-2"/>
        </w:rPr>
        <w:t xml:space="preserve"> </w:t>
      </w:r>
      <w:r w:rsidRPr="006B76D3">
        <w:rPr>
          <w:i/>
          <w:iCs/>
        </w:rPr>
        <w:t>вказані</w:t>
      </w:r>
      <w:r w:rsidRPr="006B76D3">
        <w:rPr>
          <w:i/>
          <w:iCs/>
          <w:spacing w:val="-10"/>
        </w:rPr>
        <w:t xml:space="preserve"> </w:t>
      </w:r>
      <w:r w:rsidRPr="006B76D3">
        <w:rPr>
          <w:i/>
          <w:iCs/>
        </w:rPr>
        <w:t>раніше, а</w:t>
      </w:r>
      <w:r w:rsidRPr="006B76D3">
        <w:rPr>
          <w:i/>
          <w:iCs/>
          <w:spacing w:val="-2"/>
        </w:rPr>
        <w:t xml:space="preserve"> </w:t>
      </w:r>
      <w:r w:rsidRPr="006B76D3">
        <w:rPr>
          <w:i/>
          <w:iCs/>
        </w:rPr>
        <w:t>також</w:t>
      </w:r>
      <w:r w:rsidRPr="006B76D3">
        <w:rPr>
          <w:i/>
          <w:iCs/>
          <w:spacing w:val="1"/>
        </w:rPr>
        <w:t xml:space="preserve"> </w:t>
      </w:r>
      <w:r w:rsidRPr="006B76D3">
        <w:rPr>
          <w:i/>
          <w:iCs/>
        </w:rPr>
        <w:t>для</w:t>
      </w:r>
      <w:r w:rsidRPr="006B76D3">
        <w:rPr>
          <w:i/>
          <w:iCs/>
          <w:spacing w:val="-6"/>
        </w:rPr>
        <w:t xml:space="preserve"> </w:t>
      </w:r>
      <w:r w:rsidRPr="006B76D3">
        <w:rPr>
          <w:i/>
          <w:iCs/>
        </w:rPr>
        <w:t>сумішей</w:t>
      </w:r>
      <w:bookmarkEnd w:id="1"/>
    </w:p>
    <w:p w14:paraId="23344BE8" w14:textId="77777777" w:rsidR="006B76D3" w:rsidRDefault="006B76D3" w:rsidP="006B76D3"/>
    <w:p w14:paraId="79E6A5BA" w14:textId="77777777" w:rsidR="00D44B2C" w:rsidRDefault="00D44B2C" w:rsidP="00D44B2C">
      <w:pPr>
        <w:spacing w:before="216"/>
        <w:ind w:left="827"/>
        <w:rPr>
          <w:rFonts w:ascii="Symbol" w:hAnsi="Symbol"/>
          <w:sz w:val="24"/>
        </w:rPr>
      </w:pPr>
      <w:bookmarkStart w:id="2" w:name="_Hlk85399231"/>
      <w:r>
        <w:rPr>
          <w:rFonts w:ascii="Symbol" w:hAnsi="Symbol"/>
          <w:spacing w:val="-10"/>
          <w:w w:val="105"/>
          <w:sz w:val="24"/>
        </w:rPr>
        <w:lastRenderedPageBreak/>
        <w:t></w:t>
      </w:r>
      <w:r>
        <w:rPr>
          <w:i/>
          <w:spacing w:val="-10"/>
          <w:w w:val="105"/>
          <w:sz w:val="24"/>
        </w:rPr>
        <w:t>P</w:t>
      </w:r>
      <w:r>
        <w:rPr>
          <w:i/>
          <w:spacing w:val="-7"/>
          <w:w w:val="105"/>
          <w:sz w:val="24"/>
        </w:rPr>
        <w:t xml:space="preserve"> </w:t>
      </w:r>
      <w:r>
        <w:rPr>
          <w:rFonts w:ascii="Symbol" w:hAnsi="Symbol"/>
          <w:spacing w:val="-9"/>
          <w:w w:val="105"/>
          <w:sz w:val="24"/>
        </w:rPr>
        <w:t></w:t>
      </w:r>
    </w:p>
    <w:p w14:paraId="2070CB9B" w14:textId="77777777" w:rsidR="00D44B2C" w:rsidRDefault="00D44B2C" w:rsidP="00D44B2C">
      <w:pPr>
        <w:spacing w:before="107" w:line="172" w:lineRule="auto"/>
        <w:ind w:left="146"/>
        <w:rPr>
          <w:sz w:val="24"/>
        </w:rPr>
      </w:pPr>
      <w:r>
        <w:br w:type="column"/>
      </w:r>
      <w:proofErr w:type="spellStart"/>
      <w:r>
        <w:rPr>
          <w:i/>
          <w:spacing w:val="-3"/>
          <w:sz w:val="24"/>
        </w:rPr>
        <w:t>mH</w:t>
      </w:r>
      <w:proofErr w:type="spellEnd"/>
      <w:r>
        <w:rPr>
          <w:i/>
          <w:spacing w:val="-33"/>
          <w:sz w:val="24"/>
        </w:rPr>
        <w:t xml:space="preserve"> </w:t>
      </w:r>
      <w:r>
        <w:rPr>
          <w:i/>
          <w:spacing w:val="-3"/>
          <w:position w:val="-5"/>
          <w:sz w:val="14"/>
        </w:rPr>
        <w:t>T</w:t>
      </w:r>
      <w:r>
        <w:rPr>
          <w:i/>
          <w:spacing w:val="4"/>
          <w:position w:val="-5"/>
          <w:sz w:val="14"/>
        </w:rPr>
        <w:t xml:space="preserve"> </w:t>
      </w:r>
      <w:r>
        <w:rPr>
          <w:i/>
          <w:spacing w:val="-2"/>
          <w:sz w:val="24"/>
        </w:rPr>
        <w:t>P</w:t>
      </w:r>
      <w:r>
        <w:rPr>
          <w:spacing w:val="-2"/>
          <w:position w:val="-5"/>
          <w:sz w:val="14"/>
        </w:rPr>
        <w:t>0</w:t>
      </w:r>
      <w:r>
        <w:rPr>
          <w:spacing w:val="-13"/>
          <w:position w:val="-5"/>
          <w:sz w:val="14"/>
        </w:rPr>
        <w:t xml:space="preserve"> </w:t>
      </w:r>
      <w:r>
        <w:rPr>
          <w:i/>
          <w:spacing w:val="-2"/>
          <w:sz w:val="24"/>
        </w:rPr>
        <w:t>z</w:t>
      </w:r>
      <w:r>
        <w:rPr>
          <w:i/>
          <w:spacing w:val="108"/>
          <w:sz w:val="24"/>
        </w:rPr>
        <w:t xml:space="preserve"> </w:t>
      </w:r>
      <w:r>
        <w:rPr>
          <w:rFonts w:ascii="Symbol" w:hAnsi="Symbol"/>
          <w:spacing w:val="-2"/>
          <w:position w:val="-14"/>
          <w:sz w:val="24"/>
        </w:rPr>
        <w:t></w:t>
      </w:r>
      <w:r>
        <w:rPr>
          <w:spacing w:val="92"/>
          <w:position w:val="-14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96"/>
          <w:sz w:val="24"/>
        </w:rPr>
        <w:t xml:space="preserve"> </w:t>
      </w:r>
      <w:r>
        <w:rPr>
          <w:spacing w:val="-2"/>
          <w:position w:val="-13"/>
          <w:sz w:val="24"/>
        </w:rPr>
        <w:t>,</w:t>
      </w:r>
    </w:p>
    <w:p w14:paraId="223FB6AD" w14:textId="51D53AE9" w:rsidR="00D44B2C" w:rsidRDefault="00D44B2C" w:rsidP="00D44B2C">
      <w:pPr>
        <w:spacing w:line="287" w:lineRule="exact"/>
        <w:ind w:left="6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9FD5FE" wp14:editId="47137DFD">
                <wp:simplePos x="0" y="0"/>
                <wp:positionH relativeFrom="page">
                  <wp:posOffset>1167130</wp:posOffset>
                </wp:positionH>
                <wp:positionV relativeFrom="paragraph">
                  <wp:posOffset>-34290</wp:posOffset>
                </wp:positionV>
                <wp:extent cx="669925" cy="0"/>
                <wp:effectExtent l="5080" t="13335" r="10795" b="571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line">
                          <a:avLst/>
                        </a:prstGeom>
                        <a:noFill/>
                        <a:ln w="6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93AFB" id="Прямая соединительная линия 8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9pt,-2.7pt" to="144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" strokeweight=".17078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E149D6" wp14:editId="2758342A">
                <wp:simplePos x="0" y="0"/>
                <wp:positionH relativeFrom="page">
                  <wp:posOffset>1923415</wp:posOffset>
                </wp:positionH>
                <wp:positionV relativeFrom="paragraph">
                  <wp:posOffset>-34290</wp:posOffset>
                </wp:positionV>
                <wp:extent cx="226060" cy="0"/>
                <wp:effectExtent l="8890" t="13335" r="12700" b="571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noFill/>
                        <a:ln w="61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6B5BF" id="Прямая соединительная линия 7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45pt,-2.7pt" to="169.2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" strokeweight=".17078mm">
                <w10:wrap anchorx="page"/>
              </v:line>
            </w:pict>
          </mc:Fallback>
        </mc:AlternateContent>
      </w:r>
      <w:r>
        <w:rPr>
          <w:i/>
          <w:position w:val="6"/>
          <w:sz w:val="24"/>
        </w:rPr>
        <w:t>V</w:t>
      </w:r>
      <w:r>
        <w:rPr>
          <w:i/>
          <w:sz w:val="14"/>
        </w:rPr>
        <w:t>CB</w:t>
      </w:r>
      <w:r>
        <w:rPr>
          <w:i/>
          <w:spacing w:val="44"/>
          <w:sz w:val="14"/>
        </w:rPr>
        <w:t xml:space="preserve"> </w:t>
      </w:r>
      <w:r>
        <w:rPr>
          <w:rFonts w:ascii="Symbol" w:hAnsi="Symbol"/>
          <w:i/>
          <w:position w:val="6"/>
          <w:sz w:val="25"/>
        </w:rPr>
        <w:t></w:t>
      </w:r>
      <w:r>
        <w:rPr>
          <w:i/>
          <w:sz w:val="14"/>
        </w:rPr>
        <w:t>B</w:t>
      </w:r>
      <w:r>
        <w:rPr>
          <w:i/>
          <w:position w:val="6"/>
          <w:sz w:val="24"/>
        </w:rPr>
        <w:t>c</w:t>
      </w:r>
      <w:r>
        <w:rPr>
          <w:i/>
          <w:sz w:val="14"/>
        </w:rPr>
        <w:t>P</w:t>
      </w:r>
      <w:r>
        <w:rPr>
          <w:i/>
          <w:position w:val="6"/>
          <w:sz w:val="24"/>
        </w:rPr>
        <w:t>T</w:t>
      </w:r>
      <w:r>
        <w:rPr>
          <w:sz w:val="14"/>
        </w:rPr>
        <w:t xml:space="preserve">0    </w:t>
      </w:r>
      <w:r>
        <w:rPr>
          <w:spacing w:val="21"/>
          <w:sz w:val="14"/>
        </w:rPr>
        <w:t xml:space="preserve"> </w:t>
      </w:r>
      <w:r>
        <w:rPr>
          <w:i/>
          <w:spacing w:val="9"/>
          <w:w w:val="105"/>
          <w:position w:val="6"/>
          <w:sz w:val="24"/>
        </w:rPr>
        <w:t>R</w:t>
      </w:r>
      <w:r>
        <w:rPr>
          <w:i/>
          <w:spacing w:val="9"/>
          <w:w w:val="105"/>
          <w:sz w:val="14"/>
        </w:rPr>
        <w:t>H</w:t>
      </w:r>
    </w:p>
    <w:p w14:paraId="014FDBA0" w14:textId="77777777" w:rsidR="00D44B2C" w:rsidRDefault="00D44B2C" w:rsidP="00D44B2C">
      <w:pPr>
        <w:spacing w:line="287" w:lineRule="exact"/>
        <w:rPr>
          <w:sz w:val="14"/>
        </w:rPr>
        <w:sectPr w:rsidR="00D44B2C" w:rsidSect="00D44B2C">
          <w:type w:val="continuous"/>
          <w:pgSz w:w="11900" w:h="16820"/>
          <w:pgMar w:top="760" w:right="440" w:bottom="940" w:left="460" w:header="0" w:footer="680" w:gutter="0"/>
          <w:cols w:num="2" w:space="720" w:equalWidth="0">
            <w:col w:w="1321" w:space="40"/>
            <w:col w:w="9639"/>
          </w:cols>
        </w:sectPr>
      </w:pPr>
    </w:p>
    <w:p w14:paraId="6FA93541" w14:textId="77777777" w:rsidR="00D44B2C" w:rsidRDefault="00D44B2C" w:rsidP="00D44B2C">
      <w:pPr>
        <w:pStyle w:val="a3"/>
        <w:spacing w:before="22"/>
        <w:ind w:left="788"/>
        <w:rPr>
          <w:i/>
          <w:sz w:val="25"/>
        </w:rPr>
      </w:pPr>
      <w:r>
        <w:rPr>
          <w:w w:val="95"/>
        </w:rPr>
        <w:t>де</w:t>
      </w:r>
      <w:r>
        <w:rPr>
          <w:spacing w:val="87"/>
        </w:rPr>
        <w:t xml:space="preserve"> </w:t>
      </w:r>
      <w:r>
        <w:rPr>
          <w:i/>
          <w:spacing w:val="14"/>
          <w:w w:val="95"/>
        </w:rPr>
        <w:t>H</w:t>
      </w:r>
      <w:r>
        <w:rPr>
          <w:i/>
          <w:spacing w:val="14"/>
          <w:w w:val="95"/>
          <w:position w:val="-5"/>
          <w:sz w:val="14"/>
        </w:rPr>
        <w:t>T</w:t>
      </w:r>
      <w:r>
        <w:rPr>
          <w:i/>
          <w:spacing w:val="45"/>
          <w:w w:val="95"/>
          <w:position w:val="-5"/>
          <w:sz w:val="14"/>
        </w:rPr>
        <w:t xml:space="preserve"> </w:t>
      </w:r>
      <w:r>
        <w:rPr>
          <w:w w:val="95"/>
        </w:rPr>
        <w:t>-</w:t>
      </w:r>
      <w:r>
        <w:rPr>
          <w:spacing w:val="36"/>
          <w:w w:val="95"/>
        </w:rPr>
        <w:t xml:space="preserve"> </w:t>
      </w:r>
      <w:r>
        <w:rPr>
          <w:w w:val="95"/>
        </w:rPr>
        <w:t>теплота</w:t>
      </w:r>
      <w:r>
        <w:rPr>
          <w:spacing w:val="32"/>
          <w:w w:val="95"/>
        </w:rPr>
        <w:t xml:space="preserve"> </w:t>
      </w:r>
      <w:r>
        <w:rPr>
          <w:w w:val="95"/>
        </w:rPr>
        <w:t>згоряння,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Дж</w:t>
      </w:r>
      <w:proofErr w:type="spellEnd"/>
      <w:r>
        <w:rPr>
          <w:w w:val="95"/>
        </w:rPr>
        <w:t xml:space="preserve">/кг; </w:t>
      </w:r>
      <w:r>
        <w:rPr>
          <w:rFonts w:ascii="Symbol" w:hAnsi="Symbol"/>
          <w:i/>
          <w:w w:val="95"/>
          <w:sz w:val="25"/>
        </w:rPr>
        <w:t></w:t>
      </w:r>
      <w:r>
        <w:rPr>
          <w:i/>
          <w:spacing w:val="-32"/>
          <w:w w:val="95"/>
          <w:sz w:val="25"/>
        </w:rPr>
        <w:t xml:space="preserve"> </w:t>
      </w:r>
      <w:r>
        <w:rPr>
          <w:i/>
          <w:w w:val="95"/>
          <w:sz w:val="25"/>
          <w:vertAlign w:val="subscript"/>
        </w:rPr>
        <w:t>B</w:t>
      </w:r>
    </w:p>
    <w:p w14:paraId="496CFE4B" w14:textId="77777777" w:rsidR="00D44B2C" w:rsidRDefault="00D44B2C" w:rsidP="00D44B2C">
      <w:pPr>
        <w:pStyle w:val="a3"/>
        <w:spacing w:before="49"/>
        <w:ind w:left="88"/>
      </w:pPr>
      <w:r>
        <w:br w:type="column"/>
      </w:r>
      <w:r>
        <w:t>- густина</w:t>
      </w:r>
      <w:r>
        <w:rPr>
          <w:spacing w:val="2"/>
        </w:rPr>
        <w:t xml:space="preserve"> </w:t>
      </w:r>
      <w:r>
        <w:t>повітря</w:t>
      </w:r>
      <w:r>
        <w:rPr>
          <w:spacing w:val="7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вибуху,</w:t>
      </w:r>
    </w:p>
    <w:p w14:paraId="7564560A" w14:textId="77777777" w:rsidR="00D44B2C" w:rsidRDefault="00D44B2C" w:rsidP="00D44B2C">
      <w:pPr>
        <w:spacing w:before="53"/>
        <w:ind w:left="80"/>
        <w:rPr>
          <w:sz w:val="24"/>
        </w:rPr>
      </w:pPr>
      <w:r>
        <w:br w:type="column"/>
      </w:r>
      <w:r>
        <w:rPr>
          <w:i/>
          <w:sz w:val="24"/>
        </w:rPr>
        <w:t>кг</w:t>
      </w:r>
      <w:r>
        <w:rPr>
          <w:i/>
          <w:spacing w:val="-28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м</w:t>
      </w:r>
      <w:r>
        <w:rPr>
          <w:sz w:val="24"/>
          <w:vertAlign w:val="superscript"/>
        </w:rPr>
        <w:t>3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14"/>
          <w:sz w:val="24"/>
        </w:rPr>
        <w:t xml:space="preserve"> </w:t>
      </w:r>
      <w:r>
        <w:rPr>
          <w:sz w:val="24"/>
        </w:rPr>
        <w:t>при</w:t>
      </w:r>
      <w:r>
        <w:rPr>
          <w:spacing w:val="8"/>
          <w:sz w:val="24"/>
        </w:rPr>
        <w:t xml:space="preserve"> </w:t>
      </w:r>
      <w:r>
        <w:rPr>
          <w:sz w:val="24"/>
        </w:rPr>
        <w:t>початковій</w:t>
      </w:r>
      <w:r>
        <w:rPr>
          <w:spacing w:val="12"/>
          <w:sz w:val="24"/>
        </w:rPr>
        <w:t xml:space="preserve"> </w:t>
      </w:r>
      <w:r>
        <w:rPr>
          <w:sz w:val="24"/>
        </w:rPr>
        <w:t>темпе-</w:t>
      </w:r>
    </w:p>
    <w:p w14:paraId="2545B2D3" w14:textId="77777777" w:rsidR="00D44B2C" w:rsidRDefault="00D44B2C" w:rsidP="00D44B2C">
      <w:pPr>
        <w:rPr>
          <w:sz w:val="24"/>
        </w:rPr>
        <w:sectPr w:rsidR="00D44B2C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4487" w:space="40"/>
            <w:col w:w="3021" w:space="39"/>
            <w:col w:w="3413"/>
          </w:cols>
        </w:sectPr>
      </w:pPr>
    </w:p>
    <w:p w14:paraId="7DE9FF6C" w14:textId="77777777" w:rsidR="00D44B2C" w:rsidRDefault="00D44B2C" w:rsidP="00D44B2C">
      <w:pPr>
        <w:pStyle w:val="a3"/>
        <w:spacing w:before="9"/>
      </w:pPr>
      <w:proofErr w:type="spellStart"/>
      <w:r>
        <w:rPr>
          <w:spacing w:val="-1"/>
        </w:rPr>
        <w:t>ратурі</w:t>
      </w:r>
      <w:proofErr w:type="spellEnd"/>
      <w:r>
        <w:rPr>
          <w:spacing w:val="25"/>
        </w:rPr>
        <w:t xml:space="preserve"> </w:t>
      </w:r>
      <w:r>
        <w:rPr>
          <w:i/>
          <w:spacing w:val="-1"/>
          <w:sz w:val="23"/>
        </w:rPr>
        <w:t>T</w:t>
      </w:r>
      <w:r>
        <w:rPr>
          <w:spacing w:val="-1"/>
          <w:position w:val="-5"/>
          <w:sz w:val="13"/>
        </w:rPr>
        <w:t>0</w:t>
      </w:r>
      <w:r>
        <w:rPr>
          <w:spacing w:val="6"/>
          <w:position w:val="-5"/>
          <w:sz w:val="13"/>
        </w:rPr>
        <w:t xml:space="preserve"> </w:t>
      </w:r>
      <w:r>
        <w:rPr>
          <w:i/>
          <w:spacing w:val="-1"/>
        </w:rPr>
        <w:t>,</w:t>
      </w:r>
      <w:r>
        <w:rPr>
          <w:i/>
          <w:spacing w:val="5"/>
        </w:rPr>
        <w:t xml:space="preserve"> </w:t>
      </w:r>
      <w:r>
        <w:rPr>
          <w:spacing w:val="-1"/>
        </w:rPr>
        <w:t>К;</w:t>
      </w:r>
      <w:r>
        <w:rPr>
          <w:spacing w:val="33"/>
        </w:rPr>
        <w:t xml:space="preserve"> </w:t>
      </w:r>
      <w:r>
        <w:rPr>
          <w:i/>
          <w:spacing w:val="-1"/>
        </w:rPr>
        <w:t>c</w:t>
      </w:r>
      <w:r>
        <w:rPr>
          <w:i/>
          <w:spacing w:val="-1"/>
          <w:position w:val="-5"/>
          <w:sz w:val="14"/>
        </w:rPr>
        <w:t>P</w:t>
      </w:r>
      <w:r>
        <w:rPr>
          <w:i/>
          <w:spacing w:val="10"/>
          <w:position w:val="-5"/>
          <w:sz w:val="14"/>
        </w:rPr>
        <w:t xml:space="preserve"> </w:t>
      </w:r>
      <w:r>
        <w:rPr>
          <w:spacing w:val="-1"/>
        </w:rPr>
        <w:t>-</w:t>
      </w:r>
      <w:r>
        <w:rPr>
          <w:spacing w:val="4"/>
        </w:rPr>
        <w:t xml:space="preserve"> </w:t>
      </w:r>
      <w:r>
        <w:rPr>
          <w:spacing w:val="-1"/>
        </w:rPr>
        <w:t>теплоємкість</w:t>
      </w:r>
      <w:r>
        <w:rPr>
          <w:spacing w:val="3"/>
        </w:rPr>
        <w:t xml:space="preserve"> </w:t>
      </w:r>
      <w:r>
        <w:rPr>
          <w:spacing w:val="-1"/>
        </w:rPr>
        <w:t>повітря,</w:t>
      </w:r>
      <w:r>
        <w:rPr>
          <w:spacing w:val="4"/>
        </w:rPr>
        <w:t xml:space="preserve"> </w:t>
      </w:r>
      <w:r>
        <w:rPr>
          <w:spacing w:val="-1"/>
        </w:rPr>
        <w:t>допускається</w:t>
      </w:r>
      <w:r>
        <w:rPr>
          <w:spacing w:val="7"/>
        </w:rPr>
        <w:t xml:space="preserve"> </w:t>
      </w:r>
      <w:r>
        <w:rPr>
          <w:spacing w:val="-1"/>
        </w:rPr>
        <w:t>приймати</w:t>
      </w:r>
      <w:r>
        <w:rPr>
          <w:spacing w:val="39"/>
        </w:rPr>
        <w:t xml:space="preserve"> </w:t>
      </w:r>
      <w:r>
        <w:rPr>
          <w:i/>
        </w:rPr>
        <w:t>c</w:t>
      </w:r>
      <w:r>
        <w:rPr>
          <w:i/>
          <w:position w:val="-5"/>
          <w:sz w:val="14"/>
        </w:rPr>
        <w:t>P</w:t>
      </w:r>
      <w:r>
        <w:rPr>
          <w:i/>
          <w:spacing w:val="55"/>
          <w:position w:val="-5"/>
          <w:sz w:val="14"/>
        </w:rPr>
        <w:t xml:space="preserve"> </w:t>
      </w:r>
      <w:r>
        <w:rPr>
          <w:rFonts w:ascii="Symbol" w:hAnsi="Symbol"/>
        </w:rPr>
        <w:t></w:t>
      </w:r>
      <w:r>
        <w:rPr>
          <w:spacing w:val="-28"/>
        </w:rPr>
        <w:t xml:space="preserve"> </w:t>
      </w:r>
      <w:r>
        <w:t>1001</w:t>
      </w:r>
    </w:p>
    <w:p w14:paraId="14F8C9F9" w14:textId="77777777" w:rsidR="00D44B2C" w:rsidRDefault="00D44B2C" w:rsidP="00D44B2C">
      <w:pPr>
        <w:spacing w:before="11"/>
        <w:ind w:left="72"/>
        <w:rPr>
          <w:sz w:val="24"/>
        </w:rPr>
      </w:pPr>
      <w:r>
        <w:br w:type="column"/>
      </w:r>
      <w:proofErr w:type="spellStart"/>
      <w:r>
        <w:rPr>
          <w:i/>
          <w:sz w:val="24"/>
        </w:rPr>
        <w:t>Дж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/</w:t>
      </w:r>
      <w:r>
        <w:rPr>
          <w:spacing w:val="-20"/>
          <w:sz w:val="24"/>
        </w:rPr>
        <w:t xml:space="preserve"> </w:t>
      </w:r>
      <w:r>
        <w:rPr>
          <w:i/>
          <w:sz w:val="24"/>
        </w:rPr>
        <w:t>кг</w:t>
      </w:r>
      <w:r>
        <w:rPr>
          <w:i/>
          <w:spacing w:val="-21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К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.</w:t>
      </w:r>
    </w:p>
    <w:p w14:paraId="27691320" w14:textId="77777777" w:rsidR="00D44B2C" w:rsidRDefault="00D44B2C" w:rsidP="00D44B2C">
      <w:pPr>
        <w:rPr>
          <w:sz w:val="24"/>
        </w:rPr>
        <w:sectPr w:rsidR="00D44B2C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7712" w:space="40"/>
            <w:col w:w="3248"/>
          </w:cols>
        </w:sectPr>
      </w:pPr>
    </w:p>
    <w:p w14:paraId="050F78E9" w14:textId="77777777" w:rsidR="00D44B2C" w:rsidRDefault="00D44B2C" w:rsidP="00D44B2C">
      <w:pPr>
        <w:pStyle w:val="a3"/>
        <w:spacing w:before="22" w:line="271" w:lineRule="exact"/>
        <w:ind w:left="826"/>
      </w:pPr>
      <w:r>
        <w:t>Маса</w:t>
      </w:r>
      <w:r>
        <w:rPr>
          <w:spacing w:val="-5"/>
        </w:rPr>
        <w:t xml:space="preserve"> </w:t>
      </w:r>
      <w:r>
        <w:t>газу,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надійшов</w:t>
      </w:r>
      <w:r>
        <w:rPr>
          <w:spacing w:val="-3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приміщення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розрахованій</w:t>
      </w:r>
      <w:r>
        <w:rPr>
          <w:spacing w:val="-3"/>
        </w:rPr>
        <w:t xml:space="preserve"> </w:t>
      </w:r>
      <w:r>
        <w:t>аварії,</w:t>
      </w:r>
      <w:r>
        <w:rPr>
          <w:spacing w:val="-2"/>
        </w:rPr>
        <w:t xml:space="preserve"> </w:t>
      </w:r>
      <w:r>
        <w:t>складає</w:t>
      </w:r>
    </w:p>
    <w:p w14:paraId="3D9E44A8" w14:textId="77777777" w:rsidR="00D44B2C" w:rsidRDefault="00D44B2C" w:rsidP="00D44B2C">
      <w:pPr>
        <w:spacing w:line="347" w:lineRule="exact"/>
        <w:ind w:left="978"/>
        <w:rPr>
          <w:i/>
          <w:sz w:val="14"/>
        </w:rPr>
      </w:pPr>
      <w:r>
        <w:rPr>
          <w:i/>
          <w:w w:val="105"/>
          <w:sz w:val="24"/>
        </w:rPr>
        <w:t>m</w:t>
      </w:r>
      <w:r>
        <w:rPr>
          <w:i/>
          <w:spacing w:val="-1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V</w:t>
      </w:r>
      <w:r>
        <w:rPr>
          <w:i/>
          <w:w w:val="105"/>
          <w:position w:val="-5"/>
          <w:sz w:val="14"/>
        </w:rPr>
        <w:t>а</w:t>
      </w:r>
      <w:r>
        <w:rPr>
          <w:i/>
          <w:spacing w:val="1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i/>
          <w:w w:val="105"/>
          <w:sz w:val="24"/>
        </w:rPr>
        <w:t>V</w:t>
      </w:r>
      <w:r>
        <w:rPr>
          <w:i/>
          <w:w w:val="105"/>
          <w:position w:val="-5"/>
          <w:sz w:val="14"/>
        </w:rPr>
        <w:t>T</w:t>
      </w:r>
      <w:r>
        <w:rPr>
          <w:i/>
          <w:spacing w:val="11"/>
          <w:w w:val="105"/>
          <w:position w:val="-5"/>
          <w:sz w:val="14"/>
        </w:rPr>
        <w:t xml:space="preserve"> </w:t>
      </w:r>
      <w:r>
        <w:rPr>
          <w:w w:val="105"/>
          <w:sz w:val="24"/>
        </w:rPr>
        <w:t>)</w:t>
      </w:r>
      <w:r>
        <w:rPr>
          <w:rFonts w:ascii="Symbol" w:hAnsi="Symbol"/>
          <w:i/>
          <w:w w:val="105"/>
          <w:sz w:val="26"/>
        </w:rPr>
        <w:t></w:t>
      </w:r>
      <w:r>
        <w:rPr>
          <w:i/>
          <w:w w:val="105"/>
          <w:position w:val="-5"/>
          <w:sz w:val="14"/>
        </w:rPr>
        <w:t>r</w:t>
      </w:r>
    </w:p>
    <w:p w14:paraId="7BBCBBD7" w14:textId="77777777" w:rsidR="00D44B2C" w:rsidRDefault="00D44B2C" w:rsidP="00D44B2C">
      <w:pPr>
        <w:pStyle w:val="a3"/>
        <w:spacing w:before="48" w:line="175" w:lineRule="exact"/>
        <w:ind w:left="788"/>
      </w:pPr>
      <w:r>
        <w:rPr>
          <w:position w:val="1"/>
        </w:rPr>
        <w:t>де</w:t>
      </w:r>
      <w:r>
        <w:rPr>
          <w:spacing w:val="13"/>
          <w:position w:val="1"/>
        </w:rPr>
        <w:t xml:space="preserve"> </w:t>
      </w:r>
      <w:r>
        <w:rPr>
          <w:i/>
        </w:rPr>
        <w:t>V</w:t>
      </w:r>
      <w:r>
        <w:rPr>
          <w:i/>
          <w:spacing w:val="33"/>
        </w:rPr>
        <w:t xml:space="preserve"> </w:t>
      </w:r>
      <w:r>
        <w:t>,</w:t>
      </w:r>
      <w:r>
        <w:rPr>
          <w:i/>
        </w:rPr>
        <w:t>V</w:t>
      </w:r>
      <w:r>
        <w:rPr>
          <w:i/>
          <w:spacing w:val="5"/>
        </w:rPr>
        <w:t xml:space="preserve"> </w:t>
      </w:r>
      <w:r>
        <w:rPr>
          <w:position w:val="1"/>
        </w:rPr>
        <w:t>- об'єм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газу,</w:t>
      </w:r>
      <w:r>
        <w:rPr>
          <w:spacing w:val="5"/>
          <w:position w:val="1"/>
        </w:rPr>
        <w:t xml:space="preserve"> </w:t>
      </w:r>
      <w:r>
        <w:rPr>
          <w:position w:val="1"/>
        </w:rPr>
        <w:t>що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вийшов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відповідно</w:t>
      </w:r>
      <w:r>
        <w:rPr>
          <w:spacing w:val="7"/>
          <w:position w:val="1"/>
        </w:rPr>
        <w:t xml:space="preserve"> </w:t>
      </w:r>
      <w:r>
        <w:rPr>
          <w:position w:val="1"/>
        </w:rPr>
        <w:t>із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апарату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і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трубопроводів,</w:t>
      </w:r>
      <w:r>
        <w:rPr>
          <w:spacing w:val="63"/>
          <w:position w:val="1"/>
        </w:rPr>
        <w:t xml:space="preserve"> </w:t>
      </w:r>
      <w:r>
        <w:rPr>
          <w:i/>
        </w:rPr>
        <w:t>м</w:t>
      </w:r>
      <w:r>
        <w:rPr>
          <w:vertAlign w:val="superscript"/>
        </w:rPr>
        <w:t>3</w:t>
      </w:r>
      <w:r>
        <w:rPr>
          <w:spacing w:val="32"/>
        </w:rPr>
        <w:t xml:space="preserve"> </w:t>
      </w:r>
      <w:r>
        <w:rPr>
          <w:position w:val="1"/>
        </w:rPr>
        <w:t>;</w:t>
      </w:r>
      <w:r>
        <w:rPr>
          <w:i/>
        </w:rPr>
        <w:t>V</w:t>
      </w:r>
      <w:r>
        <w:rPr>
          <w:i/>
          <w:spacing w:val="94"/>
        </w:rPr>
        <w:t xml:space="preserve"> </w:t>
      </w:r>
      <w:r>
        <w:rPr>
          <w:rFonts w:ascii="Symbol" w:hAnsi="Symbol"/>
        </w:rPr>
        <w:t></w:t>
      </w:r>
      <w:r>
        <w:rPr>
          <w:spacing w:val="-18"/>
        </w:rPr>
        <w:t xml:space="preserve"> </w:t>
      </w:r>
      <w:r>
        <w:t>0,01</w:t>
      </w:r>
      <w:r>
        <w:rPr>
          <w:i/>
        </w:rPr>
        <w:t>PV</w:t>
      </w:r>
      <w:r>
        <w:rPr>
          <w:i/>
          <w:spacing w:val="16"/>
        </w:rPr>
        <w:t xml:space="preserve"> </w:t>
      </w:r>
      <w:r>
        <w:rPr>
          <w:position w:val="1"/>
        </w:rPr>
        <w:t>;</w:t>
      </w:r>
    </w:p>
    <w:p w14:paraId="127F2D01" w14:textId="77777777" w:rsidR="00D44B2C" w:rsidRDefault="00D44B2C" w:rsidP="00D44B2C">
      <w:pPr>
        <w:tabs>
          <w:tab w:val="left" w:pos="1537"/>
          <w:tab w:val="left" w:pos="8753"/>
          <w:tab w:val="right" w:pos="9688"/>
        </w:tabs>
        <w:spacing w:line="158" w:lineRule="exact"/>
        <w:ind w:left="1234"/>
        <w:rPr>
          <w:sz w:val="14"/>
        </w:rPr>
      </w:pPr>
      <w:r>
        <w:rPr>
          <w:i/>
          <w:w w:val="110"/>
          <w:sz w:val="14"/>
        </w:rPr>
        <w:t>a</w:t>
      </w:r>
      <w:r>
        <w:rPr>
          <w:i/>
          <w:w w:val="110"/>
          <w:sz w:val="14"/>
        </w:rPr>
        <w:tab/>
        <w:t>T</w:t>
      </w:r>
      <w:r>
        <w:rPr>
          <w:i/>
          <w:w w:val="110"/>
          <w:sz w:val="14"/>
        </w:rPr>
        <w:tab/>
        <w:t>a</w:t>
      </w:r>
      <w:r>
        <w:rPr>
          <w:i/>
          <w:w w:val="110"/>
          <w:sz w:val="14"/>
        </w:rPr>
        <w:tab/>
      </w:r>
      <w:r>
        <w:rPr>
          <w:w w:val="110"/>
          <w:sz w:val="14"/>
        </w:rPr>
        <w:t>1</w:t>
      </w:r>
    </w:p>
    <w:p w14:paraId="33EE499E" w14:textId="77777777" w:rsidR="00D44B2C" w:rsidRDefault="00D44B2C" w:rsidP="00D44B2C">
      <w:pPr>
        <w:pStyle w:val="a3"/>
        <w:spacing w:before="38"/>
        <w:ind w:left="986"/>
      </w:pPr>
      <w:r>
        <w:rPr>
          <w:i/>
          <w:w w:val="95"/>
        </w:rPr>
        <w:t>P</w:t>
      </w:r>
      <w:r>
        <w:rPr>
          <w:w w:val="95"/>
          <w:vertAlign w:val="subscript"/>
        </w:rPr>
        <w:t>1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13"/>
          <w:w w:val="95"/>
        </w:rPr>
        <w:t xml:space="preserve"> </w:t>
      </w:r>
      <w:r>
        <w:rPr>
          <w:w w:val="95"/>
        </w:rPr>
        <w:t>тиск</w:t>
      </w:r>
      <w:r>
        <w:rPr>
          <w:spacing w:val="4"/>
          <w:w w:val="95"/>
        </w:rPr>
        <w:t xml:space="preserve"> </w:t>
      </w:r>
      <w:r>
        <w:rPr>
          <w:w w:val="95"/>
        </w:rPr>
        <w:t>в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апараті</w:t>
      </w:r>
      <w:proofErr w:type="spellEnd"/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кПа;</w:t>
      </w:r>
    </w:p>
    <w:p w14:paraId="578B0C76" w14:textId="77777777" w:rsidR="00D44B2C" w:rsidRDefault="00D44B2C" w:rsidP="00D44B2C">
      <w:pPr>
        <w:sectPr w:rsidR="00D44B2C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0C69F173" w14:textId="77777777" w:rsidR="00D44B2C" w:rsidRDefault="00D44B2C" w:rsidP="00D44B2C">
      <w:pPr>
        <w:pStyle w:val="a3"/>
        <w:spacing w:before="103"/>
        <w:ind w:left="826"/>
      </w:pPr>
      <w:r>
        <w:t>V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об'єм</w:t>
      </w:r>
      <w:r>
        <w:rPr>
          <w:spacing w:val="-6"/>
        </w:rPr>
        <w:t xml:space="preserve"> </w:t>
      </w:r>
      <w:r>
        <w:t>апарату,</w:t>
      </w:r>
    </w:p>
    <w:p w14:paraId="57606F70" w14:textId="77777777" w:rsidR="00D44B2C" w:rsidRDefault="00D44B2C" w:rsidP="00D44B2C">
      <w:pPr>
        <w:spacing w:before="97"/>
        <w:ind w:left="80"/>
        <w:rPr>
          <w:i/>
          <w:sz w:val="24"/>
        </w:rPr>
      </w:pPr>
      <w:r>
        <w:br w:type="column"/>
      </w:r>
      <w:r>
        <w:rPr>
          <w:i/>
          <w:sz w:val="24"/>
        </w:rPr>
        <w:t>м</w:t>
      </w:r>
      <w:r>
        <w:rPr>
          <w:sz w:val="24"/>
          <w:vertAlign w:val="superscript"/>
        </w:rPr>
        <w:t>3</w:t>
      </w:r>
      <w:r>
        <w:rPr>
          <w:spacing w:val="27"/>
          <w:sz w:val="24"/>
        </w:rPr>
        <w:t xml:space="preserve"> </w:t>
      </w:r>
      <w:r>
        <w:rPr>
          <w:sz w:val="24"/>
        </w:rPr>
        <w:t>,</w:t>
      </w:r>
      <w:r>
        <w:rPr>
          <w:i/>
          <w:position w:val="1"/>
          <w:sz w:val="24"/>
        </w:rPr>
        <w:t>V</w:t>
      </w:r>
    </w:p>
    <w:p w14:paraId="29A01167" w14:textId="77777777" w:rsidR="00D44B2C" w:rsidRDefault="00D44B2C" w:rsidP="00D44B2C">
      <w:pPr>
        <w:spacing w:before="86"/>
        <w:ind w:left="192"/>
        <w:rPr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gt</w:t>
      </w:r>
      <w:proofErr w:type="spellEnd"/>
      <w:r>
        <w:rPr>
          <w:i/>
          <w:spacing w:val="64"/>
          <w:sz w:val="24"/>
        </w:rPr>
        <w:t xml:space="preserve"> </w:t>
      </w:r>
      <w:r>
        <w:rPr>
          <w:sz w:val="24"/>
        </w:rPr>
        <w:t>;</w:t>
      </w:r>
    </w:p>
    <w:p w14:paraId="7CC85D9A" w14:textId="77777777" w:rsidR="00D44B2C" w:rsidRDefault="00D44B2C" w:rsidP="00D44B2C">
      <w:pPr>
        <w:rPr>
          <w:sz w:val="24"/>
        </w:rPr>
        <w:sectPr w:rsidR="00D44B2C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2648" w:space="40"/>
            <w:col w:w="628" w:space="39"/>
            <w:col w:w="7645"/>
          </w:cols>
        </w:sectPr>
      </w:pPr>
    </w:p>
    <w:p w14:paraId="2DBBDE33" w14:textId="0206FAF8" w:rsidR="00D44B2C" w:rsidRDefault="00D44B2C" w:rsidP="00D44B2C">
      <w:pPr>
        <w:pStyle w:val="a3"/>
        <w:spacing w:before="103"/>
        <w:ind w:left="8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A8B68" wp14:editId="3DFBDAD5">
                <wp:simplePos x="0" y="0"/>
                <wp:positionH relativeFrom="page">
                  <wp:posOffset>2388870</wp:posOffset>
                </wp:positionH>
                <wp:positionV relativeFrom="paragraph">
                  <wp:posOffset>-76835</wp:posOffset>
                </wp:positionV>
                <wp:extent cx="90170" cy="97790"/>
                <wp:effectExtent l="0" t="2540" r="0" b="4445"/>
                <wp:wrapNone/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B2BB3" w14:textId="77777777" w:rsidR="00D44B2C" w:rsidRDefault="00D44B2C" w:rsidP="00D44B2C">
                            <w:pPr>
                              <w:spacing w:line="154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3"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8B68" id="Надпись 78" o:spid="_x0000_s1027" type="#_x0000_t202" style="position:absolute;left:0;text-align:left;margin-left:188.1pt;margin-top:-6.05pt;width:7.1pt;height:7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" filled="f" stroked="f">
                <v:textbox inset="0,0,0,0">
                  <w:txbxContent>
                    <w:p w14:paraId="243B2BB3" w14:textId="77777777" w:rsidR="00D44B2C" w:rsidRDefault="00D44B2C" w:rsidP="00D44B2C">
                      <w:pPr>
                        <w:spacing w:line="154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3"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-3"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Є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об'єм</w:t>
      </w:r>
      <w:r>
        <w:rPr>
          <w:spacing w:val="-1"/>
        </w:rPr>
        <w:t xml:space="preserve"> </w:t>
      </w:r>
      <w:r>
        <w:t>газу,</w:t>
      </w:r>
      <w:r>
        <w:rPr>
          <w:spacing w:val="3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вийшов із трубопроводу</w:t>
      </w:r>
      <w:r>
        <w:rPr>
          <w:spacing w:val="-11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відключення,</w:t>
      </w:r>
      <w:r>
        <w:rPr>
          <w:spacing w:val="53"/>
        </w:rPr>
        <w:t xml:space="preserve"> </w:t>
      </w:r>
      <w:r>
        <w:rPr>
          <w:i/>
        </w:rPr>
        <w:t>м</w:t>
      </w:r>
      <w:r>
        <w:rPr>
          <w:vertAlign w:val="superscript"/>
        </w:rPr>
        <w:t>3</w:t>
      </w:r>
      <w:r>
        <w:rPr>
          <w:spacing w:val="27"/>
        </w:rPr>
        <w:t xml:space="preserve"> </w:t>
      </w:r>
      <w:r>
        <w:t>;</w:t>
      </w:r>
    </w:p>
    <w:p w14:paraId="1B480ABE" w14:textId="77777777" w:rsidR="00D44B2C" w:rsidRDefault="00D44B2C" w:rsidP="00D44B2C">
      <w:pPr>
        <w:sectPr w:rsidR="00D44B2C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35D0E80D" w14:textId="77777777" w:rsidR="00D44B2C" w:rsidRDefault="00D44B2C" w:rsidP="00D44B2C">
      <w:pPr>
        <w:spacing w:before="5"/>
        <w:ind w:left="838"/>
        <w:rPr>
          <w:i/>
          <w:sz w:val="24"/>
        </w:rPr>
      </w:pPr>
      <w:r>
        <w:rPr>
          <w:i/>
          <w:sz w:val="24"/>
        </w:rPr>
        <w:t>V</w:t>
      </w:r>
      <w:r>
        <w:rPr>
          <w:position w:val="-5"/>
          <w:sz w:val="14"/>
        </w:rPr>
        <w:t>1</w:t>
      </w:r>
      <w:r>
        <w:rPr>
          <w:i/>
          <w:position w:val="-5"/>
          <w:sz w:val="14"/>
        </w:rPr>
        <w:t>T</w:t>
      </w:r>
      <w:r>
        <w:rPr>
          <w:i/>
          <w:spacing w:val="57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gt</w:t>
      </w:r>
      <w:proofErr w:type="spellEnd"/>
    </w:p>
    <w:p w14:paraId="68990898" w14:textId="3B727248" w:rsidR="00D44B2C" w:rsidRDefault="00D44B2C" w:rsidP="00D44B2C">
      <w:pPr>
        <w:pStyle w:val="a3"/>
        <w:spacing w:before="50"/>
        <w:ind w:left="0"/>
      </w:pPr>
      <w:r>
        <w:br w:type="column"/>
      </w:r>
      <w:r>
        <w:t>-</w:t>
      </w:r>
      <w:r>
        <w:rPr>
          <w:spacing w:val="5"/>
        </w:rPr>
        <w:t xml:space="preserve"> </w:t>
      </w:r>
      <w:r>
        <w:t>витрата</w:t>
      </w:r>
      <w:r>
        <w:rPr>
          <w:spacing w:val="-1"/>
        </w:rPr>
        <w:t xml:space="preserve"> </w:t>
      </w:r>
      <w:r>
        <w:t>газу,</w:t>
      </w:r>
      <w:r>
        <w:rPr>
          <w:spacing w:val="7"/>
        </w:rPr>
        <w:t xml:space="preserve"> </w:t>
      </w:r>
      <w:r>
        <w:t>що</w:t>
      </w:r>
      <w:r>
        <w:rPr>
          <w:spacing w:val="8"/>
        </w:rPr>
        <w:t xml:space="preserve"> </w:t>
      </w:r>
      <w:r>
        <w:t>залежить</w:t>
      </w:r>
      <w:r>
        <w:rPr>
          <w:spacing w:val="5"/>
        </w:rPr>
        <w:t xml:space="preserve"> </w:t>
      </w:r>
      <w:r>
        <w:t>від</w:t>
      </w:r>
      <w:r>
        <w:rPr>
          <w:spacing w:val="2"/>
        </w:rPr>
        <w:t xml:space="preserve"> </w:t>
      </w:r>
      <w:r>
        <w:t>тиску</w:t>
      </w:r>
      <w:r>
        <w:rPr>
          <w:spacing w:val="-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трубопроводі,</w:t>
      </w:r>
      <w:r>
        <w:rPr>
          <w:spacing w:val="7"/>
        </w:rPr>
        <w:t xml:space="preserve"> </w:t>
      </w:r>
      <w:r>
        <w:t>його</w:t>
      </w:r>
      <w:r>
        <w:rPr>
          <w:spacing w:val="8"/>
        </w:rPr>
        <w:t xml:space="preserve"> </w:t>
      </w:r>
      <w:r>
        <w:t>діаметра,</w:t>
      </w:r>
      <w:r>
        <w:rPr>
          <w:spacing w:val="7"/>
        </w:rPr>
        <w:t xml:space="preserve"> </w:t>
      </w:r>
      <w:r>
        <w:t>температури</w:t>
      </w:r>
      <w:r>
        <w:rPr>
          <w:spacing w:val="4"/>
        </w:rPr>
        <w:t xml:space="preserve"> </w:t>
      </w:r>
      <w:r>
        <w:t>газо</w:t>
      </w:r>
      <w:r>
        <w:t xml:space="preserve">вого </w:t>
      </w:r>
      <w:r>
        <w:t>середовища</w:t>
      </w:r>
      <w:r>
        <w:rPr>
          <w:spacing w:val="2"/>
        </w:rPr>
        <w:t xml:space="preserve"> </w:t>
      </w:r>
      <w:r>
        <w:t>тощо,</w:t>
      </w:r>
      <w:r>
        <w:rPr>
          <w:spacing w:val="50"/>
        </w:rPr>
        <w:t xml:space="preserve"> </w:t>
      </w:r>
      <w:r>
        <w:rPr>
          <w:i/>
        </w:rPr>
        <w:t>м</w:t>
      </w:r>
      <w:r>
        <w:rPr>
          <w:vertAlign w:val="superscript"/>
        </w:rPr>
        <w:t>3</w:t>
      </w:r>
      <w:r>
        <w:rPr>
          <w:spacing w:val="-7"/>
        </w:rPr>
        <w:t xml:space="preserve"> </w:t>
      </w:r>
      <w:r>
        <w:t>/</w:t>
      </w:r>
      <w:r>
        <w:rPr>
          <w:spacing w:val="-30"/>
        </w:rPr>
        <w:t xml:space="preserve"> </w:t>
      </w:r>
      <w:r>
        <w:rPr>
          <w:i/>
        </w:rPr>
        <w:t>с</w:t>
      </w:r>
      <w:r>
        <w:rPr>
          <w:i/>
          <w:spacing w:val="-15"/>
        </w:rPr>
        <w:t xml:space="preserve"> </w:t>
      </w:r>
      <w:r>
        <w:t>;</w:t>
      </w:r>
    </w:p>
    <w:p w14:paraId="34863C17" w14:textId="51EB92DF" w:rsidR="00D44B2C" w:rsidRDefault="00D44B2C" w:rsidP="00D44B2C">
      <w:pPr>
        <w:pStyle w:val="a3"/>
        <w:spacing w:before="23"/>
        <w:ind w:left="74"/>
        <w:sectPr w:rsidR="00D44B2C">
          <w:type w:val="continuous"/>
          <w:pgSz w:w="11900" w:h="16820"/>
          <w:pgMar w:top="1040" w:right="440" w:bottom="940" w:left="460" w:header="0" w:footer="680" w:gutter="0"/>
          <w:cols w:num="2" w:space="720" w:equalWidth="0">
            <w:col w:w="1621" w:space="40"/>
            <w:col w:w="9339"/>
          </w:cols>
        </w:sectPr>
      </w:pPr>
    </w:p>
    <w:p w14:paraId="77214606" w14:textId="77777777" w:rsidR="00D44B2C" w:rsidRDefault="00D44B2C" w:rsidP="00D44B2C">
      <w:pPr>
        <w:pStyle w:val="a3"/>
        <w:spacing w:before="17"/>
        <w:ind w:left="860"/>
      </w:pPr>
      <w:r>
        <w:rPr>
          <w:i/>
        </w:rPr>
        <w:t>t</w:t>
      </w:r>
      <w:r>
        <w:rPr>
          <w:i/>
          <w:spacing w:val="4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відключення</w:t>
      </w:r>
      <w:r>
        <w:rPr>
          <w:spacing w:val="2"/>
        </w:rPr>
        <w:t xml:space="preserve"> </w:t>
      </w:r>
      <w:r>
        <w:t>трубопроводу;</w:t>
      </w:r>
      <w:r>
        <w:rPr>
          <w:spacing w:val="17"/>
        </w:rPr>
        <w:t xml:space="preserve"> </w:t>
      </w:r>
      <w:r>
        <w:rPr>
          <w:i/>
          <w:position w:val="1"/>
        </w:rPr>
        <w:t>V</w:t>
      </w:r>
      <w:r>
        <w:rPr>
          <w:position w:val="1"/>
          <w:vertAlign w:val="subscript"/>
        </w:rPr>
        <w:t>2</w:t>
      </w:r>
      <w:r>
        <w:rPr>
          <w:i/>
          <w:position w:val="-4"/>
          <w:sz w:val="14"/>
        </w:rPr>
        <w:t>T</w:t>
      </w:r>
      <w:r>
        <w:rPr>
          <w:i/>
          <w:spacing w:val="28"/>
          <w:position w:val="-4"/>
          <w:sz w:val="14"/>
        </w:rPr>
        <w:t xml:space="preserve"> </w:t>
      </w:r>
      <w:r>
        <w:t>- об'єм</w:t>
      </w:r>
      <w:r>
        <w:rPr>
          <w:spacing w:val="4"/>
        </w:rPr>
        <w:t xml:space="preserve"> </w:t>
      </w:r>
      <w:r>
        <w:t>газу,</w:t>
      </w:r>
      <w:r>
        <w:rPr>
          <w:spacing w:val="4"/>
        </w:rPr>
        <w:t xml:space="preserve"> </w:t>
      </w:r>
      <w:proofErr w:type="spellStart"/>
      <w:r>
        <w:t>щo</w:t>
      </w:r>
      <w:proofErr w:type="spellEnd"/>
      <w:r>
        <w:rPr>
          <w:spacing w:val="7"/>
        </w:rPr>
        <w:t xml:space="preserve"> </w:t>
      </w:r>
      <w:r>
        <w:t>вийшов</w:t>
      </w:r>
      <w:r>
        <w:rPr>
          <w:spacing w:val="3"/>
        </w:rPr>
        <w:t xml:space="preserve"> </w:t>
      </w:r>
      <w:r>
        <w:t>із</w:t>
      </w:r>
      <w:r>
        <w:rPr>
          <w:spacing w:val="3"/>
        </w:rPr>
        <w:t xml:space="preserve"> </w:t>
      </w:r>
      <w:r>
        <w:t>трубопроводу</w:t>
      </w:r>
      <w:r>
        <w:rPr>
          <w:spacing w:val="-6"/>
        </w:rPr>
        <w:t xml:space="preserve"> </w:t>
      </w:r>
      <w:r>
        <w:t>після</w:t>
      </w:r>
      <w:r>
        <w:rPr>
          <w:spacing w:val="2"/>
        </w:rPr>
        <w:t xml:space="preserve"> </w:t>
      </w:r>
      <w:r>
        <w:t>його</w:t>
      </w:r>
      <w:r>
        <w:rPr>
          <w:spacing w:val="2"/>
        </w:rPr>
        <w:t xml:space="preserve"> </w:t>
      </w:r>
      <w:proofErr w:type="spellStart"/>
      <w:r>
        <w:t>відк</w:t>
      </w:r>
      <w:proofErr w:type="spellEnd"/>
      <w:r>
        <w:t>-</w:t>
      </w:r>
    </w:p>
    <w:p w14:paraId="5288409A" w14:textId="77777777" w:rsidR="00D44B2C" w:rsidRDefault="00D44B2C" w:rsidP="00D44B2C">
      <w:pPr>
        <w:sectPr w:rsidR="00D44B2C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5023277D" w14:textId="77777777" w:rsidR="00D44B2C" w:rsidRDefault="00D44B2C" w:rsidP="00D44B2C">
      <w:pPr>
        <w:pStyle w:val="a3"/>
        <w:spacing w:before="52"/>
        <w:ind w:left="260"/>
      </w:pPr>
      <w:proofErr w:type="spellStart"/>
      <w:r>
        <w:rPr>
          <w:spacing w:val="-1"/>
        </w:rPr>
        <w:t>лючення</w:t>
      </w:r>
      <w:proofErr w:type="spellEnd"/>
      <w:r>
        <w:rPr>
          <w:spacing w:val="-1"/>
        </w:rPr>
        <w:t>,</w:t>
      </w:r>
    </w:p>
    <w:p w14:paraId="6FAED48D" w14:textId="77777777" w:rsidR="00D44B2C" w:rsidRDefault="00D44B2C" w:rsidP="00D44B2C">
      <w:pPr>
        <w:spacing w:before="56"/>
        <w:ind w:left="107"/>
        <w:rPr>
          <w:i/>
          <w:sz w:val="24"/>
        </w:rPr>
      </w:pPr>
      <w:r>
        <w:br w:type="column"/>
      </w:r>
      <w:r>
        <w:rPr>
          <w:i/>
          <w:sz w:val="24"/>
        </w:rPr>
        <w:t>м</w:t>
      </w:r>
      <w:r>
        <w:rPr>
          <w:sz w:val="24"/>
          <w:vertAlign w:val="superscript"/>
        </w:rPr>
        <w:t>3</w:t>
      </w:r>
      <w:r>
        <w:rPr>
          <w:spacing w:val="61"/>
          <w:sz w:val="24"/>
        </w:rPr>
        <w:t xml:space="preserve"> 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V</w:t>
      </w:r>
    </w:p>
    <w:p w14:paraId="211D25E0" w14:textId="77777777" w:rsidR="00D44B2C" w:rsidRDefault="00D44B2C" w:rsidP="00D44B2C">
      <w:pPr>
        <w:spacing w:before="28"/>
        <w:ind w:left="212"/>
        <w:rPr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 xml:space="preserve"> </w:t>
      </w:r>
      <w:r>
        <w:rPr>
          <w:sz w:val="24"/>
        </w:rPr>
        <w:t>0,01</w:t>
      </w:r>
      <w:r>
        <w:rPr>
          <w:rFonts w:ascii="Symbol" w:hAnsi="Symbol"/>
          <w:i/>
          <w:sz w:val="25"/>
        </w:rPr>
        <w:t></w:t>
      </w:r>
      <w:r>
        <w:rPr>
          <w:i/>
          <w:sz w:val="24"/>
        </w:rPr>
        <w:t>P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i/>
          <w:sz w:val="24"/>
        </w:rPr>
        <w:t>L</w:t>
      </w:r>
    </w:p>
    <w:p w14:paraId="7642D791" w14:textId="77777777" w:rsidR="00D44B2C" w:rsidRDefault="00D44B2C" w:rsidP="00D44B2C">
      <w:pPr>
        <w:pStyle w:val="a5"/>
        <w:numPr>
          <w:ilvl w:val="0"/>
          <w:numId w:val="8"/>
        </w:numPr>
        <w:tabs>
          <w:tab w:val="left" w:pos="253"/>
        </w:tabs>
        <w:spacing w:before="38" w:line="240" w:lineRule="auto"/>
        <w:rPr>
          <w:i/>
          <w:sz w:val="24"/>
        </w:rPr>
      </w:pPr>
      <w:r>
        <w:rPr>
          <w:i/>
          <w:spacing w:val="11"/>
          <w:w w:val="105"/>
          <w:sz w:val="24"/>
        </w:rPr>
        <w:br w:type="column"/>
      </w:r>
      <w:r>
        <w:rPr>
          <w:i/>
          <w:sz w:val="24"/>
        </w:rPr>
        <w:t>r</w:t>
      </w:r>
      <w:r>
        <w:rPr>
          <w:sz w:val="24"/>
          <w:vertAlign w:val="superscript"/>
        </w:rPr>
        <w:t>2</w:t>
      </w:r>
      <w:r>
        <w:rPr>
          <w:i/>
          <w:sz w:val="24"/>
        </w:rPr>
        <w:t>L</w:t>
      </w:r>
    </w:p>
    <w:p w14:paraId="7D54C3AB" w14:textId="77777777" w:rsidR="00D44B2C" w:rsidRDefault="00D44B2C" w:rsidP="00D44B2C">
      <w:pPr>
        <w:spacing w:before="19"/>
        <w:ind w:left="93"/>
        <w:rPr>
          <w:sz w:val="24"/>
        </w:rPr>
      </w:pPr>
      <w:r>
        <w:br w:type="column"/>
      </w:r>
      <w:r>
        <w:rPr>
          <w:rFonts w:ascii="Symbol" w:hAnsi="Symbol"/>
          <w:spacing w:val="8"/>
          <w:w w:val="105"/>
          <w:sz w:val="24"/>
        </w:rPr>
        <w:t></w:t>
      </w:r>
      <w:r>
        <w:rPr>
          <w:rFonts w:ascii="MT Extra" w:hAnsi="MT Extra"/>
          <w:spacing w:val="8"/>
          <w:w w:val="105"/>
          <w:sz w:val="24"/>
        </w:rPr>
        <w:t></w:t>
      </w:r>
      <w:r>
        <w:rPr>
          <w:rFonts w:ascii="Symbol" w:hAnsi="Symbol"/>
          <w:spacing w:val="8"/>
          <w:w w:val="105"/>
          <w:sz w:val="24"/>
        </w:rPr>
        <w:t></w:t>
      </w:r>
      <w:r>
        <w:rPr>
          <w:rFonts w:ascii="MT Extra" w:hAnsi="MT Extra"/>
          <w:spacing w:val="8"/>
          <w:w w:val="105"/>
          <w:sz w:val="24"/>
        </w:rPr>
        <w:t></w:t>
      </w:r>
      <w:r>
        <w:rPr>
          <w:rFonts w:ascii="Symbol" w:hAnsi="Symbol"/>
          <w:spacing w:val="8"/>
          <w:w w:val="105"/>
          <w:sz w:val="24"/>
        </w:rPr>
        <w:t></w:t>
      </w:r>
      <w:r>
        <w:rPr>
          <w:spacing w:val="-22"/>
          <w:w w:val="105"/>
          <w:sz w:val="24"/>
        </w:rPr>
        <w:t xml:space="preserve"> </w:t>
      </w:r>
      <w:r>
        <w:rPr>
          <w:i/>
          <w:spacing w:val="9"/>
          <w:w w:val="105"/>
          <w:sz w:val="24"/>
        </w:rPr>
        <w:t>r</w:t>
      </w:r>
      <w:r>
        <w:rPr>
          <w:spacing w:val="9"/>
          <w:w w:val="105"/>
          <w:sz w:val="24"/>
          <w:vertAlign w:val="superscript"/>
        </w:rPr>
        <w:t>2</w:t>
      </w:r>
      <w:r>
        <w:rPr>
          <w:i/>
          <w:spacing w:val="9"/>
          <w:w w:val="105"/>
          <w:sz w:val="24"/>
        </w:rPr>
        <w:t>L</w:t>
      </w:r>
      <w:r>
        <w:rPr>
          <w:i/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);</w:t>
      </w:r>
    </w:p>
    <w:p w14:paraId="37E369D6" w14:textId="77777777" w:rsidR="00D44B2C" w:rsidRDefault="00D44B2C" w:rsidP="00D44B2C">
      <w:pPr>
        <w:pStyle w:val="a3"/>
        <w:spacing w:before="52"/>
        <w:ind w:left="131"/>
      </w:pPr>
      <w:r>
        <w:br w:type="column"/>
      </w:r>
      <w:r>
        <w:rPr>
          <w:i/>
        </w:rPr>
        <w:t xml:space="preserve">P  </w:t>
      </w:r>
      <w:r>
        <w:rPr>
          <w:i/>
          <w:spacing w:val="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максимальний</w:t>
      </w:r>
      <w:r>
        <w:rPr>
          <w:spacing w:val="35"/>
        </w:rPr>
        <w:t xml:space="preserve"> </w:t>
      </w:r>
      <w:r>
        <w:t>тиск</w:t>
      </w:r>
      <w:r>
        <w:rPr>
          <w:spacing w:val="33"/>
        </w:rPr>
        <w:t xml:space="preserve"> </w:t>
      </w:r>
      <w:r>
        <w:t>у</w:t>
      </w:r>
      <w:r>
        <w:rPr>
          <w:spacing w:val="25"/>
        </w:rPr>
        <w:t xml:space="preserve"> </w:t>
      </w:r>
      <w:r>
        <w:t>трубопроводі</w:t>
      </w:r>
      <w:r>
        <w:rPr>
          <w:spacing w:val="25"/>
        </w:rPr>
        <w:t xml:space="preserve"> </w:t>
      </w:r>
      <w:r>
        <w:t>за</w:t>
      </w:r>
    </w:p>
    <w:p w14:paraId="2A60142E" w14:textId="77777777" w:rsidR="00D44B2C" w:rsidRDefault="00D44B2C" w:rsidP="00D44B2C">
      <w:pPr>
        <w:sectPr w:rsidR="00D44B2C">
          <w:type w:val="continuous"/>
          <w:pgSz w:w="11900" w:h="16820"/>
          <w:pgMar w:top="1040" w:right="440" w:bottom="940" w:left="460" w:header="0" w:footer="680" w:gutter="0"/>
          <w:cols w:num="6" w:space="720" w:equalWidth="0">
            <w:col w:w="1213" w:space="40"/>
            <w:col w:w="793" w:space="39"/>
            <w:col w:w="1578" w:space="40"/>
            <w:col w:w="605" w:space="39"/>
            <w:col w:w="1717" w:space="40"/>
            <w:col w:w="4896"/>
          </w:cols>
        </w:sectPr>
      </w:pPr>
    </w:p>
    <w:p w14:paraId="42F2EF98" w14:textId="3BBD0E92" w:rsidR="00D44B2C" w:rsidRDefault="00D44B2C" w:rsidP="00D44B2C">
      <w:pPr>
        <w:pStyle w:val="a3"/>
        <w:spacing w:before="56" w:line="237" w:lineRule="auto"/>
        <w:ind w:left="260" w:right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1AE798" wp14:editId="5421E8E2">
                <wp:simplePos x="0" y="0"/>
                <wp:positionH relativeFrom="page">
                  <wp:posOffset>2271395</wp:posOffset>
                </wp:positionH>
                <wp:positionV relativeFrom="paragraph">
                  <wp:posOffset>-76835</wp:posOffset>
                </wp:positionV>
                <wp:extent cx="47625" cy="99695"/>
                <wp:effectExtent l="4445" t="0" r="0" b="0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C3B67" w14:textId="33F01A9E" w:rsidR="00D44B2C" w:rsidRDefault="00D44B2C" w:rsidP="00D44B2C">
                            <w:pPr>
                              <w:spacing w:line="156" w:lineRule="exac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AE798" id="Надпись 76" o:spid="_x0000_s1028" type="#_x0000_t202" style="position:absolute;left:0;text-align:left;margin-left:178.85pt;margin-top:-6.05pt;width:3.75pt;height:7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" filled="f" stroked="f">
                <v:textbox inset="0,0,0,0">
                  <w:txbxContent>
                    <w:p w14:paraId="11CC3B67" w14:textId="33F01A9E" w:rsidR="00D44B2C" w:rsidRDefault="00D44B2C" w:rsidP="00D44B2C">
                      <w:pPr>
                        <w:spacing w:line="156" w:lineRule="exact"/>
                        <w:rPr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технологічним регламентом, кПа; г - внутрішній радіус трубопроводів, м;</w:t>
      </w:r>
      <w:r>
        <w:rPr>
          <w:spacing w:val="1"/>
        </w:rPr>
        <w:t xml:space="preserve"> </w:t>
      </w:r>
      <w:r>
        <w:t>L - довжина трубопроводів</w:t>
      </w:r>
      <w:r>
        <w:rPr>
          <w:spacing w:val="-57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аварійного</w:t>
      </w:r>
      <w:r>
        <w:rPr>
          <w:spacing w:val="6"/>
        </w:rPr>
        <w:t xml:space="preserve"> </w:t>
      </w:r>
      <w:r>
        <w:t>апарату</w:t>
      </w:r>
      <w:r>
        <w:rPr>
          <w:spacing w:val="-8"/>
        </w:rPr>
        <w:t xml:space="preserve"> </w:t>
      </w:r>
      <w:r>
        <w:t>до</w:t>
      </w:r>
      <w:r>
        <w:rPr>
          <w:spacing w:val="6"/>
        </w:rPr>
        <w:t xml:space="preserve"> </w:t>
      </w:r>
      <w:r>
        <w:t>засувок,</w:t>
      </w:r>
      <w:r>
        <w:rPr>
          <w:spacing w:val="-1"/>
        </w:rPr>
        <w:t xml:space="preserve"> </w:t>
      </w:r>
      <w:r>
        <w:t>м.</w:t>
      </w:r>
    </w:p>
    <w:p w14:paraId="7CDE6D9C" w14:textId="77777777" w:rsidR="00D44B2C" w:rsidRDefault="00D44B2C" w:rsidP="00D44B2C">
      <w:pPr>
        <w:pStyle w:val="a3"/>
        <w:spacing w:before="6" w:line="237" w:lineRule="auto"/>
        <w:ind w:left="260" w:firstLine="566"/>
      </w:pPr>
      <w:r>
        <w:t>Маса</w:t>
      </w:r>
      <w:r>
        <w:rPr>
          <w:spacing w:val="12"/>
        </w:rPr>
        <w:t xml:space="preserve"> </w:t>
      </w:r>
      <w:r>
        <w:t>пару</w:t>
      </w:r>
      <w:r>
        <w:rPr>
          <w:spacing w:val="4"/>
        </w:rPr>
        <w:t xml:space="preserve"> </w:t>
      </w:r>
      <w:r>
        <w:t>рідини,</w:t>
      </w:r>
      <w:r>
        <w:rPr>
          <w:spacing w:val="15"/>
        </w:rPr>
        <w:t xml:space="preserve"> </w:t>
      </w:r>
      <w:r>
        <w:t>що</w:t>
      </w:r>
      <w:r>
        <w:rPr>
          <w:spacing w:val="14"/>
        </w:rPr>
        <w:t xml:space="preserve"> </w:t>
      </w:r>
      <w:r>
        <w:t>надійшла</w:t>
      </w:r>
      <w:r>
        <w:rPr>
          <w:spacing w:val="17"/>
        </w:rPr>
        <w:t xml:space="preserve"> </w:t>
      </w:r>
      <w:r>
        <w:t>у</w:t>
      </w:r>
      <w:r>
        <w:rPr>
          <w:spacing w:val="4"/>
        </w:rPr>
        <w:t xml:space="preserve"> </w:t>
      </w:r>
      <w:r>
        <w:t>приміщення,</w:t>
      </w:r>
      <w:r>
        <w:rPr>
          <w:spacing w:val="15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наявності</w:t>
      </w:r>
      <w:r>
        <w:rPr>
          <w:spacing w:val="5"/>
        </w:rPr>
        <w:t xml:space="preserve"> </w:t>
      </w:r>
      <w:r>
        <w:t>декількох</w:t>
      </w:r>
      <w:r>
        <w:rPr>
          <w:spacing w:val="9"/>
        </w:rPr>
        <w:t xml:space="preserve"> </w:t>
      </w:r>
      <w:r>
        <w:t>джерел</w:t>
      </w:r>
      <w:r>
        <w:rPr>
          <w:spacing w:val="13"/>
        </w:rPr>
        <w:t xml:space="preserve"> </w:t>
      </w:r>
      <w:r>
        <w:t>випаровування</w:t>
      </w:r>
      <w:r>
        <w:rPr>
          <w:spacing w:val="-57"/>
        </w:rPr>
        <w:t xml:space="preserve"> </w:t>
      </w:r>
      <w:r>
        <w:t>(поверхня</w:t>
      </w:r>
      <w:r>
        <w:rPr>
          <w:spacing w:val="-1"/>
        </w:rPr>
        <w:t xml:space="preserve"> </w:t>
      </w:r>
      <w:r>
        <w:t>розлитої</w:t>
      </w:r>
      <w:r>
        <w:rPr>
          <w:spacing w:val="-8"/>
        </w:rPr>
        <w:t xml:space="preserve"> </w:t>
      </w:r>
      <w:r>
        <w:t>рідини,</w:t>
      </w:r>
      <w:r>
        <w:rPr>
          <w:spacing w:val="1"/>
        </w:rPr>
        <w:t xml:space="preserve"> </w:t>
      </w:r>
      <w:r>
        <w:t>поверхня із</w:t>
      </w:r>
      <w:r>
        <w:rPr>
          <w:spacing w:val="1"/>
        </w:rPr>
        <w:t xml:space="preserve"> </w:t>
      </w:r>
      <w:proofErr w:type="spellStart"/>
      <w:r>
        <w:t>свіжонанесеним</w:t>
      </w:r>
      <w:proofErr w:type="spellEnd"/>
      <w:r>
        <w:rPr>
          <w:spacing w:val="1"/>
        </w:rPr>
        <w:t xml:space="preserve"> </w:t>
      </w:r>
      <w:r>
        <w:t>складом,</w:t>
      </w:r>
      <w:r>
        <w:rPr>
          <w:spacing w:val="-3"/>
        </w:rPr>
        <w:t xml:space="preserve"> </w:t>
      </w:r>
      <w:r>
        <w:t>відкриті</w:t>
      </w:r>
      <w:r>
        <w:rPr>
          <w:spacing w:val="-9"/>
        </w:rPr>
        <w:t xml:space="preserve"> </w:t>
      </w:r>
      <w:r>
        <w:t>ємкості</w:t>
      </w:r>
      <w:r>
        <w:rPr>
          <w:spacing w:val="-9"/>
        </w:rPr>
        <w:t xml:space="preserve"> </w:t>
      </w:r>
      <w:r>
        <w:t>тощо)</w:t>
      </w:r>
      <w:r>
        <w:rPr>
          <w:spacing w:val="-3"/>
        </w:rPr>
        <w:t xml:space="preserve"> </w:t>
      </w:r>
      <w:r>
        <w:t>дорівнює</w:t>
      </w:r>
    </w:p>
    <w:p w14:paraId="7C20003D" w14:textId="77777777" w:rsidR="00D44B2C" w:rsidRDefault="00D44B2C" w:rsidP="00D44B2C">
      <w:pPr>
        <w:pStyle w:val="a3"/>
        <w:spacing w:before="10"/>
        <w:ind w:left="0"/>
      </w:pPr>
    </w:p>
    <w:p w14:paraId="72B62D0D" w14:textId="77777777" w:rsidR="00D44B2C" w:rsidRDefault="00D44B2C" w:rsidP="00D44B2C">
      <w:pPr>
        <w:ind w:left="862"/>
        <w:rPr>
          <w:sz w:val="24"/>
        </w:rPr>
      </w:pPr>
      <w:r>
        <w:rPr>
          <w:i/>
          <w:spacing w:val="-1"/>
          <w:w w:val="105"/>
          <w:position w:val="6"/>
          <w:sz w:val="24"/>
        </w:rPr>
        <w:t>m</w:t>
      </w:r>
      <w:r>
        <w:rPr>
          <w:i/>
          <w:spacing w:val="-12"/>
          <w:w w:val="105"/>
          <w:position w:val="6"/>
          <w:sz w:val="24"/>
        </w:rPr>
        <w:t xml:space="preserve"> </w:t>
      </w:r>
      <w:r>
        <w:rPr>
          <w:rFonts w:ascii="Symbol" w:hAnsi="Symbol"/>
          <w:spacing w:val="-1"/>
          <w:w w:val="105"/>
          <w:position w:val="6"/>
          <w:sz w:val="24"/>
        </w:rPr>
        <w:t></w:t>
      </w:r>
      <w:r>
        <w:rPr>
          <w:spacing w:val="-13"/>
          <w:w w:val="105"/>
          <w:position w:val="6"/>
          <w:sz w:val="24"/>
        </w:rPr>
        <w:t xml:space="preserve"> </w:t>
      </w:r>
      <w:proofErr w:type="spellStart"/>
      <w:r>
        <w:rPr>
          <w:i/>
          <w:spacing w:val="-1"/>
          <w:w w:val="105"/>
          <w:position w:val="6"/>
          <w:sz w:val="24"/>
        </w:rPr>
        <w:t>m</w:t>
      </w:r>
      <w:proofErr w:type="spellEnd"/>
      <w:r>
        <w:rPr>
          <w:rFonts w:ascii="Symbol" w:hAnsi="Symbol"/>
          <w:i/>
          <w:spacing w:val="-1"/>
          <w:w w:val="105"/>
          <w:sz w:val="15"/>
        </w:rPr>
        <w:t></w:t>
      </w:r>
      <w:r>
        <w:rPr>
          <w:i/>
          <w:spacing w:val="6"/>
          <w:w w:val="105"/>
          <w:sz w:val="15"/>
        </w:rPr>
        <w:t xml:space="preserve"> </w:t>
      </w:r>
      <w:r>
        <w:rPr>
          <w:rFonts w:ascii="Symbol" w:hAnsi="Symbol"/>
          <w:spacing w:val="-1"/>
          <w:w w:val="105"/>
          <w:position w:val="6"/>
          <w:sz w:val="24"/>
        </w:rPr>
        <w:t></w:t>
      </w:r>
      <w:r>
        <w:rPr>
          <w:spacing w:val="-23"/>
          <w:w w:val="105"/>
          <w:position w:val="6"/>
          <w:sz w:val="24"/>
        </w:rPr>
        <w:t xml:space="preserve"> </w:t>
      </w:r>
      <w:proofErr w:type="spellStart"/>
      <w:r>
        <w:rPr>
          <w:i/>
          <w:spacing w:val="-1"/>
          <w:w w:val="105"/>
          <w:position w:val="6"/>
          <w:sz w:val="24"/>
        </w:rPr>
        <w:t>m</w:t>
      </w:r>
      <w:proofErr w:type="spellEnd"/>
      <w:r>
        <w:rPr>
          <w:i/>
          <w:spacing w:val="-1"/>
          <w:w w:val="105"/>
          <w:sz w:val="14"/>
        </w:rPr>
        <w:t>ЄМК</w:t>
      </w:r>
      <w:r>
        <w:rPr>
          <w:i/>
          <w:spacing w:val="34"/>
          <w:w w:val="105"/>
          <w:sz w:val="14"/>
        </w:rPr>
        <w:t xml:space="preserve"> </w:t>
      </w:r>
      <w:r>
        <w:rPr>
          <w:rFonts w:ascii="Symbol" w:hAnsi="Symbol"/>
          <w:spacing w:val="-1"/>
          <w:w w:val="105"/>
          <w:position w:val="6"/>
          <w:sz w:val="24"/>
        </w:rPr>
        <w:t></w:t>
      </w:r>
      <w:r>
        <w:rPr>
          <w:spacing w:val="-24"/>
          <w:w w:val="105"/>
          <w:position w:val="6"/>
          <w:sz w:val="24"/>
        </w:rPr>
        <w:t xml:space="preserve"> </w:t>
      </w:r>
      <w:r>
        <w:rPr>
          <w:i/>
          <w:spacing w:val="-1"/>
          <w:w w:val="105"/>
          <w:position w:val="6"/>
          <w:sz w:val="24"/>
        </w:rPr>
        <w:t>m</w:t>
      </w:r>
      <w:r>
        <w:rPr>
          <w:i/>
          <w:spacing w:val="-1"/>
          <w:w w:val="105"/>
          <w:sz w:val="14"/>
        </w:rPr>
        <w:t>CВ</w:t>
      </w:r>
      <w:r>
        <w:rPr>
          <w:spacing w:val="-1"/>
          <w:w w:val="105"/>
          <w:sz w:val="14"/>
        </w:rPr>
        <w:t>.</w:t>
      </w:r>
      <w:r>
        <w:rPr>
          <w:i/>
          <w:spacing w:val="-1"/>
          <w:w w:val="105"/>
          <w:sz w:val="14"/>
        </w:rPr>
        <w:t>ОКР</w:t>
      </w:r>
      <w:r>
        <w:rPr>
          <w:i/>
          <w:spacing w:val="-2"/>
          <w:w w:val="105"/>
          <w:sz w:val="14"/>
        </w:rPr>
        <w:t xml:space="preserve"> </w:t>
      </w:r>
      <w:r>
        <w:rPr>
          <w:w w:val="105"/>
          <w:position w:val="6"/>
          <w:sz w:val="24"/>
        </w:rPr>
        <w:t>,</w:t>
      </w:r>
    </w:p>
    <w:p w14:paraId="51EB4688" w14:textId="77777777" w:rsidR="00D44B2C" w:rsidRDefault="00D44B2C" w:rsidP="00D44B2C">
      <w:pPr>
        <w:pStyle w:val="a3"/>
        <w:spacing w:before="7"/>
        <w:ind w:left="0"/>
        <w:rPr>
          <w:sz w:val="21"/>
        </w:rPr>
      </w:pPr>
    </w:p>
    <w:p w14:paraId="49FD9E28" w14:textId="77777777" w:rsidR="00D44B2C" w:rsidRDefault="00D44B2C" w:rsidP="00D44B2C">
      <w:pPr>
        <w:rPr>
          <w:sz w:val="21"/>
        </w:rPr>
        <w:sectPr w:rsidR="00D44B2C">
          <w:type w:val="continuous"/>
          <w:pgSz w:w="11900" w:h="16820"/>
          <w:pgMar w:top="1040" w:right="440" w:bottom="940" w:left="460" w:header="0" w:footer="680" w:gutter="0"/>
          <w:cols w:space="720"/>
        </w:sectPr>
      </w:pPr>
    </w:p>
    <w:p w14:paraId="21A93AB3" w14:textId="77777777" w:rsidR="00D44B2C" w:rsidRDefault="00D44B2C" w:rsidP="00D44B2C">
      <w:pPr>
        <w:pStyle w:val="a3"/>
        <w:spacing w:before="85" w:line="328" w:lineRule="auto"/>
        <w:ind w:left="260" w:right="-3" w:firstLine="566"/>
      </w:pPr>
      <w:r>
        <w:t>де</w:t>
      </w:r>
      <w:r>
        <w:rPr>
          <w:spacing w:val="1"/>
        </w:rPr>
        <w:t xml:space="preserve"> </w:t>
      </w:r>
      <w:proofErr w:type="spellStart"/>
      <w:r>
        <w:t>стей</w:t>
      </w:r>
      <w:proofErr w:type="spellEnd"/>
      <w:r>
        <w:t>,</w:t>
      </w:r>
      <w:r>
        <w:rPr>
          <w:spacing w:val="12"/>
        </w:rPr>
        <w:t xml:space="preserve"> </w:t>
      </w:r>
      <w:r>
        <w:t>кг;</w:t>
      </w:r>
    </w:p>
    <w:p w14:paraId="743DBA85" w14:textId="77777777" w:rsidR="00D44B2C" w:rsidRDefault="00D44B2C" w:rsidP="00D44B2C">
      <w:pPr>
        <w:spacing w:before="93"/>
        <w:ind w:left="-17"/>
        <w:rPr>
          <w:i/>
          <w:sz w:val="14"/>
        </w:rPr>
      </w:pPr>
      <w:r>
        <w:br w:type="column"/>
      </w:r>
      <w:r>
        <w:rPr>
          <w:i/>
          <w:w w:val="105"/>
          <w:position w:val="6"/>
          <w:sz w:val="24"/>
        </w:rPr>
        <w:t>m</w:t>
      </w:r>
      <w:r>
        <w:rPr>
          <w:rFonts w:ascii="Symbol" w:hAnsi="Symbol"/>
          <w:i/>
          <w:w w:val="105"/>
          <w:sz w:val="15"/>
        </w:rPr>
        <w:t></w:t>
      </w:r>
      <w:r>
        <w:rPr>
          <w:i/>
          <w:spacing w:val="-9"/>
          <w:w w:val="105"/>
          <w:sz w:val="15"/>
        </w:rPr>
        <w:t xml:space="preserve"> </w:t>
      </w:r>
      <w:r>
        <w:rPr>
          <w:w w:val="105"/>
          <w:position w:val="6"/>
          <w:sz w:val="24"/>
        </w:rPr>
        <w:t>,</w:t>
      </w:r>
      <w:r>
        <w:rPr>
          <w:i/>
          <w:w w:val="105"/>
          <w:position w:val="6"/>
          <w:sz w:val="24"/>
        </w:rPr>
        <w:t>m</w:t>
      </w:r>
      <w:r>
        <w:rPr>
          <w:i/>
          <w:w w:val="105"/>
          <w:sz w:val="14"/>
        </w:rPr>
        <w:t>ЄМК</w:t>
      </w:r>
    </w:p>
    <w:p w14:paraId="7F2963D1" w14:textId="77777777" w:rsidR="00D44B2C" w:rsidRDefault="00D44B2C" w:rsidP="00D44B2C">
      <w:pPr>
        <w:spacing w:before="62"/>
        <w:ind w:left="79"/>
        <w:rPr>
          <w:i/>
          <w:sz w:val="13"/>
        </w:rPr>
      </w:pPr>
      <w:r>
        <w:rPr>
          <w:i/>
          <w:w w:val="105"/>
          <w:position w:val="6"/>
          <w:sz w:val="23"/>
        </w:rPr>
        <w:t>m</w:t>
      </w:r>
      <w:r>
        <w:rPr>
          <w:i/>
          <w:w w:val="105"/>
          <w:sz w:val="13"/>
        </w:rPr>
        <w:t>CВ</w:t>
      </w:r>
      <w:r>
        <w:rPr>
          <w:w w:val="105"/>
          <w:sz w:val="13"/>
        </w:rPr>
        <w:t>.</w:t>
      </w:r>
      <w:r>
        <w:rPr>
          <w:i/>
          <w:w w:val="105"/>
          <w:sz w:val="13"/>
        </w:rPr>
        <w:t>ОКР</w:t>
      </w:r>
    </w:p>
    <w:p w14:paraId="71E75184" w14:textId="77777777" w:rsidR="00D44B2C" w:rsidRDefault="00D44B2C" w:rsidP="00D44B2C">
      <w:pPr>
        <w:pStyle w:val="a3"/>
        <w:spacing w:before="90"/>
        <w:ind w:left="69"/>
      </w:pPr>
      <w:r>
        <w:br w:type="column"/>
      </w:r>
      <w:r>
        <w:t>-</w:t>
      </w:r>
      <w:r>
        <w:rPr>
          <w:spacing w:val="6"/>
        </w:rPr>
        <w:t xml:space="preserve"> </w:t>
      </w:r>
      <w:r>
        <w:t>маса</w:t>
      </w:r>
      <w:r>
        <w:rPr>
          <w:spacing w:val="5"/>
        </w:rPr>
        <w:t xml:space="preserve"> </w:t>
      </w:r>
      <w:r>
        <w:t>рідини,</w:t>
      </w:r>
      <w:r>
        <w:rPr>
          <w:spacing w:val="8"/>
        </w:rPr>
        <w:t xml:space="preserve"> </w:t>
      </w:r>
      <w:r>
        <w:t>що</w:t>
      </w:r>
      <w:r>
        <w:rPr>
          <w:spacing w:val="5"/>
        </w:rPr>
        <w:t xml:space="preserve"> </w:t>
      </w:r>
      <w:r>
        <w:t>випаровувалась</w:t>
      </w:r>
      <w:r>
        <w:rPr>
          <w:spacing w:val="11"/>
        </w:rPr>
        <w:t xml:space="preserve"> </w:t>
      </w:r>
      <w:r>
        <w:t>із</w:t>
      </w:r>
      <w:r>
        <w:rPr>
          <w:spacing w:val="6"/>
        </w:rPr>
        <w:t xml:space="preserve"> </w:t>
      </w:r>
      <w:r>
        <w:t>поверхні</w:t>
      </w:r>
      <w:r>
        <w:rPr>
          <w:spacing w:val="-4"/>
        </w:rPr>
        <w:t xml:space="preserve"> </w:t>
      </w:r>
      <w:r>
        <w:t>відповідно</w:t>
      </w:r>
      <w:r>
        <w:rPr>
          <w:spacing w:val="10"/>
        </w:rPr>
        <w:t xml:space="preserve"> </w:t>
      </w:r>
      <w:r>
        <w:t>розливу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відкритих</w:t>
      </w:r>
      <w:r>
        <w:rPr>
          <w:spacing w:val="5"/>
        </w:rPr>
        <w:t xml:space="preserve"> </w:t>
      </w:r>
      <w:proofErr w:type="spellStart"/>
      <w:r>
        <w:t>ємко</w:t>
      </w:r>
      <w:proofErr w:type="spellEnd"/>
      <w:r>
        <w:t>-</w:t>
      </w:r>
    </w:p>
    <w:p w14:paraId="522F3A40" w14:textId="77777777" w:rsidR="00D44B2C" w:rsidRDefault="00D44B2C" w:rsidP="00D44B2C">
      <w:pPr>
        <w:pStyle w:val="a3"/>
        <w:spacing w:before="103"/>
        <w:ind w:left="-17"/>
      </w:pPr>
      <w:r>
        <w:t>-</w:t>
      </w:r>
      <w:r>
        <w:rPr>
          <w:spacing w:val="24"/>
        </w:rPr>
        <w:t xml:space="preserve"> </w:t>
      </w:r>
      <w:r>
        <w:t>маса,</w:t>
      </w:r>
      <w:r>
        <w:rPr>
          <w:spacing w:val="20"/>
        </w:rPr>
        <w:t xml:space="preserve"> </w:t>
      </w:r>
      <w:r>
        <w:t>що</w:t>
      </w:r>
      <w:r>
        <w:rPr>
          <w:spacing w:val="27"/>
        </w:rPr>
        <w:t xml:space="preserve"> </w:t>
      </w:r>
      <w:r>
        <w:t>випаровувалась</w:t>
      </w:r>
      <w:r>
        <w:rPr>
          <w:spacing w:val="28"/>
        </w:rPr>
        <w:t xml:space="preserve"> </w:t>
      </w:r>
      <w:r>
        <w:t>із</w:t>
      </w:r>
      <w:r>
        <w:rPr>
          <w:spacing w:val="24"/>
        </w:rPr>
        <w:t xml:space="preserve"> </w:t>
      </w:r>
      <w:r>
        <w:t>поверхні,</w:t>
      </w:r>
      <w:r>
        <w:rPr>
          <w:spacing w:val="24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яку</w:t>
      </w:r>
      <w:r>
        <w:rPr>
          <w:spacing w:val="14"/>
        </w:rPr>
        <w:t xml:space="preserve"> </w:t>
      </w:r>
      <w:r>
        <w:t>нанесена</w:t>
      </w:r>
      <w:r>
        <w:rPr>
          <w:spacing w:val="22"/>
        </w:rPr>
        <w:t xml:space="preserve"> </w:t>
      </w:r>
      <w:r>
        <w:t>застосовувана</w:t>
      </w:r>
      <w:r>
        <w:rPr>
          <w:spacing w:val="22"/>
        </w:rPr>
        <w:t xml:space="preserve"> </w:t>
      </w:r>
      <w:r>
        <w:t>сполука,</w:t>
      </w:r>
      <w:r>
        <w:rPr>
          <w:spacing w:val="24"/>
        </w:rPr>
        <w:t xml:space="preserve"> </w:t>
      </w:r>
      <w:r>
        <w:t>кг.</w:t>
      </w:r>
    </w:p>
    <w:p w14:paraId="78DA887B" w14:textId="77777777" w:rsidR="00D44B2C" w:rsidRDefault="00D44B2C" w:rsidP="00D44B2C">
      <w:pPr>
        <w:sectPr w:rsidR="00D44B2C">
          <w:type w:val="continuous"/>
          <w:pgSz w:w="11900" w:h="16820"/>
          <w:pgMar w:top="1040" w:right="440" w:bottom="940" w:left="460" w:header="0" w:footer="680" w:gutter="0"/>
          <w:cols w:num="3" w:space="720" w:equalWidth="0">
            <w:col w:w="1138" w:space="40"/>
            <w:col w:w="866" w:space="39"/>
            <w:col w:w="8917"/>
          </w:cols>
        </w:sectPr>
      </w:pPr>
    </w:p>
    <w:p w14:paraId="72B2D1B7" w14:textId="77777777" w:rsidR="00D44B2C" w:rsidRDefault="00D44B2C" w:rsidP="00D44B2C">
      <w:pPr>
        <w:pStyle w:val="a3"/>
        <w:spacing w:line="240" w:lineRule="exact"/>
        <w:ind w:left="260"/>
        <w:jc w:val="both"/>
      </w:pPr>
      <w:r>
        <w:t>Якщо</w:t>
      </w:r>
      <w:r>
        <w:rPr>
          <w:spacing w:val="20"/>
        </w:rPr>
        <w:t xml:space="preserve"> </w:t>
      </w:r>
      <w:r>
        <w:t>аварійна</w:t>
      </w:r>
      <w:r>
        <w:rPr>
          <w:spacing w:val="16"/>
        </w:rPr>
        <w:t xml:space="preserve"> </w:t>
      </w:r>
      <w:r>
        <w:t>ситуація</w:t>
      </w:r>
      <w:r>
        <w:rPr>
          <w:spacing w:val="17"/>
        </w:rPr>
        <w:t xml:space="preserve"> </w:t>
      </w:r>
      <w:r>
        <w:t>пов'язана</w:t>
      </w:r>
      <w:r>
        <w:rPr>
          <w:spacing w:val="16"/>
        </w:rPr>
        <w:t xml:space="preserve"> </w:t>
      </w:r>
      <w:r>
        <w:t>з</w:t>
      </w:r>
      <w:r>
        <w:rPr>
          <w:spacing w:val="18"/>
        </w:rPr>
        <w:t xml:space="preserve"> </w:t>
      </w:r>
      <w:r>
        <w:t>можливим</w:t>
      </w:r>
      <w:r>
        <w:rPr>
          <w:spacing w:val="14"/>
        </w:rPr>
        <w:t xml:space="preserve"> </w:t>
      </w:r>
      <w:r>
        <w:t>надходженням</w:t>
      </w:r>
      <w:r>
        <w:rPr>
          <w:spacing w:val="18"/>
        </w:rPr>
        <w:t xml:space="preserve"> </w:t>
      </w:r>
      <w:r>
        <w:t>рідини</w:t>
      </w:r>
      <w:r>
        <w:rPr>
          <w:spacing w:val="22"/>
        </w:rPr>
        <w:t xml:space="preserve"> </w:t>
      </w:r>
      <w:r>
        <w:t>у</w:t>
      </w:r>
      <w:r>
        <w:rPr>
          <w:spacing w:val="7"/>
        </w:rPr>
        <w:t xml:space="preserve"> </w:t>
      </w:r>
      <w:r>
        <w:t>розпиленому</w:t>
      </w:r>
      <w:r>
        <w:rPr>
          <w:spacing w:val="8"/>
        </w:rPr>
        <w:t xml:space="preserve"> </w:t>
      </w:r>
      <w:r>
        <w:t>стані,</w:t>
      </w:r>
      <w:r>
        <w:rPr>
          <w:spacing w:val="19"/>
        </w:rPr>
        <w:t xml:space="preserve"> </w:t>
      </w:r>
      <w:r>
        <w:t>то</w:t>
      </w:r>
      <w:r>
        <w:rPr>
          <w:spacing w:val="20"/>
        </w:rPr>
        <w:t xml:space="preserve"> </w:t>
      </w:r>
      <w:r>
        <w:t>її</w:t>
      </w:r>
      <w:r>
        <w:rPr>
          <w:spacing w:val="9"/>
        </w:rPr>
        <w:t xml:space="preserve"> </w:t>
      </w:r>
      <w:r>
        <w:t>слід</w:t>
      </w:r>
    </w:p>
    <w:p w14:paraId="51243D36" w14:textId="77777777" w:rsidR="00D44B2C" w:rsidRDefault="00D44B2C" w:rsidP="00D44B2C">
      <w:pPr>
        <w:pStyle w:val="a3"/>
        <w:spacing w:before="2"/>
        <w:ind w:left="260" w:right="236"/>
        <w:jc w:val="both"/>
      </w:pPr>
      <w:r>
        <w:t>враховувати введенням у формулу додаткового складового, який характеризує загальну масу рідини,</w:t>
      </w:r>
      <w:r>
        <w:rPr>
          <w:spacing w:val="1"/>
        </w:rPr>
        <w:t xml:space="preserve"> </w:t>
      </w:r>
      <w:r>
        <w:t xml:space="preserve">що надійшла від </w:t>
      </w:r>
      <w:proofErr w:type="spellStart"/>
      <w:r>
        <w:t>розпилюючого</w:t>
      </w:r>
      <w:proofErr w:type="spellEnd"/>
      <w:r>
        <w:t xml:space="preserve"> обладнання, виходячи із тривалості його роботи. Кожне із складових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останній</w:t>
      </w:r>
      <w:r>
        <w:rPr>
          <w:spacing w:val="3"/>
        </w:rPr>
        <w:t xml:space="preserve"> </w:t>
      </w:r>
      <w:r>
        <w:t>формулі</w:t>
      </w:r>
      <w:r>
        <w:rPr>
          <w:spacing w:val="-3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пару</w:t>
      </w:r>
      <w:r>
        <w:rPr>
          <w:spacing w:val="-9"/>
        </w:rPr>
        <w:t xml:space="preserve"> </w:t>
      </w:r>
      <w:r>
        <w:t>визначається</w:t>
      </w:r>
      <w:r>
        <w:rPr>
          <w:spacing w:val="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</w:p>
    <w:p w14:paraId="764D1176" w14:textId="77777777" w:rsidR="00D44B2C" w:rsidRDefault="00D44B2C" w:rsidP="00D44B2C">
      <w:pPr>
        <w:pStyle w:val="a3"/>
        <w:spacing w:before="9"/>
        <w:ind w:left="0"/>
      </w:pPr>
    </w:p>
    <w:p w14:paraId="05A3DBB3" w14:textId="77777777" w:rsidR="00D44B2C" w:rsidRDefault="00D44B2C" w:rsidP="00D44B2C">
      <w:pPr>
        <w:ind w:left="862"/>
        <w:rPr>
          <w:sz w:val="24"/>
        </w:rPr>
      </w:pPr>
      <w:r>
        <w:rPr>
          <w:i/>
          <w:w w:val="105"/>
          <w:position w:val="6"/>
          <w:sz w:val="24"/>
        </w:rPr>
        <w:t>m</w:t>
      </w:r>
      <w:r>
        <w:rPr>
          <w:i/>
          <w:w w:val="105"/>
          <w:sz w:val="14"/>
        </w:rPr>
        <w:t>P</w:t>
      </w:r>
      <w:r>
        <w:rPr>
          <w:w w:val="105"/>
          <w:sz w:val="14"/>
        </w:rPr>
        <w:t>;</w:t>
      </w:r>
      <w:r>
        <w:rPr>
          <w:i/>
          <w:w w:val="105"/>
          <w:sz w:val="14"/>
        </w:rPr>
        <w:t>ЄМК</w:t>
      </w:r>
      <w:r>
        <w:rPr>
          <w:w w:val="105"/>
          <w:sz w:val="14"/>
        </w:rPr>
        <w:t>;</w:t>
      </w:r>
      <w:r>
        <w:rPr>
          <w:i/>
          <w:w w:val="105"/>
          <w:sz w:val="14"/>
        </w:rPr>
        <w:t>CB</w:t>
      </w:r>
      <w:r>
        <w:rPr>
          <w:w w:val="105"/>
          <w:sz w:val="14"/>
        </w:rPr>
        <w:t>.</w:t>
      </w:r>
      <w:r>
        <w:rPr>
          <w:i/>
          <w:w w:val="105"/>
          <w:sz w:val="14"/>
        </w:rPr>
        <w:t>ОКР</w:t>
      </w:r>
      <w:r>
        <w:rPr>
          <w:i/>
          <w:spacing w:val="35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4"/>
        </w:rPr>
        <w:t></w:t>
      </w:r>
      <w:r>
        <w:rPr>
          <w:spacing w:val="-8"/>
          <w:w w:val="105"/>
          <w:position w:val="6"/>
          <w:sz w:val="24"/>
        </w:rPr>
        <w:t xml:space="preserve"> </w:t>
      </w:r>
      <w:r>
        <w:rPr>
          <w:i/>
          <w:w w:val="105"/>
          <w:position w:val="6"/>
          <w:sz w:val="24"/>
        </w:rPr>
        <w:t>w</w:t>
      </w:r>
      <w:r>
        <w:rPr>
          <w:rFonts w:ascii="Symbol" w:hAnsi="Symbol"/>
          <w:w w:val="105"/>
          <w:position w:val="6"/>
          <w:sz w:val="24"/>
        </w:rPr>
        <w:t></w:t>
      </w:r>
      <w:r>
        <w:rPr>
          <w:spacing w:val="-27"/>
          <w:w w:val="105"/>
          <w:position w:val="6"/>
          <w:sz w:val="24"/>
        </w:rPr>
        <w:t xml:space="preserve"> </w:t>
      </w:r>
      <w:r>
        <w:rPr>
          <w:i/>
          <w:w w:val="105"/>
          <w:position w:val="6"/>
          <w:sz w:val="24"/>
        </w:rPr>
        <w:t>F</w:t>
      </w:r>
      <w:r>
        <w:rPr>
          <w:i/>
          <w:w w:val="105"/>
          <w:sz w:val="14"/>
        </w:rPr>
        <w:t>H</w:t>
      </w:r>
      <w:r>
        <w:rPr>
          <w:i/>
          <w:spacing w:val="2"/>
          <w:w w:val="105"/>
          <w:sz w:val="14"/>
        </w:rPr>
        <w:t xml:space="preserve"> </w:t>
      </w:r>
      <w:r>
        <w:rPr>
          <w:rFonts w:ascii="Symbol" w:hAnsi="Symbol"/>
          <w:w w:val="105"/>
          <w:position w:val="6"/>
          <w:sz w:val="24"/>
        </w:rPr>
        <w:t></w:t>
      </w:r>
      <w:r>
        <w:rPr>
          <w:spacing w:val="-38"/>
          <w:w w:val="105"/>
          <w:position w:val="6"/>
          <w:sz w:val="24"/>
        </w:rPr>
        <w:t xml:space="preserve"> </w:t>
      </w:r>
      <w:r>
        <w:rPr>
          <w:i/>
          <w:w w:val="105"/>
          <w:position w:val="6"/>
          <w:sz w:val="24"/>
        </w:rPr>
        <w:t>t</w:t>
      </w:r>
      <w:r>
        <w:rPr>
          <w:i/>
          <w:spacing w:val="-6"/>
          <w:w w:val="105"/>
          <w:position w:val="6"/>
          <w:sz w:val="24"/>
        </w:rPr>
        <w:t xml:space="preserve"> </w:t>
      </w:r>
      <w:r>
        <w:rPr>
          <w:w w:val="105"/>
          <w:position w:val="6"/>
          <w:sz w:val="24"/>
        </w:rPr>
        <w:t>,</w:t>
      </w:r>
    </w:p>
    <w:p w14:paraId="7A301101" w14:textId="77777777" w:rsidR="00D44B2C" w:rsidRDefault="00D44B2C" w:rsidP="00D44B2C">
      <w:pPr>
        <w:pStyle w:val="a3"/>
        <w:spacing w:before="7"/>
        <w:ind w:left="0"/>
        <w:rPr>
          <w:sz w:val="21"/>
        </w:rPr>
      </w:pPr>
    </w:p>
    <w:p w14:paraId="21094F4C" w14:textId="77777777" w:rsidR="00D44B2C" w:rsidRDefault="00D44B2C" w:rsidP="00D44B2C">
      <w:pPr>
        <w:spacing w:before="95" w:line="88" w:lineRule="exact"/>
        <w:ind w:right="583"/>
        <w:jc w:val="right"/>
        <w:rPr>
          <w:sz w:val="14"/>
        </w:rPr>
      </w:pPr>
      <w:r>
        <w:rPr>
          <w:w w:val="101"/>
          <w:sz w:val="14"/>
        </w:rPr>
        <w:t>2</w:t>
      </w:r>
    </w:p>
    <w:p w14:paraId="7D33DADE" w14:textId="77777777" w:rsidR="00D44B2C" w:rsidRDefault="00D44B2C" w:rsidP="00D44B2C">
      <w:pPr>
        <w:pStyle w:val="a3"/>
        <w:spacing w:line="160" w:lineRule="auto"/>
        <w:ind w:left="826"/>
      </w:pPr>
      <w:r>
        <w:t>де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i/>
          <w:position w:val="-5"/>
          <w:sz w:val="14"/>
        </w:rPr>
        <w:t>H</w:t>
      </w:r>
      <w:r>
        <w:rPr>
          <w:i/>
          <w:spacing w:val="11"/>
          <w:position w:val="-5"/>
          <w:sz w:val="1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площа</w:t>
      </w:r>
      <w:r>
        <w:rPr>
          <w:spacing w:val="-1"/>
        </w:rPr>
        <w:t xml:space="preserve"> </w:t>
      </w:r>
      <w:r>
        <w:t>випаровування,</w:t>
      </w:r>
      <w:r>
        <w:rPr>
          <w:spacing w:val="1"/>
        </w:rPr>
        <w:t xml:space="preserve"> </w:t>
      </w:r>
      <w:r>
        <w:t>що</w:t>
      </w:r>
      <w:r>
        <w:rPr>
          <w:spacing w:val="4"/>
        </w:rPr>
        <w:t xml:space="preserve"> </w:t>
      </w:r>
      <w:r>
        <w:t>залежить</w:t>
      </w:r>
      <w:r>
        <w:rPr>
          <w:spacing w:val="-4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маси</w:t>
      </w:r>
      <w:r>
        <w:rPr>
          <w:spacing w:val="1"/>
        </w:rPr>
        <w:t xml:space="preserve"> </w:t>
      </w:r>
      <w:r>
        <w:t>рідини,</w:t>
      </w:r>
      <w:r>
        <w:rPr>
          <w:spacing w:val="1"/>
        </w:rPr>
        <w:t xml:space="preserve"> </w:t>
      </w:r>
      <w:r>
        <w:t>яка</w:t>
      </w:r>
      <w:r>
        <w:rPr>
          <w:spacing w:val="-1"/>
        </w:rPr>
        <w:t xml:space="preserve"> </w:t>
      </w:r>
      <w:r>
        <w:t>надійшла</w:t>
      </w:r>
      <w:r>
        <w:rPr>
          <w:spacing w:val="3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приміщення,</w:t>
      </w:r>
      <w:r>
        <w:rPr>
          <w:spacing w:val="62"/>
        </w:rPr>
        <w:t xml:space="preserve"> </w:t>
      </w:r>
      <w:r>
        <w:rPr>
          <w:i/>
        </w:rPr>
        <w:t>м</w:t>
      </w:r>
      <w:r>
        <w:rPr>
          <w:i/>
          <w:spacing w:val="69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w</w:t>
      </w:r>
    </w:p>
    <w:p w14:paraId="496062B2" w14:textId="77777777" w:rsidR="00D44B2C" w:rsidRDefault="00D44B2C" w:rsidP="00D44B2C">
      <w:pPr>
        <w:pStyle w:val="a3"/>
        <w:spacing w:before="19" w:line="268" w:lineRule="auto"/>
        <w:ind w:left="260"/>
      </w:pPr>
      <w:r>
        <w:rPr>
          <w:i/>
        </w:rPr>
        <w:t>-</w:t>
      </w:r>
      <w:r>
        <w:rPr>
          <w:i/>
          <w:spacing w:val="9"/>
        </w:rPr>
        <w:t xml:space="preserve"> </w:t>
      </w:r>
      <w:r>
        <w:t>інтенсивність</w:t>
      </w:r>
      <w:r>
        <w:rPr>
          <w:spacing w:val="8"/>
        </w:rPr>
        <w:t xml:space="preserve"> </w:t>
      </w:r>
      <w:r>
        <w:t>випаровування,</w:t>
      </w:r>
      <w:r>
        <w:rPr>
          <w:spacing w:val="10"/>
        </w:rPr>
        <w:t xml:space="preserve"> </w:t>
      </w:r>
      <w:r>
        <w:t>що</w:t>
      </w:r>
      <w:r>
        <w:rPr>
          <w:spacing w:val="12"/>
        </w:rPr>
        <w:t xml:space="preserve"> </w:t>
      </w:r>
      <w:r>
        <w:t>визначається</w:t>
      </w:r>
      <w:r>
        <w:rPr>
          <w:spacing w:val="7"/>
        </w:rPr>
        <w:t xml:space="preserve"> </w:t>
      </w:r>
      <w:r>
        <w:t>за</w:t>
      </w:r>
      <w:r>
        <w:rPr>
          <w:spacing w:val="7"/>
        </w:rPr>
        <w:t xml:space="preserve"> </w:t>
      </w:r>
      <w:r>
        <w:t>довідковими</w:t>
      </w:r>
      <w:r>
        <w:rPr>
          <w:spacing w:val="5"/>
        </w:rPr>
        <w:t xml:space="preserve"> </w:t>
      </w:r>
      <w:r>
        <w:t>даними,</w:t>
      </w:r>
      <w:r>
        <w:rPr>
          <w:spacing w:val="9"/>
        </w:rPr>
        <w:t xml:space="preserve"> </w:t>
      </w:r>
      <w:r>
        <w:t>а</w:t>
      </w:r>
      <w:r>
        <w:rPr>
          <w:spacing w:val="7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їх</w:t>
      </w:r>
      <w:r>
        <w:rPr>
          <w:spacing w:val="3"/>
        </w:rPr>
        <w:t xml:space="preserve"> </w:t>
      </w:r>
      <w:r>
        <w:t>відсутності</w:t>
      </w:r>
      <w:r>
        <w:rPr>
          <w:spacing w:val="14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за</w:t>
      </w:r>
      <w:r>
        <w:rPr>
          <w:spacing w:val="7"/>
        </w:rPr>
        <w:t xml:space="preserve"> </w:t>
      </w:r>
      <w:proofErr w:type="spellStart"/>
      <w:r>
        <w:t>фо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рмулою</w:t>
      </w:r>
      <w:proofErr w:type="spellEnd"/>
      <w:r>
        <w:t>,</w:t>
      </w:r>
      <w:r>
        <w:rPr>
          <w:spacing w:val="39"/>
        </w:rPr>
        <w:t xml:space="preserve"> </w:t>
      </w:r>
      <w:r>
        <w:rPr>
          <w:i/>
        </w:rPr>
        <w:t>кг</w:t>
      </w:r>
      <w:r>
        <w:rPr>
          <w:i/>
          <w:spacing w:val="-26"/>
        </w:rPr>
        <w:t xml:space="preserve"> </w:t>
      </w:r>
      <w:r>
        <w:t>/(</w:t>
      </w:r>
      <w:r>
        <w:rPr>
          <w:i/>
        </w:rPr>
        <w:t>с</w:t>
      </w:r>
      <w:r>
        <w:rPr>
          <w:i/>
          <w:spacing w:val="-31"/>
        </w:rPr>
        <w:t xml:space="preserve"> </w:t>
      </w:r>
      <w:r>
        <w:rPr>
          <w:rFonts w:ascii="Symbol" w:hAnsi="Symbol"/>
        </w:rPr>
        <w:t></w:t>
      </w:r>
      <w:r>
        <w:rPr>
          <w:spacing w:val="-14"/>
        </w:rPr>
        <w:t xml:space="preserve"> </w:t>
      </w:r>
      <w:r>
        <w:rPr>
          <w:i/>
        </w:rPr>
        <w:t>м</w:t>
      </w:r>
      <w:r>
        <w:rPr>
          <w:vertAlign w:val="superscript"/>
        </w:rPr>
        <w:t>2</w:t>
      </w:r>
      <w:r>
        <w:rPr>
          <w:spacing w:val="-29"/>
        </w:rPr>
        <w:t xml:space="preserve"> </w:t>
      </w:r>
      <w:r>
        <w:rPr>
          <w:spacing w:val="12"/>
        </w:rPr>
        <w:t>):</w:t>
      </w:r>
    </w:p>
    <w:p w14:paraId="11B71DCF" w14:textId="77777777" w:rsidR="00D44B2C" w:rsidRDefault="00D44B2C" w:rsidP="00D44B2C">
      <w:pPr>
        <w:pStyle w:val="a3"/>
        <w:spacing w:before="1" w:line="237" w:lineRule="auto"/>
        <w:ind w:firstLine="566"/>
      </w:pPr>
      <w:r>
        <w:t>де</w:t>
      </w:r>
      <w:r>
        <w:rPr>
          <w:spacing w:val="1"/>
        </w:rPr>
        <w:t xml:space="preserve"> </w:t>
      </w:r>
      <w:r>
        <w:rPr>
          <w:i/>
          <w:position w:val="1"/>
          <w:sz w:val="23"/>
        </w:rPr>
        <w:t>r</w:t>
      </w:r>
      <w:r>
        <w:rPr>
          <w:i/>
          <w:spacing w:val="1"/>
          <w:position w:val="1"/>
          <w:sz w:val="2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коефіцієнт,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залежить від швидкості та температури</w:t>
      </w:r>
      <w:r>
        <w:rPr>
          <w:spacing w:val="1"/>
        </w:rPr>
        <w:t xml:space="preserve"> </w:t>
      </w:r>
      <w:r>
        <w:t>випаровування</w:t>
      </w:r>
      <w:r>
        <w:rPr>
          <w:spacing w:val="1"/>
        </w:rPr>
        <w:t xml:space="preserve"> </w:t>
      </w:r>
      <w:r>
        <w:t>(ОНТП</w:t>
      </w:r>
      <w:r>
        <w:rPr>
          <w:spacing w:val="1"/>
        </w:rPr>
        <w:t xml:space="preserve"> </w:t>
      </w:r>
      <w:r>
        <w:t>24-86,</w:t>
      </w:r>
      <w:r>
        <w:rPr>
          <w:spacing w:val="-57"/>
        </w:rPr>
        <w:t xml:space="preserve"> </w:t>
      </w:r>
      <w:r>
        <w:t>табл.3),</w:t>
      </w:r>
      <w:r>
        <w:rPr>
          <w:spacing w:val="3"/>
        </w:rPr>
        <w:t xml:space="preserve"> </w:t>
      </w:r>
      <w:r>
        <w:t>М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молекулярна</w:t>
      </w:r>
      <w:r>
        <w:rPr>
          <w:spacing w:val="1"/>
        </w:rPr>
        <w:t xml:space="preserve"> </w:t>
      </w:r>
      <w:r>
        <w:t>маса газу</w:t>
      </w:r>
      <w:r>
        <w:rPr>
          <w:spacing w:val="-8"/>
        </w:rPr>
        <w:t xml:space="preserve"> </w:t>
      </w:r>
      <w:r>
        <w:t>або</w:t>
      </w:r>
      <w:r>
        <w:rPr>
          <w:spacing w:val="6"/>
        </w:rPr>
        <w:t xml:space="preserve"> </w:t>
      </w:r>
      <w:r>
        <w:t>пару,</w:t>
      </w:r>
      <w:r>
        <w:rPr>
          <w:spacing w:val="4"/>
        </w:rPr>
        <w:t xml:space="preserve"> </w:t>
      </w:r>
      <w:r>
        <w:t>г/моль;</w:t>
      </w:r>
    </w:p>
    <w:p w14:paraId="38FF4B31" w14:textId="77777777" w:rsidR="00D44B2C" w:rsidRDefault="00D44B2C" w:rsidP="00D44B2C">
      <w:pPr>
        <w:pStyle w:val="a3"/>
        <w:spacing w:before="28"/>
        <w:ind w:left="833"/>
      </w:pPr>
      <w:r>
        <w:rPr>
          <w:i/>
        </w:rPr>
        <w:t>P</w:t>
      </w:r>
      <w:r>
        <w:rPr>
          <w:i/>
          <w:position w:val="-5"/>
          <w:sz w:val="14"/>
        </w:rPr>
        <w:t>H</w:t>
      </w:r>
      <w:r>
        <w:rPr>
          <w:i/>
          <w:spacing w:val="22"/>
          <w:position w:val="-5"/>
          <w:sz w:val="14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тиск</w:t>
      </w:r>
      <w:r>
        <w:rPr>
          <w:spacing w:val="13"/>
        </w:rPr>
        <w:t xml:space="preserve"> </w:t>
      </w:r>
      <w:r>
        <w:t>насиченого</w:t>
      </w:r>
      <w:r>
        <w:rPr>
          <w:spacing w:val="19"/>
        </w:rPr>
        <w:t xml:space="preserve"> </w:t>
      </w:r>
      <w:r>
        <w:t>пару</w:t>
      </w:r>
      <w:r>
        <w:rPr>
          <w:spacing w:val="4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розрахунковій</w:t>
      </w:r>
      <w:r>
        <w:rPr>
          <w:spacing w:val="16"/>
        </w:rPr>
        <w:t xml:space="preserve"> </w:t>
      </w:r>
      <w:r>
        <w:t>температурі</w:t>
      </w:r>
      <w:r>
        <w:rPr>
          <w:spacing w:val="10"/>
        </w:rPr>
        <w:t xml:space="preserve"> </w:t>
      </w:r>
      <w:r>
        <w:t>рідини,</w:t>
      </w:r>
      <w:r>
        <w:rPr>
          <w:spacing w:val="16"/>
        </w:rPr>
        <w:t xml:space="preserve"> </w:t>
      </w:r>
      <w:r>
        <w:t>що</w:t>
      </w:r>
      <w:r>
        <w:rPr>
          <w:spacing w:val="14"/>
        </w:rPr>
        <w:t xml:space="preserve"> </w:t>
      </w:r>
      <w:r>
        <w:t>визначається</w:t>
      </w:r>
      <w:r>
        <w:rPr>
          <w:spacing w:val="14"/>
        </w:rPr>
        <w:t xml:space="preserve"> </w:t>
      </w:r>
      <w:r>
        <w:t>за</w:t>
      </w:r>
      <w:r>
        <w:rPr>
          <w:spacing w:val="14"/>
        </w:rPr>
        <w:t xml:space="preserve"> </w:t>
      </w:r>
      <w:r>
        <w:t>довідко-</w:t>
      </w:r>
    </w:p>
    <w:p w14:paraId="34F46B19" w14:textId="77777777" w:rsidR="00D44B2C" w:rsidRDefault="00D44B2C" w:rsidP="00D44B2C">
      <w:pPr>
        <w:pStyle w:val="a3"/>
        <w:spacing w:before="3" w:line="275" w:lineRule="exact"/>
        <w:jc w:val="both"/>
      </w:pPr>
      <w:proofErr w:type="spellStart"/>
      <w:r>
        <w:t>вими</w:t>
      </w:r>
      <w:proofErr w:type="spellEnd"/>
      <w:r>
        <w:rPr>
          <w:spacing w:val="-5"/>
        </w:rPr>
        <w:t xml:space="preserve"> </w:t>
      </w:r>
      <w:r>
        <w:t>даними, кПа.</w:t>
      </w:r>
    </w:p>
    <w:p w14:paraId="3EEB75BB" w14:textId="08B5E2C4" w:rsidR="00D44B2C" w:rsidRDefault="00D44B2C" w:rsidP="00D44B2C">
      <w:pPr>
        <w:pStyle w:val="a3"/>
        <w:ind w:right="228" w:firstLine="566"/>
        <w:jc w:val="both"/>
        <w:sectPr w:rsidR="00D44B2C">
          <w:type w:val="continuous"/>
          <w:pgSz w:w="11900" w:h="16820"/>
          <w:pgMar w:top="1040" w:right="440" w:bottom="940" w:left="460" w:header="0" w:footer="680" w:gutter="0"/>
          <w:cols w:space="720"/>
        </w:sectPr>
      </w:pPr>
      <w:r>
        <w:t>Допускається враховувати роботу аварійної вентиляції, якщо вона забезпечена резервними вен-</w:t>
      </w:r>
      <w:r>
        <w:rPr>
          <w:spacing w:val="1"/>
        </w:rPr>
        <w:t xml:space="preserve"> </w:t>
      </w:r>
      <w:proofErr w:type="spellStart"/>
      <w:r>
        <w:t>тиляторами</w:t>
      </w:r>
      <w:proofErr w:type="spellEnd"/>
      <w:r>
        <w:t xml:space="preserve">, автоматичним пуском при підвищенні максимально допустимої вибухобезпечної </w:t>
      </w:r>
      <w:proofErr w:type="spellStart"/>
      <w:r>
        <w:t>конце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нтрації</w:t>
      </w:r>
      <w:proofErr w:type="spellEnd"/>
      <w:r>
        <w:t xml:space="preserve"> та електрозабезпеченням по першій категорії надійності, за умови розташування повітряно-</w:t>
      </w:r>
      <w:r>
        <w:rPr>
          <w:spacing w:val="1"/>
        </w:rPr>
        <w:t xml:space="preserve"> </w:t>
      </w:r>
      <w:r>
        <w:t>огороджувальних пристроїв</w:t>
      </w:r>
      <w:r>
        <w:rPr>
          <w:spacing w:val="1"/>
        </w:rPr>
        <w:t xml:space="preserve"> </w:t>
      </w:r>
      <w:r>
        <w:t>у безпосередній</w:t>
      </w:r>
      <w:r>
        <w:rPr>
          <w:spacing w:val="60"/>
        </w:rPr>
        <w:t xml:space="preserve"> </w:t>
      </w:r>
      <w:r>
        <w:t xml:space="preserve">близькості від місця можливої </w:t>
      </w:r>
      <w:proofErr w:type="spellStart"/>
      <w:r>
        <w:t>розраховуваної</w:t>
      </w:r>
      <w:proofErr w:type="spellEnd"/>
      <w:r>
        <w:t xml:space="preserve"> аварії.</w:t>
      </w:r>
      <w:r>
        <w:rPr>
          <w:spacing w:val="1"/>
        </w:rPr>
        <w:t xml:space="preserve"> </w:t>
      </w:r>
      <w:r>
        <w:t>При цьому масу горючих газів або пару ЛЗР і ГР, нагрітих до температури спалаху і вище, які надій-</w:t>
      </w:r>
      <w:r>
        <w:rPr>
          <w:spacing w:val="1"/>
        </w:rPr>
        <w:t xml:space="preserve"> </w:t>
      </w:r>
      <w:r>
        <w:t>шли</w:t>
      </w:r>
      <w:r>
        <w:rPr>
          <w:spacing w:val="28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об'єм</w:t>
      </w:r>
      <w:r>
        <w:rPr>
          <w:spacing w:val="29"/>
        </w:rPr>
        <w:t xml:space="preserve"> </w:t>
      </w:r>
      <w:r>
        <w:t>приміщення,</w:t>
      </w:r>
      <w:r>
        <w:rPr>
          <w:spacing w:val="29"/>
        </w:rPr>
        <w:t xml:space="preserve"> </w:t>
      </w:r>
      <w:r>
        <w:t>слід</w:t>
      </w:r>
      <w:r>
        <w:rPr>
          <w:spacing w:val="25"/>
        </w:rPr>
        <w:t xml:space="preserve"> </w:t>
      </w:r>
      <w:r>
        <w:t>розділити</w:t>
      </w:r>
      <w:r>
        <w:rPr>
          <w:spacing w:val="28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коефіцієнт</w:t>
      </w:r>
      <w:r>
        <w:rPr>
          <w:spacing w:val="28"/>
        </w:rPr>
        <w:t xml:space="preserve"> </w:t>
      </w:r>
      <w:r>
        <w:t>К</w:t>
      </w:r>
      <w:r>
        <w:rPr>
          <w:spacing w:val="30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r>
        <w:t>Аt</w:t>
      </w:r>
      <w:proofErr w:type="spellEnd"/>
      <w:r>
        <w:rPr>
          <w:spacing w:val="32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де</w:t>
      </w:r>
      <w:r>
        <w:rPr>
          <w:spacing w:val="27"/>
        </w:rPr>
        <w:t xml:space="preserve"> </w:t>
      </w:r>
      <w:r>
        <w:t>А</w:t>
      </w:r>
      <w:r>
        <w:rPr>
          <w:spacing w:val="34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кратність</w:t>
      </w:r>
      <w:r>
        <w:rPr>
          <w:spacing w:val="27"/>
        </w:rPr>
        <w:t xml:space="preserve"> </w:t>
      </w:r>
      <w:r>
        <w:t>повітрообміну,</w:t>
      </w:r>
    </w:p>
    <w:p w14:paraId="12109E6F" w14:textId="580A774C" w:rsidR="00615927" w:rsidRDefault="00D44B2C" w:rsidP="003F494F">
      <w:pPr>
        <w:pStyle w:val="a3"/>
        <w:spacing w:before="42"/>
      </w:pPr>
      <w:r>
        <w:t>створюваного</w:t>
      </w:r>
      <w:r>
        <w:rPr>
          <w:spacing w:val="-7"/>
        </w:rPr>
        <w:t xml:space="preserve"> </w:t>
      </w:r>
      <w:r>
        <w:t>аварійною</w:t>
      </w:r>
      <w:r>
        <w:rPr>
          <w:spacing w:val="-13"/>
        </w:rPr>
        <w:t xml:space="preserve"> </w:t>
      </w:r>
      <w:r>
        <w:t>вентиляцією</w:t>
      </w:r>
      <w:bookmarkEnd w:id="0"/>
      <w:bookmarkEnd w:id="2"/>
    </w:p>
    <w:p w14:paraId="4E45A806" w14:textId="0B423578" w:rsidR="003F494F" w:rsidRPr="003F494F" w:rsidRDefault="003F494F" w:rsidP="003F494F">
      <w:pPr>
        <w:pStyle w:val="a5"/>
        <w:tabs>
          <w:tab w:val="left" w:pos="467"/>
        </w:tabs>
        <w:spacing w:before="217" w:line="240" w:lineRule="auto"/>
        <w:ind w:left="466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lastRenderedPageBreak/>
        <w:t>6.</w:t>
      </w:r>
      <w:r w:rsidRPr="003F494F">
        <w:rPr>
          <w:b/>
          <w:bCs/>
          <w:sz w:val="24"/>
        </w:rPr>
        <w:t>Класи</w:t>
      </w:r>
      <w:r w:rsidRPr="003F494F">
        <w:rPr>
          <w:b/>
          <w:bCs/>
          <w:spacing w:val="-3"/>
          <w:sz w:val="24"/>
        </w:rPr>
        <w:t xml:space="preserve"> </w:t>
      </w:r>
      <w:r w:rsidRPr="003F494F">
        <w:rPr>
          <w:b/>
          <w:bCs/>
          <w:sz w:val="24"/>
        </w:rPr>
        <w:t>вибухонебезпечних</w:t>
      </w:r>
      <w:r w:rsidRPr="003F494F">
        <w:rPr>
          <w:b/>
          <w:bCs/>
          <w:spacing w:val="-8"/>
          <w:sz w:val="24"/>
        </w:rPr>
        <w:t xml:space="preserve"> </w:t>
      </w:r>
      <w:r w:rsidRPr="003F494F">
        <w:rPr>
          <w:b/>
          <w:bCs/>
          <w:sz w:val="24"/>
        </w:rPr>
        <w:t>зон.</w:t>
      </w:r>
    </w:p>
    <w:tbl>
      <w:tblPr>
        <w:tblStyle w:val="TableNormal"/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6526"/>
        <w:gridCol w:w="3351"/>
      </w:tblGrid>
      <w:tr w:rsidR="00196557" w14:paraId="725D6C20" w14:textId="77777777" w:rsidTr="00010CED">
        <w:trPr>
          <w:trHeight w:val="253"/>
        </w:trPr>
        <w:tc>
          <w:tcPr>
            <w:tcW w:w="10784" w:type="dxa"/>
            <w:gridSpan w:val="3"/>
          </w:tcPr>
          <w:p w14:paraId="5F87A8A3" w14:textId="77777777" w:rsidR="00196557" w:rsidRDefault="00196557" w:rsidP="00010CED">
            <w:pPr>
              <w:pStyle w:val="TableParagraph"/>
              <w:spacing w:line="234" w:lineRule="exact"/>
              <w:ind w:left="4127" w:right="4117"/>
              <w:jc w:val="center"/>
              <w:rPr>
                <w:b/>
              </w:rPr>
            </w:pPr>
            <w:r>
              <w:rPr>
                <w:b/>
              </w:rPr>
              <w:t>Вибухонебезпечні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зони</w:t>
            </w:r>
          </w:p>
        </w:tc>
      </w:tr>
      <w:tr w:rsidR="00196557" w14:paraId="4EE67512" w14:textId="77777777" w:rsidTr="00010CED">
        <w:trPr>
          <w:trHeight w:val="1382"/>
        </w:trPr>
        <w:tc>
          <w:tcPr>
            <w:tcW w:w="907" w:type="dxa"/>
          </w:tcPr>
          <w:p w14:paraId="0509EB95" w14:textId="77777777" w:rsidR="00196557" w:rsidRDefault="00196557" w:rsidP="00010CED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526" w:type="dxa"/>
          </w:tcPr>
          <w:p w14:paraId="689F7297" w14:textId="77777777" w:rsidR="00196557" w:rsidRDefault="00196557" w:rsidP="00010CED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простір,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вибухонебезпечне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середовище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присутнє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постійно,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або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протягом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тривалого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часу.</w:t>
            </w:r>
          </w:p>
        </w:tc>
        <w:tc>
          <w:tcPr>
            <w:tcW w:w="3351" w:type="dxa"/>
          </w:tcPr>
          <w:p w14:paraId="47FC054A" w14:textId="77777777" w:rsidR="00196557" w:rsidRDefault="00196557" w:rsidP="00010CED">
            <w:pPr>
              <w:pStyle w:val="TableParagraph"/>
              <w:ind w:left="52" w:right="67"/>
              <w:jc w:val="both"/>
              <w:rPr>
                <w:sz w:val="20"/>
              </w:rPr>
            </w:pPr>
            <w:r>
              <w:rPr>
                <w:sz w:val="20"/>
              </w:rPr>
              <w:t xml:space="preserve">Вибухонебезпечні зони класу 0 </w:t>
            </w:r>
            <w:proofErr w:type="spellStart"/>
            <w:r>
              <w:rPr>
                <w:sz w:val="20"/>
              </w:rPr>
              <w:t>мо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жуть</w:t>
            </w:r>
            <w:proofErr w:type="spellEnd"/>
            <w:r>
              <w:rPr>
                <w:sz w:val="20"/>
              </w:rPr>
              <w:t xml:space="preserve"> мати місце переважно в межах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корпусів технологічного обладнання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і,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меншій мірі,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робочому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просторі</w:t>
            </w:r>
          </w:p>
          <w:p w14:paraId="2A63BA15" w14:textId="77777777" w:rsidR="00196557" w:rsidRDefault="00196557" w:rsidP="00010CED">
            <w:pPr>
              <w:pStyle w:val="TableParagraph"/>
              <w:spacing w:line="230" w:lineRule="atLeast"/>
              <w:ind w:left="52" w:right="78"/>
              <w:jc w:val="both"/>
              <w:rPr>
                <w:sz w:val="20"/>
              </w:rPr>
            </w:pPr>
            <w:r>
              <w:rPr>
                <w:sz w:val="20"/>
              </w:rPr>
              <w:t>(вугільна,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хімічна,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нафтопереробна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промисловість).</w:t>
            </w:r>
          </w:p>
        </w:tc>
      </w:tr>
      <w:tr w:rsidR="00196557" w14:paraId="29FF408F" w14:textId="77777777" w:rsidTr="00010CED">
        <w:trPr>
          <w:trHeight w:val="273"/>
        </w:trPr>
        <w:tc>
          <w:tcPr>
            <w:tcW w:w="907" w:type="dxa"/>
          </w:tcPr>
          <w:p w14:paraId="7A260B47" w14:textId="77777777" w:rsidR="00196557" w:rsidRDefault="00196557" w:rsidP="00010CED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26" w:type="dxa"/>
          </w:tcPr>
          <w:p w14:paraId="208B9789" w14:textId="77777777" w:rsidR="00196557" w:rsidRDefault="00196557" w:rsidP="00010CED">
            <w:pPr>
              <w:pStyle w:val="TableParagraph"/>
              <w:spacing w:line="25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51" w:type="dxa"/>
          </w:tcPr>
          <w:p w14:paraId="2641163F" w14:textId="77777777" w:rsidR="00196557" w:rsidRDefault="00196557" w:rsidP="00010CED">
            <w:pPr>
              <w:pStyle w:val="TableParagraph"/>
              <w:spacing w:line="244" w:lineRule="exact"/>
              <w:ind w:right="21"/>
              <w:jc w:val="center"/>
            </w:pPr>
            <w:r>
              <w:t>3</w:t>
            </w:r>
          </w:p>
        </w:tc>
      </w:tr>
      <w:tr w:rsidR="00196557" w14:paraId="31C5D154" w14:textId="77777777" w:rsidTr="00010CED">
        <w:trPr>
          <w:trHeight w:val="921"/>
        </w:trPr>
        <w:tc>
          <w:tcPr>
            <w:tcW w:w="907" w:type="dxa"/>
          </w:tcPr>
          <w:p w14:paraId="405C8757" w14:textId="77777777" w:rsidR="00196557" w:rsidRDefault="00196557" w:rsidP="00010CED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526" w:type="dxa"/>
          </w:tcPr>
          <w:p w14:paraId="38C0E2D5" w14:textId="77777777" w:rsidR="00196557" w:rsidRDefault="00196557" w:rsidP="00010CED">
            <w:pPr>
              <w:pStyle w:val="TableParagraph"/>
              <w:ind w:left="57" w:right="49"/>
              <w:jc w:val="both"/>
              <w:rPr>
                <w:sz w:val="20"/>
              </w:rPr>
            </w:pPr>
            <w:r>
              <w:rPr>
                <w:sz w:val="20"/>
              </w:rPr>
              <w:t>простір, у якому вибухонебезпечне середовище, може утворитися під час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нормальної роботи (тут і далі нормальна робота – ситуація, коли установ-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працює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відповідно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своїх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розрахункових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параметрів).</w:t>
            </w:r>
          </w:p>
        </w:tc>
        <w:tc>
          <w:tcPr>
            <w:tcW w:w="3351" w:type="dxa"/>
          </w:tcPr>
          <w:p w14:paraId="5ACAD121" w14:textId="77777777" w:rsidR="00196557" w:rsidRDefault="00196557" w:rsidP="00010CED">
            <w:pPr>
              <w:pStyle w:val="TableParagraph"/>
              <w:rPr>
                <w:sz w:val="20"/>
              </w:rPr>
            </w:pPr>
          </w:p>
        </w:tc>
      </w:tr>
      <w:tr w:rsidR="00196557" w14:paraId="13DB37AE" w14:textId="77777777" w:rsidTr="00010CED">
        <w:trPr>
          <w:trHeight w:val="460"/>
        </w:trPr>
        <w:tc>
          <w:tcPr>
            <w:tcW w:w="907" w:type="dxa"/>
          </w:tcPr>
          <w:p w14:paraId="0CFC6467" w14:textId="77777777" w:rsidR="00196557" w:rsidRDefault="00196557" w:rsidP="00010CED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526" w:type="dxa"/>
          </w:tcPr>
          <w:p w14:paraId="49A47193" w14:textId="77777777" w:rsidR="00196557" w:rsidRDefault="00196557" w:rsidP="00010CED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простір,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вибухонебезпечне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середовище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нормальних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умов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екс-</w:t>
            </w:r>
          </w:p>
          <w:p w14:paraId="44A5EA0C" w14:textId="77777777" w:rsidR="00196557" w:rsidRDefault="00196557" w:rsidP="00010CED">
            <w:pPr>
              <w:pStyle w:val="TableParagraph"/>
              <w:spacing w:line="219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плуатації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відсутнє, а якщо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воно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виникає, то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рідко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і триває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недовго.</w:t>
            </w:r>
          </w:p>
        </w:tc>
        <w:tc>
          <w:tcPr>
            <w:tcW w:w="3351" w:type="dxa"/>
          </w:tcPr>
          <w:p w14:paraId="2C109970" w14:textId="77777777" w:rsidR="00196557" w:rsidRDefault="00196557" w:rsidP="00010CED">
            <w:pPr>
              <w:pStyle w:val="TableParagraph"/>
              <w:rPr>
                <w:sz w:val="20"/>
              </w:rPr>
            </w:pPr>
          </w:p>
        </w:tc>
      </w:tr>
      <w:tr w:rsidR="00196557" w14:paraId="51A406CC" w14:textId="77777777" w:rsidTr="00010CED">
        <w:trPr>
          <w:trHeight w:val="921"/>
        </w:trPr>
        <w:tc>
          <w:tcPr>
            <w:tcW w:w="907" w:type="dxa"/>
          </w:tcPr>
          <w:p w14:paraId="5BF3C774" w14:textId="77777777" w:rsidR="00196557" w:rsidRDefault="00196557" w:rsidP="00010CED">
            <w:pPr>
              <w:pStyle w:val="TableParagraph"/>
              <w:spacing w:line="273" w:lineRule="exact"/>
              <w:ind w:left="145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526" w:type="dxa"/>
          </w:tcPr>
          <w:p w14:paraId="3237A4A7" w14:textId="77777777" w:rsidR="00196557" w:rsidRDefault="00196557" w:rsidP="00010CED">
            <w:pPr>
              <w:pStyle w:val="TableParagraph"/>
              <w:ind w:left="57" w:right="51"/>
              <w:rPr>
                <w:sz w:val="20"/>
              </w:rPr>
            </w:pPr>
            <w:r>
              <w:rPr>
                <w:sz w:val="20"/>
              </w:rPr>
              <w:t>простір,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під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нормальної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експлуатації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вибухонебезпечний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пил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вигляді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хмари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присутній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постійно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або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часто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кількості,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достатній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</w:p>
          <w:p w14:paraId="1BB469A5" w14:textId="77777777" w:rsidR="00196557" w:rsidRDefault="00196557" w:rsidP="00010CED">
            <w:pPr>
              <w:pStyle w:val="TableParagraph"/>
              <w:spacing w:line="230" w:lineRule="atLeast"/>
              <w:ind w:left="57"/>
              <w:rPr>
                <w:sz w:val="20"/>
              </w:rPr>
            </w:pPr>
            <w:r>
              <w:rPr>
                <w:sz w:val="20"/>
              </w:rPr>
              <w:t>утворення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небезпечної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концентрації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суміші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повітрям,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і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простір,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де</w:t>
            </w:r>
            <w:r>
              <w:rPr>
                <w:spacing w:val="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жуть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утворюватися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пилові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шари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непередбаченої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або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надмірної товщини.</w:t>
            </w:r>
          </w:p>
        </w:tc>
        <w:tc>
          <w:tcPr>
            <w:tcW w:w="3351" w:type="dxa"/>
          </w:tcPr>
          <w:p w14:paraId="7345A3A6" w14:textId="77777777" w:rsidR="00196557" w:rsidRDefault="00196557" w:rsidP="00010CED">
            <w:pPr>
              <w:pStyle w:val="TableParagraph"/>
              <w:rPr>
                <w:sz w:val="20"/>
              </w:rPr>
            </w:pPr>
          </w:p>
        </w:tc>
      </w:tr>
      <w:tr w:rsidR="00196557" w14:paraId="5ED0E838" w14:textId="77777777" w:rsidTr="00010CED">
        <w:trPr>
          <w:trHeight w:val="686"/>
        </w:trPr>
        <w:tc>
          <w:tcPr>
            <w:tcW w:w="907" w:type="dxa"/>
          </w:tcPr>
          <w:p w14:paraId="1CA5A4BE" w14:textId="77777777" w:rsidR="00196557" w:rsidRDefault="00196557" w:rsidP="00010CED">
            <w:pPr>
              <w:pStyle w:val="TableParagraph"/>
              <w:spacing w:line="273" w:lineRule="exact"/>
              <w:ind w:left="145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526" w:type="dxa"/>
          </w:tcPr>
          <w:p w14:paraId="19ADBE54" w14:textId="77777777" w:rsidR="00196557" w:rsidRDefault="00196557" w:rsidP="00010CED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простір,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під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нормальної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експлуатації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ймовірна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поява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пилу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</w:p>
          <w:p w14:paraId="396B63EC" w14:textId="77777777" w:rsidR="00196557" w:rsidRDefault="00196557" w:rsidP="00010CED">
            <w:pPr>
              <w:pStyle w:val="TableParagraph"/>
              <w:spacing w:line="226" w:lineRule="exact"/>
              <w:ind w:left="57"/>
              <w:rPr>
                <w:sz w:val="20"/>
              </w:rPr>
            </w:pPr>
            <w:r>
              <w:rPr>
                <w:sz w:val="20"/>
              </w:rPr>
              <w:t>вигляді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хмари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кількості,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достатній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утворення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суміші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повітрям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ви-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бухонебезпечної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концентрації.</w:t>
            </w:r>
          </w:p>
        </w:tc>
        <w:tc>
          <w:tcPr>
            <w:tcW w:w="3351" w:type="dxa"/>
          </w:tcPr>
          <w:p w14:paraId="67E5328B" w14:textId="77777777" w:rsidR="00196557" w:rsidRDefault="00196557" w:rsidP="00010CED">
            <w:pPr>
              <w:pStyle w:val="TableParagraph"/>
              <w:rPr>
                <w:sz w:val="20"/>
              </w:rPr>
            </w:pPr>
          </w:p>
        </w:tc>
      </w:tr>
      <w:tr w:rsidR="00196557" w14:paraId="58B6CCDC" w14:textId="77777777" w:rsidTr="00010CED">
        <w:trPr>
          <w:trHeight w:val="921"/>
        </w:trPr>
        <w:tc>
          <w:tcPr>
            <w:tcW w:w="907" w:type="dxa"/>
          </w:tcPr>
          <w:p w14:paraId="0F699180" w14:textId="77777777" w:rsidR="00196557" w:rsidRDefault="00196557" w:rsidP="00010CED">
            <w:pPr>
              <w:pStyle w:val="TableParagraph"/>
              <w:spacing w:line="273" w:lineRule="exact"/>
              <w:ind w:left="145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526" w:type="dxa"/>
          </w:tcPr>
          <w:p w14:paraId="5FFF9737" w14:textId="77777777" w:rsidR="00196557" w:rsidRDefault="00196557" w:rsidP="00010CED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простір,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вибухонебезпечний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пил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завислому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стані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може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з’являтися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часто і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існувати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недовго,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або в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якому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шари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вибухонебезпеч</w:t>
            </w:r>
            <w:proofErr w:type="spellEnd"/>
            <w:r>
              <w:rPr>
                <w:sz w:val="20"/>
              </w:rPr>
              <w:t>-</w:t>
            </w:r>
          </w:p>
          <w:p w14:paraId="6B591044" w14:textId="77777777" w:rsidR="00196557" w:rsidRDefault="00196557" w:rsidP="00010CED">
            <w:pPr>
              <w:pStyle w:val="TableParagraph"/>
              <w:spacing w:line="230" w:lineRule="atLeast"/>
              <w:ind w:left="57"/>
              <w:rPr>
                <w:sz w:val="20"/>
              </w:rPr>
            </w:pPr>
            <w:r>
              <w:rPr>
                <w:sz w:val="20"/>
              </w:rPr>
              <w:t>ного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пилу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можуть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існувати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і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утворювати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вибухонебезпечні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суміші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разі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аварії.</w:t>
            </w:r>
          </w:p>
        </w:tc>
        <w:tc>
          <w:tcPr>
            <w:tcW w:w="3351" w:type="dxa"/>
          </w:tcPr>
          <w:p w14:paraId="52D1E123" w14:textId="77777777" w:rsidR="00196557" w:rsidRDefault="00196557" w:rsidP="00010CED">
            <w:pPr>
              <w:pStyle w:val="TableParagraph"/>
              <w:rPr>
                <w:sz w:val="20"/>
              </w:rPr>
            </w:pPr>
          </w:p>
        </w:tc>
      </w:tr>
    </w:tbl>
    <w:p w14:paraId="4C487D74" w14:textId="77777777" w:rsidR="003F494F" w:rsidRPr="00196557" w:rsidRDefault="003F494F" w:rsidP="00196557">
      <w:pPr>
        <w:tabs>
          <w:tab w:val="left" w:pos="467"/>
        </w:tabs>
        <w:spacing w:before="217"/>
        <w:rPr>
          <w:b/>
          <w:bCs/>
          <w:sz w:val="24"/>
        </w:rPr>
      </w:pPr>
    </w:p>
    <w:p w14:paraId="248F7AD9" w14:textId="14C7979D" w:rsidR="003F494F" w:rsidRDefault="003F494F" w:rsidP="003F494F">
      <w:pPr>
        <w:pStyle w:val="a3"/>
        <w:spacing w:before="42"/>
        <w:jc w:val="center"/>
        <w:rPr>
          <w:b/>
          <w:bCs/>
        </w:rPr>
      </w:pPr>
      <w:r w:rsidRPr="003F494F">
        <w:rPr>
          <w:b/>
          <w:bCs/>
        </w:rPr>
        <w:t>7.</w:t>
      </w:r>
      <w:r w:rsidRPr="003F494F">
        <w:rPr>
          <w:b/>
          <w:bCs/>
        </w:rPr>
        <w:t>Класи</w:t>
      </w:r>
      <w:r w:rsidRPr="003F494F">
        <w:rPr>
          <w:b/>
          <w:bCs/>
          <w:spacing w:val="-3"/>
        </w:rPr>
        <w:t xml:space="preserve"> </w:t>
      </w:r>
      <w:r w:rsidRPr="003F494F">
        <w:rPr>
          <w:b/>
          <w:bCs/>
        </w:rPr>
        <w:t>пожежонебезпечних</w:t>
      </w:r>
      <w:r w:rsidRPr="003F494F">
        <w:rPr>
          <w:b/>
          <w:bCs/>
          <w:spacing w:val="-8"/>
        </w:rPr>
        <w:t xml:space="preserve"> </w:t>
      </w:r>
      <w:r w:rsidRPr="003F494F">
        <w:rPr>
          <w:b/>
          <w:bCs/>
        </w:rPr>
        <w:t>зон</w:t>
      </w:r>
    </w:p>
    <w:tbl>
      <w:tblPr>
        <w:tblStyle w:val="TableNormal"/>
        <w:tblW w:w="10784" w:type="dxa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6526"/>
        <w:gridCol w:w="3351"/>
      </w:tblGrid>
      <w:tr w:rsidR="00196557" w14:paraId="5292CAAA" w14:textId="77777777" w:rsidTr="00196557">
        <w:trPr>
          <w:trHeight w:val="254"/>
        </w:trPr>
        <w:tc>
          <w:tcPr>
            <w:tcW w:w="10784" w:type="dxa"/>
            <w:gridSpan w:val="3"/>
          </w:tcPr>
          <w:p w14:paraId="2AF6A132" w14:textId="77777777" w:rsidR="00196557" w:rsidRDefault="00196557" w:rsidP="00010CED">
            <w:pPr>
              <w:pStyle w:val="TableParagraph"/>
              <w:spacing w:line="234" w:lineRule="exact"/>
              <w:ind w:left="4113" w:right="4225"/>
              <w:jc w:val="center"/>
              <w:rPr>
                <w:b/>
              </w:rPr>
            </w:pPr>
            <w:r>
              <w:rPr>
                <w:b/>
              </w:rPr>
              <w:t>Пожежонебезпечні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зони</w:t>
            </w:r>
          </w:p>
        </w:tc>
      </w:tr>
      <w:tr w:rsidR="00196557" w14:paraId="2445D1EB" w14:textId="77777777" w:rsidTr="00196557">
        <w:trPr>
          <w:trHeight w:val="460"/>
        </w:trPr>
        <w:tc>
          <w:tcPr>
            <w:tcW w:w="907" w:type="dxa"/>
          </w:tcPr>
          <w:p w14:paraId="6475AAE1" w14:textId="77777777" w:rsidR="00196557" w:rsidRDefault="00196557" w:rsidP="00010CED">
            <w:pPr>
              <w:pStyle w:val="TableParagraph"/>
              <w:spacing w:line="273" w:lineRule="exact"/>
              <w:ind w:left="145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П-I</w:t>
            </w:r>
          </w:p>
        </w:tc>
        <w:tc>
          <w:tcPr>
            <w:tcW w:w="6526" w:type="dxa"/>
          </w:tcPr>
          <w:p w14:paraId="112972C0" w14:textId="77777777" w:rsidR="00196557" w:rsidRDefault="00196557" w:rsidP="00010CED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розташовані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приміщеннях,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яких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обертаються горючі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рідини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темпера-</w:t>
            </w:r>
          </w:p>
          <w:p w14:paraId="7E23F0A2" w14:textId="77777777" w:rsidR="00196557" w:rsidRDefault="00196557" w:rsidP="00010CED">
            <w:pPr>
              <w:pStyle w:val="TableParagraph"/>
              <w:spacing w:line="219" w:lineRule="exact"/>
              <w:ind w:left="57"/>
              <w:rPr>
                <w:sz w:val="20"/>
              </w:rPr>
            </w:pPr>
            <w:r>
              <w:rPr>
                <w:sz w:val="20"/>
              </w:rPr>
              <w:t>турою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спалаху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понад 61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3351" w:type="dxa"/>
          </w:tcPr>
          <w:p w14:paraId="43D38298" w14:textId="77777777" w:rsidR="00196557" w:rsidRDefault="00196557" w:rsidP="00010CED">
            <w:pPr>
              <w:pStyle w:val="TableParagraph"/>
              <w:spacing w:line="221" w:lineRule="exact"/>
              <w:ind w:left="52"/>
              <w:rPr>
                <w:sz w:val="20"/>
              </w:rPr>
            </w:pPr>
            <w:r>
              <w:rPr>
                <w:sz w:val="20"/>
              </w:rPr>
              <w:t>Склади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мінеральних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мастил</w:t>
            </w:r>
          </w:p>
        </w:tc>
      </w:tr>
      <w:tr w:rsidR="00196557" w14:paraId="715CE34E" w14:textId="77777777" w:rsidTr="00196557">
        <w:trPr>
          <w:trHeight w:val="690"/>
        </w:trPr>
        <w:tc>
          <w:tcPr>
            <w:tcW w:w="907" w:type="dxa"/>
          </w:tcPr>
          <w:p w14:paraId="2592EFE7" w14:textId="77777777" w:rsidR="00196557" w:rsidRDefault="00196557" w:rsidP="00010CED">
            <w:pPr>
              <w:pStyle w:val="TableParagraph"/>
              <w:spacing w:line="273" w:lineRule="exact"/>
              <w:ind w:left="145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П-II</w:t>
            </w:r>
          </w:p>
        </w:tc>
        <w:tc>
          <w:tcPr>
            <w:tcW w:w="6526" w:type="dxa"/>
          </w:tcPr>
          <w:p w14:paraId="110A27FE" w14:textId="77777777" w:rsidR="00196557" w:rsidRDefault="00196557" w:rsidP="00010CED">
            <w:pPr>
              <w:pStyle w:val="TableParagraph"/>
              <w:ind w:left="57" w:right="51"/>
              <w:rPr>
                <w:sz w:val="20"/>
              </w:rPr>
            </w:pPr>
            <w:r>
              <w:rPr>
                <w:sz w:val="20"/>
              </w:rPr>
              <w:t>розташовані у приміщеннях, в яких виділяються горючий пил або волокна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нижнім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концентраційним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граничним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рівнем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спалаху,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перевищуючим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65</w:t>
            </w:r>
          </w:p>
          <w:p w14:paraId="4DAD0228" w14:textId="77777777" w:rsidR="00196557" w:rsidRDefault="00196557" w:rsidP="00010CED">
            <w:pPr>
              <w:pStyle w:val="TableParagraph"/>
              <w:spacing w:line="219" w:lineRule="exact"/>
              <w:ind w:left="57"/>
              <w:rPr>
                <w:sz w:val="20"/>
              </w:rPr>
            </w:pPr>
            <w:r>
              <w:rPr>
                <w:sz w:val="20"/>
              </w:rPr>
              <w:t>г/м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 xml:space="preserve"> 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об’єму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повітря.</w:t>
            </w:r>
          </w:p>
        </w:tc>
        <w:tc>
          <w:tcPr>
            <w:tcW w:w="3351" w:type="dxa"/>
          </w:tcPr>
          <w:p w14:paraId="01388BEE" w14:textId="77777777" w:rsidR="00196557" w:rsidRDefault="00196557" w:rsidP="00010CED">
            <w:pPr>
              <w:pStyle w:val="TableParagraph"/>
              <w:ind w:left="52" w:right="1957"/>
              <w:rPr>
                <w:sz w:val="20"/>
              </w:rPr>
            </w:pPr>
            <w:r>
              <w:rPr>
                <w:spacing w:val="-1"/>
                <w:sz w:val="20"/>
              </w:rPr>
              <w:t>Деревообробні,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прядильні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цехи</w:t>
            </w:r>
          </w:p>
        </w:tc>
      </w:tr>
      <w:tr w:rsidR="00196557" w14:paraId="1812DE0E" w14:textId="77777777" w:rsidTr="00196557">
        <w:trPr>
          <w:trHeight w:val="273"/>
        </w:trPr>
        <w:tc>
          <w:tcPr>
            <w:tcW w:w="907" w:type="dxa"/>
          </w:tcPr>
          <w:p w14:paraId="138909DF" w14:textId="77777777" w:rsidR="00196557" w:rsidRDefault="00196557" w:rsidP="00010CED">
            <w:pPr>
              <w:pStyle w:val="TableParagraph"/>
              <w:spacing w:line="253" w:lineRule="exact"/>
              <w:ind w:left="145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П-</w:t>
            </w:r>
            <w:proofErr w:type="spellStart"/>
            <w:r>
              <w:rPr>
                <w:b/>
                <w:sz w:val="24"/>
              </w:rPr>
              <w:t>IІа</w:t>
            </w:r>
            <w:proofErr w:type="spellEnd"/>
          </w:p>
        </w:tc>
        <w:tc>
          <w:tcPr>
            <w:tcW w:w="6526" w:type="dxa"/>
          </w:tcPr>
          <w:p w14:paraId="0B4C69A3" w14:textId="77777777" w:rsidR="00196557" w:rsidRDefault="00196557" w:rsidP="00010CED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розташовані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приміщеннях, 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яких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обертаються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тверді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горючі речовини</w:t>
            </w:r>
          </w:p>
        </w:tc>
        <w:tc>
          <w:tcPr>
            <w:tcW w:w="3351" w:type="dxa"/>
          </w:tcPr>
          <w:p w14:paraId="0D7D397B" w14:textId="77777777" w:rsidR="00196557" w:rsidRDefault="00196557" w:rsidP="00010CED">
            <w:pPr>
              <w:pStyle w:val="TableParagraph"/>
              <w:spacing w:line="221" w:lineRule="exact"/>
              <w:ind w:left="52"/>
              <w:rPr>
                <w:sz w:val="20"/>
              </w:rPr>
            </w:pPr>
            <w:r>
              <w:rPr>
                <w:sz w:val="20"/>
              </w:rPr>
              <w:t>Склади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паперу,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меблів</w:t>
            </w:r>
          </w:p>
        </w:tc>
      </w:tr>
      <w:tr w:rsidR="00196557" w14:paraId="286D4D6E" w14:textId="77777777" w:rsidTr="00196557">
        <w:trPr>
          <w:trHeight w:val="460"/>
        </w:trPr>
        <w:tc>
          <w:tcPr>
            <w:tcW w:w="907" w:type="dxa"/>
          </w:tcPr>
          <w:p w14:paraId="26DD85AC" w14:textId="77777777" w:rsidR="00196557" w:rsidRDefault="00196557" w:rsidP="00010CED">
            <w:pPr>
              <w:pStyle w:val="TableParagraph"/>
              <w:spacing w:line="273" w:lineRule="exact"/>
              <w:ind w:left="14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П-ІІІ</w:t>
            </w:r>
          </w:p>
        </w:tc>
        <w:tc>
          <w:tcPr>
            <w:tcW w:w="6526" w:type="dxa"/>
          </w:tcPr>
          <w:p w14:paraId="1B5DCF02" w14:textId="77777777" w:rsidR="00196557" w:rsidRDefault="00196557" w:rsidP="00010CED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розташовані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поза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приміщеннями,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яких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обертаються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горючі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рідини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те-</w:t>
            </w:r>
          </w:p>
          <w:p w14:paraId="78DB4A0D" w14:textId="77777777" w:rsidR="00196557" w:rsidRDefault="00196557" w:rsidP="00010CED">
            <w:pPr>
              <w:pStyle w:val="TableParagraph"/>
              <w:spacing w:before="1" w:line="219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мпературою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спалаху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61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або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тверді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горючі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речовини</w:t>
            </w:r>
          </w:p>
        </w:tc>
        <w:tc>
          <w:tcPr>
            <w:tcW w:w="3351" w:type="dxa"/>
          </w:tcPr>
          <w:p w14:paraId="0FB4DC1F" w14:textId="77777777" w:rsidR="00196557" w:rsidRDefault="00196557" w:rsidP="00010CED">
            <w:pPr>
              <w:pStyle w:val="TableParagraph"/>
              <w:spacing w:line="221" w:lineRule="exact"/>
              <w:ind w:left="52"/>
              <w:rPr>
                <w:sz w:val="20"/>
              </w:rPr>
            </w:pPr>
            <w:r>
              <w:rPr>
                <w:sz w:val="20"/>
              </w:rPr>
              <w:t>Відкриті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склади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вугілля, деревини</w:t>
            </w:r>
          </w:p>
        </w:tc>
      </w:tr>
    </w:tbl>
    <w:p w14:paraId="15546514" w14:textId="77777777" w:rsidR="00196557" w:rsidRDefault="00196557" w:rsidP="003F494F">
      <w:pPr>
        <w:pStyle w:val="a3"/>
        <w:spacing w:before="42"/>
        <w:jc w:val="center"/>
        <w:rPr>
          <w:b/>
          <w:bCs/>
          <w:lang w:val="ru-RU"/>
        </w:rPr>
      </w:pPr>
    </w:p>
    <w:p w14:paraId="48100E05" w14:textId="07599971" w:rsidR="00196557" w:rsidRDefault="00196557" w:rsidP="003F494F">
      <w:pPr>
        <w:pStyle w:val="a3"/>
        <w:spacing w:before="42"/>
        <w:jc w:val="center"/>
        <w:rPr>
          <w:b/>
          <w:bCs/>
        </w:rPr>
      </w:pPr>
      <w:r w:rsidRPr="00196557">
        <w:rPr>
          <w:b/>
          <w:bCs/>
          <w:lang w:val="ru-RU"/>
        </w:rPr>
        <w:t>8.</w:t>
      </w:r>
      <w:r w:rsidRPr="00196557">
        <w:rPr>
          <w:b/>
          <w:bCs/>
        </w:rPr>
        <w:t>Перелік</w:t>
      </w:r>
      <w:r w:rsidRPr="00196557">
        <w:rPr>
          <w:b/>
          <w:bCs/>
          <w:spacing w:val="-7"/>
        </w:rPr>
        <w:t xml:space="preserve"> </w:t>
      </w:r>
      <w:r w:rsidRPr="00196557">
        <w:rPr>
          <w:b/>
          <w:bCs/>
        </w:rPr>
        <w:t>типів і</w:t>
      </w:r>
      <w:r w:rsidRPr="00196557">
        <w:rPr>
          <w:b/>
          <w:bCs/>
          <w:spacing w:val="-13"/>
        </w:rPr>
        <w:t xml:space="preserve"> </w:t>
      </w:r>
      <w:r w:rsidRPr="00196557">
        <w:rPr>
          <w:b/>
          <w:bCs/>
        </w:rPr>
        <w:t>марок</w:t>
      </w:r>
      <w:r w:rsidRPr="00196557">
        <w:rPr>
          <w:b/>
          <w:bCs/>
          <w:spacing w:val="-6"/>
        </w:rPr>
        <w:t xml:space="preserve"> </w:t>
      </w:r>
      <w:r w:rsidRPr="00196557">
        <w:rPr>
          <w:b/>
          <w:bCs/>
        </w:rPr>
        <w:t>вогнегасників,</w:t>
      </w:r>
      <w:r w:rsidRPr="00196557">
        <w:rPr>
          <w:b/>
          <w:bCs/>
          <w:spacing w:val="2"/>
        </w:rPr>
        <w:t xml:space="preserve"> </w:t>
      </w:r>
      <w:r w:rsidRPr="00196557">
        <w:rPr>
          <w:b/>
          <w:bCs/>
        </w:rPr>
        <w:t>пожежного</w:t>
      </w:r>
      <w:r w:rsidRPr="00196557">
        <w:rPr>
          <w:b/>
          <w:bCs/>
          <w:spacing w:val="-5"/>
        </w:rPr>
        <w:t xml:space="preserve"> </w:t>
      </w:r>
      <w:r w:rsidRPr="00196557">
        <w:rPr>
          <w:b/>
          <w:bCs/>
        </w:rPr>
        <w:t>інструмента</w:t>
      </w:r>
      <w:r w:rsidRPr="00196557">
        <w:rPr>
          <w:b/>
          <w:bCs/>
          <w:spacing w:val="-6"/>
        </w:rPr>
        <w:t xml:space="preserve"> </w:t>
      </w:r>
      <w:r w:rsidRPr="00196557">
        <w:rPr>
          <w:b/>
          <w:bCs/>
        </w:rPr>
        <w:t>та</w:t>
      </w:r>
      <w:r w:rsidRPr="00196557">
        <w:rPr>
          <w:b/>
          <w:bCs/>
          <w:spacing w:val="-2"/>
        </w:rPr>
        <w:t xml:space="preserve"> </w:t>
      </w:r>
      <w:r w:rsidRPr="00196557">
        <w:rPr>
          <w:b/>
          <w:bCs/>
        </w:rPr>
        <w:t>інвентарю.</w:t>
      </w:r>
    </w:p>
    <w:p w14:paraId="6D3F07B6" w14:textId="77777777" w:rsidR="00196557" w:rsidRDefault="00196557" w:rsidP="00196557">
      <w:pPr>
        <w:pStyle w:val="a3"/>
        <w:spacing w:line="275" w:lineRule="exact"/>
        <w:ind w:left="870"/>
      </w:pPr>
      <w:r>
        <w:t>Залежно</w:t>
      </w:r>
      <w:r>
        <w:rPr>
          <w:spacing w:val="-2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способу</w:t>
      </w:r>
      <w:r>
        <w:rPr>
          <w:spacing w:val="-11"/>
        </w:rPr>
        <w:t xml:space="preserve"> </w:t>
      </w:r>
      <w:r>
        <w:t>транспортування</w:t>
      </w:r>
      <w:r>
        <w:rPr>
          <w:spacing w:val="58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місця</w:t>
      </w:r>
      <w:r>
        <w:rPr>
          <w:spacing w:val="2"/>
        </w:rPr>
        <w:t xml:space="preserve"> </w:t>
      </w:r>
      <w:r>
        <w:t>пожежі</w:t>
      </w:r>
      <w:r>
        <w:rPr>
          <w:spacing w:val="-10"/>
        </w:rPr>
        <w:t xml:space="preserve"> </w:t>
      </w:r>
      <w:r>
        <w:t>вогнегасники поділяють</w:t>
      </w:r>
      <w:r>
        <w:rPr>
          <w:spacing w:val="-1"/>
        </w:rPr>
        <w:t xml:space="preserve"> </w:t>
      </w:r>
      <w:r>
        <w:t>на:</w:t>
      </w:r>
    </w:p>
    <w:p w14:paraId="2617D0DF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7" w:line="237" w:lineRule="auto"/>
        <w:ind w:right="228"/>
        <w:rPr>
          <w:sz w:val="24"/>
        </w:rPr>
      </w:pPr>
      <w:r>
        <w:rPr>
          <w:sz w:val="24"/>
        </w:rPr>
        <w:t>переносні,</w:t>
      </w:r>
      <w:r>
        <w:rPr>
          <w:spacing w:val="28"/>
          <w:sz w:val="24"/>
        </w:rPr>
        <w:t xml:space="preserve"> </w:t>
      </w:r>
      <w:r>
        <w:rPr>
          <w:sz w:val="24"/>
        </w:rPr>
        <w:t>конструктивне</w:t>
      </w:r>
      <w:r>
        <w:rPr>
          <w:spacing w:val="2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21"/>
          <w:sz w:val="24"/>
        </w:rPr>
        <w:t xml:space="preserve"> </w:t>
      </w:r>
      <w:r>
        <w:rPr>
          <w:sz w:val="24"/>
        </w:rPr>
        <w:t>та</w:t>
      </w:r>
      <w:r>
        <w:rPr>
          <w:spacing w:val="26"/>
          <w:sz w:val="24"/>
        </w:rPr>
        <w:t xml:space="preserve"> </w:t>
      </w:r>
      <w:r>
        <w:rPr>
          <w:sz w:val="24"/>
        </w:rPr>
        <w:t>маса</w:t>
      </w:r>
      <w:r>
        <w:rPr>
          <w:spacing w:val="25"/>
          <w:sz w:val="24"/>
        </w:rPr>
        <w:t xml:space="preserve"> </w:t>
      </w:r>
      <w:r>
        <w:rPr>
          <w:sz w:val="24"/>
        </w:rPr>
        <w:t>яких</w:t>
      </w:r>
      <w:r>
        <w:rPr>
          <w:spacing w:val="21"/>
          <w:sz w:val="24"/>
        </w:rPr>
        <w:t xml:space="preserve"> </w:t>
      </w:r>
      <w:r>
        <w:rPr>
          <w:sz w:val="24"/>
        </w:rPr>
        <w:t>забезпечують</w:t>
      </w:r>
      <w:r>
        <w:rPr>
          <w:spacing w:val="27"/>
          <w:sz w:val="24"/>
        </w:rPr>
        <w:t xml:space="preserve"> </w:t>
      </w:r>
      <w:r>
        <w:rPr>
          <w:sz w:val="24"/>
        </w:rPr>
        <w:t>зручність</w:t>
      </w:r>
      <w:r>
        <w:rPr>
          <w:spacing w:val="31"/>
          <w:sz w:val="24"/>
        </w:rPr>
        <w:t xml:space="preserve"> </w:t>
      </w:r>
      <w:r>
        <w:rPr>
          <w:sz w:val="24"/>
        </w:rPr>
        <w:t>їхнього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перене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сення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людиною</w:t>
      </w:r>
      <w:r>
        <w:rPr>
          <w:spacing w:val="-5"/>
          <w:sz w:val="24"/>
        </w:rPr>
        <w:t xml:space="preserve"> </w:t>
      </w:r>
      <w:r>
        <w:rPr>
          <w:sz w:val="24"/>
        </w:rPr>
        <w:t>(можуть</w:t>
      </w:r>
      <w:r>
        <w:rPr>
          <w:spacing w:val="1"/>
          <w:sz w:val="24"/>
        </w:rPr>
        <w:t xml:space="preserve"> </w:t>
      </w:r>
      <w:r>
        <w:rPr>
          <w:sz w:val="24"/>
        </w:rPr>
        <w:t>бути</w:t>
      </w:r>
      <w:r>
        <w:rPr>
          <w:spacing w:val="3"/>
          <w:sz w:val="24"/>
        </w:rPr>
        <w:t xml:space="preserve"> </w:t>
      </w:r>
      <w:r>
        <w:rPr>
          <w:sz w:val="24"/>
        </w:rPr>
        <w:t>ручними</w:t>
      </w:r>
      <w:r>
        <w:rPr>
          <w:spacing w:val="3"/>
          <w:sz w:val="24"/>
        </w:rPr>
        <w:t xml:space="preserve"> </w:t>
      </w:r>
      <w:r>
        <w:rPr>
          <w:sz w:val="24"/>
        </w:rPr>
        <w:t>та ранцевими);</w:t>
      </w:r>
    </w:p>
    <w:p w14:paraId="7AB4C94F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line="292" w:lineRule="exact"/>
        <w:ind w:hanging="361"/>
        <w:rPr>
          <w:sz w:val="24"/>
        </w:rPr>
      </w:pPr>
      <w:r>
        <w:rPr>
          <w:sz w:val="24"/>
        </w:rPr>
        <w:t>пересувні,</w:t>
      </w:r>
      <w:r>
        <w:rPr>
          <w:spacing w:val="-1"/>
          <w:sz w:val="24"/>
        </w:rPr>
        <w:t xml:space="preserve"> </w:t>
      </w:r>
      <w:r>
        <w:rPr>
          <w:sz w:val="24"/>
        </w:rPr>
        <w:t>змонтовані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колесах</w:t>
      </w:r>
      <w:r>
        <w:rPr>
          <w:spacing w:val="-7"/>
          <w:sz w:val="24"/>
        </w:rPr>
        <w:t xml:space="preserve"> </w:t>
      </w:r>
      <w:r>
        <w:rPr>
          <w:sz w:val="24"/>
        </w:rPr>
        <w:t>чи</w:t>
      </w:r>
      <w:r>
        <w:rPr>
          <w:spacing w:val="-1"/>
          <w:sz w:val="24"/>
        </w:rPr>
        <w:t xml:space="preserve"> </w:t>
      </w:r>
      <w:r>
        <w:rPr>
          <w:sz w:val="24"/>
        </w:rPr>
        <w:t>візку.</w:t>
      </w:r>
    </w:p>
    <w:p w14:paraId="049BD4CA" w14:textId="77777777" w:rsidR="00196557" w:rsidRDefault="00196557" w:rsidP="00196557">
      <w:pPr>
        <w:pStyle w:val="a3"/>
        <w:spacing w:line="274" w:lineRule="exact"/>
        <w:ind w:left="870"/>
      </w:pPr>
      <w:r>
        <w:t>За</w:t>
      </w:r>
      <w:r>
        <w:rPr>
          <w:spacing w:val="-3"/>
        </w:rPr>
        <w:t xml:space="preserve"> </w:t>
      </w:r>
      <w:r>
        <w:t>видом</w:t>
      </w:r>
      <w:r>
        <w:rPr>
          <w:spacing w:val="-4"/>
        </w:rPr>
        <w:t xml:space="preserve"> </w:t>
      </w:r>
      <w:r>
        <w:t>вогнегасної</w:t>
      </w:r>
      <w:r>
        <w:rPr>
          <w:spacing w:val="-9"/>
        </w:rPr>
        <w:t xml:space="preserve"> </w:t>
      </w:r>
      <w:r>
        <w:t>речовини</w:t>
      </w:r>
      <w:r>
        <w:rPr>
          <w:spacing w:val="-5"/>
        </w:rPr>
        <w:t xml:space="preserve"> </w:t>
      </w:r>
      <w:r>
        <w:t>вогнегасники</w:t>
      </w:r>
      <w:r>
        <w:rPr>
          <w:spacing w:val="-5"/>
        </w:rPr>
        <w:t xml:space="preserve"> </w:t>
      </w:r>
      <w:r>
        <w:t>поділяються</w:t>
      </w:r>
      <w:r>
        <w:rPr>
          <w:spacing w:val="-1"/>
        </w:rPr>
        <w:t xml:space="preserve"> </w:t>
      </w:r>
      <w:r>
        <w:t>на:</w:t>
      </w:r>
    </w:p>
    <w:p w14:paraId="693EEAE0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4"/>
        <w:ind w:hanging="361"/>
        <w:rPr>
          <w:sz w:val="24"/>
        </w:rPr>
      </w:pPr>
      <w:r>
        <w:rPr>
          <w:sz w:val="24"/>
        </w:rPr>
        <w:t>водні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2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2"/>
          <w:sz w:val="24"/>
        </w:rPr>
        <w:t xml:space="preserve"> </w:t>
      </w:r>
      <w:r>
        <w:rPr>
          <w:sz w:val="24"/>
        </w:rPr>
        <w:t>води</w:t>
      </w:r>
      <w:r>
        <w:rPr>
          <w:spacing w:val="1"/>
          <w:sz w:val="24"/>
        </w:rPr>
        <w:t xml:space="preserve"> </w:t>
      </w:r>
      <w:r>
        <w:rPr>
          <w:sz w:val="24"/>
        </w:rPr>
        <w:t>чи</w:t>
      </w:r>
      <w:r>
        <w:rPr>
          <w:spacing w:val="-3"/>
          <w:sz w:val="24"/>
        </w:rPr>
        <w:t xml:space="preserve"> </w:t>
      </w:r>
      <w:r>
        <w:rPr>
          <w:sz w:val="24"/>
        </w:rPr>
        <w:t>води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добавками);</w:t>
      </w:r>
    </w:p>
    <w:p w14:paraId="2DC574A2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пінні</w:t>
      </w:r>
      <w:r>
        <w:rPr>
          <w:spacing w:val="-13"/>
          <w:sz w:val="24"/>
        </w:rPr>
        <w:t xml:space="preserve"> </w:t>
      </w:r>
      <w:r>
        <w:rPr>
          <w:sz w:val="24"/>
        </w:rPr>
        <w:t>(із</w:t>
      </w:r>
      <w:r>
        <w:rPr>
          <w:spacing w:val="-4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4"/>
          <w:sz w:val="24"/>
        </w:rPr>
        <w:t xml:space="preserve"> </w:t>
      </w:r>
      <w:r>
        <w:rPr>
          <w:sz w:val="24"/>
        </w:rPr>
        <w:t>піноутворювачів</w:t>
      </w:r>
      <w:r>
        <w:rPr>
          <w:spacing w:val="-4"/>
          <w:sz w:val="24"/>
        </w:rPr>
        <w:t xml:space="preserve"> </w:t>
      </w:r>
      <w:r>
        <w:rPr>
          <w:sz w:val="24"/>
        </w:rPr>
        <w:t>різноманітних</w:t>
      </w:r>
      <w:r>
        <w:rPr>
          <w:spacing w:val="-9"/>
          <w:sz w:val="24"/>
        </w:rPr>
        <w:t xml:space="preserve"> </w:t>
      </w:r>
      <w:r>
        <w:rPr>
          <w:sz w:val="24"/>
        </w:rPr>
        <w:t>видів);</w:t>
      </w:r>
    </w:p>
    <w:p w14:paraId="0B183BDA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повітряно-пінні</w:t>
      </w:r>
      <w:r>
        <w:rPr>
          <w:spacing w:val="-10"/>
          <w:sz w:val="24"/>
        </w:rPr>
        <w:t xml:space="preserve"> </w:t>
      </w:r>
      <w:r>
        <w:rPr>
          <w:sz w:val="24"/>
        </w:rPr>
        <w:t>(із</w:t>
      </w:r>
      <w:r>
        <w:rPr>
          <w:spacing w:val="-1"/>
          <w:sz w:val="24"/>
        </w:rPr>
        <w:t xml:space="preserve"> </w:t>
      </w:r>
      <w:r>
        <w:rPr>
          <w:sz w:val="24"/>
        </w:rPr>
        <w:t>зарядом водяного</w:t>
      </w:r>
      <w:r>
        <w:rPr>
          <w:spacing w:val="-1"/>
          <w:sz w:val="24"/>
        </w:rPr>
        <w:t xml:space="preserve"> </w:t>
      </w:r>
      <w:r>
        <w:rPr>
          <w:sz w:val="24"/>
        </w:rPr>
        <w:t>розчину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піноутворювальних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добавок);</w:t>
      </w:r>
    </w:p>
    <w:p w14:paraId="3BBCDB3C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2" w:line="237" w:lineRule="auto"/>
        <w:ind w:right="245"/>
        <w:rPr>
          <w:sz w:val="24"/>
        </w:rPr>
      </w:pPr>
      <w:r>
        <w:rPr>
          <w:sz w:val="24"/>
        </w:rPr>
        <w:t>хімічно-пінні</w:t>
      </w:r>
      <w:r>
        <w:rPr>
          <w:spacing w:val="14"/>
          <w:sz w:val="24"/>
        </w:rPr>
        <w:t xml:space="preserve"> </w:t>
      </w:r>
      <w:r>
        <w:rPr>
          <w:sz w:val="24"/>
        </w:rPr>
        <w:t>(із</w:t>
      </w:r>
      <w:r>
        <w:rPr>
          <w:spacing w:val="24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24"/>
          <w:sz w:val="24"/>
        </w:rPr>
        <w:t xml:space="preserve"> </w:t>
      </w:r>
      <w:r>
        <w:rPr>
          <w:sz w:val="24"/>
        </w:rPr>
        <w:t>хімічних</w:t>
      </w:r>
      <w:r>
        <w:rPr>
          <w:spacing w:val="18"/>
          <w:sz w:val="24"/>
        </w:rPr>
        <w:t xml:space="preserve"> </w:t>
      </w:r>
      <w:r>
        <w:rPr>
          <w:sz w:val="24"/>
        </w:rPr>
        <w:t>речовин,</w:t>
      </w:r>
      <w:r>
        <w:rPr>
          <w:spacing w:val="25"/>
          <w:sz w:val="24"/>
        </w:rPr>
        <w:t xml:space="preserve"> </w:t>
      </w:r>
      <w:r>
        <w:rPr>
          <w:sz w:val="24"/>
        </w:rPr>
        <w:t>які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2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23"/>
          <w:sz w:val="24"/>
        </w:rPr>
        <w:t xml:space="preserve"> </w:t>
      </w:r>
      <w:r>
        <w:rPr>
          <w:sz w:val="24"/>
        </w:rPr>
        <w:t>приведення</w:t>
      </w:r>
      <w:r>
        <w:rPr>
          <w:spacing w:val="23"/>
          <w:sz w:val="24"/>
        </w:rPr>
        <w:t xml:space="preserve"> </w:t>
      </w:r>
      <w:r>
        <w:rPr>
          <w:sz w:val="24"/>
        </w:rPr>
        <w:t>вогнегасника</w:t>
      </w:r>
      <w:r>
        <w:rPr>
          <w:spacing w:val="22"/>
          <w:sz w:val="24"/>
        </w:rPr>
        <w:t xml:space="preserve"> </w:t>
      </w:r>
      <w:r>
        <w:rPr>
          <w:sz w:val="24"/>
        </w:rPr>
        <w:t>до</w:t>
      </w:r>
      <w:r>
        <w:rPr>
          <w:spacing w:val="27"/>
          <w:sz w:val="24"/>
        </w:rPr>
        <w:t xml:space="preserve"> </w:t>
      </w:r>
      <w:r>
        <w:rPr>
          <w:sz w:val="24"/>
        </w:rPr>
        <w:t>дії</w:t>
      </w:r>
      <w:r>
        <w:rPr>
          <w:spacing w:val="-57"/>
          <w:sz w:val="24"/>
        </w:rPr>
        <w:t xml:space="preserve"> </w:t>
      </w:r>
      <w:r>
        <w:rPr>
          <w:sz w:val="24"/>
        </w:rPr>
        <w:t>вступають</w:t>
      </w:r>
      <w:r>
        <w:rPr>
          <w:spacing w:val="6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реакцію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6"/>
          <w:sz w:val="24"/>
        </w:rPr>
        <w:t xml:space="preserve"> </w:t>
      </w:r>
      <w:r>
        <w:rPr>
          <w:sz w:val="24"/>
        </w:rPr>
        <w:t>утворенням</w:t>
      </w:r>
      <w:r>
        <w:rPr>
          <w:spacing w:val="-1"/>
          <w:sz w:val="24"/>
        </w:rPr>
        <w:t xml:space="preserve"> </w:t>
      </w:r>
      <w:r>
        <w:rPr>
          <w:sz w:val="24"/>
        </w:rPr>
        <w:t>піни</w:t>
      </w:r>
      <w:r>
        <w:rPr>
          <w:spacing w:val="2"/>
          <w:sz w:val="24"/>
        </w:rPr>
        <w:t xml:space="preserve"> </w:t>
      </w:r>
      <w:r>
        <w:rPr>
          <w:sz w:val="24"/>
        </w:rPr>
        <w:t>та надмірного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тиску);</w:t>
      </w:r>
    </w:p>
    <w:p w14:paraId="573359BF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5"/>
        <w:ind w:hanging="361"/>
        <w:rPr>
          <w:sz w:val="24"/>
        </w:rPr>
      </w:pPr>
      <w:r>
        <w:rPr>
          <w:sz w:val="24"/>
        </w:rPr>
        <w:t>порошкові</w:t>
      </w:r>
      <w:r>
        <w:rPr>
          <w:spacing w:val="-10"/>
          <w:sz w:val="24"/>
        </w:rPr>
        <w:t xml:space="preserve"> </w:t>
      </w:r>
      <w:r>
        <w:rPr>
          <w:sz w:val="24"/>
        </w:rPr>
        <w:t>(із зарядом</w:t>
      </w:r>
      <w:r>
        <w:rPr>
          <w:spacing w:val="-4"/>
          <w:sz w:val="24"/>
        </w:rPr>
        <w:t xml:space="preserve"> </w:t>
      </w:r>
      <w:r>
        <w:rPr>
          <w:sz w:val="24"/>
        </w:rPr>
        <w:t>вогнегасного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порошку);</w:t>
      </w:r>
    </w:p>
    <w:p w14:paraId="6806E321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вуглекислотні</w:t>
      </w:r>
      <w:r>
        <w:rPr>
          <w:spacing w:val="-10"/>
          <w:sz w:val="24"/>
        </w:rPr>
        <w:t xml:space="preserve"> </w:t>
      </w:r>
      <w:r>
        <w:rPr>
          <w:sz w:val="24"/>
        </w:rPr>
        <w:t>(із зарядом діоксиду</w:t>
      </w:r>
      <w:r>
        <w:rPr>
          <w:spacing w:val="-11"/>
          <w:sz w:val="24"/>
        </w:rPr>
        <w:t xml:space="preserve"> </w:t>
      </w:r>
      <w:r>
        <w:rPr>
          <w:sz w:val="24"/>
        </w:rPr>
        <w:t>вуглецю);</w:t>
      </w:r>
    </w:p>
    <w:p w14:paraId="6B4454A8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ind w:hanging="361"/>
        <w:rPr>
          <w:sz w:val="24"/>
        </w:rPr>
      </w:pPr>
      <w:r>
        <w:rPr>
          <w:sz w:val="24"/>
        </w:rPr>
        <w:t>хладонові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2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-3"/>
          <w:sz w:val="24"/>
        </w:rPr>
        <w:t xml:space="preserve"> </w:t>
      </w:r>
      <w:r>
        <w:rPr>
          <w:sz w:val="24"/>
        </w:rPr>
        <w:t>вогнегасної</w:t>
      </w:r>
      <w:r>
        <w:rPr>
          <w:spacing w:val="-8"/>
          <w:sz w:val="24"/>
        </w:rPr>
        <w:t xml:space="preserve"> </w:t>
      </w:r>
      <w:r>
        <w:rPr>
          <w:sz w:val="24"/>
        </w:rPr>
        <w:t>речовини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основі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галогенізованих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вуглеводнів);</w:t>
      </w:r>
    </w:p>
    <w:p w14:paraId="3770B1E9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line="292" w:lineRule="exact"/>
        <w:ind w:hanging="361"/>
        <w:rPr>
          <w:sz w:val="24"/>
        </w:rPr>
      </w:pPr>
      <w:r>
        <w:rPr>
          <w:sz w:val="24"/>
        </w:rPr>
        <w:t>комбіновані</w:t>
      </w:r>
      <w:r>
        <w:rPr>
          <w:spacing w:val="-9"/>
          <w:sz w:val="24"/>
        </w:rPr>
        <w:t xml:space="preserve"> </w:t>
      </w:r>
      <w:r>
        <w:rPr>
          <w:sz w:val="24"/>
        </w:rPr>
        <w:t>(із</w:t>
      </w:r>
      <w:r>
        <w:rPr>
          <w:spacing w:val="1"/>
          <w:sz w:val="24"/>
        </w:rPr>
        <w:t xml:space="preserve"> </w:t>
      </w:r>
      <w:r>
        <w:rPr>
          <w:sz w:val="24"/>
        </w:rPr>
        <w:t>зарядом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двох і</w:t>
      </w:r>
      <w:r>
        <w:rPr>
          <w:spacing w:val="-9"/>
          <w:sz w:val="24"/>
        </w:rPr>
        <w:t xml:space="preserve"> </w:t>
      </w:r>
      <w:r>
        <w:rPr>
          <w:sz w:val="24"/>
        </w:rPr>
        <w:t>більше</w:t>
      </w:r>
      <w:r>
        <w:rPr>
          <w:spacing w:val="-1"/>
          <w:sz w:val="24"/>
        </w:rPr>
        <w:t xml:space="preserve"> </w:t>
      </w:r>
      <w:r>
        <w:rPr>
          <w:sz w:val="24"/>
        </w:rPr>
        <w:t>вогнегасних</w:t>
      </w:r>
      <w:r>
        <w:rPr>
          <w:spacing w:val="-5"/>
          <w:sz w:val="24"/>
        </w:rPr>
        <w:t xml:space="preserve"> </w:t>
      </w:r>
      <w:r>
        <w:rPr>
          <w:sz w:val="24"/>
        </w:rPr>
        <w:t>речовин).</w:t>
      </w:r>
    </w:p>
    <w:p w14:paraId="7965FB4D" w14:textId="77777777" w:rsidR="00196557" w:rsidRDefault="00196557" w:rsidP="00196557">
      <w:pPr>
        <w:pStyle w:val="a3"/>
        <w:spacing w:line="274" w:lineRule="exact"/>
        <w:ind w:left="870"/>
      </w:pPr>
      <w:r>
        <w:t>Викидання</w:t>
      </w:r>
      <w:r>
        <w:rPr>
          <w:spacing w:val="-4"/>
        </w:rPr>
        <w:t xml:space="preserve"> </w:t>
      </w:r>
      <w:r>
        <w:t>(подавання)</w:t>
      </w:r>
      <w:r>
        <w:rPr>
          <w:spacing w:val="-5"/>
        </w:rPr>
        <w:t xml:space="preserve"> </w:t>
      </w:r>
      <w:r>
        <w:t>вогнегасної</w:t>
      </w:r>
      <w:r>
        <w:rPr>
          <w:spacing w:val="-12"/>
        </w:rPr>
        <w:t xml:space="preserve"> </w:t>
      </w:r>
      <w:r>
        <w:t>речовини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7"/>
        </w:rPr>
        <w:t xml:space="preserve"> </w:t>
      </w:r>
      <w:r>
        <w:t>типах</w:t>
      </w:r>
      <w:r>
        <w:rPr>
          <w:spacing w:val="-8"/>
        </w:rPr>
        <w:t xml:space="preserve"> </w:t>
      </w:r>
      <w:r>
        <w:t>вогнегасників</w:t>
      </w:r>
      <w:r>
        <w:rPr>
          <w:spacing w:val="-2"/>
        </w:rPr>
        <w:t xml:space="preserve"> </w:t>
      </w:r>
      <w:r>
        <w:t>здійснюється:</w:t>
      </w:r>
    </w:p>
    <w:p w14:paraId="5866B9FF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29"/>
          <w:tab w:val="left" w:pos="1231"/>
        </w:tabs>
        <w:spacing w:before="5" w:line="240" w:lineRule="auto"/>
        <w:ind w:hanging="361"/>
        <w:rPr>
          <w:sz w:val="24"/>
        </w:rPr>
      </w:pPr>
      <w:r>
        <w:rPr>
          <w:sz w:val="24"/>
        </w:rPr>
        <w:t>під</w:t>
      </w:r>
      <w:r>
        <w:rPr>
          <w:spacing w:val="-4"/>
          <w:sz w:val="24"/>
        </w:rPr>
        <w:t xml:space="preserve"> </w:t>
      </w:r>
      <w:r>
        <w:rPr>
          <w:sz w:val="24"/>
        </w:rPr>
        <w:t>тиском</w:t>
      </w:r>
      <w:r>
        <w:rPr>
          <w:spacing w:val="-5"/>
          <w:sz w:val="24"/>
        </w:rPr>
        <w:t xml:space="preserve"> </w:t>
      </w:r>
      <w:r>
        <w:rPr>
          <w:sz w:val="24"/>
        </w:rPr>
        <w:t>газу-</w:t>
      </w:r>
      <w:proofErr w:type="spellStart"/>
      <w:r>
        <w:rPr>
          <w:sz w:val="24"/>
        </w:rPr>
        <w:t>витискувача</w:t>
      </w:r>
      <w:proofErr w:type="spellEnd"/>
      <w:r>
        <w:rPr>
          <w:sz w:val="24"/>
        </w:rPr>
        <w:t>, який</w:t>
      </w:r>
      <w:r>
        <w:rPr>
          <w:spacing w:val="-1"/>
          <w:sz w:val="24"/>
        </w:rPr>
        <w:t xml:space="preserve"> </w:t>
      </w:r>
      <w:r>
        <w:rPr>
          <w:sz w:val="24"/>
        </w:rPr>
        <w:t>міститься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окремому</w:t>
      </w:r>
      <w:r>
        <w:rPr>
          <w:spacing w:val="-11"/>
          <w:sz w:val="24"/>
        </w:rPr>
        <w:t xml:space="preserve"> </w:t>
      </w:r>
      <w:r>
        <w:rPr>
          <w:sz w:val="24"/>
        </w:rPr>
        <w:t>малолітражному</w:t>
      </w:r>
      <w:r>
        <w:rPr>
          <w:spacing w:val="-12"/>
          <w:sz w:val="24"/>
        </w:rPr>
        <w:t xml:space="preserve"> </w:t>
      </w:r>
      <w:r>
        <w:rPr>
          <w:sz w:val="24"/>
        </w:rPr>
        <w:t>балоні;</w:t>
      </w:r>
    </w:p>
    <w:p w14:paraId="77FA63BE" w14:textId="77777777" w:rsidR="00196557" w:rsidRDefault="00196557" w:rsidP="00196557">
      <w:pPr>
        <w:rPr>
          <w:sz w:val="24"/>
        </w:rPr>
        <w:sectPr w:rsidR="00196557" w:rsidSect="00196557">
          <w:type w:val="continuous"/>
          <w:pgSz w:w="11900" w:h="16820"/>
          <w:pgMar w:top="760" w:right="440" w:bottom="920" w:left="460" w:header="0" w:footer="680" w:gutter="0"/>
          <w:cols w:space="720"/>
        </w:sectPr>
      </w:pPr>
    </w:p>
    <w:p w14:paraId="5BD176BE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31"/>
        </w:tabs>
        <w:spacing w:before="87" w:line="237" w:lineRule="auto"/>
        <w:ind w:right="235"/>
        <w:jc w:val="both"/>
        <w:rPr>
          <w:sz w:val="24"/>
        </w:rPr>
      </w:pPr>
      <w:bookmarkStart w:id="3" w:name="_Hlk85396962"/>
      <w:r>
        <w:rPr>
          <w:sz w:val="24"/>
        </w:rPr>
        <w:t>під тиском газу-</w:t>
      </w:r>
      <w:proofErr w:type="spellStart"/>
      <w:r>
        <w:rPr>
          <w:sz w:val="24"/>
        </w:rPr>
        <w:t>витискувача</w:t>
      </w:r>
      <w:proofErr w:type="spellEnd"/>
      <w:r>
        <w:rPr>
          <w:sz w:val="24"/>
        </w:rPr>
        <w:t xml:space="preserve">, який постійно знаходиться в корпусі (такі вогнегасники </w:t>
      </w:r>
      <w:proofErr w:type="spellStart"/>
      <w:r>
        <w:rPr>
          <w:sz w:val="24"/>
        </w:rPr>
        <w:t>нази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вають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закачними</w:t>
      </w:r>
      <w:proofErr w:type="spellEnd"/>
      <w:r>
        <w:rPr>
          <w:sz w:val="24"/>
        </w:rPr>
        <w:t>);</w:t>
      </w:r>
    </w:p>
    <w:p w14:paraId="0DC547A5" w14:textId="77777777" w:rsidR="00196557" w:rsidRDefault="00196557" w:rsidP="00196557">
      <w:pPr>
        <w:pStyle w:val="a5"/>
        <w:numPr>
          <w:ilvl w:val="1"/>
          <w:numId w:val="3"/>
        </w:numPr>
        <w:tabs>
          <w:tab w:val="left" w:pos="1231"/>
        </w:tabs>
        <w:spacing w:before="4" w:line="292" w:lineRule="exact"/>
        <w:ind w:hanging="361"/>
        <w:jc w:val="both"/>
        <w:rPr>
          <w:sz w:val="24"/>
        </w:rPr>
      </w:pPr>
      <w:r>
        <w:rPr>
          <w:sz w:val="24"/>
        </w:rPr>
        <w:lastRenderedPageBreak/>
        <w:t>під</w:t>
      </w:r>
      <w:r>
        <w:rPr>
          <w:spacing w:val="-4"/>
          <w:sz w:val="24"/>
        </w:rPr>
        <w:t xml:space="preserve"> </w:t>
      </w:r>
      <w:r>
        <w:rPr>
          <w:sz w:val="24"/>
        </w:rPr>
        <w:t>тиском</w:t>
      </w:r>
      <w:r>
        <w:rPr>
          <w:spacing w:val="-4"/>
          <w:sz w:val="24"/>
        </w:rPr>
        <w:t xml:space="preserve"> </w:t>
      </w:r>
      <w:r>
        <w:rPr>
          <w:sz w:val="24"/>
        </w:rPr>
        <w:t>газів, що</w:t>
      </w:r>
      <w:r>
        <w:rPr>
          <w:spacing w:val="3"/>
          <w:sz w:val="24"/>
        </w:rPr>
        <w:t xml:space="preserve"> </w:t>
      </w:r>
      <w:r>
        <w:rPr>
          <w:sz w:val="24"/>
        </w:rPr>
        <w:t>утворюються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хімічної</w:t>
      </w:r>
      <w:r>
        <w:rPr>
          <w:spacing w:val="-10"/>
          <w:sz w:val="24"/>
        </w:rPr>
        <w:t xml:space="preserve"> </w:t>
      </w:r>
      <w:r>
        <w:rPr>
          <w:sz w:val="24"/>
        </w:rPr>
        <w:t>реакції.</w:t>
      </w:r>
    </w:p>
    <w:bookmarkEnd w:id="3"/>
    <w:p w14:paraId="13603788" w14:textId="77777777" w:rsidR="00196557" w:rsidRDefault="00196557" w:rsidP="003F494F">
      <w:pPr>
        <w:pStyle w:val="a3"/>
        <w:spacing w:before="42"/>
        <w:jc w:val="center"/>
        <w:rPr>
          <w:b/>
          <w:bCs/>
        </w:rPr>
      </w:pPr>
    </w:p>
    <w:p w14:paraId="56F179C0" w14:textId="385ED949" w:rsidR="00196557" w:rsidRDefault="00196557" w:rsidP="00196557">
      <w:pPr>
        <w:pStyle w:val="a3"/>
        <w:ind w:left="260" w:right="232" w:firstLine="566"/>
        <w:jc w:val="both"/>
      </w:pPr>
      <w:r>
        <w:t xml:space="preserve">Найширше використовують такі марки вогнегасників: вуглекислотні - ОУ-2, ОУ-5, ОУ-8; </w:t>
      </w:r>
      <w:proofErr w:type="spellStart"/>
      <w:r>
        <w:t>вуг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лекислотно-брометилові</w:t>
      </w:r>
      <w:proofErr w:type="spellEnd"/>
      <w:r>
        <w:t xml:space="preserve"> ОУБ-3, ОУБ-7; хімічно-пінні - ОХП-1О; повітряно-пінні - ОВП-10; хімічно-</w:t>
      </w:r>
      <w:r>
        <w:rPr>
          <w:spacing w:val="1"/>
        </w:rPr>
        <w:t xml:space="preserve"> </w:t>
      </w:r>
      <w:r>
        <w:t>повітряно-пінні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ОХВП-10;</w:t>
      </w:r>
      <w:r>
        <w:rPr>
          <w:spacing w:val="-4"/>
        </w:rPr>
        <w:t xml:space="preserve"> </w:t>
      </w:r>
      <w:r>
        <w:t>порошкові</w:t>
      </w:r>
      <w:r>
        <w:rPr>
          <w:spacing w:val="-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ОП-1,</w:t>
      </w:r>
      <w:r>
        <w:rPr>
          <w:spacing w:val="-6"/>
        </w:rPr>
        <w:t xml:space="preserve"> </w:t>
      </w:r>
      <w:r>
        <w:t>ОП-2,</w:t>
      </w:r>
      <w:r>
        <w:rPr>
          <w:spacing w:val="3"/>
        </w:rPr>
        <w:t xml:space="preserve"> </w:t>
      </w:r>
      <w:r>
        <w:t>ОП-6,</w:t>
      </w:r>
      <w:r>
        <w:rPr>
          <w:spacing w:val="4"/>
        </w:rPr>
        <w:t xml:space="preserve"> </w:t>
      </w:r>
      <w:r>
        <w:t>ОП-10;</w:t>
      </w:r>
      <w:r>
        <w:rPr>
          <w:spacing w:val="-4"/>
        </w:rPr>
        <w:t xml:space="preserve"> </w:t>
      </w:r>
      <w:r>
        <w:t>хладонові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ОАХ-0,5.</w:t>
      </w:r>
    </w:p>
    <w:p w14:paraId="2DB88637" w14:textId="1330BA61" w:rsidR="00196557" w:rsidRDefault="00196557" w:rsidP="00196557">
      <w:pPr>
        <w:pStyle w:val="a3"/>
        <w:spacing w:before="42"/>
        <w:ind w:left="0"/>
        <w:rPr>
          <w:b/>
          <w:bCs/>
        </w:rPr>
      </w:pPr>
    </w:p>
    <w:p w14:paraId="3C0B178A" w14:textId="7A3CD909" w:rsidR="00196557" w:rsidRPr="00196557" w:rsidRDefault="00196557" w:rsidP="00196557">
      <w:pPr>
        <w:pStyle w:val="a3"/>
        <w:spacing w:before="2"/>
        <w:ind w:left="0"/>
        <w:jc w:val="center"/>
        <w:rPr>
          <w:b/>
          <w:bCs/>
        </w:rPr>
      </w:pPr>
      <w:r>
        <w:rPr>
          <w:b/>
          <w:bCs/>
        </w:rPr>
        <w:t>9.</w:t>
      </w:r>
      <w:r w:rsidRPr="00196557">
        <w:rPr>
          <w:b/>
          <w:bCs/>
        </w:rPr>
        <w:t>Найменування</w:t>
      </w:r>
      <w:r w:rsidRPr="00196557">
        <w:rPr>
          <w:b/>
          <w:bCs/>
          <w:spacing w:val="11"/>
        </w:rPr>
        <w:t xml:space="preserve"> </w:t>
      </w:r>
      <w:r w:rsidRPr="00196557">
        <w:rPr>
          <w:b/>
          <w:bCs/>
        </w:rPr>
        <w:t>груп</w:t>
      </w:r>
      <w:r w:rsidRPr="00196557">
        <w:rPr>
          <w:b/>
          <w:bCs/>
          <w:spacing w:val="13"/>
        </w:rPr>
        <w:t xml:space="preserve"> </w:t>
      </w:r>
      <w:r w:rsidRPr="00196557">
        <w:rPr>
          <w:b/>
          <w:bCs/>
        </w:rPr>
        <w:t>знаків</w:t>
      </w:r>
      <w:r w:rsidRPr="00196557">
        <w:rPr>
          <w:b/>
          <w:bCs/>
          <w:spacing w:val="14"/>
        </w:rPr>
        <w:t xml:space="preserve"> </w:t>
      </w:r>
      <w:r w:rsidRPr="00196557">
        <w:rPr>
          <w:b/>
          <w:bCs/>
        </w:rPr>
        <w:t>пожежної</w:t>
      </w:r>
      <w:r w:rsidRPr="00196557">
        <w:rPr>
          <w:b/>
          <w:bCs/>
          <w:spacing w:val="3"/>
        </w:rPr>
        <w:t xml:space="preserve"> </w:t>
      </w:r>
      <w:r w:rsidRPr="00196557">
        <w:rPr>
          <w:b/>
          <w:bCs/>
        </w:rPr>
        <w:t>безпеки,</w:t>
      </w:r>
      <w:r w:rsidRPr="00196557">
        <w:rPr>
          <w:b/>
          <w:bCs/>
          <w:spacing w:val="14"/>
        </w:rPr>
        <w:t xml:space="preserve"> </w:t>
      </w:r>
      <w:r w:rsidRPr="00196557">
        <w:rPr>
          <w:b/>
          <w:bCs/>
        </w:rPr>
        <w:t>а</w:t>
      </w:r>
      <w:r w:rsidRPr="00196557">
        <w:rPr>
          <w:b/>
          <w:bCs/>
          <w:spacing w:val="11"/>
        </w:rPr>
        <w:t xml:space="preserve"> </w:t>
      </w:r>
      <w:r w:rsidRPr="00196557">
        <w:rPr>
          <w:b/>
          <w:bCs/>
        </w:rPr>
        <w:t>також</w:t>
      </w:r>
      <w:r w:rsidRPr="00196557">
        <w:rPr>
          <w:b/>
          <w:bCs/>
          <w:spacing w:val="9"/>
        </w:rPr>
        <w:t xml:space="preserve"> </w:t>
      </w:r>
      <w:r w:rsidRPr="00196557">
        <w:rPr>
          <w:b/>
          <w:bCs/>
        </w:rPr>
        <w:t>знаків,</w:t>
      </w:r>
      <w:r w:rsidRPr="00196557">
        <w:rPr>
          <w:b/>
          <w:bCs/>
          <w:spacing w:val="14"/>
        </w:rPr>
        <w:t xml:space="preserve"> </w:t>
      </w:r>
      <w:r w:rsidRPr="00196557">
        <w:rPr>
          <w:b/>
          <w:bCs/>
        </w:rPr>
        <w:t>що</w:t>
      </w:r>
      <w:r w:rsidRPr="00196557">
        <w:rPr>
          <w:b/>
          <w:bCs/>
          <w:spacing w:val="24"/>
        </w:rPr>
        <w:t xml:space="preserve"> </w:t>
      </w:r>
      <w:r w:rsidRPr="00196557">
        <w:rPr>
          <w:b/>
          <w:bCs/>
        </w:rPr>
        <w:t>входять</w:t>
      </w:r>
      <w:r w:rsidRPr="00196557">
        <w:rPr>
          <w:b/>
          <w:bCs/>
          <w:spacing w:val="12"/>
        </w:rPr>
        <w:t xml:space="preserve"> </w:t>
      </w:r>
      <w:r w:rsidRPr="00196557">
        <w:rPr>
          <w:b/>
          <w:bCs/>
        </w:rPr>
        <w:t>до</w:t>
      </w:r>
      <w:r w:rsidRPr="00196557">
        <w:rPr>
          <w:b/>
          <w:bCs/>
          <w:spacing w:val="17"/>
        </w:rPr>
        <w:t xml:space="preserve"> </w:t>
      </w:r>
      <w:r w:rsidRPr="00196557">
        <w:rPr>
          <w:b/>
          <w:bCs/>
        </w:rPr>
        <w:t>цих</w:t>
      </w:r>
      <w:r w:rsidRPr="00196557">
        <w:rPr>
          <w:b/>
          <w:bCs/>
          <w:spacing w:val="7"/>
        </w:rPr>
        <w:t xml:space="preserve"> </w:t>
      </w:r>
      <w:r w:rsidRPr="00196557">
        <w:rPr>
          <w:b/>
          <w:bCs/>
        </w:rPr>
        <w:t>груп.</w:t>
      </w:r>
      <w:r w:rsidRPr="00196557">
        <w:rPr>
          <w:b/>
          <w:bCs/>
          <w:spacing w:val="14"/>
        </w:rPr>
        <w:t xml:space="preserve"> </w:t>
      </w:r>
      <w:r w:rsidRPr="00196557">
        <w:rPr>
          <w:b/>
          <w:bCs/>
        </w:rPr>
        <w:t>Приклади</w:t>
      </w:r>
      <w:r w:rsidRPr="00196557">
        <w:rPr>
          <w:b/>
          <w:bCs/>
          <w:spacing w:val="-1"/>
        </w:rPr>
        <w:t xml:space="preserve"> </w:t>
      </w:r>
      <w:r w:rsidRPr="00196557">
        <w:rPr>
          <w:b/>
          <w:bCs/>
        </w:rPr>
        <w:t>зображення</w:t>
      </w:r>
      <w:r w:rsidRPr="00196557">
        <w:rPr>
          <w:b/>
          <w:bCs/>
          <w:spacing w:val="-2"/>
        </w:rPr>
        <w:t xml:space="preserve"> </w:t>
      </w:r>
      <w:r w:rsidRPr="00196557">
        <w:rPr>
          <w:b/>
          <w:bCs/>
        </w:rPr>
        <w:t>знаків (по</w:t>
      </w:r>
      <w:r w:rsidRPr="00196557">
        <w:rPr>
          <w:b/>
          <w:bCs/>
          <w:spacing w:val="-2"/>
        </w:rPr>
        <w:t xml:space="preserve"> </w:t>
      </w:r>
      <w:r w:rsidRPr="00196557">
        <w:rPr>
          <w:b/>
          <w:bCs/>
        </w:rPr>
        <w:t>одному</w:t>
      </w:r>
      <w:r w:rsidRPr="00196557">
        <w:rPr>
          <w:b/>
          <w:bCs/>
          <w:spacing w:val="-11"/>
        </w:rPr>
        <w:t xml:space="preserve"> </w:t>
      </w:r>
      <w:r w:rsidRPr="00196557">
        <w:rPr>
          <w:b/>
          <w:bCs/>
        </w:rPr>
        <w:t>з</w:t>
      </w:r>
      <w:r w:rsidRPr="00196557">
        <w:rPr>
          <w:b/>
          <w:bCs/>
          <w:spacing w:val="58"/>
        </w:rPr>
        <w:t xml:space="preserve"> </w:t>
      </w:r>
      <w:r w:rsidRPr="00196557">
        <w:rPr>
          <w:b/>
          <w:bCs/>
        </w:rPr>
        <w:t>кожної</w:t>
      </w:r>
      <w:r w:rsidRPr="00196557">
        <w:rPr>
          <w:b/>
          <w:bCs/>
          <w:spacing w:val="-10"/>
        </w:rPr>
        <w:t xml:space="preserve"> </w:t>
      </w:r>
      <w:r w:rsidRPr="00196557">
        <w:rPr>
          <w:b/>
          <w:bCs/>
        </w:rPr>
        <w:t>групи</w:t>
      </w:r>
      <w:r w:rsidRPr="00196557">
        <w:rPr>
          <w:b/>
          <w:bCs/>
          <w:spacing w:val="-1"/>
        </w:rPr>
        <w:t xml:space="preserve"> </w:t>
      </w:r>
      <w:r w:rsidRPr="00196557">
        <w:rPr>
          <w:b/>
          <w:bCs/>
        </w:rPr>
        <w:t>знаків).</w:t>
      </w:r>
    </w:p>
    <w:p w14:paraId="1A57D758" w14:textId="77777777" w:rsidR="00196557" w:rsidRDefault="00196557" w:rsidP="00196557">
      <w:pPr>
        <w:pStyle w:val="a3"/>
        <w:spacing w:before="6" w:line="235" w:lineRule="auto"/>
        <w:ind w:right="232" w:firstLine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Сигнальний колір – </w:t>
      </w:r>
      <w:r>
        <w:rPr>
          <w:rFonts w:asciiTheme="minorHAnsi" w:hAnsiTheme="minorHAnsi" w:cstheme="minorHAnsi"/>
          <w:i/>
          <w:sz w:val="22"/>
          <w:szCs w:val="22"/>
        </w:rPr>
        <w:t>червоний</w:t>
      </w:r>
      <w:r>
        <w:rPr>
          <w:rFonts w:asciiTheme="minorHAnsi" w:hAnsiTheme="minorHAnsi" w:cstheme="minorHAnsi"/>
          <w:sz w:val="22"/>
          <w:szCs w:val="22"/>
        </w:rPr>
        <w:t>: смислове значення - заборона, безпосередня небезпека, засіб</w:t>
      </w:r>
    </w:p>
    <w:p w14:paraId="2C18E855" w14:textId="029E4683" w:rsidR="00196557" w:rsidRPr="00196557" w:rsidRDefault="00196557" w:rsidP="00196557">
      <w:pPr>
        <w:pStyle w:val="a3"/>
        <w:spacing w:before="6" w:line="235" w:lineRule="auto"/>
        <w:ind w:right="232"/>
        <w:rPr>
          <w:rFonts w:asciiTheme="minorHAnsi" w:hAnsiTheme="minorHAnsi" w:cstheme="minorHAnsi"/>
          <w:spacing w:val="-4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пожежогасіння;</w:t>
      </w:r>
      <w:r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контрастний</w:t>
      </w:r>
      <w:r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колір</w:t>
      </w:r>
      <w:r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білий.</w:t>
      </w:r>
    </w:p>
    <w:p w14:paraId="38B615A4" w14:textId="77777777" w:rsidR="00196557" w:rsidRDefault="00196557" w:rsidP="00196557">
      <w:pPr>
        <w:pStyle w:val="a3"/>
        <w:spacing w:before="6" w:line="235" w:lineRule="auto"/>
        <w:ind w:right="231" w:firstLine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Сигнальний колір - </w:t>
      </w:r>
      <w:r>
        <w:rPr>
          <w:rFonts w:asciiTheme="minorHAnsi" w:hAnsiTheme="minorHAnsi" w:cstheme="minorHAnsi"/>
          <w:i/>
          <w:sz w:val="22"/>
          <w:szCs w:val="22"/>
        </w:rPr>
        <w:t>жовтий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смислове значення - попередження, можлива небезпека; </w:t>
      </w:r>
    </w:p>
    <w:p w14:paraId="5295C7DD" w14:textId="0F974170" w:rsidR="00196557" w:rsidRDefault="00196557" w:rsidP="00196557">
      <w:pPr>
        <w:pStyle w:val="a3"/>
        <w:spacing w:before="6" w:line="235" w:lineRule="auto"/>
        <w:ind w:right="23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контрастний</w:t>
      </w:r>
      <w:r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колір</w:t>
      </w:r>
      <w:r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чорний.</w:t>
      </w:r>
    </w:p>
    <w:p w14:paraId="5892B785" w14:textId="77777777" w:rsidR="00196557" w:rsidRDefault="00196557" w:rsidP="00196557">
      <w:pPr>
        <w:pStyle w:val="a3"/>
        <w:spacing w:before="5" w:line="235" w:lineRule="auto"/>
        <w:ind w:left="788" w:right="415"/>
        <w:rPr>
          <w:rFonts w:asciiTheme="minorHAnsi" w:hAnsiTheme="minorHAnsi" w:cstheme="minorHAnsi"/>
          <w:spacing w:val="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Сигнальний колір - </w:t>
      </w:r>
      <w:r>
        <w:rPr>
          <w:rFonts w:asciiTheme="minorHAnsi" w:hAnsiTheme="minorHAnsi" w:cstheme="minorHAnsi"/>
          <w:i/>
          <w:sz w:val="22"/>
          <w:szCs w:val="22"/>
        </w:rPr>
        <w:t>зелений</w:t>
      </w:r>
      <w:r>
        <w:rPr>
          <w:rFonts w:asciiTheme="minorHAnsi" w:hAnsiTheme="minorHAnsi" w:cstheme="minorHAnsi"/>
          <w:sz w:val="22"/>
          <w:szCs w:val="22"/>
        </w:rPr>
        <w:t>: смислове значення - наказ, безпечно; контрастний колір - білий.</w:t>
      </w:r>
      <w:r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14:paraId="572151F5" w14:textId="0D03D26E" w:rsidR="00196557" w:rsidRDefault="00196557" w:rsidP="00196557">
      <w:pPr>
        <w:pStyle w:val="a3"/>
        <w:spacing w:before="5" w:line="235" w:lineRule="auto"/>
        <w:ind w:left="788" w:right="41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Сигнальний</w:t>
      </w:r>
      <w:r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колір -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синій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смислове</w:t>
      </w:r>
      <w:r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значення</w:t>
      </w:r>
      <w:r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вказівка,</w:t>
      </w:r>
      <w:r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інформація;</w:t>
      </w:r>
      <w:r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контрастний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колір</w:t>
      </w:r>
      <w:r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білий.</w:t>
      </w:r>
    </w:p>
    <w:p w14:paraId="3709059F" w14:textId="2B7D7BFB" w:rsidR="00196557" w:rsidRDefault="00196557" w:rsidP="00196557">
      <w:pPr>
        <w:pStyle w:val="a3"/>
        <w:ind w:left="342" w:right="230"/>
        <w:jc w:val="both"/>
      </w:pPr>
      <w:r>
        <w:t>Вогнегасники маркірують літерами (характеризують тип вогнегасника за вогнегасною речовиною чи складом) та цифрами (визначають об’єм заряду – для водних, пінних, повітряно-пінних, або</w:t>
      </w:r>
      <w:r>
        <w:rPr>
          <w:spacing w:val="1"/>
        </w:rPr>
        <w:t xml:space="preserve"> </w:t>
      </w:r>
      <w:r>
        <w:t>масу</w:t>
      </w:r>
      <w:r>
        <w:rPr>
          <w:spacing w:val="-9"/>
        </w:rPr>
        <w:t xml:space="preserve"> </w:t>
      </w:r>
      <w:r>
        <w:t>заряду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порошкових,</w:t>
      </w:r>
      <w:r>
        <w:rPr>
          <w:spacing w:val="-2"/>
        </w:rPr>
        <w:t xml:space="preserve"> </w:t>
      </w:r>
      <w:r>
        <w:t>газових,</w:t>
      </w:r>
      <w:r>
        <w:rPr>
          <w:spacing w:val="4"/>
        </w:rPr>
        <w:t xml:space="preserve"> </w:t>
      </w:r>
      <w:r>
        <w:t>комбінованих).</w:t>
      </w:r>
    </w:p>
    <w:p w14:paraId="7C57CCC2" w14:textId="3AF6E1DB" w:rsidR="00A00C18" w:rsidRDefault="00A00C18" w:rsidP="00A00C18">
      <w:pPr>
        <w:pStyle w:val="a3"/>
        <w:ind w:left="260" w:right="232"/>
        <w:jc w:val="both"/>
      </w:pPr>
      <w:r w:rsidRPr="00A00C18">
        <w:rPr>
          <w:b/>
          <w:bCs/>
          <w:sz w:val="32"/>
          <w:szCs w:val="32"/>
        </w:rPr>
        <w:t>:</w:t>
      </w:r>
      <w:r>
        <w:t xml:space="preserve">вуглекислотні - ОУ-2, ОУ-5, ОУ-8; </w:t>
      </w:r>
      <w:proofErr w:type="spellStart"/>
      <w:r>
        <w:t>вуг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лекислотно-брометилові</w:t>
      </w:r>
      <w:proofErr w:type="spellEnd"/>
      <w:r>
        <w:t xml:space="preserve"> ОУБ-3, ОУБ-7; хімічно-пінні - ОХП-1О; повітряно-пінні - ОВП-10; хімічно-</w:t>
      </w:r>
      <w:r>
        <w:rPr>
          <w:spacing w:val="1"/>
        </w:rPr>
        <w:t xml:space="preserve"> </w:t>
      </w:r>
      <w:r>
        <w:t>повітряно-пінні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ОХВП-10;</w:t>
      </w:r>
      <w:r>
        <w:rPr>
          <w:spacing w:val="-4"/>
        </w:rPr>
        <w:t xml:space="preserve"> </w:t>
      </w:r>
      <w:r>
        <w:t>порошкові</w:t>
      </w:r>
      <w:r>
        <w:rPr>
          <w:spacing w:val="-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ОП-1,</w:t>
      </w:r>
      <w:r>
        <w:rPr>
          <w:spacing w:val="-6"/>
        </w:rPr>
        <w:t xml:space="preserve"> </w:t>
      </w:r>
      <w:r>
        <w:t>ОП-2,</w:t>
      </w:r>
      <w:r>
        <w:rPr>
          <w:spacing w:val="3"/>
        </w:rPr>
        <w:t xml:space="preserve"> </w:t>
      </w:r>
      <w:r>
        <w:t>ОП-6,</w:t>
      </w:r>
      <w:r>
        <w:rPr>
          <w:spacing w:val="4"/>
        </w:rPr>
        <w:t xml:space="preserve"> </w:t>
      </w:r>
      <w:r>
        <w:t>ОП-10;</w:t>
      </w:r>
      <w:r>
        <w:rPr>
          <w:spacing w:val="-4"/>
        </w:rPr>
        <w:t xml:space="preserve"> </w:t>
      </w:r>
      <w:r>
        <w:t>хладонові</w:t>
      </w:r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ОАХ-0,5.</w:t>
      </w:r>
    </w:p>
    <w:p w14:paraId="080A1D42" w14:textId="77777777" w:rsidR="00A00C18" w:rsidRDefault="00A00C18" w:rsidP="00196557">
      <w:pPr>
        <w:pStyle w:val="a3"/>
        <w:ind w:left="342" w:right="230"/>
        <w:jc w:val="both"/>
      </w:pPr>
    </w:p>
    <w:p w14:paraId="66AC7A56" w14:textId="77777777" w:rsidR="00196557" w:rsidRDefault="00196557" w:rsidP="00196557">
      <w:pPr>
        <w:pStyle w:val="a3"/>
        <w:spacing w:before="5" w:line="235" w:lineRule="auto"/>
        <w:ind w:left="788" w:right="415"/>
        <w:rPr>
          <w:rFonts w:asciiTheme="minorHAnsi" w:hAnsiTheme="minorHAnsi" w:cstheme="minorHAnsi"/>
          <w:sz w:val="22"/>
          <w:szCs w:val="22"/>
        </w:rPr>
      </w:pPr>
    </w:p>
    <w:p w14:paraId="2CCC060A" w14:textId="1092D650" w:rsidR="00196557" w:rsidRDefault="00196557" w:rsidP="00196557">
      <w:pPr>
        <w:pStyle w:val="a5"/>
        <w:tabs>
          <w:tab w:val="left" w:pos="481"/>
        </w:tabs>
        <w:spacing w:before="175" w:line="240" w:lineRule="auto"/>
        <w:ind w:left="480" w:firstLine="0"/>
        <w:rPr>
          <w:sz w:val="24"/>
        </w:rPr>
      </w:pPr>
    </w:p>
    <w:p w14:paraId="6568C812" w14:textId="2A106681" w:rsidR="003F494F" w:rsidRDefault="003F494F" w:rsidP="003F494F">
      <w:pPr>
        <w:pStyle w:val="a3"/>
        <w:spacing w:before="42"/>
      </w:pPr>
    </w:p>
    <w:p w14:paraId="7364A8AA" w14:textId="279D051A" w:rsidR="003F494F" w:rsidRDefault="003F494F" w:rsidP="003F494F">
      <w:pPr>
        <w:pStyle w:val="a3"/>
        <w:spacing w:before="42"/>
      </w:pPr>
    </w:p>
    <w:p w14:paraId="4DD97CE1" w14:textId="2B9893B0" w:rsidR="003F494F" w:rsidRDefault="003F494F" w:rsidP="003F494F">
      <w:pPr>
        <w:pStyle w:val="a3"/>
        <w:spacing w:before="42"/>
      </w:pPr>
    </w:p>
    <w:p w14:paraId="17669983" w14:textId="561BF082" w:rsidR="003F494F" w:rsidRDefault="003F494F" w:rsidP="003F494F">
      <w:pPr>
        <w:pStyle w:val="a3"/>
        <w:spacing w:before="42"/>
      </w:pPr>
    </w:p>
    <w:p w14:paraId="08E694BB" w14:textId="10E473D2" w:rsidR="003F494F" w:rsidRDefault="003F494F" w:rsidP="003F494F">
      <w:pPr>
        <w:pStyle w:val="a3"/>
        <w:spacing w:before="42"/>
      </w:pPr>
    </w:p>
    <w:p w14:paraId="273C075F" w14:textId="44F3974F" w:rsidR="003F494F" w:rsidRDefault="003F494F" w:rsidP="003F494F">
      <w:pPr>
        <w:pStyle w:val="a3"/>
        <w:spacing w:before="42"/>
      </w:pPr>
    </w:p>
    <w:p w14:paraId="50009CB2" w14:textId="42884130" w:rsidR="003F494F" w:rsidRDefault="003F494F" w:rsidP="003F494F">
      <w:pPr>
        <w:pStyle w:val="a3"/>
        <w:spacing w:before="42"/>
      </w:pPr>
    </w:p>
    <w:p w14:paraId="0039B731" w14:textId="413583BB" w:rsidR="003F494F" w:rsidRDefault="003F494F" w:rsidP="003F494F">
      <w:pPr>
        <w:pStyle w:val="a3"/>
        <w:spacing w:before="42"/>
      </w:pPr>
    </w:p>
    <w:p w14:paraId="3D0B67DD" w14:textId="799C63B8" w:rsidR="003F494F" w:rsidRDefault="003F494F" w:rsidP="003F494F">
      <w:pPr>
        <w:pStyle w:val="a3"/>
        <w:spacing w:before="42"/>
      </w:pPr>
    </w:p>
    <w:p w14:paraId="7FAA9342" w14:textId="4DE05046" w:rsidR="003F494F" w:rsidRDefault="003F494F" w:rsidP="003F494F">
      <w:pPr>
        <w:pStyle w:val="a3"/>
        <w:spacing w:before="42"/>
      </w:pPr>
    </w:p>
    <w:p w14:paraId="31746CAA" w14:textId="5A798A6D" w:rsidR="003F494F" w:rsidRDefault="003F494F" w:rsidP="003F494F">
      <w:pPr>
        <w:pStyle w:val="a3"/>
        <w:spacing w:before="42"/>
      </w:pPr>
    </w:p>
    <w:p w14:paraId="03C05B2E" w14:textId="0576B68D" w:rsidR="003F494F" w:rsidRDefault="003F494F" w:rsidP="003F494F">
      <w:pPr>
        <w:pStyle w:val="a3"/>
        <w:spacing w:before="42"/>
      </w:pPr>
    </w:p>
    <w:p w14:paraId="3645F399" w14:textId="349F0D26" w:rsidR="003F494F" w:rsidRDefault="003F494F" w:rsidP="003F494F">
      <w:pPr>
        <w:pStyle w:val="a3"/>
        <w:spacing w:before="42"/>
      </w:pPr>
    </w:p>
    <w:p w14:paraId="54C8391B" w14:textId="20439388" w:rsidR="003F494F" w:rsidRDefault="003F494F" w:rsidP="003F494F">
      <w:pPr>
        <w:pStyle w:val="a3"/>
        <w:spacing w:before="42"/>
      </w:pPr>
    </w:p>
    <w:p w14:paraId="5B7F9043" w14:textId="47CE3B99" w:rsidR="003F494F" w:rsidRDefault="003F494F" w:rsidP="003F494F">
      <w:pPr>
        <w:pStyle w:val="a3"/>
        <w:spacing w:before="42"/>
      </w:pPr>
    </w:p>
    <w:p w14:paraId="4DD12D94" w14:textId="6CCE6E2A" w:rsidR="003F494F" w:rsidRDefault="003F494F" w:rsidP="003F494F">
      <w:pPr>
        <w:pStyle w:val="a3"/>
        <w:spacing w:before="42"/>
      </w:pPr>
    </w:p>
    <w:p w14:paraId="46653493" w14:textId="339EB3DC" w:rsidR="003F494F" w:rsidRDefault="003F494F" w:rsidP="003F494F">
      <w:pPr>
        <w:pStyle w:val="a3"/>
        <w:spacing w:before="42"/>
      </w:pPr>
    </w:p>
    <w:p w14:paraId="6A66CB32" w14:textId="048E39EC" w:rsidR="003F494F" w:rsidRDefault="003F494F" w:rsidP="003F494F">
      <w:pPr>
        <w:pStyle w:val="a3"/>
        <w:spacing w:before="42"/>
      </w:pPr>
    </w:p>
    <w:p w14:paraId="5F50D6C5" w14:textId="3B4C1AB5" w:rsidR="003F494F" w:rsidRDefault="003F494F" w:rsidP="003F494F">
      <w:pPr>
        <w:pStyle w:val="a3"/>
        <w:spacing w:before="42"/>
      </w:pPr>
    </w:p>
    <w:p w14:paraId="71A9751B" w14:textId="0CFE8778" w:rsidR="003F494F" w:rsidRDefault="003F494F" w:rsidP="003F494F">
      <w:pPr>
        <w:pStyle w:val="a3"/>
        <w:spacing w:before="42"/>
      </w:pPr>
    </w:p>
    <w:p w14:paraId="1B9FC769" w14:textId="5BB1BF31" w:rsidR="003F494F" w:rsidRDefault="003F494F" w:rsidP="003F494F">
      <w:pPr>
        <w:pStyle w:val="a3"/>
        <w:spacing w:before="42"/>
      </w:pPr>
    </w:p>
    <w:p w14:paraId="4D008F8B" w14:textId="77777777" w:rsidR="003F494F" w:rsidRDefault="003F494F" w:rsidP="003F494F">
      <w:pPr>
        <w:pStyle w:val="a3"/>
        <w:spacing w:before="42"/>
      </w:pPr>
    </w:p>
    <w:sectPr w:rsidR="003F494F" w:rsidSect="00DB3425">
      <w:type w:val="continuous"/>
      <w:pgSz w:w="11900" w:h="16820"/>
      <w:pgMar w:top="1040" w:right="442" w:bottom="940" w:left="459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DA21" w14:textId="77777777" w:rsidR="00BB7FA4" w:rsidRDefault="00BB7FA4" w:rsidP="00D44B2C">
      <w:r>
        <w:separator/>
      </w:r>
    </w:p>
  </w:endnote>
  <w:endnote w:type="continuationSeparator" w:id="0">
    <w:p w14:paraId="031FC0FC" w14:textId="77777777" w:rsidR="00BB7FA4" w:rsidRDefault="00BB7FA4" w:rsidP="00D4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T Extra">
    <w:altName w:val="MT Extra"/>
    <w:panose1 w:val="05050102010205020202"/>
    <w:charset w:val="02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1204F" w14:textId="77777777" w:rsidR="00BB7FA4" w:rsidRDefault="00BB7FA4" w:rsidP="00D44B2C">
      <w:r>
        <w:separator/>
      </w:r>
    </w:p>
  </w:footnote>
  <w:footnote w:type="continuationSeparator" w:id="0">
    <w:p w14:paraId="5FDF8FB1" w14:textId="77777777" w:rsidR="00BB7FA4" w:rsidRDefault="00BB7FA4" w:rsidP="00D4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534A"/>
    <w:multiLevelType w:val="hybridMultilevel"/>
    <w:tmpl w:val="1C7C17F2"/>
    <w:lvl w:ilvl="0" w:tplc="159C45B0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FEEAE46E">
      <w:numFmt w:val="bullet"/>
      <w:lvlText w:val=""/>
      <w:lvlJc w:val="left"/>
      <w:pPr>
        <w:ind w:left="12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0E7AAEDE">
      <w:numFmt w:val="bullet"/>
      <w:lvlText w:val="•"/>
      <w:lvlJc w:val="left"/>
      <w:pPr>
        <w:ind w:left="2324" w:hanging="360"/>
      </w:pPr>
      <w:rPr>
        <w:rFonts w:hint="default"/>
        <w:lang w:val="uk-UA" w:eastAsia="en-US" w:bidi="ar-SA"/>
      </w:rPr>
    </w:lvl>
    <w:lvl w:ilvl="3" w:tplc="0A0CC010">
      <w:numFmt w:val="bullet"/>
      <w:lvlText w:val="•"/>
      <w:lvlJc w:val="left"/>
      <w:pPr>
        <w:ind w:left="3408" w:hanging="360"/>
      </w:pPr>
      <w:rPr>
        <w:rFonts w:hint="default"/>
        <w:lang w:val="uk-UA" w:eastAsia="en-US" w:bidi="ar-SA"/>
      </w:rPr>
    </w:lvl>
    <w:lvl w:ilvl="4" w:tplc="E16CA24C">
      <w:numFmt w:val="bullet"/>
      <w:lvlText w:val="•"/>
      <w:lvlJc w:val="left"/>
      <w:pPr>
        <w:ind w:left="4493" w:hanging="360"/>
      </w:pPr>
      <w:rPr>
        <w:rFonts w:hint="default"/>
        <w:lang w:val="uk-UA" w:eastAsia="en-US" w:bidi="ar-SA"/>
      </w:rPr>
    </w:lvl>
    <w:lvl w:ilvl="5" w:tplc="B3066560">
      <w:numFmt w:val="bullet"/>
      <w:lvlText w:val="•"/>
      <w:lvlJc w:val="left"/>
      <w:pPr>
        <w:ind w:left="5577" w:hanging="360"/>
      </w:pPr>
      <w:rPr>
        <w:rFonts w:hint="default"/>
        <w:lang w:val="uk-UA" w:eastAsia="en-US" w:bidi="ar-SA"/>
      </w:rPr>
    </w:lvl>
    <w:lvl w:ilvl="6" w:tplc="8FC86E40">
      <w:numFmt w:val="bullet"/>
      <w:lvlText w:val="•"/>
      <w:lvlJc w:val="left"/>
      <w:pPr>
        <w:ind w:left="6661" w:hanging="360"/>
      </w:pPr>
      <w:rPr>
        <w:rFonts w:hint="default"/>
        <w:lang w:val="uk-UA" w:eastAsia="en-US" w:bidi="ar-SA"/>
      </w:rPr>
    </w:lvl>
    <w:lvl w:ilvl="7" w:tplc="19927ED8">
      <w:numFmt w:val="bullet"/>
      <w:lvlText w:val="•"/>
      <w:lvlJc w:val="left"/>
      <w:pPr>
        <w:ind w:left="7746" w:hanging="360"/>
      </w:pPr>
      <w:rPr>
        <w:rFonts w:hint="default"/>
        <w:lang w:val="uk-UA" w:eastAsia="en-US" w:bidi="ar-SA"/>
      </w:rPr>
    </w:lvl>
    <w:lvl w:ilvl="8" w:tplc="C75A565A">
      <w:numFmt w:val="bullet"/>
      <w:lvlText w:val="•"/>
      <w:lvlJc w:val="left"/>
      <w:pPr>
        <w:ind w:left="883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268F7F1D"/>
    <w:multiLevelType w:val="hybridMultilevel"/>
    <w:tmpl w:val="96C6A27E"/>
    <w:lvl w:ilvl="0" w:tplc="3244C088">
      <w:start w:val="1"/>
      <w:numFmt w:val="decimal"/>
      <w:lvlText w:val="%1)"/>
      <w:lvlJc w:val="left"/>
      <w:pPr>
        <w:ind w:left="222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A50C412E">
      <w:start w:val="1"/>
      <w:numFmt w:val="decimal"/>
      <w:lvlText w:val="%2."/>
      <w:lvlJc w:val="left"/>
      <w:pPr>
        <w:ind w:left="1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16A2904E">
      <w:numFmt w:val="bullet"/>
      <w:lvlText w:val="•"/>
      <w:lvlJc w:val="left"/>
      <w:pPr>
        <w:ind w:left="2342" w:hanging="360"/>
      </w:pPr>
      <w:rPr>
        <w:rFonts w:hint="default"/>
        <w:lang w:val="uk-UA" w:eastAsia="en-US" w:bidi="ar-SA"/>
      </w:rPr>
    </w:lvl>
    <w:lvl w:ilvl="3" w:tplc="9E2EC49E">
      <w:numFmt w:val="bullet"/>
      <w:lvlText w:val="•"/>
      <w:lvlJc w:val="left"/>
      <w:pPr>
        <w:ind w:left="3424" w:hanging="360"/>
      </w:pPr>
      <w:rPr>
        <w:rFonts w:hint="default"/>
        <w:lang w:val="uk-UA" w:eastAsia="en-US" w:bidi="ar-SA"/>
      </w:rPr>
    </w:lvl>
    <w:lvl w:ilvl="4" w:tplc="61F8C568">
      <w:numFmt w:val="bullet"/>
      <w:lvlText w:val="•"/>
      <w:lvlJc w:val="left"/>
      <w:pPr>
        <w:ind w:left="4506" w:hanging="360"/>
      </w:pPr>
      <w:rPr>
        <w:rFonts w:hint="default"/>
        <w:lang w:val="uk-UA" w:eastAsia="en-US" w:bidi="ar-SA"/>
      </w:rPr>
    </w:lvl>
    <w:lvl w:ilvl="5" w:tplc="DB248FCC">
      <w:numFmt w:val="bullet"/>
      <w:lvlText w:val="•"/>
      <w:lvlJc w:val="left"/>
      <w:pPr>
        <w:ind w:left="5588" w:hanging="360"/>
      </w:pPr>
      <w:rPr>
        <w:rFonts w:hint="default"/>
        <w:lang w:val="uk-UA" w:eastAsia="en-US" w:bidi="ar-SA"/>
      </w:rPr>
    </w:lvl>
    <w:lvl w:ilvl="6" w:tplc="25F8DFCE">
      <w:numFmt w:val="bullet"/>
      <w:lvlText w:val="•"/>
      <w:lvlJc w:val="left"/>
      <w:pPr>
        <w:ind w:left="6670" w:hanging="360"/>
      </w:pPr>
      <w:rPr>
        <w:rFonts w:hint="default"/>
        <w:lang w:val="uk-UA" w:eastAsia="en-US" w:bidi="ar-SA"/>
      </w:rPr>
    </w:lvl>
    <w:lvl w:ilvl="7" w:tplc="691CF10A">
      <w:numFmt w:val="bullet"/>
      <w:lvlText w:val="•"/>
      <w:lvlJc w:val="left"/>
      <w:pPr>
        <w:ind w:left="7752" w:hanging="360"/>
      </w:pPr>
      <w:rPr>
        <w:rFonts w:hint="default"/>
        <w:lang w:val="uk-UA" w:eastAsia="en-US" w:bidi="ar-SA"/>
      </w:rPr>
    </w:lvl>
    <w:lvl w:ilvl="8" w:tplc="B7EAFCEA">
      <w:numFmt w:val="bullet"/>
      <w:lvlText w:val="•"/>
      <w:lvlJc w:val="left"/>
      <w:pPr>
        <w:ind w:left="883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E8667E3"/>
    <w:multiLevelType w:val="hybridMultilevel"/>
    <w:tmpl w:val="56568670"/>
    <w:lvl w:ilvl="0" w:tplc="ECBA617E">
      <w:numFmt w:val="bullet"/>
      <w:lvlText w:val=""/>
      <w:lvlJc w:val="left"/>
      <w:pPr>
        <w:ind w:left="252" w:hanging="182"/>
      </w:pPr>
      <w:rPr>
        <w:rFonts w:ascii="Symbol" w:eastAsia="Symbol" w:hAnsi="Symbol" w:cs="Symbol" w:hint="default"/>
        <w:b w:val="0"/>
        <w:bCs w:val="0"/>
        <w:i w:val="0"/>
        <w:iCs w:val="0"/>
        <w:w w:val="105"/>
        <w:sz w:val="24"/>
        <w:szCs w:val="24"/>
        <w:lang w:val="uk-UA" w:eastAsia="en-US" w:bidi="ar-SA"/>
      </w:rPr>
    </w:lvl>
    <w:lvl w:ilvl="1" w:tplc="77EC069A">
      <w:numFmt w:val="bullet"/>
      <w:lvlText w:val="•"/>
      <w:lvlJc w:val="left"/>
      <w:pPr>
        <w:ind w:left="294" w:hanging="182"/>
      </w:pPr>
      <w:rPr>
        <w:rFonts w:hint="default"/>
        <w:lang w:val="uk-UA" w:eastAsia="en-US" w:bidi="ar-SA"/>
      </w:rPr>
    </w:lvl>
    <w:lvl w:ilvl="2" w:tplc="B4E8A858">
      <w:numFmt w:val="bullet"/>
      <w:lvlText w:val="•"/>
      <w:lvlJc w:val="left"/>
      <w:pPr>
        <w:ind w:left="328" w:hanging="182"/>
      </w:pPr>
      <w:rPr>
        <w:rFonts w:hint="default"/>
        <w:lang w:val="uk-UA" w:eastAsia="en-US" w:bidi="ar-SA"/>
      </w:rPr>
    </w:lvl>
    <w:lvl w:ilvl="3" w:tplc="DCF43F90">
      <w:numFmt w:val="bullet"/>
      <w:lvlText w:val="•"/>
      <w:lvlJc w:val="left"/>
      <w:pPr>
        <w:ind w:left="363" w:hanging="182"/>
      </w:pPr>
      <w:rPr>
        <w:rFonts w:hint="default"/>
        <w:lang w:val="uk-UA" w:eastAsia="en-US" w:bidi="ar-SA"/>
      </w:rPr>
    </w:lvl>
    <w:lvl w:ilvl="4" w:tplc="E85CCB96">
      <w:numFmt w:val="bullet"/>
      <w:lvlText w:val="•"/>
      <w:lvlJc w:val="left"/>
      <w:pPr>
        <w:ind w:left="397" w:hanging="182"/>
      </w:pPr>
      <w:rPr>
        <w:rFonts w:hint="default"/>
        <w:lang w:val="uk-UA" w:eastAsia="en-US" w:bidi="ar-SA"/>
      </w:rPr>
    </w:lvl>
    <w:lvl w:ilvl="5" w:tplc="BCDE2894">
      <w:numFmt w:val="bullet"/>
      <w:lvlText w:val="•"/>
      <w:lvlJc w:val="left"/>
      <w:pPr>
        <w:ind w:left="432" w:hanging="182"/>
      </w:pPr>
      <w:rPr>
        <w:rFonts w:hint="default"/>
        <w:lang w:val="uk-UA" w:eastAsia="en-US" w:bidi="ar-SA"/>
      </w:rPr>
    </w:lvl>
    <w:lvl w:ilvl="6" w:tplc="3FAC27A4">
      <w:numFmt w:val="bullet"/>
      <w:lvlText w:val="•"/>
      <w:lvlJc w:val="left"/>
      <w:pPr>
        <w:ind w:left="466" w:hanging="182"/>
      </w:pPr>
      <w:rPr>
        <w:rFonts w:hint="default"/>
        <w:lang w:val="uk-UA" w:eastAsia="en-US" w:bidi="ar-SA"/>
      </w:rPr>
    </w:lvl>
    <w:lvl w:ilvl="7" w:tplc="1A48AEA4">
      <w:numFmt w:val="bullet"/>
      <w:lvlText w:val="•"/>
      <w:lvlJc w:val="left"/>
      <w:pPr>
        <w:ind w:left="501" w:hanging="182"/>
      </w:pPr>
      <w:rPr>
        <w:rFonts w:hint="default"/>
        <w:lang w:val="uk-UA" w:eastAsia="en-US" w:bidi="ar-SA"/>
      </w:rPr>
    </w:lvl>
    <w:lvl w:ilvl="8" w:tplc="4F62F6D4">
      <w:numFmt w:val="bullet"/>
      <w:lvlText w:val="•"/>
      <w:lvlJc w:val="left"/>
      <w:pPr>
        <w:ind w:left="535" w:hanging="182"/>
      </w:pPr>
      <w:rPr>
        <w:rFonts w:hint="default"/>
        <w:lang w:val="uk-UA" w:eastAsia="en-US" w:bidi="ar-SA"/>
      </w:rPr>
    </w:lvl>
  </w:abstractNum>
  <w:abstractNum w:abstractNumId="3" w15:restartNumberingAfterBreak="0">
    <w:nsid w:val="4D42261F"/>
    <w:multiLevelType w:val="hybridMultilevel"/>
    <w:tmpl w:val="70CCD626"/>
    <w:lvl w:ilvl="0" w:tplc="1910E322">
      <w:start w:val="1"/>
      <w:numFmt w:val="decimal"/>
      <w:lvlText w:val="%1."/>
      <w:lvlJc w:val="left"/>
      <w:pPr>
        <w:ind w:left="1384" w:hanging="25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0D64288C">
      <w:numFmt w:val="bullet"/>
      <w:lvlText w:val="•"/>
      <w:lvlJc w:val="left"/>
      <w:pPr>
        <w:ind w:left="1297" w:hanging="250"/>
      </w:pPr>
      <w:rPr>
        <w:rFonts w:hint="default"/>
        <w:lang w:val="uk-UA" w:eastAsia="en-US" w:bidi="ar-SA"/>
      </w:rPr>
    </w:lvl>
    <w:lvl w:ilvl="2" w:tplc="D78A6F82">
      <w:numFmt w:val="bullet"/>
      <w:lvlText w:val="•"/>
      <w:lvlJc w:val="left"/>
      <w:pPr>
        <w:ind w:left="2375" w:hanging="250"/>
      </w:pPr>
      <w:rPr>
        <w:rFonts w:hint="default"/>
        <w:lang w:val="uk-UA" w:eastAsia="en-US" w:bidi="ar-SA"/>
      </w:rPr>
    </w:lvl>
    <w:lvl w:ilvl="3" w:tplc="5DD07CDA">
      <w:numFmt w:val="bullet"/>
      <w:lvlText w:val="•"/>
      <w:lvlJc w:val="left"/>
      <w:pPr>
        <w:ind w:left="3453" w:hanging="250"/>
      </w:pPr>
      <w:rPr>
        <w:rFonts w:hint="default"/>
        <w:lang w:val="uk-UA" w:eastAsia="en-US" w:bidi="ar-SA"/>
      </w:rPr>
    </w:lvl>
    <w:lvl w:ilvl="4" w:tplc="5D94528E">
      <w:numFmt w:val="bullet"/>
      <w:lvlText w:val="•"/>
      <w:lvlJc w:val="left"/>
      <w:pPr>
        <w:ind w:left="4531" w:hanging="250"/>
      </w:pPr>
      <w:rPr>
        <w:rFonts w:hint="default"/>
        <w:lang w:val="uk-UA" w:eastAsia="en-US" w:bidi="ar-SA"/>
      </w:rPr>
    </w:lvl>
    <w:lvl w:ilvl="5" w:tplc="8204411E">
      <w:numFmt w:val="bullet"/>
      <w:lvlText w:val="•"/>
      <w:lvlJc w:val="left"/>
      <w:pPr>
        <w:ind w:left="5609" w:hanging="250"/>
      </w:pPr>
      <w:rPr>
        <w:rFonts w:hint="default"/>
        <w:lang w:val="uk-UA" w:eastAsia="en-US" w:bidi="ar-SA"/>
      </w:rPr>
    </w:lvl>
    <w:lvl w:ilvl="6" w:tplc="91D0705E">
      <w:numFmt w:val="bullet"/>
      <w:lvlText w:val="•"/>
      <w:lvlJc w:val="left"/>
      <w:pPr>
        <w:ind w:left="6687" w:hanging="250"/>
      </w:pPr>
      <w:rPr>
        <w:rFonts w:hint="default"/>
        <w:lang w:val="uk-UA" w:eastAsia="en-US" w:bidi="ar-SA"/>
      </w:rPr>
    </w:lvl>
    <w:lvl w:ilvl="7" w:tplc="47D4FEE6">
      <w:numFmt w:val="bullet"/>
      <w:lvlText w:val="•"/>
      <w:lvlJc w:val="left"/>
      <w:pPr>
        <w:ind w:left="7765" w:hanging="250"/>
      </w:pPr>
      <w:rPr>
        <w:rFonts w:hint="default"/>
        <w:lang w:val="uk-UA" w:eastAsia="en-US" w:bidi="ar-SA"/>
      </w:rPr>
    </w:lvl>
    <w:lvl w:ilvl="8" w:tplc="57E8CAFA">
      <w:numFmt w:val="bullet"/>
      <w:lvlText w:val="•"/>
      <w:lvlJc w:val="left"/>
      <w:pPr>
        <w:ind w:left="8843" w:hanging="250"/>
      </w:pPr>
      <w:rPr>
        <w:rFonts w:hint="default"/>
        <w:lang w:val="uk-UA" w:eastAsia="en-US" w:bidi="ar-SA"/>
      </w:rPr>
    </w:lvl>
  </w:abstractNum>
  <w:abstractNum w:abstractNumId="4" w15:restartNumberingAfterBreak="0">
    <w:nsid w:val="58CB2ED7"/>
    <w:multiLevelType w:val="hybridMultilevel"/>
    <w:tmpl w:val="7836535A"/>
    <w:lvl w:ilvl="0" w:tplc="38E628A8">
      <w:start w:val="1"/>
      <w:numFmt w:val="lowerLetter"/>
      <w:lvlText w:val="%1)"/>
      <w:lvlJc w:val="left"/>
      <w:pPr>
        <w:ind w:left="4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uk-UA" w:eastAsia="en-US" w:bidi="ar-SA"/>
      </w:rPr>
    </w:lvl>
    <w:lvl w:ilvl="1" w:tplc="00F6298C">
      <w:numFmt w:val="bullet"/>
      <w:lvlText w:val=""/>
      <w:lvlJc w:val="left"/>
      <w:pPr>
        <w:ind w:left="114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375AD9D2">
      <w:numFmt w:val="bullet"/>
      <w:lvlText w:val="•"/>
      <w:lvlJc w:val="left"/>
      <w:pPr>
        <w:ind w:left="2148" w:hanging="360"/>
      </w:pPr>
      <w:rPr>
        <w:rFonts w:hint="default"/>
        <w:lang w:val="uk-UA" w:eastAsia="en-US" w:bidi="ar-SA"/>
      </w:rPr>
    </w:lvl>
    <w:lvl w:ilvl="3" w:tplc="E44E4B2A">
      <w:numFmt w:val="bullet"/>
      <w:lvlText w:val="•"/>
      <w:lvlJc w:val="left"/>
      <w:pPr>
        <w:ind w:left="3157" w:hanging="360"/>
      </w:pPr>
      <w:rPr>
        <w:rFonts w:hint="default"/>
        <w:lang w:val="uk-UA" w:eastAsia="en-US" w:bidi="ar-SA"/>
      </w:rPr>
    </w:lvl>
    <w:lvl w:ilvl="4" w:tplc="F5EAAF4C">
      <w:numFmt w:val="bullet"/>
      <w:lvlText w:val="•"/>
      <w:lvlJc w:val="left"/>
      <w:pPr>
        <w:ind w:left="4166" w:hanging="360"/>
      </w:pPr>
      <w:rPr>
        <w:rFonts w:hint="default"/>
        <w:lang w:val="uk-UA" w:eastAsia="en-US" w:bidi="ar-SA"/>
      </w:rPr>
    </w:lvl>
    <w:lvl w:ilvl="5" w:tplc="809C5C32">
      <w:numFmt w:val="bullet"/>
      <w:lvlText w:val="•"/>
      <w:lvlJc w:val="left"/>
      <w:pPr>
        <w:ind w:left="5174" w:hanging="360"/>
      </w:pPr>
      <w:rPr>
        <w:rFonts w:hint="default"/>
        <w:lang w:val="uk-UA" w:eastAsia="en-US" w:bidi="ar-SA"/>
      </w:rPr>
    </w:lvl>
    <w:lvl w:ilvl="6" w:tplc="4D54149C">
      <w:numFmt w:val="bullet"/>
      <w:lvlText w:val="•"/>
      <w:lvlJc w:val="left"/>
      <w:pPr>
        <w:ind w:left="6183" w:hanging="360"/>
      </w:pPr>
      <w:rPr>
        <w:rFonts w:hint="default"/>
        <w:lang w:val="uk-UA" w:eastAsia="en-US" w:bidi="ar-SA"/>
      </w:rPr>
    </w:lvl>
    <w:lvl w:ilvl="7" w:tplc="2AEE541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9BA82786">
      <w:numFmt w:val="bullet"/>
      <w:lvlText w:val="•"/>
      <w:lvlJc w:val="left"/>
      <w:pPr>
        <w:ind w:left="820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6B82299A"/>
    <w:multiLevelType w:val="hybridMultilevel"/>
    <w:tmpl w:val="426C7738"/>
    <w:lvl w:ilvl="0" w:tplc="FE5CB4BC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2BF0FEF0">
      <w:numFmt w:val="bullet"/>
      <w:lvlText w:val="•"/>
      <w:lvlJc w:val="left"/>
      <w:pPr>
        <w:ind w:left="2125" w:hanging="360"/>
      </w:pPr>
      <w:rPr>
        <w:rFonts w:hint="default"/>
        <w:lang w:val="uk-UA" w:eastAsia="en-US" w:bidi="ar-SA"/>
      </w:rPr>
    </w:lvl>
    <w:lvl w:ilvl="2" w:tplc="F6A4A6AA">
      <w:numFmt w:val="bullet"/>
      <w:lvlText w:val="•"/>
      <w:lvlJc w:val="left"/>
      <w:pPr>
        <w:ind w:left="3111" w:hanging="360"/>
      </w:pPr>
      <w:rPr>
        <w:rFonts w:hint="default"/>
        <w:lang w:val="uk-UA" w:eastAsia="en-US" w:bidi="ar-SA"/>
      </w:rPr>
    </w:lvl>
    <w:lvl w:ilvl="3" w:tplc="65365B90">
      <w:numFmt w:val="bullet"/>
      <w:lvlText w:val="•"/>
      <w:lvlJc w:val="left"/>
      <w:pPr>
        <w:ind w:left="4097" w:hanging="360"/>
      </w:pPr>
      <w:rPr>
        <w:rFonts w:hint="default"/>
        <w:lang w:val="uk-UA" w:eastAsia="en-US" w:bidi="ar-SA"/>
      </w:rPr>
    </w:lvl>
    <w:lvl w:ilvl="4" w:tplc="2C7018DA">
      <w:numFmt w:val="bullet"/>
      <w:lvlText w:val="•"/>
      <w:lvlJc w:val="left"/>
      <w:pPr>
        <w:ind w:left="5083" w:hanging="360"/>
      </w:pPr>
      <w:rPr>
        <w:rFonts w:hint="default"/>
        <w:lang w:val="uk-UA" w:eastAsia="en-US" w:bidi="ar-SA"/>
      </w:rPr>
    </w:lvl>
    <w:lvl w:ilvl="5" w:tplc="AF1A2A9E">
      <w:numFmt w:val="bullet"/>
      <w:lvlText w:val="•"/>
      <w:lvlJc w:val="left"/>
      <w:pPr>
        <w:ind w:left="6069" w:hanging="360"/>
      </w:pPr>
      <w:rPr>
        <w:rFonts w:hint="default"/>
        <w:lang w:val="uk-UA" w:eastAsia="en-US" w:bidi="ar-SA"/>
      </w:rPr>
    </w:lvl>
    <w:lvl w:ilvl="6" w:tplc="6452FD8A">
      <w:numFmt w:val="bullet"/>
      <w:lvlText w:val="•"/>
      <w:lvlJc w:val="left"/>
      <w:pPr>
        <w:ind w:left="7055" w:hanging="360"/>
      </w:pPr>
      <w:rPr>
        <w:rFonts w:hint="default"/>
        <w:lang w:val="uk-UA" w:eastAsia="en-US" w:bidi="ar-SA"/>
      </w:rPr>
    </w:lvl>
    <w:lvl w:ilvl="7" w:tplc="62A49162">
      <w:numFmt w:val="bullet"/>
      <w:lvlText w:val="•"/>
      <w:lvlJc w:val="left"/>
      <w:pPr>
        <w:ind w:left="8041" w:hanging="360"/>
      </w:pPr>
      <w:rPr>
        <w:rFonts w:hint="default"/>
        <w:lang w:val="uk-UA" w:eastAsia="en-US" w:bidi="ar-SA"/>
      </w:rPr>
    </w:lvl>
    <w:lvl w:ilvl="8" w:tplc="FE244A88">
      <w:numFmt w:val="bullet"/>
      <w:lvlText w:val="•"/>
      <w:lvlJc w:val="left"/>
      <w:pPr>
        <w:ind w:left="9027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6BF14EF5"/>
    <w:multiLevelType w:val="hybridMultilevel"/>
    <w:tmpl w:val="CAC43C50"/>
    <w:lvl w:ilvl="0" w:tplc="46D0156E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8806B6C6">
      <w:numFmt w:val="bullet"/>
      <w:lvlText w:val="•"/>
      <w:lvlJc w:val="left"/>
      <w:pPr>
        <w:ind w:left="2125" w:hanging="360"/>
      </w:pPr>
      <w:rPr>
        <w:rFonts w:hint="default"/>
        <w:lang w:val="uk-UA" w:eastAsia="en-US" w:bidi="ar-SA"/>
      </w:rPr>
    </w:lvl>
    <w:lvl w:ilvl="2" w:tplc="6FA0D91E">
      <w:numFmt w:val="bullet"/>
      <w:lvlText w:val="•"/>
      <w:lvlJc w:val="left"/>
      <w:pPr>
        <w:ind w:left="3111" w:hanging="360"/>
      </w:pPr>
      <w:rPr>
        <w:rFonts w:hint="default"/>
        <w:lang w:val="uk-UA" w:eastAsia="en-US" w:bidi="ar-SA"/>
      </w:rPr>
    </w:lvl>
    <w:lvl w:ilvl="3" w:tplc="1520DD74">
      <w:numFmt w:val="bullet"/>
      <w:lvlText w:val="•"/>
      <w:lvlJc w:val="left"/>
      <w:pPr>
        <w:ind w:left="4097" w:hanging="360"/>
      </w:pPr>
      <w:rPr>
        <w:rFonts w:hint="default"/>
        <w:lang w:val="uk-UA" w:eastAsia="en-US" w:bidi="ar-SA"/>
      </w:rPr>
    </w:lvl>
    <w:lvl w:ilvl="4" w:tplc="68D4FD1A">
      <w:numFmt w:val="bullet"/>
      <w:lvlText w:val="•"/>
      <w:lvlJc w:val="left"/>
      <w:pPr>
        <w:ind w:left="5083" w:hanging="360"/>
      </w:pPr>
      <w:rPr>
        <w:rFonts w:hint="default"/>
        <w:lang w:val="uk-UA" w:eastAsia="en-US" w:bidi="ar-SA"/>
      </w:rPr>
    </w:lvl>
    <w:lvl w:ilvl="5" w:tplc="8D80F940">
      <w:numFmt w:val="bullet"/>
      <w:lvlText w:val="•"/>
      <w:lvlJc w:val="left"/>
      <w:pPr>
        <w:ind w:left="6069" w:hanging="360"/>
      </w:pPr>
      <w:rPr>
        <w:rFonts w:hint="default"/>
        <w:lang w:val="uk-UA" w:eastAsia="en-US" w:bidi="ar-SA"/>
      </w:rPr>
    </w:lvl>
    <w:lvl w:ilvl="6" w:tplc="B3CC1500">
      <w:numFmt w:val="bullet"/>
      <w:lvlText w:val="•"/>
      <w:lvlJc w:val="left"/>
      <w:pPr>
        <w:ind w:left="7055" w:hanging="360"/>
      </w:pPr>
      <w:rPr>
        <w:rFonts w:hint="default"/>
        <w:lang w:val="uk-UA" w:eastAsia="en-US" w:bidi="ar-SA"/>
      </w:rPr>
    </w:lvl>
    <w:lvl w:ilvl="7" w:tplc="23166626">
      <w:numFmt w:val="bullet"/>
      <w:lvlText w:val="•"/>
      <w:lvlJc w:val="left"/>
      <w:pPr>
        <w:ind w:left="8041" w:hanging="360"/>
      </w:pPr>
      <w:rPr>
        <w:rFonts w:hint="default"/>
        <w:lang w:val="uk-UA" w:eastAsia="en-US" w:bidi="ar-SA"/>
      </w:rPr>
    </w:lvl>
    <w:lvl w:ilvl="8" w:tplc="517EAA46">
      <w:numFmt w:val="bullet"/>
      <w:lvlText w:val="•"/>
      <w:lvlJc w:val="left"/>
      <w:pPr>
        <w:ind w:left="9027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6CC223FC"/>
    <w:multiLevelType w:val="hybridMultilevel"/>
    <w:tmpl w:val="6A14FE9A"/>
    <w:lvl w:ilvl="0" w:tplc="EDF2F2EC">
      <w:start w:val="1"/>
      <w:numFmt w:val="decimal"/>
      <w:lvlText w:val="%1."/>
      <w:lvlJc w:val="left"/>
      <w:pPr>
        <w:ind w:left="12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DB445150">
      <w:numFmt w:val="bullet"/>
      <w:lvlText w:val="•"/>
      <w:lvlJc w:val="left"/>
      <w:pPr>
        <w:ind w:left="2233" w:hanging="360"/>
      </w:pPr>
      <w:rPr>
        <w:rFonts w:hint="default"/>
        <w:lang w:val="uk-UA" w:eastAsia="en-US" w:bidi="ar-SA"/>
      </w:rPr>
    </w:lvl>
    <w:lvl w:ilvl="2" w:tplc="E368B748">
      <w:numFmt w:val="bullet"/>
      <w:lvlText w:val="•"/>
      <w:lvlJc w:val="left"/>
      <w:pPr>
        <w:ind w:left="3207" w:hanging="360"/>
      </w:pPr>
      <w:rPr>
        <w:rFonts w:hint="default"/>
        <w:lang w:val="uk-UA" w:eastAsia="en-US" w:bidi="ar-SA"/>
      </w:rPr>
    </w:lvl>
    <w:lvl w:ilvl="3" w:tplc="BCAA7B6C">
      <w:numFmt w:val="bullet"/>
      <w:lvlText w:val="•"/>
      <w:lvlJc w:val="left"/>
      <w:pPr>
        <w:ind w:left="4181" w:hanging="360"/>
      </w:pPr>
      <w:rPr>
        <w:rFonts w:hint="default"/>
        <w:lang w:val="uk-UA" w:eastAsia="en-US" w:bidi="ar-SA"/>
      </w:rPr>
    </w:lvl>
    <w:lvl w:ilvl="4" w:tplc="4AD67382">
      <w:numFmt w:val="bullet"/>
      <w:lvlText w:val="•"/>
      <w:lvlJc w:val="left"/>
      <w:pPr>
        <w:ind w:left="5155" w:hanging="360"/>
      </w:pPr>
      <w:rPr>
        <w:rFonts w:hint="default"/>
        <w:lang w:val="uk-UA" w:eastAsia="en-US" w:bidi="ar-SA"/>
      </w:rPr>
    </w:lvl>
    <w:lvl w:ilvl="5" w:tplc="D17E7D7C">
      <w:numFmt w:val="bullet"/>
      <w:lvlText w:val="•"/>
      <w:lvlJc w:val="left"/>
      <w:pPr>
        <w:ind w:left="6129" w:hanging="360"/>
      </w:pPr>
      <w:rPr>
        <w:rFonts w:hint="default"/>
        <w:lang w:val="uk-UA" w:eastAsia="en-US" w:bidi="ar-SA"/>
      </w:rPr>
    </w:lvl>
    <w:lvl w:ilvl="6" w:tplc="63564AB2">
      <w:numFmt w:val="bullet"/>
      <w:lvlText w:val="•"/>
      <w:lvlJc w:val="left"/>
      <w:pPr>
        <w:ind w:left="7103" w:hanging="360"/>
      </w:pPr>
      <w:rPr>
        <w:rFonts w:hint="default"/>
        <w:lang w:val="uk-UA" w:eastAsia="en-US" w:bidi="ar-SA"/>
      </w:rPr>
    </w:lvl>
    <w:lvl w:ilvl="7" w:tplc="EE12B2FE">
      <w:numFmt w:val="bullet"/>
      <w:lvlText w:val="•"/>
      <w:lvlJc w:val="left"/>
      <w:pPr>
        <w:ind w:left="8077" w:hanging="360"/>
      </w:pPr>
      <w:rPr>
        <w:rFonts w:hint="default"/>
        <w:lang w:val="uk-UA" w:eastAsia="en-US" w:bidi="ar-SA"/>
      </w:rPr>
    </w:lvl>
    <w:lvl w:ilvl="8" w:tplc="5A1696F8">
      <w:numFmt w:val="bullet"/>
      <w:lvlText w:val="•"/>
      <w:lvlJc w:val="left"/>
      <w:pPr>
        <w:ind w:left="9051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D2"/>
    <w:rsid w:val="00196557"/>
    <w:rsid w:val="002F5AE9"/>
    <w:rsid w:val="003F494F"/>
    <w:rsid w:val="006B76D3"/>
    <w:rsid w:val="009A27D2"/>
    <w:rsid w:val="00A00C18"/>
    <w:rsid w:val="00A76020"/>
    <w:rsid w:val="00BB7FA4"/>
    <w:rsid w:val="00D44B2C"/>
    <w:rsid w:val="00DA0885"/>
    <w:rsid w:val="00DB3425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218E"/>
  <w15:chartTrackingRefBased/>
  <w15:docId w15:val="{25498B5E-609B-44A8-9C6A-599C138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0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020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7602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A76020"/>
    <w:pPr>
      <w:spacing w:line="293" w:lineRule="exact"/>
      <w:ind w:left="1148" w:hanging="361"/>
    </w:pPr>
  </w:style>
  <w:style w:type="paragraph" w:styleId="a6">
    <w:name w:val="header"/>
    <w:basedOn w:val="a"/>
    <w:link w:val="a7"/>
    <w:uiPriority w:val="99"/>
    <w:unhideWhenUsed/>
    <w:rsid w:val="00D44B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4B2C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D44B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4B2C"/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unhideWhenUsed/>
    <w:qFormat/>
    <w:rsid w:val="003F49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9289-87A7-4FDF-886A-7971517C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2021-10-17T17:50:00Z</dcterms:created>
  <dcterms:modified xsi:type="dcterms:W3CDTF">2021-10-17T19:13:00Z</dcterms:modified>
</cp:coreProperties>
</file>