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"/>
        <w:gridCol w:w="1862"/>
        <w:gridCol w:w="1924"/>
        <w:gridCol w:w="2616"/>
        <w:gridCol w:w="2500"/>
      </w:tblGrid>
      <w:tr w:rsidR="0097753B" w:rsidRPr="008C3F37" w14:paraId="3BB45F92" w14:textId="77777777" w:rsidTr="003A24C9">
        <w:tc>
          <w:tcPr>
            <w:tcW w:w="485" w:type="dxa"/>
            <w:vMerge w:val="restart"/>
          </w:tcPr>
          <w:p w14:paraId="58818ACB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265" w:type="dxa"/>
            <w:vMerge w:val="restart"/>
          </w:tcPr>
          <w:p w14:paraId="7CB684CE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39" w:type="dxa"/>
            <w:gridSpan w:val="2"/>
          </w:tcPr>
          <w:p w14:paraId="0111C4BB" w14:textId="77777777" w:rsidR="0097753B" w:rsidRPr="009B3932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39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Технічні прилади, пристрої, машини, інструменти, механіка, виробни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чі процеси та устаткування, технології</w:t>
            </w:r>
          </w:p>
        </w:tc>
        <w:tc>
          <w:tcPr>
            <w:tcW w:w="2356" w:type="dxa"/>
            <w:vMerge w:val="restart"/>
          </w:tcPr>
          <w:p w14:paraId="21B4F102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58EA09C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Видатні діячі та їхні розробки</w:t>
            </w:r>
          </w:p>
        </w:tc>
      </w:tr>
      <w:tr w:rsidR="0097753B" w14:paraId="0C37FACB" w14:textId="77777777" w:rsidTr="003A24C9">
        <w:tc>
          <w:tcPr>
            <w:tcW w:w="485" w:type="dxa"/>
            <w:vMerge/>
          </w:tcPr>
          <w:p w14:paraId="11C32C93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5" w:type="dxa"/>
            <w:vMerge/>
          </w:tcPr>
          <w:p w14:paraId="0791B04A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79" w:type="dxa"/>
          </w:tcPr>
          <w:p w14:paraId="7B24B2CA" w14:textId="77777777" w:rsidR="0097753B" w:rsidRDefault="0097753B" w:rsidP="003A24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винайдено</w:t>
            </w:r>
          </w:p>
        </w:tc>
        <w:tc>
          <w:tcPr>
            <w:tcW w:w="2260" w:type="dxa"/>
          </w:tcPr>
          <w:p w14:paraId="49EBDA28" w14:textId="77777777" w:rsidR="0097753B" w:rsidRDefault="0097753B" w:rsidP="003A24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удосконалено</w:t>
            </w:r>
          </w:p>
        </w:tc>
        <w:tc>
          <w:tcPr>
            <w:tcW w:w="2356" w:type="dxa"/>
            <w:vMerge/>
          </w:tcPr>
          <w:p w14:paraId="781D0439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7753B" w14:paraId="03E1E425" w14:textId="77777777" w:rsidTr="003A24C9">
        <w:tc>
          <w:tcPr>
            <w:tcW w:w="485" w:type="dxa"/>
          </w:tcPr>
          <w:p w14:paraId="5A9CE96E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265" w:type="dxa"/>
          </w:tcPr>
          <w:p w14:paraId="50B3F6D4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Середньовічна Європа </w:t>
            </w:r>
          </w:p>
        </w:tc>
        <w:tc>
          <w:tcPr>
            <w:tcW w:w="1979" w:type="dxa"/>
          </w:tcPr>
          <w:p w14:paraId="23110300" w14:textId="77777777" w:rsidR="0097753B" w:rsidRPr="00554214" w:rsidRDefault="0097753B" w:rsidP="003A24C9">
            <w:pPr>
              <w:jc w:val="center"/>
              <w:rPr>
                <w:rFonts w:asciiTheme="majorHAnsi" w:hAnsiTheme="majorHAnsi" w:cstheme="majorHAnsi"/>
                <w:color w:val="292B2C"/>
                <w:sz w:val="24"/>
                <w:szCs w:val="24"/>
                <w:shd w:val="clear" w:color="auto" w:fill="FFFFFF"/>
              </w:rPr>
            </w:pPr>
            <w:r w:rsidRPr="00554214">
              <w:rPr>
                <w:rFonts w:asciiTheme="majorHAnsi" w:hAnsiTheme="majorHAnsi" w:cstheme="majorHAnsi"/>
                <w:color w:val="292B2C"/>
                <w:sz w:val="24"/>
                <w:szCs w:val="24"/>
                <w:shd w:val="clear" w:color="auto" w:fill="FFFFFF"/>
              </w:rPr>
              <w:t>Веслові та вітрильні судна</w:t>
            </w:r>
            <w:r w:rsidRPr="00554214">
              <w:rPr>
                <w:rFonts w:asciiTheme="majorHAnsi" w:hAnsiTheme="majorHAnsi" w:cstheme="majorHAnsi"/>
                <w:color w:val="292B2C"/>
                <w:sz w:val="24"/>
                <w:szCs w:val="24"/>
                <w:shd w:val="clear" w:color="auto" w:fill="FFFFFF"/>
              </w:rPr>
              <w:br/>
              <w:t> Арбалет</w:t>
            </w:r>
          </w:p>
          <w:p w14:paraId="5EACE4A0" w14:textId="77777777" w:rsidR="0097753B" w:rsidRPr="00554214" w:rsidRDefault="0097753B" w:rsidP="003A24C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4214">
              <w:rPr>
                <w:rFonts w:asciiTheme="majorHAnsi" w:hAnsiTheme="majorHAnsi" w:cstheme="majorHAnsi"/>
                <w:sz w:val="24"/>
                <w:szCs w:val="24"/>
              </w:rPr>
              <w:t>Облогові машини</w:t>
            </w:r>
          </w:p>
          <w:p w14:paraId="29CBAEDC" w14:textId="77777777" w:rsidR="0097753B" w:rsidRDefault="0097753B" w:rsidP="003A24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214">
              <w:rPr>
                <w:rFonts w:asciiTheme="majorHAnsi" w:hAnsiTheme="majorHAnsi" w:cstheme="majorHAnsi"/>
                <w:sz w:val="24"/>
                <w:szCs w:val="24"/>
              </w:rPr>
              <w:t>Требюше</w:t>
            </w:r>
            <w:r w:rsidRPr="00554214">
              <w:rPr>
                <w:rFonts w:asciiTheme="majorHAnsi" w:hAnsiTheme="majorHAnsi" w:cstheme="majorHAnsi"/>
                <w:sz w:val="24"/>
                <w:szCs w:val="24"/>
              </w:rPr>
              <w:br/>
            </w:r>
            <w:r w:rsidRPr="00554214">
              <w:rPr>
                <w:rFonts w:asciiTheme="majorHAnsi" w:hAnsiTheme="majorHAnsi" w:cstheme="majorHAnsi"/>
                <w:color w:val="000000"/>
                <w:sz w:val="24"/>
                <w:szCs w:val="24"/>
                <w:lang w:val="uk-UA"/>
              </w:rPr>
              <w:t>В</w:t>
            </w:r>
            <w:r w:rsidRPr="005542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инахід водяного і вітряного двигунів</w:t>
            </w:r>
            <w:r w:rsidRPr="005542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br/>
            </w:r>
            <w:r w:rsidRPr="00554214">
              <w:rPr>
                <w:rFonts w:asciiTheme="majorHAnsi" w:hAnsiTheme="majorHAnsi" w:cstheme="majorHAnsi"/>
                <w:sz w:val="24"/>
                <w:szCs w:val="24"/>
              </w:rPr>
              <w:t>Порох та вогнепальна зброя</w:t>
            </w:r>
          </w:p>
        </w:tc>
        <w:tc>
          <w:tcPr>
            <w:tcW w:w="2260" w:type="dxa"/>
          </w:tcPr>
          <w:p w14:paraId="05FFF482" w14:textId="77777777" w:rsidR="0097753B" w:rsidRPr="00554214" w:rsidRDefault="0097753B" w:rsidP="003A24C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k-UA"/>
              </w:rPr>
            </w:pPr>
            <w:r w:rsidRPr="00554214">
              <w:rPr>
                <w:rFonts w:asciiTheme="majorHAnsi" w:hAnsiTheme="majorHAnsi" w:cstheme="majorHAnsi"/>
                <w:sz w:val="28"/>
                <w:szCs w:val="28"/>
                <w:lang w:val="uk-UA"/>
              </w:rPr>
              <w:t>Середньовічні колісний транспорт та морскі кораблі</w:t>
            </w:r>
          </w:p>
          <w:p w14:paraId="4753D6C0" w14:textId="77777777" w:rsidR="0097753B" w:rsidRDefault="0097753B" w:rsidP="003A24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214">
              <w:rPr>
                <w:rFonts w:asciiTheme="majorHAnsi" w:hAnsiTheme="majorHAnsi" w:cstheme="majorHAnsi"/>
                <w:sz w:val="28"/>
                <w:szCs w:val="28"/>
                <w:lang w:val="uk-UA"/>
              </w:rPr>
              <w:t>Механічний годинник</w:t>
            </w:r>
          </w:p>
        </w:tc>
        <w:tc>
          <w:tcPr>
            <w:tcW w:w="2356" w:type="dxa"/>
          </w:tcPr>
          <w:p w14:paraId="76624E13" w14:textId="77777777" w:rsidR="0097753B" w:rsidRPr="00554214" w:rsidRDefault="0097753B" w:rsidP="003A24C9">
            <w:pPr>
              <w:jc w:val="center"/>
              <w:rPr>
                <w:rFonts w:asciiTheme="majorHAnsi" w:hAnsiTheme="majorHAnsi" w:cstheme="majorHAnsi"/>
                <w:color w:val="292B2C"/>
                <w:sz w:val="28"/>
                <w:szCs w:val="28"/>
                <w:shd w:val="clear" w:color="auto" w:fill="FFFFFF"/>
              </w:rPr>
            </w:pPr>
            <w:r w:rsidRPr="00554214">
              <w:rPr>
                <w:rFonts w:asciiTheme="majorHAnsi" w:hAnsiTheme="majorHAnsi" w:cstheme="majorHAnsi"/>
                <w:color w:val="292B2C"/>
                <w:sz w:val="28"/>
                <w:szCs w:val="28"/>
                <w:shd w:val="clear" w:color="auto" w:fill="FFFFFF"/>
              </w:rPr>
              <w:t>Йоганн Гутенберг(Друкарство)</w:t>
            </w:r>
          </w:p>
          <w:p w14:paraId="345A364C" w14:textId="77777777" w:rsidR="0097753B" w:rsidRPr="00A275DC" w:rsidRDefault="0097753B" w:rsidP="003A24C9">
            <w:pPr>
              <w:jc w:val="center"/>
              <w:rPr>
                <w:rFonts w:asciiTheme="majorHAnsi" w:hAnsiTheme="majorHAnsi" w:cstheme="majorHAnsi"/>
                <w:color w:val="292B2C"/>
                <w:sz w:val="28"/>
                <w:szCs w:val="28"/>
                <w:shd w:val="clear" w:color="auto" w:fill="FFFFFF"/>
              </w:rPr>
            </w:pPr>
            <w:r w:rsidRPr="00554214">
              <w:rPr>
                <w:rStyle w:val="a4"/>
                <w:rFonts w:asciiTheme="majorHAnsi" w:hAnsiTheme="majorHAnsi" w:cstheme="majorHAnsi"/>
                <w:b w:val="0"/>
                <w:bCs w:val="0"/>
                <w:color w:val="292B2C"/>
                <w:sz w:val="28"/>
                <w:szCs w:val="28"/>
                <w:shd w:val="clear" w:color="auto" w:fill="FFFFFF"/>
              </w:rPr>
              <w:t>Іби Сіна(Медицина)</w:t>
            </w:r>
          </w:p>
        </w:tc>
      </w:tr>
      <w:tr w:rsidR="0097753B" w14:paraId="3254D03E" w14:textId="77777777" w:rsidTr="003A24C9">
        <w:tc>
          <w:tcPr>
            <w:tcW w:w="485" w:type="dxa"/>
          </w:tcPr>
          <w:p w14:paraId="0BFA0D73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265" w:type="dxa"/>
          </w:tcPr>
          <w:p w14:paraId="12E2BC7D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Середньовічний арабський халіфат</w:t>
            </w:r>
          </w:p>
        </w:tc>
        <w:tc>
          <w:tcPr>
            <w:tcW w:w="1979" w:type="dxa"/>
          </w:tcPr>
          <w:p w14:paraId="1F65B45F" w14:textId="77777777" w:rsidR="0097753B" w:rsidRPr="00A275DC" w:rsidRDefault="0097753B" w:rsidP="003A24C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uk-UA"/>
              </w:rPr>
            </w:pPr>
            <w:r w:rsidRPr="00A275DC">
              <w:rPr>
                <w:rFonts w:asciiTheme="majorHAnsi" w:hAnsiTheme="majorHAnsi" w:cstheme="majorHAnsi"/>
                <w:sz w:val="24"/>
                <w:szCs w:val="24"/>
                <w:lang w:val="uk-UA"/>
              </w:rPr>
              <w:t>Мило,</w:t>
            </w:r>
            <w:r>
              <w:rPr>
                <w:rFonts w:asciiTheme="majorHAnsi" w:hAnsiTheme="majorHAnsi" w:cstheme="majorHAnsi"/>
                <w:sz w:val="24"/>
                <w:szCs w:val="24"/>
                <w:lang w:val="uk-UA"/>
              </w:rPr>
              <w:t xml:space="preserve"> </w:t>
            </w:r>
            <w:r w:rsidRPr="00A275DC">
              <w:rPr>
                <w:rFonts w:asciiTheme="majorHAnsi" w:hAnsiTheme="majorHAnsi" w:cstheme="majorHAnsi"/>
                <w:sz w:val="24"/>
                <w:szCs w:val="24"/>
                <w:lang w:val="uk-UA"/>
              </w:rPr>
              <w:t>скло, кораблебудуван</w:t>
            </w:r>
            <w:r>
              <w:rPr>
                <w:rFonts w:asciiTheme="majorHAnsi" w:hAnsiTheme="majorHAnsi" w:cstheme="majorHAnsi"/>
                <w:sz w:val="24"/>
                <w:szCs w:val="24"/>
                <w:lang w:val="uk-UA"/>
              </w:rPr>
              <w:t>няя</w:t>
            </w:r>
          </w:p>
          <w:p w14:paraId="1BC55364" w14:textId="77777777" w:rsidR="0097753B" w:rsidRPr="00A275DC" w:rsidRDefault="0097753B" w:rsidP="003A24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75DC">
              <w:rPr>
                <w:rFonts w:asciiTheme="majorHAnsi" w:hAnsiTheme="majorHAnsi" w:cstheme="majorHAnsi"/>
                <w:sz w:val="24"/>
                <w:szCs w:val="24"/>
                <w:lang w:val="uk-UA"/>
              </w:rPr>
              <w:t>килимарсво, озброєння, годинник</w:t>
            </w:r>
          </w:p>
        </w:tc>
        <w:tc>
          <w:tcPr>
            <w:tcW w:w="2260" w:type="dxa"/>
          </w:tcPr>
          <w:p w14:paraId="7C1CE39D" w14:textId="77777777" w:rsidR="0097753B" w:rsidRPr="00A275DC" w:rsidRDefault="0097753B" w:rsidP="003A24C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k-UA"/>
              </w:rPr>
            </w:pPr>
            <w:r w:rsidRPr="00A275DC">
              <w:rPr>
                <w:rFonts w:asciiTheme="majorHAnsi" w:hAnsiTheme="majorHAnsi" w:cstheme="majorHAnsi"/>
                <w:sz w:val="28"/>
                <w:szCs w:val="28"/>
                <w:lang w:val="uk-UA"/>
              </w:rPr>
              <w:t>Зберегли традиції і досвід попередників(військову та морську справи)</w:t>
            </w:r>
          </w:p>
        </w:tc>
        <w:tc>
          <w:tcPr>
            <w:tcW w:w="2356" w:type="dxa"/>
          </w:tcPr>
          <w:p w14:paraId="7B54F864" w14:textId="77777777" w:rsidR="0097753B" w:rsidRPr="00A275DC" w:rsidRDefault="0097753B" w:rsidP="003A24C9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 w:rsidRPr="00A275DC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Ібн аль-Хайсама(Оптика)</w:t>
            </w:r>
          </w:p>
          <w:p w14:paraId="05CA0600" w14:textId="77777777" w:rsidR="0097753B" w:rsidRPr="00A275DC" w:rsidRDefault="0097753B" w:rsidP="003A24C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k-UA"/>
              </w:rPr>
            </w:pPr>
            <w:r w:rsidRPr="00A275DC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ат-Тусі</w:t>
            </w:r>
            <w:r w:rsidRPr="00A275DC">
              <w:rPr>
                <w:rFonts w:asciiTheme="majorHAnsi" w:hAnsiTheme="majorHAnsi" w:cstheme="majorHAnsi"/>
                <w:color w:val="202122"/>
                <w:sz w:val="21"/>
                <w:szCs w:val="21"/>
                <w:shd w:val="clear" w:color="auto" w:fill="FFFFFF"/>
              </w:rPr>
              <w:t> і </w:t>
            </w:r>
            <w:r w:rsidRPr="00A275DC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ібн Аль-Шатір(Астрономія)</w:t>
            </w:r>
          </w:p>
        </w:tc>
      </w:tr>
      <w:tr w:rsidR="0097753B" w14:paraId="60C9E80E" w14:textId="77777777" w:rsidTr="003A24C9">
        <w:tc>
          <w:tcPr>
            <w:tcW w:w="485" w:type="dxa"/>
          </w:tcPr>
          <w:p w14:paraId="7AC5B4BC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2265" w:type="dxa"/>
          </w:tcPr>
          <w:p w14:paraId="0DB384D0" w14:textId="77777777" w:rsidR="0097753B" w:rsidRDefault="0097753B" w:rsidP="003A2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Європа епохи Відродження</w:t>
            </w:r>
          </w:p>
        </w:tc>
        <w:tc>
          <w:tcPr>
            <w:tcW w:w="1979" w:type="dxa"/>
          </w:tcPr>
          <w:p w14:paraId="3AFAE46C" w14:textId="77777777" w:rsidR="0097753B" w:rsidRPr="00A275DC" w:rsidRDefault="0097753B" w:rsidP="003A24C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k-UA"/>
              </w:rPr>
            </w:pPr>
            <w:r w:rsidRPr="00A275DC">
              <w:rPr>
                <w:rFonts w:asciiTheme="majorHAnsi" w:hAnsiTheme="majorHAnsi" w:cstheme="majorHAnsi"/>
                <w:color w:val="000000"/>
              </w:rPr>
              <w:t>телескоп, мікроскоп, ртутний барометр</w:t>
            </w:r>
          </w:p>
        </w:tc>
        <w:tc>
          <w:tcPr>
            <w:tcW w:w="2260" w:type="dxa"/>
          </w:tcPr>
          <w:p w14:paraId="4619DA4D" w14:textId="77777777" w:rsidR="0097753B" w:rsidRPr="00A275DC" w:rsidRDefault="0097753B" w:rsidP="003A24C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k-UA"/>
              </w:rPr>
            </w:pPr>
            <w:r w:rsidRPr="00A275DC">
              <w:rPr>
                <w:rFonts w:asciiTheme="majorHAnsi" w:hAnsiTheme="majorHAnsi" w:cstheme="majorHAnsi"/>
                <w:sz w:val="28"/>
                <w:szCs w:val="28"/>
                <w:lang w:val="uk-UA"/>
              </w:rPr>
              <w:t>Годинниковий механізм</w:t>
            </w:r>
          </w:p>
          <w:p w14:paraId="68D8985B" w14:textId="77777777" w:rsidR="0097753B" w:rsidRPr="00A275DC" w:rsidRDefault="0097753B" w:rsidP="003A24C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k-UA"/>
              </w:rPr>
            </w:pPr>
            <w:r w:rsidRPr="00A275DC">
              <w:rPr>
                <w:rFonts w:asciiTheme="majorHAnsi" w:hAnsiTheme="majorHAnsi" w:cstheme="majorHAnsi"/>
                <w:color w:val="000000"/>
              </w:rPr>
              <w:t>Зброя, музичні</w:t>
            </w:r>
            <w:r w:rsidRPr="00A275DC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r w:rsidRPr="00A275DC">
              <w:rPr>
                <w:rFonts w:asciiTheme="majorHAnsi" w:hAnsiTheme="majorHAnsi" w:cstheme="majorHAnsi"/>
                <w:color w:val="000000"/>
              </w:rPr>
              <w:t>інструменти</w:t>
            </w:r>
            <w:r w:rsidRPr="00A275DC">
              <w:rPr>
                <w:rFonts w:asciiTheme="majorHAnsi" w:hAnsiTheme="majorHAnsi" w:cstheme="majorHAnsi"/>
                <w:b/>
                <w:bCs/>
                <w:color w:val="000000"/>
              </w:rPr>
              <w:t>, </w:t>
            </w:r>
            <w:r w:rsidRPr="00A275DC">
              <w:rPr>
                <w:rFonts w:asciiTheme="majorHAnsi" w:hAnsiTheme="majorHAnsi" w:cstheme="majorHAnsi"/>
                <w:color w:val="000000"/>
              </w:rPr>
              <w:t xml:space="preserve"> мости, фортифікаційні споруди</w:t>
            </w:r>
          </w:p>
        </w:tc>
        <w:tc>
          <w:tcPr>
            <w:tcW w:w="2356" w:type="dxa"/>
          </w:tcPr>
          <w:p w14:paraId="5859D9D6" w14:textId="77777777" w:rsidR="0097753B" w:rsidRPr="00554214" w:rsidRDefault="0097753B" w:rsidP="003A24C9">
            <w:pPr>
              <w:jc w:val="center"/>
              <w:rPr>
                <w:rStyle w:val="a4"/>
                <w:rFonts w:asciiTheme="majorHAnsi" w:hAnsiTheme="majorHAnsi" w:cstheme="majorHAnsi"/>
                <w:b w:val="0"/>
                <w:bCs w:val="0"/>
                <w:color w:val="000000"/>
                <w:sz w:val="28"/>
                <w:szCs w:val="28"/>
              </w:rPr>
            </w:pPr>
            <w:r w:rsidRPr="00554214">
              <w:rPr>
                <w:rStyle w:val="a4"/>
                <w:rFonts w:asciiTheme="majorHAnsi" w:hAnsiTheme="majorHAnsi" w:cstheme="majorHAnsi"/>
                <w:b w:val="0"/>
                <w:bCs w:val="0"/>
                <w:color w:val="000000"/>
                <w:sz w:val="28"/>
                <w:szCs w:val="28"/>
              </w:rPr>
              <w:t>Леонардо Да Вінчі</w:t>
            </w:r>
          </w:p>
          <w:p w14:paraId="0A06CD79" w14:textId="77777777" w:rsidR="0097753B" w:rsidRPr="00554214" w:rsidRDefault="0097753B" w:rsidP="003A24C9">
            <w:pPr>
              <w:jc w:val="center"/>
              <w:rPr>
                <w:rFonts w:asciiTheme="majorHAnsi" w:hAnsiTheme="majorHAnsi" w:cstheme="majorHAnsi"/>
                <w:color w:val="292B2C"/>
                <w:sz w:val="28"/>
                <w:szCs w:val="28"/>
                <w:shd w:val="clear" w:color="auto" w:fill="FFFFFF"/>
              </w:rPr>
            </w:pPr>
            <w:r w:rsidRPr="00554214">
              <w:rPr>
                <w:rStyle w:val="a4"/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Галілей</w:t>
            </w:r>
            <w:r w:rsidRPr="00554214">
              <w:rPr>
                <w:rStyle w:val="a4"/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br/>
            </w:r>
            <w:r w:rsidRPr="00554214">
              <w:rPr>
                <w:rFonts w:asciiTheme="majorHAnsi" w:hAnsiTheme="majorHAnsi" w:cstheme="majorHAnsi"/>
                <w:color w:val="292B2C"/>
                <w:sz w:val="28"/>
                <w:szCs w:val="28"/>
                <w:shd w:val="clear" w:color="auto" w:fill="FFFFFF"/>
              </w:rPr>
              <w:t>Ньютон</w:t>
            </w:r>
          </w:p>
          <w:p w14:paraId="42054F8F" w14:textId="77777777" w:rsidR="0097753B" w:rsidRDefault="0097753B" w:rsidP="003A24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A8CCD45" w14:textId="77777777" w:rsidR="00615927" w:rsidRDefault="0097753B"/>
    <w:sectPr w:rsidR="0061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2"/>
    <w:rsid w:val="0097753B"/>
    <w:rsid w:val="00AA0C72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C0523-8E34-4039-A831-282CBCAB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53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77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2022-04-27T16:43:00Z</dcterms:created>
  <dcterms:modified xsi:type="dcterms:W3CDTF">2022-04-27T16:43:00Z</dcterms:modified>
</cp:coreProperties>
</file>