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5A41E955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1B520E" w:rsidRPr="001B520E">
        <w:rPr>
          <w:lang w:val="ru-RU"/>
        </w:rPr>
        <w:t>3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6E72AE">
        <w:rPr>
          <w:lang w:val="ru-RU"/>
        </w:rPr>
        <w:t>Моделювання</w:t>
      </w:r>
      <w:proofErr w:type="spellEnd"/>
      <w:r w:rsidR="006E72AE">
        <w:rPr>
          <w:lang w:val="ru-RU"/>
        </w:rPr>
        <w:t xml:space="preserve">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6995316A" w:rsidR="00F25EE3" w:rsidRPr="00F25EE3" w:rsidRDefault="00F25EE3" w:rsidP="00F25EE3">
      <w:pPr>
        <w:ind w:firstLine="0"/>
        <w:jc w:val="center"/>
        <w:rPr>
          <w:b/>
          <w:bCs/>
        </w:rPr>
      </w:pPr>
      <w:r>
        <w:rPr>
          <w:b/>
          <w:bCs/>
          <w:szCs w:val="28"/>
        </w:rPr>
        <w:t>«</w:t>
      </w:r>
      <w:r w:rsidR="004D0084" w:rsidRPr="004D0084">
        <w:rPr>
          <w:b/>
          <w:bCs/>
        </w:rPr>
        <w:t>ПОБУДОВА ІМІТАЦІЙНОЇ МОДЕЛІ СИСТЕМИ З ВИКОРИСТАННЯМ ФОРМАЛІЗМУ МОДЕЛІ МАСОВОГО ОБСЛУГОВУВАННЯ</w:t>
      </w:r>
      <w:r>
        <w:rPr>
          <w:b/>
          <w:bCs/>
        </w:rPr>
        <w:t>»</w:t>
      </w:r>
    </w:p>
    <w:p w14:paraId="2C487D84" w14:textId="206F886B" w:rsidR="00FF3AD6" w:rsidRPr="00F25EE3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02A2CA41" w14:textId="3812BBD0" w:rsidR="00581139" w:rsidRPr="00037E65" w:rsidRDefault="00FF3AD6" w:rsidP="004D0084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58E90A49" w14:textId="77777777" w:rsidR="005D492A" w:rsidRPr="00037E65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lastRenderedPageBreak/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402F5C2C" w14:textId="08114358" w:rsidR="004D0084" w:rsidRPr="00037E65" w:rsidRDefault="004D0084" w:rsidP="00B51BF2">
      <w:pPr>
        <w:ind w:firstLine="0"/>
        <w:rPr>
          <w:lang w:val="ru-RU"/>
        </w:rPr>
      </w:pPr>
      <w:r w:rsidRPr="004D0084">
        <w:t xml:space="preserve">1. 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 w:rsidRPr="004D0084">
        <w:rPr>
          <w:b/>
          <w:bCs/>
        </w:rPr>
        <w:t>30 балів.</w:t>
      </w:r>
    </w:p>
    <w:p w14:paraId="7E9F6C72" w14:textId="77777777" w:rsidR="004D0084" w:rsidRPr="00037E65" w:rsidRDefault="004D0084" w:rsidP="00B51BF2">
      <w:pPr>
        <w:ind w:firstLine="0"/>
        <w:rPr>
          <w:lang w:val="ru-RU"/>
        </w:rPr>
      </w:pPr>
      <w:r w:rsidRPr="004D0084">
        <w:t xml:space="preserve">2.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 w:rsidRPr="004D0084">
        <w:rPr>
          <w:b/>
          <w:bCs/>
        </w:rPr>
        <w:t>(30 балів):</w:t>
      </w:r>
    </w:p>
    <w:p w14:paraId="2BF0D772" w14:textId="77777777" w:rsidR="006B10E6" w:rsidRPr="00037E65" w:rsidRDefault="004D0084" w:rsidP="004D0084">
      <w:pPr>
        <w:ind w:firstLine="708"/>
        <w:rPr>
          <w:lang w:val="ru-RU"/>
        </w:rPr>
      </w:pPr>
      <w:r w:rsidRPr="004D0084"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</w:t>
      </w:r>
      <w:proofErr w:type="spellStart"/>
      <w:r w:rsidRPr="006B10E6">
        <w:rPr>
          <w:b/>
          <w:bCs/>
        </w:rPr>
        <w:t>експоненційно</w:t>
      </w:r>
      <w:proofErr w:type="spellEnd"/>
      <w:r w:rsidRPr="004D0084">
        <w:t xml:space="preserve"> з математичним очікуванням, </w:t>
      </w:r>
      <w:r w:rsidRPr="006B10E6">
        <w:rPr>
          <w:b/>
          <w:bCs/>
        </w:rPr>
        <w:t>рівним 0,5 од. часу</w:t>
      </w:r>
      <w:r w:rsidRPr="004D0084">
        <w:t xml:space="preserve">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</w:t>
      </w:r>
      <w:proofErr w:type="spellStart"/>
      <w:r w:rsidRPr="006B10E6">
        <w:rPr>
          <w:b/>
          <w:bCs/>
        </w:rPr>
        <w:t>експоненційно</w:t>
      </w:r>
      <w:proofErr w:type="spellEnd"/>
      <w:r w:rsidRPr="004D0084">
        <w:t xml:space="preserve"> з математичним очікуванням, </w:t>
      </w:r>
      <w:r w:rsidRPr="006B10E6">
        <w:rPr>
          <w:b/>
          <w:bCs/>
        </w:rPr>
        <w:t>рівним 0,3 од. часу</w:t>
      </w:r>
      <w:r w:rsidRPr="004D0084">
        <w:t xml:space="preserve">. Відомо також, що при </w:t>
      </w:r>
      <w:r w:rsidRPr="006B10E6">
        <w:rPr>
          <w:b/>
          <w:bCs/>
        </w:rPr>
        <w:t>рівній</w:t>
      </w:r>
      <w:r w:rsidRPr="004D0084">
        <w:t xml:space="preserve"> довжині черг, а також при </w:t>
      </w:r>
      <w:r w:rsidRPr="006B10E6">
        <w:rPr>
          <w:b/>
          <w:bCs/>
        </w:rPr>
        <w:t>відсутності</w:t>
      </w:r>
      <w:r w:rsidRPr="004D0084">
        <w:t xml:space="preserve"> черг, клієнти віддають перевагу </w:t>
      </w:r>
      <w:r w:rsidRPr="006B10E6">
        <w:rPr>
          <w:b/>
          <w:bCs/>
        </w:rPr>
        <w:t>першій</w:t>
      </w:r>
      <w:r w:rsidRPr="004D0084">
        <w:t xml:space="preserve"> смузі. В усіх інших випадках клієнти вибирають більш </w:t>
      </w:r>
      <w:r w:rsidRPr="006B10E6">
        <w:rPr>
          <w:b/>
          <w:bCs/>
        </w:rPr>
        <w:t>коротку</w:t>
      </w:r>
      <w:r w:rsidRPr="004D0084">
        <w:t xml:space="preserve">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</w:t>
      </w:r>
      <w:r w:rsidRPr="006B10E6">
        <w:rPr>
          <w:b/>
          <w:bCs/>
        </w:rPr>
        <w:t>не більш трьох</w:t>
      </w:r>
      <w:r w:rsidRPr="004D0084">
        <w:t xml:space="preserve"> автомобілів. У банку, таким чином, </w:t>
      </w:r>
      <w:r w:rsidRPr="006B10E6">
        <w:rPr>
          <w:b/>
          <w:bCs/>
        </w:rPr>
        <w:t>не</w:t>
      </w:r>
      <w:r w:rsidRPr="004D0084">
        <w:t xml:space="preserve"> може знаходитися </w:t>
      </w:r>
      <w:r w:rsidRPr="006B10E6">
        <w:rPr>
          <w:b/>
          <w:bCs/>
        </w:rPr>
        <w:t xml:space="preserve">більш восьми </w:t>
      </w:r>
      <w:r w:rsidRPr="004D0084">
        <w:t xml:space="preserve">автомобілів, включаючи автомобілі </w:t>
      </w:r>
      <w:r w:rsidRPr="006B10E6">
        <w:rPr>
          <w:b/>
          <w:bCs/>
        </w:rPr>
        <w:t>двох</w:t>
      </w:r>
      <w:r w:rsidRPr="004D0084">
        <w:t xml:space="preserve">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</w:t>
      </w:r>
    </w:p>
    <w:p w14:paraId="1ACAD22B" w14:textId="2DBFA384" w:rsidR="004D0084" w:rsidRPr="00037E65" w:rsidRDefault="004D0084" w:rsidP="004D0084">
      <w:pPr>
        <w:ind w:firstLine="708"/>
        <w:rPr>
          <w:lang w:val="ru-RU"/>
        </w:rPr>
      </w:pPr>
      <w:r w:rsidRPr="004D0084">
        <w:t>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</w:t>
      </w:r>
    </w:p>
    <w:p w14:paraId="2EFC8AE5" w14:textId="7B2E5E76" w:rsidR="004D0084" w:rsidRPr="00037E65" w:rsidRDefault="004D0084" w:rsidP="004D0084">
      <w:pPr>
        <w:ind w:firstLine="708"/>
        <w:rPr>
          <w:lang w:val="ru-RU"/>
        </w:rPr>
      </w:pPr>
      <w:r w:rsidRPr="004D0084"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 w14:paraId="79CF0250" w14:textId="79C6E395" w:rsidR="00A23406" w:rsidRPr="00F25EE3" w:rsidRDefault="004D0084" w:rsidP="00B51BF2">
      <w:pPr>
        <w:ind w:firstLine="0"/>
      </w:pPr>
      <w:r w:rsidRPr="004D0084">
        <w:lastRenderedPageBreak/>
        <w:t xml:space="preserve">3.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 w:rsidRPr="004D0084">
        <w:rPr>
          <w:b/>
          <w:bCs/>
        </w:rPr>
        <w:t>(40 балів):</w:t>
      </w:r>
    </w:p>
    <w:p w14:paraId="679FF0F0" w14:textId="092200D7" w:rsidR="00570FCA" w:rsidRPr="004D0084" w:rsidRDefault="004D0084" w:rsidP="00B51BF2">
      <w:pPr>
        <w:ind w:firstLine="0"/>
        <w:rPr>
          <w:lang w:val="en-AU"/>
        </w:rPr>
      </w:pPr>
      <w:r w:rsidRPr="00037E65">
        <w:rPr>
          <w:lang w:val="ru-RU"/>
        </w:rPr>
        <w:tab/>
      </w:r>
      <w:r w:rsidRPr="004D0084"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p w14:paraId="3BEC5735" w14:textId="2E76CDE2" w:rsidR="00570FCA" w:rsidRPr="00F25EE3" w:rsidRDefault="004D0084" w:rsidP="004D0084">
      <w:pPr>
        <w:ind w:firstLine="0"/>
        <w:jc w:val="center"/>
      </w:pPr>
      <w:r w:rsidRPr="004D0084">
        <w:rPr>
          <w:noProof/>
        </w:rPr>
        <w:drawing>
          <wp:inline distT="0" distB="0" distL="0" distR="0" wp14:anchorId="1EC51CDD" wp14:editId="0AF101E3">
            <wp:extent cx="5849166" cy="1276528"/>
            <wp:effectExtent l="0" t="0" r="0" b="0"/>
            <wp:docPr id="213488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87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EE4" w14:textId="0D65F753" w:rsidR="00570FCA" w:rsidRPr="00F25EE3" w:rsidRDefault="004D0084" w:rsidP="004D0084">
      <w:pPr>
        <w:ind w:firstLine="708"/>
      </w:pPr>
      <w:r w:rsidRPr="004D0084">
        <w:t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</w:t>
      </w:r>
    </w:p>
    <w:p w14:paraId="461D76DD" w14:textId="1C1FF126" w:rsidR="00570FCA" w:rsidRPr="004D0084" w:rsidRDefault="004D0084" w:rsidP="00B51BF2">
      <w:pPr>
        <w:ind w:firstLine="0"/>
      </w:pPr>
      <w:r w:rsidRPr="00037E65">
        <w:rPr>
          <w:lang w:val="ru-RU"/>
        </w:rPr>
        <w:tab/>
      </w:r>
      <w:r w:rsidRPr="004D0084"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 w14:paraId="239B2066" w14:textId="44A060F5" w:rsidR="00570FCA" w:rsidRPr="00037E65" w:rsidRDefault="004D0084" w:rsidP="00B51BF2">
      <w:pPr>
        <w:ind w:firstLine="0"/>
        <w:rPr>
          <w:lang w:val="ru-RU"/>
        </w:rPr>
      </w:pPr>
      <w:r w:rsidRPr="00037E65">
        <w:tab/>
      </w:r>
      <w:r w:rsidRPr="004D0084">
        <w:t>У наступній таблиці приводяться дані по тривалості дій (хв):</w:t>
      </w:r>
    </w:p>
    <w:p w14:paraId="4ED8FF2F" w14:textId="77777777" w:rsidR="004D0084" w:rsidRPr="00037E65" w:rsidRDefault="004D0084" w:rsidP="00B51BF2">
      <w:pPr>
        <w:ind w:firstLine="0"/>
        <w:rPr>
          <w:lang w:val="ru-RU"/>
        </w:rPr>
      </w:pPr>
    </w:p>
    <w:p w14:paraId="45CD6C2F" w14:textId="77777777" w:rsidR="004D0084" w:rsidRPr="00037E65" w:rsidRDefault="004D0084" w:rsidP="00B51BF2">
      <w:pPr>
        <w:ind w:firstLine="0"/>
        <w:rPr>
          <w:lang w:val="ru-RU"/>
        </w:rPr>
      </w:pPr>
    </w:p>
    <w:p w14:paraId="713EB78E" w14:textId="77777777" w:rsidR="004D0084" w:rsidRPr="00037E65" w:rsidRDefault="004D0084" w:rsidP="00B51BF2">
      <w:pPr>
        <w:ind w:firstLine="0"/>
        <w:rPr>
          <w:lang w:val="ru-RU"/>
        </w:rPr>
      </w:pPr>
    </w:p>
    <w:p w14:paraId="4C11A1AF" w14:textId="77777777" w:rsidR="004D0084" w:rsidRPr="00037E65" w:rsidRDefault="004D0084" w:rsidP="00B51BF2">
      <w:pPr>
        <w:ind w:firstLine="0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D0084" w14:paraId="1A0FC2DF" w14:textId="77777777" w:rsidTr="004D0084">
        <w:tc>
          <w:tcPr>
            <w:tcW w:w="5228" w:type="dxa"/>
          </w:tcPr>
          <w:p w14:paraId="2CAA8FE3" w14:textId="61F3BC05" w:rsidR="004D0084" w:rsidRDefault="004D0084" w:rsidP="00B51BF2">
            <w:pPr>
              <w:ind w:firstLine="0"/>
              <w:rPr>
                <w:lang w:val="en-AU"/>
              </w:rPr>
            </w:pPr>
            <w:r w:rsidRPr="004D0084">
              <w:lastRenderedPageBreak/>
              <w:t>Величина</w:t>
            </w:r>
          </w:p>
        </w:tc>
        <w:tc>
          <w:tcPr>
            <w:tcW w:w="5228" w:type="dxa"/>
          </w:tcPr>
          <w:p w14:paraId="265EB342" w14:textId="77365020" w:rsidR="004D0084" w:rsidRDefault="004D0084" w:rsidP="00B51BF2">
            <w:pPr>
              <w:ind w:firstLine="0"/>
              <w:rPr>
                <w:lang w:val="en-AU"/>
              </w:rPr>
            </w:pPr>
            <w:r w:rsidRPr="004D0084">
              <w:t>Розподіл</w:t>
            </w:r>
          </w:p>
        </w:tc>
      </w:tr>
      <w:tr w:rsidR="004D0084" w:rsidRPr="004D0084" w14:paraId="58C23669" w14:textId="77777777" w:rsidTr="004D0084">
        <w:tc>
          <w:tcPr>
            <w:tcW w:w="5228" w:type="dxa"/>
          </w:tcPr>
          <w:p w14:paraId="69B39AF5" w14:textId="76DE7FDC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Час між прибуттями в приймальне відділення</w:t>
            </w:r>
          </w:p>
        </w:tc>
        <w:tc>
          <w:tcPr>
            <w:tcW w:w="5228" w:type="dxa"/>
          </w:tcPr>
          <w:p w14:paraId="2A4CA0D1" w14:textId="3D9F55AA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Експоненціальний з математичним сподіванням 15</w:t>
            </w:r>
          </w:p>
        </w:tc>
      </w:tr>
      <w:tr w:rsidR="004D0084" w:rsidRPr="004D0084" w14:paraId="53C08CA4" w14:textId="77777777" w:rsidTr="004D0084">
        <w:tc>
          <w:tcPr>
            <w:tcW w:w="5228" w:type="dxa"/>
          </w:tcPr>
          <w:p w14:paraId="2DAE34BC" w14:textId="732375DD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Час слідування в палату</w:t>
            </w:r>
          </w:p>
        </w:tc>
        <w:tc>
          <w:tcPr>
            <w:tcW w:w="5228" w:type="dxa"/>
          </w:tcPr>
          <w:p w14:paraId="0F29DAEE" w14:textId="23D6F3BB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Рівномірне від 3 до 8</w:t>
            </w:r>
          </w:p>
        </w:tc>
      </w:tr>
      <w:tr w:rsidR="004D0084" w:rsidRPr="004D0084" w14:paraId="3B15C25E" w14:textId="77777777" w:rsidTr="004D0084">
        <w:tc>
          <w:tcPr>
            <w:tcW w:w="5228" w:type="dxa"/>
          </w:tcPr>
          <w:p w14:paraId="1CE0418D" w14:textId="303966B8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5228" w:type="dxa"/>
          </w:tcPr>
          <w:p w14:paraId="623F8D1F" w14:textId="1E244B88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Рівномірне від 2 до 5</w:t>
            </w:r>
          </w:p>
        </w:tc>
      </w:tr>
      <w:tr w:rsidR="004D0084" w:rsidRPr="004D0084" w14:paraId="2EB30FE3" w14:textId="77777777" w:rsidTr="004D0084">
        <w:tc>
          <w:tcPr>
            <w:tcW w:w="5228" w:type="dxa"/>
          </w:tcPr>
          <w:p w14:paraId="4CCE5D66" w14:textId="10A4E905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Час обслуговування в реєстратуру лабораторії</w:t>
            </w:r>
          </w:p>
        </w:tc>
        <w:tc>
          <w:tcPr>
            <w:tcW w:w="5228" w:type="dxa"/>
          </w:tcPr>
          <w:p w14:paraId="23E1F650" w14:textId="427FA08D" w:rsidR="004D0084" w:rsidRPr="004D0084" w:rsidRDefault="004D0084" w:rsidP="004D0084">
            <w:pPr>
              <w:tabs>
                <w:tab w:val="left" w:pos="1013"/>
              </w:tabs>
              <w:ind w:firstLine="0"/>
              <w:rPr>
                <w:lang w:val="ru-RU"/>
              </w:rPr>
            </w:pPr>
            <w:proofErr w:type="spellStart"/>
            <w:r w:rsidRPr="004D0084">
              <w:t>Ерланга</w:t>
            </w:r>
            <w:proofErr w:type="spellEnd"/>
            <w:r w:rsidRPr="004D0084">
              <w:t xml:space="preserve"> з математичним сподіванням 4,5 і k=3</w:t>
            </w:r>
          </w:p>
        </w:tc>
      </w:tr>
      <w:tr w:rsidR="004D0084" w:rsidRPr="004D0084" w14:paraId="5223F7F2" w14:textId="77777777" w:rsidTr="004D0084">
        <w:tc>
          <w:tcPr>
            <w:tcW w:w="5228" w:type="dxa"/>
          </w:tcPr>
          <w:p w14:paraId="2675537B" w14:textId="19E6ADCC" w:rsidR="004D0084" w:rsidRPr="004D0084" w:rsidRDefault="004D0084" w:rsidP="00B51BF2">
            <w:pPr>
              <w:ind w:firstLine="0"/>
              <w:rPr>
                <w:lang w:val="ru-RU"/>
              </w:rPr>
            </w:pPr>
            <w:r w:rsidRPr="004D0084">
              <w:t>Час проведення аналізу в лабораторії</w:t>
            </w:r>
          </w:p>
        </w:tc>
        <w:tc>
          <w:tcPr>
            <w:tcW w:w="5228" w:type="dxa"/>
          </w:tcPr>
          <w:p w14:paraId="7E104B41" w14:textId="6D6FEDF9" w:rsidR="004D0084" w:rsidRPr="004D0084" w:rsidRDefault="004D0084" w:rsidP="00B51BF2">
            <w:pPr>
              <w:ind w:firstLine="0"/>
              <w:rPr>
                <w:lang w:val="ru-RU"/>
              </w:rPr>
            </w:pPr>
            <w:proofErr w:type="spellStart"/>
            <w:r w:rsidRPr="004D0084">
              <w:t>Ерланга</w:t>
            </w:r>
            <w:proofErr w:type="spellEnd"/>
            <w:r w:rsidRPr="004D0084">
              <w:t xml:space="preserve"> з математичним сподіванням 4 і k=2</w:t>
            </w:r>
          </w:p>
        </w:tc>
      </w:tr>
    </w:tbl>
    <w:p w14:paraId="79C6408E" w14:textId="77777777" w:rsidR="00570FCA" w:rsidRPr="004D0084" w:rsidRDefault="00570FCA" w:rsidP="00B51BF2">
      <w:pPr>
        <w:ind w:firstLine="0"/>
        <w:rPr>
          <w:lang w:val="ru-RU"/>
        </w:rPr>
      </w:pPr>
    </w:p>
    <w:p w14:paraId="1DA515AE" w14:textId="30F05878" w:rsidR="004D0084" w:rsidRPr="00037E65" w:rsidRDefault="004D0084" w:rsidP="004D0084">
      <w:pPr>
        <w:ind w:firstLine="708"/>
        <w:rPr>
          <w:lang w:val="ru-RU"/>
        </w:rPr>
      </w:pPr>
      <w:r w:rsidRPr="004D0084"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 w14:paraId="0F283944" w14:textId="72010F94" w:rsidR="003543D5" w:rsidRPr="00037E65" w:rsidRDefault="00B51BF2" w:rsidP="00416276">
      <w:pPr>
        <w:ind w:firstLine="0"/>
        <w:rPr>
          <w:b/>
          <w:bCs/>
          <w:szCs w:val="28"/>
          <w:lang w:val="ru-RU"/>
        </w:rPr>
      </w:pPr>
      <w:r w:rsidRPr="00B51BF2">
        <w:rPr>
          <w:b/>
          <w:bCs/>
          <w:szCs w:val="28"/>
        </w:rPr>
        <w:t>Результати виконання коду:</w:t>
      </w:r>
    </w:p>
    <w:p w14:paraId="336C00F0" w14:textId="546A13D7" w:rsidR="00F25EE3" w:rsidRDefault="00F25EE3" w:rsidP="00416276">
      <w:pPr>
        <w:ind w:firstLine="0"/>
        <w:rPr>
          <w:szCs w:val="28"/>
        </w:rPr>
      </w:pPr>
    </w:p>
    <w:p w14:paraId="108DA65A" w14:textId="17F95F27" w:rsidR="008E29AE" w:rsidRDefault="00037E65" w:rsidP="008E29AE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Завдання 1:</w:t>
      </w:r>
    </w:p>
    <w:p w14:paraId="570996BC" w14:textId="1C6953B3" w:rsidR="00037E65" w:rsidRDefault="00781DF0" w:rsidP="008E29AE">
      <w:pPr>
        <w:ind w:firstLine="0"/>
        <w:rPr>
          <w:b/>
          <w:bCs/>
          <w:szCs w:val="28"/>
        </w:rPr>
      </w:pPr>
      <w:r w:rsidRPr="00781DF0">
        <w:rPr>
          <w:b/>
          <w:bCs/>
          <w:szCs w:val="28"/>
        </w:rPr>
        <w:lastRenderedPageBreak/>
        <w:drawing>
          <wp:inline distT="0" distB="0" distL="0" distR="0" wp14:anchorId="0FBCBEBD" wp14:editId="56EE21CA">
            <wp:extent cx="4906060" cy="5630061"/>
            <wp:effectExtent l="0" t="0" r="8890" b="8890"/>
            <wp:docPr id="45939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D110" w14:textId="6F974B0A" w:rsidR="008E29AE" w:rsidRPr="00781DF0" w:rsidRDefault="008E29AE" w:rsidP="00416276">
      <w:pPr>
        <w:ind w:firstLine="0"/>
        <w:rPr>
          <w:b/>
          <w:bCs/>
          <w:szCs w:val="28"/>
          <w:lang w:val="en-US"/>
        </w:rPr>
      </w:pPr>
    </w:p>
    <w:p w14:paraId="5C262178" w14:textId="4A3ECCA9" w:rsidR="00037E65" w:rsidRPr="00037E65" w:rsidRDefault="00037E65" w:rsidP="00416276">
      <w:pPr>
        <w:ind w:firstLine="0"/>
        <w:rPr>
          <w:b/>
          <w:bCs/>
          <w:szCs w:val="28"/>
          <w:lang w:val="ru-RU"/>
        </w:rPr>
      </w:pPr>
      <w:proofErr w:type="spellStart"/>
      <w:r>
        <w:rPr>
          <w:b/>
          <w:bCs/>
          <w:szCs w:val="28"/>
          <w:lang w:val="ru-RU"/>
        </w:rPr>
        <w:t>Завдання</w:t>
      </w:r>
      <w:proofErr w:type="spellEnd"/>
      <w:r>
        <w:rPr>
          <w:b/>
          <w:bCs/>
          <w:szCs w:val="28"/>
          <w:lang w:val="ru-RU"/>
        </w:rPr>
        <w:t xml:space="preserve"> 2:</w:t>
      </w:r>
    </w:p>
    <w:p w14:paraId="2BEBBEB1" w14:textId="570B5CA5" w:rsidR="008E29AE" w:rsidRDefault="00781DF0" w:rsidP="00416276">
      <w:pPr>
        <w:ind w:firstLine="0"/>
        <w:rPr>
          <w:szCs w:val="28"/>
          <w:lang w:val="en-US"/>
        </w:rPr>
      </w:pPr>
      <w:r w:rsidRPr="00781DF0">
        <w:rPr>
          <w:szCs w:val="28"/>
        </w:rPr>
        <w:lastRenderedPageBreak/>
        <w:drawing>
          <wp:inline distT="0" distB="0" distL="0" distR="0" wp14:anchorId="69EDFEE1" wp14:editId="6A57EEE1">
            <wp:extent cx="4267796" cy="5801535"/>
            <wp:effectExtent l="0" t="0" r="0" b="8890"/>
            <wp:docPr id="81244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B812" w14:textId="77777777" w:rsidR="00781DF0" w:rsidRDefault="00781DF0" w:rsidP="00416276">
      <w:pPr>
        <w:ind w:firstLine="0"/>
        <w:rPr>
          <w:szCs w:val="28"/>
          <w:lang w:val="en-US"/>
        </w:rPr>
      </w:pPr>
    </w:p>
    <w:p w14:paraId="73AD7E48" w14:textId="77777777" w:rsidR="00781DF0" w:rsidRPr="00781DF0" w:rsidRDefault="00781DF0" w:rsidP="00416276">
      <w:pPr>
        <w:ind w:firstLine="0"/>
        <w:rPr>
          <w:szCs w:val="28"/>
          <w:lang w:val="en-US"/>
        </w:rPr>
      </w:pPr>
    </w:p>
    <w:p w14:paraId="3C6E46AF" w14:textId="6274F159" w:rsidR="00D66C27" w:rsidRPr="00781DF0" w:rsidRDefault="00B51BF2" w:rsidP="00B51BF2">
      <w:pPr>
        <w:ind w:firstLine="0"/>
        <w:rPr>
          <w:szCs w:val="28"/>
          <w:lang w:val="en-US"/>
        </w:rPr>
      </w:pPr>
      <w:r w:rsidRPr="00D66C27">
        <w:rPr>
          <w:b/>
          <w:bCs/>
          <w:szCs w:val="28"/>
        </w:rPr>
        <w:t xml:space="preserve">Висновок: </w:t>
      </w:r>
      <w:r w:rsidR="00CA77A6" w:rsidRPr="00DA4A3F">
        <w:rPr>
          <w:szCs w:val="28"/>
        </w:rPr>
        <w:t xml:space="preserve">Загалом, </w:t>
      </w:r>
      <w:r w:rsidR="00CA77A6">
        <w:rPr>
          <w:szCs w:val="28"/>
        </w:rPr>
        <w:t>у</w:t>
      </w:r>
      <w:r w:rsidR="00CA77A6" w:rsidRPr="003137DB">
        <w:rPr>
          <w:szCs w:val="28"/>
        </w:rPr>
        <w:t xml:space="preserve"> результаті виконання даної лаб</w:t>
      </w:r>
      <w:r w:rsidR="00CA77A6">
        <w:rPr>
          <w:szCs w:val="28"/>
        </w:rPr>
        <w:t>о</w:t>
      </w:r>
      <w:r w:rsidR="00CA77A6" w:rsidRPr="003137DB">
        <w:rPr>
          <w:szCs w:val="28"/>
        </w:rPr>
        <w:t>р</w:t>
      </w:r>
      <w:r w:rsidR="00CA77A6">
        <w:rPr>
          <w:szCs w:val="28"/>
        </w:rPr>
        <w:t>а</w:t>
      </w:r>
      <w:r w:rsidR="00CA77A6" w:rsidRPr="003137DB">
        <w:rPr>
          <w:szCs w:val="28"/>
        </w:rPr>
        <w:t xml:space="preserve">торної роботи було створено дві системи імітації масового обслуговування – Банк та Госпіталь в </w:t>
      </w:r>
      <w:proofErr w:type="spellStart"/>
      <w:r w:rsidR="00CA77A6" w:rsidRPr="003137DB">
        <w:rPr>
          <w:szCs w:val="28"/>
        </w:rPr>
        <w:t>резуль</w:t>
      </w:r>
      <w:r w:rsidR="00CA77A6">
        <w:rPr>
          <w:szCs w:val="28"/>
        </w:rPr>
        <w:t>таі</w:t>
      </w:r>
      <w:r w:rsidR="00CA77A6" w:rsidRPr="003137DB">
        <w:rPr>
          <w:szCs w:val="28"/>
        </w:rPr>
        <w:t>ті</w:t>
      </w:r>
      <w:proofErr w:type="spellEnd"/>
      <w:r w:rsidR="00CA77A6" w:rsidRPr="003137DB">
        <w:rPr>
          <w:szCs w:val="28"/>
        </w:rPr>
        <w:t xml:space="preserve"> чого ми змогли дослідити їх роботу та визначити оптимальні параметри для роботи кожної з них.</w:t>
      </w:r>
    </w:p>
    <w:sectPr w:rsidR="00D66C27" w:rsidRPr="00781DF0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78835">
    <w:abstractNumId w:val="3"/>
  </w:num>
  <w:num w:numId="2" w16cid:durableId="20105964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845678161">
    <w:abstractNumId w:val="1"/>
  </w:num>
  <w:num w:numId="5" w16cid:durableId="1473596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37E65"/>
    <w:rsid w:val="00112901"/>
    <w:rsid w:val="00116C69"/>
    <w:rsid w:val="00132404"/>
    <w:rsid w:val="001B520E"/>
    <w:rsid w:val="002A53B5"/>
    <w:rsid w:val="003137DB"/>
    <w:rsid w:val="003373FE"/>
    <w:rsid w:val="003543D5"/>
    <w:rsid w:val="00416276"/>
    <w:rsid w:val="004B6CB3"/>
    <w:rsid w:val="004D0084"/>
    <w:rsid w:val="004E54A1"/>
    <w:rsid w:val="004F676A"/>
    <w:rsid w:val="0051199F"/>
    <w:rsid w:val="00570FCA"/>
    <w:rsid w:val="00581139"/>
    <w:rsid w:val="00591F9C"/>
    <w:rsid w:val="005D492A"/>
    <w:rsid w:val="00643EF0"/>
    <w:rsid w:val="006B10E6"/>
    <w:rsid w:val="006E72AE"/>
    <w:rsid w:val="007235C9"/>
    <w:rsid w:val="00781DF0"/>
    <w:rsid w:val="007C2AB8"/>
    <w:rsid w:val="008E29AE"/>
    <w:rsid w:val="009B1958"/>
    <w:rsid w:val="00A23406"/>
    <w:rsid w:val="00AB07F9"/>
    <w:rsid w:val="00AB260B"/>
    <w:rsid w:val="00AC6562"/>
    <w:rsid w:val="00B13888"/>
    <w:rsid w:val="00B51BF2"/>
    <w:rsid w:val="00B63546"/>
    <w:rsid w:val="00C71C31"/>
    <w:rsid w:val="00C82687"/>
    <w:rsid w:val="00CA77A6"/>
    <w:rsid w:val="00CF0949"/>
    <w:rsid w:val="00D66C27"/>
    <w:rsid w:val="00DA1330"/>
    <w:rsid w:val="00DA4A3F"/>
    <w:rsid w:val="00E32502"/>
    <w:rsid w:val="00E7655C"/>
    <w:rsid w:val="00E9337F"/>
    <w:rsid w:val="00F16880"/>
    <w:rsid w:val="00F25EE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27</cp:revision>
  <dcterms:created xsi:type="dcterms:W3CDTF">2023-09-20T20:36:00Z</dcterms:created>
  <dcterms:modified xsi:type="dcterms:W3CDTF">2024-10-31T15:31:00Z</dcterms:modified>
</cp:coreProperties>
</file>