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D7DFD" w:rsidRDefault="001D7DFD">
      <w:pPr>
        <w:pStyle w:val="a3"/>
        <w:rPr>
          <w:sz w:val="20"/>
        </w:rPr>
      </w:pPr>
    </w:p>
    <w:p w:rsidR="001D7DFD" w:rsidRDefault="001D7DFD">
      <w:pPr>
        <w:pStyle w:val="a3"/>
        <w:spacing w:before="4"/>
        <w:rPr>
          <w:sz w:val="25"/>
        </w:rPr>
      </w:pPr>
    </w:p>
    <w:p w:rsidR="001D7DFD" w:rsidRDefault="00000000">
      <w:pPr>
        <w:pStyle w:val="a3"/>
        <w:spacing w:before="89" w:line="540" w:lineRule="auto"/>
        <w:ind w:left="1886" w:right="2498"/>
        <w:jc w:val="center"/>
      </w:pPr>
      <w:r>
        <w:rPr>
          <w:color w:val="424242"/>
        </w:rPr>
        <w:t>Міністерство освіти і науки України</w:t>
      </w:r>
      <w:r>
        <w:rPr>
          <w:color w:val="424242"/>
          <w:spacing w:val="1"/>
        </w:rPr>
        <w:t xml:space="preserve"> </w:t>
      </w:r>
      <w:r>
        <w:rPr>
          <w:color w:val="424242"/>
          <w:spacing w:val="-1"/>
        </w:rPr>
        <w:t>Національний</w:t>
      </w:r>
      <w:r>
        <w:rPr>
          <w:color w:val="424242"/>
          <w:spacing w:val="-15"/>
        </w:rPr>
        <w:t xml:space="preserve"> </w:t>
      </w:r>
      <w:r>
        <w:rPr>
          <w:color w:val="424242"/>
        </w:rPr>
        <w:t>технічний</w:t>
      </w:r>
      <w:r>
        <w:rPr>
          <w:color w:val="424242"/>
          <w:spacing w:val="-15"/>
        </w:rPr>
        <w:t xml:space="preserve"> </w:t>
      </w:r>
      <w:r>
        <w:rPr>
          <w:color w:val="424242"/>
        </w:rPr>
        <w:t>університет</w:t>
      </w:r>
      <w:r>
        <w:rPr>
          <w:color w:val="424242"/>
          <w:spacing w:val="-14"/>
        </w:rPr>
        <w:t xml:space="preserve"> </w:t>
      </w:r>
      <w:r>
        <w:rPr>
          <w:color w:val="424242"/>
        </w:rPr>
        <w:t>України</w:t>
      </w:r>
      <w:r>
        <w:rPr>
          <w:color w:val="424242"/>
          <w:spacing w:val="-67"/>
        </w:rPr>
        <w:t xml:space="preserve"> </w:t>
      </w:r>
      <w:r>
        <w:rPr>
          <w:rFonts w:ascii="Arial MT" w:hAnsi="Arial MT"/>
          <w:color w:val="424242"/>
        </w:rPr>
        <w:t>“</w:t>
      </w:r>
      <w:r>
        <w:rPr>
          <w:color w:val="424242"/>
        </w:rPr>
        <w:t>Київський</w:t>
      </w:r>
      <w:r>
        <w:rPr>
          <w:color w:val="424242"/>
          <w:spacing w:val="-4"/>
        </w:rPr>
        <w:t xml:space="preserve"> </w:t>
      </w:r>
      <w:r>
        <w:rPr>
          <w:color w:val="424242"/>
        </w:rPr>
        <w:t>політехнічний</w:t>
      </w:r>
      <w:r>
        <w:rPr>
          <w:color w:val="424242"/>
          <w:spacing w:val="-3"/>
        </w:rPr>
        <w:t xml:space="preserve"> </w:t>
      </w:r>
      <w:r>
        <w:rPr>
          <w:color w:val="424242"/>
        </w:rPr>
        <w:t>інститут”</w:t>
      </w:r>
    </w:p>
    <w:p w:rsidR="001D7DFD" w:rsidRDefault="00000000">
      <w:pPr>
        <w:pStyle w:val="a3"/>
        <w:spacing w:line="318" w:lineRule="exact"/>
        <w:ind w:left="1886" w:right="2498"/>
        <w:jc w:val="center"/>
      </w:pPr>
      <w:r>
        <w:rPr>
          <w:color w:val="424242"/>
        </w:rPr>
        <w:t>Кафедра</w:t>
      </w:r>
      <w:r>
        <w:rPr>
          <w:color w:val="424242"/>
          <w:spacing w:val="-14"/>
        </w:rPr>
        <w:t xml:space="preserve"> </w:t>
      </w:r>
      <w:r>
        <w:rPr>
          <w:color w:val="424242"/>
        </w:rPr>
        <w:t>АСОІУ</w:t>
      </w:r>
    </w:p>
    <w:p w:rsidR="001D7DFD" w:rsidRDefault="001D7DFD">
      <w:pPr>
        <w:pStyle w:val="a3"/>
        <w:rPr>
          <w:sz w:val="30"/>
        </w:rPr>
      </w:pPr>
    </w:p>
    <w:p w:rsidR="001D7DFD" w:rsidRDefault="001D7DFD">
      <w:pPr>
        <w:pStyle w:val="a3"/>
        <w:rPr>
          <w:sz w:val="30"/>
        </w:rPr>
      </w:pPr>
    </w:p>
    <w:p w:rsidR="001D7DFD" w:rsidRDefault="001D7DFD">
      <w:pPr>
        <w:pStyle w:val="a3"/>
        <w:spacing w:before="8"/>
        <w:rPr>
          <w:sz w:val="37"/>
        </w:rPr>
      </w:pPr>
    </w:p>
    <w:p w:rsidR="001D7DFD" w:rsidRDefault="00000000">
      <w:pPr>
        <w:pStyle w:val="a3"/>
        <w:ind w:left="1886" w:right="2498"/>
        <w:jc w:val="center"/>
      </w:pPr>
      <w:r>
        <w:rPr>
          <w:color w:val="424242"/>
        </w:rPr>
        <w:t>ЗВІТ</w:t>
      </w:r>
    </w:p>
    <w:p w:rsidR="001D7DFD" w:rsidRDefault="001D7DFD">
      <w:pPr>
        <w:pStyle w:val="a3"/>
        <w:spacing w:before="10"/>
        <w:rPr>
          <w:sz w:val="34"/>
        </w:rPr>
      </w:pPr>
    </w:p>
    <w:p w:rsidR="001D7DFD" w:rsidRDefault="00000000">
      <w:pPr>
        <w:pStyle w:val="a3"/>
        <w:spacing w:line="540" w:lineRule="auto"/>
        <w:ind w:left="2231" w:right="2844"/>
        <w:jc w:val="center"/>
      </w:pPr>
      <w:r>
        <w:rPr>
          <w:color w:val="424242"/>
        </w:rPr>
        <w:t>про</w:t>
      </w:r>
      <w:r>
        <w:rPr>
          <w:color w:val="424242"/>
          <w:spacing w:val="-14"/>
        </w:rPr>
        <w:t xml:space="preserve"> </w:t>
      </w:r>
      <w:r>
        <w:rPr>
          <w:color w:val="424242"/>
        </w:rPr>
        <w:t>виконання</w:t>
      </w:r>
      <w:r>
        <w:rPr>
          <w:color w:val="424242"/>
          <w:spacing w:val="-13"/>
        </w:rPr>
        <w:t xml:space="preserve"> </w:t>
      </w:r>
      <w:r>
        <w:rPr>
          <w:color w:val="424242"/>
        </w:rPr>
        <w:t>лабораторної</w:t>
      </w:r>
      <w:r>
        <w:rPr>
          <w:color w:val="424242"/>
          <w:spacing w:val="-13"/>
        </w:rPr>
        <w:t xml:space="preserve"> </w:t>
      </w:r>
      <w:r>
        <w:rPr>
          <w:color w:val="424242"/>
        </w:rPr>
        <w:t>роботи</w:t>
      </w:r>
      <w:r>
        <w:rPr>
          <w:color w:val="424242"/>
          <w:spacing w:val="-13"/>
        </w:rPr>
        <w:t xml:space="preserve"> </w:t>
      </w:r>
      <w:r>
        <w:rPr>
          <w:color w:val="424242"/>
        </w:rPr>
        <w:t>№2</w:t>
      </w:r>
      <w:r>
        <w:rPr>
          <w:color w:val="424242"/>
          <w:spacing w:val="-67"/>
        </w:rPr>
        <w:t xml:space="preserve"> </w:t>
      </w:r>
      <w:r>
        <w:rPr>
          <w:color w:val="424242"/>
        </w:rPr>
        <w:t>з</w:t>
      </w:r>
      <w:r>
        <w:rPr>
          <w:color w:val="424242"/>
          <w:spacing w:val="-2"/>
        </w:rPr>
        <w:t xml:space="preserve"> </w:t>
      </w:r>
      <w:r>
        <w:rPr>
          <w:color w:val="424242"/>
        </w:rPr>
        <w:t>дисципліни</w:t>
      </w:r>
    </w:p>
    <w:p w:rsidR="001D7DFD" w:rsidRDefault="00000000">
      <w:pPr>
        <w:pStyle w:val="a3"/>
        <w:spacing w:line="320" w:lineRule="exact"/>
        <w:ind w:left="1886" w:right="2498"/>
        <w:jc w:val="center"/>
      </w:pPr>
      <w:r>
        <w:rPr>
          <w:rFonts w:ascii="Arial MT" w:hAnsi="Arial MT"/>
          <w:color w:val="424242"/>
          <w:spacing w:val="-1"/>
        </w:rPr>
        <w:t>“</w:t>
      </w:r>
      <w:r>
        <w:rPr>
          <w:rFonts w:ascii="Arial MT" w:hAnsi="Arial MT"/>
          <w:color w:val="424242"/>
          <w:spacing w:val="-1"/>
          <w:w w:val="58"/>
        </w:rPr>
        <w:t>К</w:t>
      </w:r>
      <w:r>
        <w:rPr>
          <w:rFonts w:ascii="Arial MT" w:hAnsi="Arial MT"/>
          <w:color w:val="424242"/>
          <w:spacing w:val="-1"/>
          <w:w w:val="55"/>
        </w:rPr>
        <w:t>о</w:t>
      </w:r>
      <w:r>
        <w:rPr>
          <w:rFonts w:ascii="Arial MT" w:hAnsi="Arial MT"/>
          <w:color w:val="424242"/>
          <w:spacing w:val="-1"/>
          <w:w w:val="68"/>
        </w:rPr>
        <w:t>м</w:t>
      </w:r>
      <w:r>
        <w:rPr>
          <w:rFonts w:ascii="Arial MT" w:hAnsi="Arial MT"/>
          <w:color w:val="424242"/>
          <w:spacing w:val="-1"/>
          <w:w w:val="54"/>
        </w:rPr>
        <w:t>п</w:t>
      </w:r>
      <w:r>
        <w:rPr>
          <w:rFonts w:ascii="Arial MT" w:hAnsi="Arial MT"/>
          <w:color w:val="424242"/>
          <w:spacing w:val="-1"/>
          <w:w w:val="55"/>
        </w:rPr>
        <w:t>онен</w:t>
      </w:r>
      <w:r>
        <w:rPr>
          <w:rFonts w:ascii="Arial MT" w:hAnsi="Arial MT"/>
          <w:color w:val="424242"/>
          <w:spacing w:val="-1"/>
          <w:w w:val="45"/>
        </w:rPr>
        <w:t>т</w:t>
      </w:r>
      <w:r>
        <w:rPr>
          <w:rFonts w:ascii="Arial MT" w:hAnsi="Arial MT"/>
          <w:color w:val="424242"/>
          <w:w w:val="55"/>
        </w:rPr>
        <w:t>и</w:t>
      </w:r>
      <w:r>
        <w:rPr>
          <w:rFonts w:ascii="Arial MT" w:hAnsi="Arial MT"/>
          <w:color w:val="424242"/>
          <w:spacing w:val="-1"/>
        </w:rPr>
        <w:t xml:space="preserve"> </w:t>
      </w:r>
      <w:r>
        <w:rPr>
          <w:rFonts w:ascii="Arial MT" w:hAnsi="Arial MT"/>
          <w:color w:val="424242"/>
          <w:spacing w:val="-1"/>
          <w:w w:val="54"/>
        </w:rPr>
        <w:t>п</w:t>
      </w:r>
      <w:r>
        <w:rPr>
          <w:rFonts w:ascii="Arial MT" w:hAnsi="Arial MT"/>
          <w:color w:val="424242"/>
          <w:spacing w:val="-1"/>
          <w:w w:val="55"/>
        </w:rPr>
        <w:t>ро</w:t>
      </w:r>
      <w:r>
        <w:rPr>
          <w:rFonts w:ascii="Arial MT" w:hAnsi="Arial MT"/>
          <w:color w:val="424242"/>
          <w:spacing w:val="-1"/>
          <w:w w:val="36"/>
        </w:rPr>
        <w:t>г</w:t>
      </w:r>
      <w:r>
        <w:rPr>
          <w:rFonts w:ascii="Arial MT" w:hAnsi="Arial MT"/>
          <w:color w:val="424242"/>
          <w:spacing w:val="-1"/>
          <w:w w:val="55"/>
        </w:rPr>
        <w:t>ра</w:t>
      </w:r>
      <w:r>
        <w:rPr>
          <w:rFonts w:ascii="Arial MT" w:hAnsi="Arial MT"/>
          <w:color w:val="424242"/>
          <w:spacing w:val="-1"/>
          <w:w w:val="68"/>
        </w:rPr>
        <w:t>м</w:t>
      </w:r>
      <w:r>
        <w:rPr>
          <w:rFonts w:ascii="Arial MT" w:hAnsi="Arial MT"/>
          <w:color w:val="424242"/>
          <w:spacing w:val="-1"/>
          <w:w w:val="55"/>
        </w:rPr>
        <w:t>но</w:t>
      </w:r>
      <w:r>
        <w:rPr>
          <w:rFonts w:ascii="Arial MT" w:hAnsi="Arial MT"/>
          <w:color w:val="424242"/>
          <w:w w:val="27"/>
        </w:rPr>
        <w:t>ї</w:t>
      </w:r>
      <w:r>
        <w:rPr>
          <w:rFonts w:ascii="Arial MT" w:hAnsi="Arial MT"/>
          <w:color w:val="424242"/>
          <w:spacing w:val="-1"/>
        </w:rPr>
        <w:t xml:space="preserve"> </w:t>
      </w:r>
      <w:r>
        <w:rPr>
          <w:rFonts w:ascii="Arial MT" w:hAnsi="Arial MT"/>
          <w:color w:val="424242"/>
          <w:spacing w:val="-1"/>
          <w:w w:val="22"/>
        </w:rPr>
        <w:t>і</w:t>
      </w:r>
      <w:r>
        <w:rPr>
          <w:rFonts w:ascii="Arial MT" w:hAnsi="Arial MT"/>
          <w:color w:val="424242"/>
          <w:spacing w:val="-1"/>
          <w:w w:val="55"/>
        </w:rPr>
        <w:t>н</w:t>
      </w:r>
      <w:r>
        <w:rPr>
          <w:rFonts w:ascii="Arial MT" w:hAnsi="Arial MT"/>
          <w:color w:val="424242"/>
          <w:spacing w:val="-1"/>
          <w:w w:val="66"/>
        </w:rPr>
        <w:t>ж</w:t>
      </w:r>
      <w:r>
        <w:rPr>
          <w:rFonts w:ascii="Arial MT" w:hAnsi="Arial MT"/>
          <w:color w:val="424242"/>
          <w:spacing w:val="-1"/>
          <w:w w:val="55"/>
        </w:rPr>
        <w:t>енер</w:t>
      </w:r>
      <w:r>
        <w:rPr>
          <w:rFonts w:ascii="Arial MT" w:hAnsi="Arial MT"/>
          <w:color w:val="424242"/>
          <w:spacing w:val="-1"/>
          <w:w w:val="22"/>
        </w:rPr>
        <w:t>і</w:t>
      </w:r>
      <w:r>
        <w:rPr>
          <w:rFonts w:ascii="Arial MT" w:hAnsi="Arial MT"/>
          <w:color w:val="424242"/>
          <w:spacing w:val="-1"/>
          <w:w w:val="27"/>
        </w:rPr>
        <w:t>ї</w:t>
      </w:r>
      <w:r>
        <w:rPr>
          <w:color w:val="424242"/>
        </w:rPr>
        <w:t>”</w:t>
      </w:r>
    </w:p>
    <w:p w:rsidR="001D7DFD" w:rsidRDefault="001D7DFD">
      <w:pPr>
        <w:pStyle w:val="a3"/>
        <w:rPr>
          <w:sz w:val="30"/>
        </w:rPr>
      </w:pPr>
    </w:p>
    <w:p w:rsidR="001D7DFD" w:rsidRDefault="001D7DFD">
      <w:pPr>
        <w:pStyle w:val="a3"/>
        <w:rPr>
          <w:sz w:val="30"/>
        </w:rPr>
      </w:pPr>
    </w:p>
    <w:p w:rsidR="001D7DFD" w:rsidRDefault="001D7DFD">
      <w:pPr>
        <w:pStyle w:val="a3"/>
        <w:rPr>
          <w:sz w:val="30"/>
        </w:rPr>
      </w:pPr>
    </w:p>
    <w:p w:rsidR="001D7DFD" w:rsidRDefault="001D7DFD">
      <w:pPr>
        <w:pStyle w:val="a3"/>
        <w:rPr>
          <w:sz w:val="30"/>
        </w:rPr>
      </w:pPr>
    </w:p>
    <w:p w:rsidR="001D7DFD" w:rsidRDefault="001D7DFD">
      <w:pPr>
        <w:pStyle w:val="a3"/>
        <w:rPr>
          <w:sz w:val="30"/>
        </w:rPr>
      </w:pPr>
    </w:p>
    <w:p w:rsidR="001D7DFD" w:rsidRDefault="001D7DFD">
      <w:pPr>
        <w:pStyle w:val="a3"/>
        <w:rPr>
          <w:sz w:val="30"/>
        </w:rPr>
      </w:pPr>
    </w:p>
    <w:p w:rsidR="001D7DFD" w:rsidRDefault="001D7DFD">
      <w:pPr>
        <w:pStyle w:val="a3"/>
        <w:rPr>
          <w:sz w:val="30"/>
        </w:rPr>
      </w:pPr>
    </w:p>
    <w:p w:rsidR="001D7DFD" w:rsidRDefault="001D7DFD">
      <w:pPr>
        <w:pStyle w:val="a3"/>
        <w:rPr>
          <w:sz w:val="30"/>
        </w:rPr>
      </w:pPr>
    </w:p>
    <w:p w:rsidR="001D7DFD" w:rsidRDefault="001D7DFD">
      <w:pPr>
        <w:pStyle w:val="a3"/>
        <w:spacing w:before="6"/>
        <w:rPr>
          <w:sz w:val="39"/>
        </w:rPr>
      </w:pPr>
    </w:p>
    <w:p w:rsidR="006650E9" w:rsidRDefault="00000000">
      <w:pPr>
        <w:pStyle w:val="a3"/>
        <w:spacing w:line="420" w:lineRule="auto"/>
        <w:ind w:left="6692" w:right="712" w:firstLine="145"/>
        <w:jc w:val="right"/>
        <w:rPr>
          <w:color w:val="424242"/>
        </w:rPr>
      </w:pPr>
      <w:r>
        <w:rPr>
          <w:color w:val="424242"/>
          <w:spacing w:val="-2"/>
        </w:rPr>
        <w:t>Виконали студенти</w:t>
      </w:r>
      <w:r>
        <w:rPr>
          <w:color w:val="424242"/>
          <w:spacing w:val="-67"/>
        </w:rPr>
        <w:t xml:space="preserve"> </w:t>
      </w:r>
      <w:r>
        <w:rPr>
          <w:color w:val="424242"/>
        </w:rPr>
        <w:t>2 курсу групи ІП-11</w:t>
      </w:r>
      <w:r>
        <w:rPr>
          <w:color w:val="424242"/>
          <w:spacing w:val="-67"/>
        </w:rPr>
        <w:t xml:space="preserve"> </w:t>
      </w:r>
      <w:r w:rsidR="006650E9">
        <w:rPr>
          <w:color w:val="424242"/>
        </w:rPr>
        <w:t>Головня Олександр</w:t>
      </w:r>
      <w:r>
        <w:rPr>
          <w:color w:val="424242"/>
        </w:rPr>
        <w:t>,</w:t>
      </w:r>
      <w:r>
        <w:rPr>
          <w:color w:val="424242"/>
          <w:spacing w:val="1"/>
        </w:rPr>
        <w:t xml:space="preserve"> </w:t>
      </w:r>
      <w:proofErr w:type="spellStart"/>
      <w:r w:rsidR="006650E9">
        <w:rPr>
          <w:color w:val="424242"/>
        </w:rPr>
        <w:t>Дякунчак</w:t>
      </w:r>
      <w:proofErr w:type="spellEnd"/>
      <w:r w:rsidR="006650E9">
        <w:rPr>
          <w:color w:val="424242"/>
        </w:rPr>
        <w:t xml:space="preserve"> Ілона,</w:t>
      </w:r>
    </w:p>
    <w:p w:rsidR="001D7DFD" w:rsidRDefault="006650E9">
      <w:pPr>
        <w:pStyle w:val="a3"/>
        <w:spacing w:line="420" w:lineRule="auto"/>
        <w:ind w:left="6692" w:right="712" w:firstLine="145"/>
        <w:jc w:val="right"/>
      </w:pPr>
      <w:proofErr w:type="spellStart"/>
      <w:r>
        <w:rPr>
          <w:color w:val="424242"/>
        </w:rPr>
        <w:t>Печковський</w:t>
      </w:r>
      <w:proofErr w:type="spellEnd"/>
      <w:r>
        <w:rPr>
          <w:color w:val="424242"/>
        </w:rPr>
        <w:t xml:space="preserve"> Олександр</w:t>
      </w:r>
    </w:p>
    <w:p w:rsidR="001D7DFD" w:rsidRDefault="001D7DFD">
      <w:pPr>
        <w:pStyle w:val="a3"/>
        <w:rPr>
          <w:sz w:val="30"/>
        </w:rPr>
      </w:pPr>
    </w:p>
    <w:p w:rsidR="001D7DFD" w:rsidRDefault="00000000">
      <w:pPr>
        <w:pStyle w:val="a3"/>
        <w:spacing w:before="210"/>
        <w:ind w:left="1886" w:right="2498"/>
        <w:jc w:val="center"/>
      </w:pPr>
      <w:r>
        <w:rPr>
          <w:color w:val="424242"/>
        </w:rPr>
        <w:t>Київ</w:t>
      </w:r>
      <w:r>
        <w:rPr>
          <w:color w:val="424242"/>
          <w:spacing w:val="-4"/>
        </w:rPr>
        <w:t xml:space="preserve"> </w:t>
      </w:r>
      <w:r>
        <w:rPr>
          <w:color w:val="424242"/>
        </w:rPr>
        <w:t>2023</w:t>
      </w:r>
    </w:p>
    <w:p w:rsidR="001D7DFD" w:rsidRDefault="001D7DFD">
      <w:pPr>
        <w:jc w:val="center"/>
        <w:sectPr w:rsidR="001D7DFD">
          <w:type w:val="continuous"/>
          <w:pgSz w:w="11920" w:h="16840"/>
          <w:pgMar w:top="1600" w:right="740" w:bottom="280" w:left="1340" w:header="720" w:footer="720" w:gutter="0"/>
          <w:cols w:space="720"/>
        </w:sectPr>
      </w:pPr>
    </w:p>
    <w:p w:rsidR="001D7DFD" w:rsidRDefault="00000000">
      <w:pPr>
        <w:pStyle w:val="1"/>
        <w:spacing w:before="400"/>
      </w:pPr>
      <w:bookmarkStart w:id="0" w:name="_TOC_250009"/>
      <w:bookmarkEnd w:id="0"/>
      <w:r>
        <w:lastRenderedPageBreak/>
        <w:t>Тема</w:t>
      </w:r>
    </w:p>
    <w:p w:rsidR="001D7DFD" w:rsidRDefault="00000000" w:rsidP="006650E9">
      <w:pPr>
        <w:spacing w:before="350" w:line="360" w:lineRule="auto"/>
        <w:ind w:left="100" w:right="718" w:firstLine="720"/>
        <w:rPr>
          <w:spacing w:val="-67"/>
          <w:sz w:val="28"/>
        </w:rPr>
      </w:pPr>
      <w:r>
        <w:rPr>
          <w:spacing w:val="-1"/>
          <w:sz w:val="28"/>
        </w:rPr>
        <w:t>Формування</w:t>
      </w:r>
      <w:r>
        <w:rPr>
          <w:spacing w:val="-17"/>
          <w:sz w:val="28"/>
        </w:rPr>
        <w:t xml:space="preserve"> </w:t>
      </w:r>
      <w:r>
        <w:rPr>
          <w:spacing w:val="-1"/>
          <w:sz w:val="28"/>
        </w:rPr>
        <w:t>та</w:t>
      </w:r>
      <w:r>
        <w:rPr>
          <w:spacing w:val="-16"/>
          <w:sz w:val="28"/>
        </w:rPr>
        <w:t xml:space="preserve"> </w:t>
      </w:r>
      <w:r>
        <w:rPr>
          <w:sz w:val="28"/>
        </w:rPr>
        <w:t>документація</w:t>
      </w:r>
      <w:r>
        <w:rPr>
          <w:spacing w:val="-16"/>
          <w:sz w:val="28"/>
        </w:rPr>
        <w:t xml:space="preserve"> </w:t>
      </w:r>
      <w:r>
        <w:rPr>
          <w:sz w:val="28"/>
        </w:rPr>
        <w:t>технічних</w:t>
      </w:r>
      <w:r>
        <w:rPr>
          <w:spacing w:val="-16"/>
          <w:sz w:val="28"/>
        </w:rPr>
        <w:t xml:space="preserve"> </w:t>
      </w:r>
      <w:r>
        <w:rPr>
          <w:sz w:val="28"/>
        </w:rPr>
        <w:t>рішень</w:t>
      </w:r>
      <w:r>
        <w:rPr>
          <w:spacing w:val="-17"/>
          <w:sz w:val="28"/>
        </w:rPr>
        <w:t xml:space="preserve"> </w:t>
      </w:r>
      <w:r>
        <w:rPr>
          <w:sz w:val="28"/>
        </w:rPr>
        <w:t>додатку.</w:t>
      </w:r>
      <w:r>
        <w:rPr>
          <w:spacing w:val="-67"/>
          <w:sz w:val="28"/>
        </w:rPr>
        <w:t xml:space="preserve"> </w:t>
      </w:r>
    </w:p>
    <w:p w:rsidR="006650E9" w:rsidRDefault="006650E9">
      <w:pPr>
        <w:pStyle w:val="a3"/>
        <w:spacing w:before="189" w:line="360" w:lineRule="auto"/>
        <w:ind w:left="100" w:right="1071" w:firstLine="720"/>
        <w:jc w:val="both"/>
      </w:pPr>
    </w:p>
    <w:p w:rsidR="001D7DFD" w:rsidRDefault="006650E9">
      <w:pPr>
        <w:pStyle w:val="a3"/>
        <w:spacing w:before="189" w:line="360" w:lineRule="auto"/>
        <w:ind w:left="100" w:right="1071" w:firstLine="720"/>
        <w:jc w:val="both"/>
      </w:pPr>
      <w:r w:rsidRPr="006650E9">
        <w:rPr>
          <w:b/>
          <w:bCs/>
        </w:rPr>
        <w:t>Мета:</w:t>
      </w:r>
      <w:r>
        <w:t xml:space="preserve"> </w:t>
      </w:r>
      <w:r w:rsidR="00000000">
        <w:t>Навчитись формувати та документувати базові технічні рішення з</w:t>
      </w:r>
      <w:r w:rsidR="00000000">
        <w:rPr>
          <w:spacing w:val="-67"/>
        </w:rPr>
        <w:t xml:space="preserve"> </w:t>
      </w:r>
      <w:r w:rsidR="00000000">
        <w:t>архітектури</w:t>
      </w:r>
      <w:r w:rsidR="00000000">
        <w:rPr>
          <w:spacing w:val="-17"/>
        </w:rPr>
        <w:t xml:space="preserve"> </w:t>
      </w:r>
      <w:r w:rsidR="00000000">
        <w:t>додатку,</w:t>
      </w:r>
      <w:r w:rsidR="00000000">
        <w:rPr>
          <w:spacing w:val="-16"/>
        </w:rPr>
        <w:t xml:space="preserve"> </w:t>
      </w:r>
      <w:r w:rsidR="00000000">
        <w:t>зокрема,</w:t>
      </w:r>
      <w:r w:rsidR="00000000">
        <w:rPr>
          <w:spacing w:val="-16"/>
        </w:rPr>
        <w:t xml:space="preserve"> </w:t>
      </w:r>
      <w:r w:rsidR="00000000">
        <w:t>основні</w:t>
      </w:r>
      <w:r w:rsidR="00000000">
        <w:rPr>
          <w:spacing w:val="-17"/>
        </w:rPr>
        <w:t xml:space="preserve"> </w:t>
      </w:r>
      <w:r w:rsidR="00000000">
        <w:t>компоненти</w:t>
      </w:r>
      <w:r w:rsidR="00000000">
        <w:rPr>
          <w:spacing w:val="-16"/>
        </w:rPr>
        <w:t xml:space="preserve"> </w:t>
      </w:r>
      <w:r w:rsidR="00000000">
        <w:t>(сервіси),</w:t>
      </w:r>
      <w:r w:rsidR="00000000">
        <w:rPr>
          <w:spacing w:val="-17"/>
        </w:rPr>
        <w:t xml:space="preserve"> </w:t>
      </w:r>
      <w:r w:rsidR="00000000">
        <w:t>зв’язки</w:t>
      </w:r>
      <w:r w:rsidR="00000000">
        <w:rPr>
          <w:spacing w:val="-16"/>
        </w:rPr>
        <w:t xml:space="preserve"> </w:t>
      </w:r>
      <w:r w:rsidR="00000000">
        <w:t>між</w:t>
      </w:r>
      <w:r w:rsidR="00000000">
        <w:rPr>
          <w:spacing w:val="-67"/>
        </w:rPr>
        <w:t xml:space="preserve"> </w:t>
      </w:r>
      <w:r w:rsidR="00000000">
        <w:t>компонентами,</w:t>
      </w:r>
      <w:r w:rsidR="00000000">
        <w:rPr>
          <w:spacing w:val="-2"/>
        </w:rPr>
        <w:t xml:space="preserve"> </w:t>
      </w:r>
      <w:r w:rsidR="00000000">
        <w:t>дизайн</w:t>
      </w:r>
      <w:r w:rsidR="00000000">
        <w:rPr>
          <w:spacing w:val="-1"/>
        </w:rPr>
        <w:t xml:space="preserve"> </w:t>
      </w:r>
      <w:r w:rsidR="00000000">
        <w:rPr>
          <w:i/>
        </w:rPr>
        <w:t>API</w:t>
      </w:r>
      <w:r w:rsidR="00000000">
        <w:t>.</w:t>
      </w:r>
    </w:p>
    <w:p w:rsidR="001D7DFD" w:rsidRDefault="001D7DFD">
      <w:pPr>
        <w:pStyle w:val="a3"/>
        <w:spacing w:before="3"/>
        <w:rPr>
          <w:i/>
          <w:sz w:val="25"/>
        </w:rPr>
      </w:pPr>
      <w:bookmarkStart w:id="1" w:name="_TOC_250007"/>
      <w:bookmarkEnd w:id="1"/>
    </w:p>
    <w:p w:rsidR="001D7DFD" w:rsidRPr="009228FA" w:rsidRDefault="00000000" w:rsidP="009228FA">
      <w:pPr>
        <w:pStyle w:val="1"/>
      </w:pPr>
      <w:bookmarkStart w:id="2" w:name="_TOC_250006"/>
      <w:r>
        <w:t>Хід</w:t>
      </w:r>
      <w:r>
        <w:rPr>
          <w:spacing w:val="-7"/>
        </w:rPr>
        <w:t xml:space="preserve"> </w:t>
      </w:r>
      <w:bookmarkEnd w:id="2"/>
      <w:r>
        <w:t>роботи</w:t>
      </w:r>
    </w:p>
    <w:p w:rsidR="001D7DFD" w:rsidRDefault="00000000">
      <w:pPr>
        <w:pStyle w:val="2"/>
      </w:pPr>
      <w:bookmarkStart w:id="3" w:name="_TOC_250005"/>
      <w:proofErr w:type="spellStart"/>
      <w:r>
        <w:t>Nonfunctional</w:t>
      </w:r>
      <w:proofErr w:type="spellEnd"/>
      <w:r>
        <w:rPr>
          <w:spacing w:val="-11"/>
        </w:rPr>
        <w:t xml:space="preserve"> </w:t>
      </w:r>
      <w:bookmarkEnd w:id="3"/>
      <w:proofErr w:type="spellStart"/>
      <w:r>
        <w:t>requirements</w:t>
      </w:r>
      <w:proofErr w:type="spellEnd"/>
    </w:p>
    <w:p w:rsidR="006650E9" w:rsidRPr="006650E9" w:rsidRDefault="006650E9">
      <w:pPr>
        <w:pStyle w:val="2"/>
        <w:rPr>
          <w:lang w:val="en-US"/>
        </w:rPr>
      </w:pPr>
    </w:p>
    <w:p w:rsidR="009228FA" w:rsidRPr="009228FA" w:rsidRDefault="009228FA" w:rsidP="009228FA">
      <w:pPr>
        <w:rPr>
          <w:sz w:val="29"/>
          <w:szCs w:val="28"/>
        </w:rPr>
      </w:pPr>
      <w:r w:rsidRPr="009228FA">
        <w:rPr>
          <w:sz w:val="29"/>
          <w:szCs w:val="28"/>
        </w:rPr>
        <w:t>Джерело: Кінцеві користувачі</w:t>
      </w:r>
    </w:p>
    <w:p w:rsidR="009228FA" w:rsidRPr="009228FA" w:rsidRDefault="009228FA" w:rsidP="009228FA">
      <w:pPr>
        <w:rPr>
          <w:sz w:val="29"/>
          <w:szCs w:val="28"/>
        </w:rPr>
      </w:pPr>
      <w:r w:rsidRPr="009228FA">
        <w:rPr>
          <w:sz w:val="29"/>
          <w:szCs w:val="28"/>
        </w:rPr>
        <w:t xml:space="preserve">Стимул: Користувачі хочуть отримати доступ до контенту на </w:t>
      </w:r>
      <w:proofErr w:type="spellStart"/>
      <w:r w:rsidRPr="009228FA">
        <w:rPr>
          <w:sz w:val="29"/>
          <w:szCs w:val="28"/>
        </w:rPr>
        <w:t>MeBackBack</w:t>
      </w:r>
      <w:proofErr w:type="spellEnd"/>
    </w:p>
    <w:p w:rsidR="009228FA" w:rsidRPr="009228FA" w:rsidRDefault="009228FA" w:rsidP="009228FA">
      <w:pPr>
        <w:rPr>
          <w:sz w:val="29"/>
          <w:szCs w:val="28"/>
        </w:rPr>
      </w:pPr>
      <w:r w:rsidRPr="009228FA">
        <w:rPr>
          <w:sz w:val="29"/>
          <w:szCs w:val="28"/>
        </w:rPr>
        <w:t xml:space="preserve">Артефакт: сервіс </w:t>
      </w:r>
      <w:proofErr w:type="spellStart"/>
      <w:r w:rsidRPr="009228FA">
        <w:rPr>
          <w:sz w:val="29"/>
          <w:szCs w:val="28"/>
        </w:rPr>
        <w:t>MeBackBack</w:t>
      </w:r>
      <w:proofErr w:type="spellEnd"/>
    </w:p>
    <w:p w:rsidR="009228FA" w:rsidRPr="009228FA" w:rsidRDefault="009228FA" w:rsidP="009228FA">
      <w:pPr>
        <w:rPr>
          <w:sz w:val="29"/>
          <w:szCs w:val="28"/>
        </w:rPr>
      </w:pPr>
      <w:r w:rsidRPr="009228FA">
        <w:rPr>
          <w:sz w:val="29"/>
          <w:szCs w:val="28"/>
        </w:rPr>
        <w:t>Умови: Звичайні умови роботи</w:t>
      </w:r>
    </w:p>
    <w:p w:rsidR="009228FA" w:rsidRPr="009228FA" w:rsidRDefault="009228FA" w:rsidP="009228FA">
      <w:pPr>
        <w:rPr>
          <w:sz w:val="29"/>
          <w:szCs w:val="28"/>
        </w:rPr>
      </w:pPr>
      <w:r w:rsidRPr="009228FA">
        <w:rPr>
          <w:sz w:val="29"/>
          <w:szCs w:val="28"/>
        </w:rPr>
        <w:t>Реакція: Система повинна забезпечувати безперебійний доступ до контенту</w:t>
      </w:r>
    </w:p>
    <w:p w:rsidR="009228FA" w:rsidRPr="009228FA" w:rsidRDefault="009228FA" w:rsidP="009228FA">
      <w:pPr>
        <w:rPr>
          <w:sz w:val="29"/>
          <w:szCs w:val="28"/>
        </w:rPr>
      </w:pPr>
      <w:r w:rsidRPr="009228FA">
        <w:rPr>
          <w:sz w:val="29"/>
          <w:szCs w:val="28"/>
        </w:rPr>
        <w:t>Час відгуку: Система повинна надавати доступ до контенту протягом 3 секунд після запиту користувача</w:t>
      </w:r>
    </w:p>
    <w:p w:rsidR="009228FA" w:rsidRPr="009228FA" w:rsidRDefault="009228FA" w:rsidP="009228FA">
      <w:pPr>
        <w:rPr>
          <w:sz w:val="29"/>
          <w:szCs w:val="28"/>
        </w:rPr>
      </w:pPr>
    </w:p>
    <w:p w:rsidR="009228FA" w:rsidRPr="009228FA" w:rsidRDefault="009228FA" w:rsidP="009228FA">
      <w:pPr>
        <w:rPr>
          <w:sz w:val="29"/>
          <w:szCs w:val="28"/>
        </w:rPr>
      </w:pPr>
      <w:r w:rsidRPr="009228FA">
        <w:rPr>
          <w:sz w:val="29"/>
          <w:szCs w:val="28"/>
        </w:rPr>
        <w:t>Джерело: Провайдери контенту</w:t>
      </w:r>
    </w:p>
    <w:p w:rsidR="009228FA" w:rsidRPr="009228FA" w:rsidRDefault="009228FA" w:rsidP="009228FA">
      <w:pPr>
        <w:rPr>
          <w:sz w:val="29"/>
          <w:szCs w:val="28"/>
        </w:rPr>
      </w:pPr>
      <w:r w:rsidRPr="009228FA">
        <w:rPr>
          <w:sz w:val="29"/>
          <w:szCs w:val="28"/>
        </w:rPr>
        <w:t xml:space="preserve">Стимул: Контент-провайдери хочуть завантажувати свій контент на </w:t>
      </w:r>
      <w:proofErr w:type="spellStart"/>
      <w:r w:rsidRPr="009228FA">
        <w:rPr>
          <w:sz w:val="29"/>
          <w:szCs w:val="28"/>
        </w:rPr>
        <w:t>MeBackBack</w:t>
      </w:r>
      <w:proofErr w:type="spellEnd"/>
    </w:p>
    <w:p w:rsidR="009228FA" w:rsidRPr="009228FA" w:rsidRDefault="009228FA" w:rsidP="009228FA">
      <w:pPr>
        <w:rPr>
          <w:sz w:val="29"/>
          <w:szCs w:val="28"/>
        </w:rPr>
      </w:pPr>
      <w:r w:rsidRPr="009228FA">
        <w:rPr>
          <w:sz w:val="29"/>
          <w:szCs w:val="28"/>
        </w:rPr>
        <w:t>Артефакт: Функція завантаження контенту</w:t>
      </w:r>
    </w:p>
    <w:p w:rsidR="009228FA" w:rsidRPr="009228FA" w:rsidRDefault="009228FA" w:rsidP="009228FA">
      <w:pPr>
        <w:rPr>
          <w:sz w:val="29"/>
          <w:szCs w:val="28"/>
        </w:rPr>
      </w:pPr>
      <w:r w:rsidRPr="009228FA">
        <w:rPr>
          <w:sz w:val="29"/>
          <w:szCs w:val="28"/>
        </w:rPr>
        <w:t>Умови: Звичайні умови роботи</w:t>
      </w:r>
    </w:p>
    <w:p w:rsidR="009228FA" w:rsidRPr="009228FA" w:rsidRDefault="009228FA" w:rsidP="009228FA">
      <w:pPr>
        <w:rPr>
          <w:sz w:val="29"/>
          <w:szCs w:val="28"/>
        </w:rPr>
      </w:pPr>
      <w:r w:rsidRPr="009228FA">
        <w:rPr>
          <w:sz w:val="29"/>
          <w:szCs w:val="28"/>
        </w:rPr>
        <w:t>Реакція: Система повинна дозволяти легко та ефективно завантажувати контент</w:t>
      </w:r>
    </w:p>
    <w:p w:rsidR="009228FA" w:rsidRPr="009228FA" w:rsidRDefault="009228FA" w:rsidP="009228FA">
      <w:pPr>
        <w:rPr>
          <w:sz w:val="29"/>
          <w:szCs w:val="28"/>
        </w:rPr>
      </w:pPr>
      <w:r w:rsidRPr="009228FA">
        <w:rPr>
          <w:sz w:val="29"/>
          <w:szCs w:val="28"/>
        </w:rPr>
        <w:t>Час відгуку: Система повинна бути здатна обробляти та робити контент доступним на платформі протягом 24 годин після його завантаження постачальником контенту</w:t>
      </w:r>
    </w:p>
    <w:p w:rsidR="009228FA" w:rsidRPr="009228FA" w:rsidRDefault="009228FA" w:rsidP="009228FA">
      <w:pPr>
        <w:rPr>
          <w:sz w:val="29"/>
          <w:szCs w:val="28"/>
        </w:rPr>
      </w:pPr>
    </w:p>
    <w:p w:rsidR="009228FA" w:rsidRPr="009228FA" w:rsidRDefault="009228FA" w:rsidP="009228FA">
      <w:pPr>
        <w:rPr>
          <w:sz w:val="29"/>
          <w:szCs w:val="28"/>
        </w:rPr>
      </w:pPr>
      <w:r w:rsidRPr="009228FA">
        <w:rPr>
          <w:sz w:val="29"/>
          <w:szCs w:val="28"/>
        </w:rPr>
        <w:t>Джерело: Системні адміністратори</w:t>
      </w:r>
    </w:p>
    <w:p w:rsidR="009228FA" w:rsidRPr="009228FA" w:rsidRDefault="009228FA" w:rsidP="009228FA">
      <w:pPr>
        <w:rPr>
          <w:sz w:val="29"/>
          <w:szCs w:val="28"/>
        </w:rPr>
      </w:pPr>
      <w:r w:rsidRPr="009228FA">
        <w:rPr>
          <w:sz w:val="29"/>
          <w:szCs w:val="28"/>
        </w:rPr>
        <w:t xml:space="preserve">Стимул: Системні адміністратори хочуть підтримувати та </w:t>
      </w:r>
      <w:proofErr w:type="spellStart"/>
      <w:r w:rsidRPr="009228FA">
        <w:rPr>
          <w:sz w:val="29"/>
          <w:szCs w:val="28"/>
        </w:rPr>
        <w:t>моніторити</w:t>
      </w:r>
      <w:proofErr w:type="spellEnd"/>
      <w:r w:rsidRPr="009228FA">
        <w:rPr>
          <w:sz w:val="29"/>
          <w:szCs w:val="28"/>
        </w:rPr>
        <w:t xml:space="preserve"> систему</w:t>
      </w:r>
    </w:p>
    <w:p w:rsidR="009228FA" w:rsidRPr="009228FA" w:rsidRDefault="009228FA" w:rsidP="009228FA">
      <w:pPr>
        <w:rPr>
          <w:sz w:val="29"/>
          <w:szCs w:val="28"/>
        </w:rPr>
      </w:pPr>
      <w:r w:rsidRPr="009228FA">
        <w:rPr>
          <w:sz w:val="29"/>
          <w:szCs w:val="28"/>
        </w:rPr>
        <w:t>Артефакт: Інструменти моніторингу та обслуговування системи</w:t>
      </w:r>
    </w:p>
    <w:p w:rsidR="009228FA" w:rsidRPr="009228FA" w:rsidRDefault="009228FA" w:rsidP="009228FA">
      <w:pPr>
        <w:rPr>
          <w:sz w:val="29"/>
          <w:szCs w:val="28"/>
        </w:rPr>
      </w:pPr>
      <w:r w:rsidRPr="009228FA">
        <w:rPr>
          <w:sz w:val="29"/>
          <w:szCs w:val="28"/>
        </w:rPr>
        <w:t>Умови: Нормальні умови експлуатації</w:t>
      </w:r>
    </w:p>
    <w:p w:rsidR="009228FA" w:rsidRPr="009228FA" w:rsidRDefault="009228FA" w:rsidP="009228FA">
      <w:pPr>
        <w:rPr>
          <w:sz w:val="29"/>
          <w:szCs w:val="28"/>
        </w:rPr>
      </w:pPr>
      <w:r w:rsidRPr="009228FA">
        <w:rPr>
          <w:sz w:val="29"/>
          <w:szCs w:val="28"/>
        </w:rPr>
        <w:t>Реакція: Система повинна бути легкою для моніторингу та обслуговування, а адміністратори повинні мати можливість швидко виявляти та вирішувати проблеми</w:t>
      </w:r>
    </w:p>
    <w:p w:rsidR="009228FA" w:rsidRPr="009228FA" w:rsidRDefault="009228FA" w:rsidP="009228FA">
      <w:pPr>
        <w:rPr>
          <w:sz w:val="29"/>
          <w:szCs w:val="28"/>
        </w:rPr>
      </w:pPr>
      <w:r w:rsidRPr="009228FA">
        <w:rPr>
          <w:sz w:val="29"/>
          <w:szCs w:val="28"/>
        </w:rPr>
        <w:t>Час реагування: Система повинна надавати дані моніторингу в режимі реального часу та сповіщати адміністраторів про проблеми протягом 5 хвилин після їх виникнення</w:t>
      </w:r>
    </w:p>
    <w:p w:rsidR="009228FA" w:rsidRDefault="009228FA" w:rsidP="009228FA">
      <w:pPr>
        <w:rPr>
          <w:sz w:val="29"/>
          <w:szCs w:val="28"/>
        </w:rPr>
      </w:pPr>
      <w:r w:rsidRPr="009228FA">
        <w:rPr>
          <w:sz w:val="29"/>
          <w:szCs w:val="28"/>
        </w:rPr>
        <w:lastRenderedPageBreak/>
        <w:t>Джерело: Консультанти з питань безпеки</w:t>
      </w:r>
    </w:p>
    <w:p w:rsidR="009228FA" w:rsidRPr="009228FA" w:rsidRDefault="009228FA" w:rsidP="009228FA">
      <w:pPr>
        <w:rPr>
          <w:sz w:val="29"/>
          <w:szCs w:val="28"/>
          <w:lang w:val="ru-RU"/>
        </w:rPr>
      </w:pPr>
      <w:r w:rsidRPr="009228FA">
        <w:rPr>
          <w:sz w:val="29"/>
          <w:szCs w:val="28"/>
        </w:rPr>
        <w:t xml:space="preserve">Стимул: Консультанти з питань безпеки хочуть перевірити безпеку сервісу </w:t>
      </w:r>
      <w:proofErr w:type="spellStart"/>
      <w:r w:rsidRPr="009228FA">
        <w:rPr>
          <w:sz w:val="29"/>
          <w:szCs w:val="28"/>
        </w:rPr>
        <w:t>Me</w:t>
      </w:r>
      <w:r>
        <w:rPr>
          <w:sz w:val="29"/>
          <w:szCs w:val="28"/>
          <w:lang w:val="en-US"/>
        </w:rPr>
        <w:t>BackBack</w:t>
      </w:r>
      <w:proofErr w:type="spellEnd"/>
    </w:p>
    <w:p w:rsidR="009228FA" w:rsidRPr="009228FA" w:rsidRDefault="009228FA" w:rsidP="009228FA">
      <w:pPr>
        <w:rPr>
          <w:sz w:val="29"/>
          <w:szCs w:val="28"/>
        </w:rPr>
      </w:pPr>
      <w:r w:rsidRPr="009228FA">
        <w:rPr>
          <w:sz w:val="29"/>
          <w:szCs w:val="28"/>
        </w:rPr>
        <w:t>Артефакт: Вжиті заходи безпеки</w:t>
      </w:r>
    </w:p>
    <w:p w:rsidR="009228FA" w:rsidRPr="009228FA" w:rsidRDefault="009228FA" w:rsidP="009228FA">
      <w:pPr>
        <w:rPr>
          <w:sz w:val="29"/>
          <w:szCs w:val="28"/>
        </w:rPr>
      </w:pPr>
      <w:r w:rsidRPr="009228FA">
        <w:rPr>
          <w:sz w:val="29"/>
          <w:szCs w:val="28"/>
        </w:rPr>
        <w:t>Умови: Під час аудиту безпеки</w:t>
      </w:r>
    </w:p>
    <w:p w:rsidR="009228FA" w:rsidRPr="009228FA" w:rsidRDefault="009228FA" w:rsidP="009228FA">
      <w:pPr>
        <w:rPr>
          <w:sz w:val="29"/>
          <w:szCs w:val="28"/>
        </w:rPr>
      </w:pPr>
      <w:r w:rsidRPr="009228FA">
        <w:rPr>
          <w:sz w:val="29"/>
          <w:szCs w:val="28"/>
        </w:rPr>
        <w:t>Реакція: Система повинна мати надійні заходи безпеки для запобігання несанкціонованому доступу та витоку даних</w:t>
      </w:r>
    </w:p>
    <w:p w:rsidR="009228FA" w:rsidRPr="009228FA" w:rsidRDefault="009228FA" w:rsidP="009228FA">
      <w:pPr>
        <w:rPr>
          <w:sz w:val="29"/>
          <w:szCs w:val="28"/>
        </w:rPr>
      </w:pPr>
      <w:r w:rsidRPr="009228FA">
        <w:rPr>
          <w:sz w:val="29"/>
          <w:szCs w:val="28"/>
        </w:rPr>
        <w:t>Час реагування: Система повинна надавати звіти про аудит безпеки протягом 24 годин після завершення аудиту</w:t>
      </w:r>
    </w:p>
    <w:p w:rsidR="009228FA" w:rsidRPr="009228FA" w:rsidRDefault="009228FA" w:rsidP="009228FA">
      <w:pPr>
        <w:rPr>
          <w:sz w:val="29"/>
          <w:szCs w:val="28"/>
        </w:rPr>
      </w:pPr>
    </w:p>
    <w:p w:rsidR="009228FA" w:rsidRPr="009228FA" w:rsidRDefault="009228FA" w:rsidP="009228FA">
      <w:pPr>
        <w:rPr>
          <w:sz w:val="29"/>
          <w:szCs w:val="28"/>
        </w:rPr>
      </w:pPr>
      <w:r w:rsidRPr="009228FA">
        <w:rPr>
          <w:sz w:val="29"/>
          <w:szCs w:val="28"/>
        </w:rPr>
        <w:t>Джерело Служба підтримки клієнтів</w:t>
      </w:r>
    </w:p>
    <w:p w:rsidR="009228FA" w:rsidRPr="009228FA" w:rsidRDefault="009228FA" w:rsidP="009228FA">
      <w:pPr>
        <w:rPr>
          <w:sz w:val="29"/>
          <w:szCs w:val="28"/>
        </w:rPr>
      </w:pPr>
      <w:r w:rsidRPr="009228FA">
        <w:rPr>
          <w:sz w:val="29"/>
          <w:szCs w:val="28"/>
        </w:rPr>
        <w:t>Стимул: Користувачі хочуть отримувати швидку та ефективну підтримку клієнтів</w:t>
      </w:r>
    </w:p>
    <w:p w:rsidR="009228FA" w:rsidRPr="009228FA" w:rsidRDefault="009228FA" w:rsidP="009228FA">
      <w:pPr>
        <w:rPr>
          <w:sz w:val="29"/>
          <w:szCs w:val="28"/>
        </w:rPr>
      </w:pPr>
      <w:r w:rsidRPr="009228FA">
        <w:rPr>
          <w:sz w:val="29"/>
          <w:szCs w:val="28"/>
        </w:rPr>
        <w:t>Артефакт: Система підтримки клієнтів</w:t>
      </w:r>
    </w:p>
    <w:p w:rsidR="009228FA" w:rsidRPr="009228FA" w:rsidRDefault="009228FA" w:rsidP="009228FA">
      <w:pPr>
        <w:rPr>
          <w:sz w:val="29"/>
          <w:szCs w:val="28"/>
        </w:rPr>
      </w:pPr>
      <w:r w:rsidRPr="009228FA">
        <w:rPr>
          <w:sz w:val="29"/>
          <w:szCs w:val="28"/>
        </w:rPr>
        <w:t>Навколишнє середовище: Нормальні умови роботи</w:t>
      </w:r>
    </w:p>
    <w:p w:rsidR="009228FA" w:rsidRPr="009228FA" w:rsidRDefault="009228FA" w:rsidP="009228FA">
      <w:pPr>
        <w:rPr>
          <w:sz w:val="29"/>
          <w:szCs w:val="28"/>
        </w:rPr>
      </w:pPr>
      <w:r w:rsidRPr="009228FA">
        <w:rPr>
          <w:sz w:val="29"/>
          <w:szCs w:val="28"/>
        </w:rPr>
        <w:t>Реакція: Система повинна забезпечувати ефективну підтримку клієнтів та своєчасне вирішення питань</w:t>
      </w:r>
    </w:p>
    <w:p w:rsidR="009228FA" w:rsidRPr="009228FA" w:rsidRDefault="009228FA" w:rsidP="009228FA">
      <w:pPr>
        <w:rPr>
          <w:sz w:val="29"/>
          <w:szCs w:val="28"/>
        </w:rPr>
      </w:pPr>
      <w:r w:rsidRPr="009228FA">
        <w:rPr>
          <w:sz w:val="29"/>
          <w:szCs w:val="28"/>
        </w:rPr>
        <w:t>Час реагування: Система повинна відповідати на запити клієнтів протягом 1 години з моменту отримання та вирішувати проблеми протягом 24 годин.</w:t>
      </w:r>
    </w:p>
    <w:p w:rsidR="009228FA" w:rsidRPr="009228FA" w:rsidRDefault="009228FA" w:rsidP="009228FA">
      <w:pPr>
        <w:rPr>
          <w:sz w:val="29"/>
          <w:szCs w:val="28"/>
        </w:rPr>
      </w:pPr>
    </w:p>
    <w:p w:rsidR="001D7DFD" w:rsidRDefault="001D7DFD" w:rsidP="009228FA">
      <w:pPr>
        <w:rPr>
          <w:sz w:val="28"/>
        </w:rPr>
        <w:sectPr w:rsidR="001D7DFD">
          <w:pgSz w:w="11920" w:h="16840"/>
          <w:pgMar w:top="1380" w:right="740" w:bottom="280" w:left="1340" w:header="720" w:footer="720" w:gutter="0"/>
          <w:cols w:space="720"/>
        </w:sectPr>
      </w:pPr>
    </w:p>
    <w:p w:rsidR="001D7DFD" w:rsidRPr="009228FA" w:rsidRDefault="001D7DFD">
      <w:pPr>
        <w:pStyle w:val="a3"/>
        <w:spacing w:before="11"/>
        <w:rPr>
          <w:sz w:val="16"/>
          <w:lang w:val="en-AU"/>
        </w:rPr>
      </w:pPr>
    </w:p>
    <w:p w:rsidR="001D7DFD" w:rsidRDefault="00000000">
      <w:pPr>
        <w:pStyle w:val="2"/>
        <w:spacing w:before="86"/>
      </w:pPr>
      <w:bookmarkStart w:id="4" w:name="_TOC_250004"/>
      <w:proofErr w:type="spellStart"/>
      <w:r>
        <w:t>The</w:t>
      </w:r>
      <w:proofErr w:type="spellEnd"/>
      <w:r>
        <w:rPr>
          <w:spacing w:val="-5"/>
        </w:rPr>
        <w:t xml:space="preserve"> </w:t>
      </w:r>
      <w:proofErr w:type="spellStart"/>
      <w:r>
        <w:t>main</w:t>
      </w:r>
      <w:proofErr w:type="spellEnd"/>
      <w:r>
        <w:rPr>
          <w:spacing w:val="-4"/>
        </w:rPr>
        <w:t xml:space="preserve"> </w:t>
      </w:r>
      <w:proofErr w:type="spellStart"/>
      <w:r>
        <w:t>components</w:t>
      </w:r>
      <w:proofErr w:type="spellEnd"/>
      <w:r>
        <w:rPr>
          <w:spacing w:val="-5"/>
        </w:rPr>
        <w:t xml:space="preserve"> </w:t>
      </w:r>
      <w:proofErr w:type="spellStart"/>
      <w:r>
        <w:t>of</w:t>
      </w:r>
      <w:proofErr w:type="spellEnd"/>
      <w:r>
        <w:rPr>
          <w:spacing w:val="-4"/>
        </w:rPr>
        <w:t xml:space="preserve"> </w:t>
      </w:r>
      <w:proofErr w:type="spellStart"/>
      <w:r>
        <w:t>the</w:t>
      </w:r>
      <w:proofErr w:type="spellEnd"/>
      <w:r>
        <w:rPr>
          <w:spacing w:val="-5"/>
        </w:rPr>
        <w:t xml:space="preserve"> </w:t>
      </w:r>
      <w:bookmarkEnd w:id="4"/>
      <w:proofErr w:type="spellStart"/>
      <w:r>
        <w:t>system</w:t>
      </w:r>
      <w:proofErr w:type="spellEnd"/>
    </w:p>
    <w:p w:rsidR="00B37B4B" w:rsidRDefault="00B37B4B">
      <w:pPr>
        <w:pStyle w:val="2"/>
        <w:spacing w:before="86"/>
      </w:pPr>
    </w:p>
    <w:p w:rsidR="009228FA" w:rsidRDefault="009228FA">
      <w:pPr>
        <w:spacing w:line="360" w:lineRule="auto"/>
        <w:jc w:val="both"/>
        <w:rPr>
          <w:sz w:val="28"/>
        </w:rPr>
      </w:pPr>
      <w:r w:rsidRPr="009228FA">
        <w:rPr>
          <w:sz w:val="28"/>
        </w:rPr>
        <w:t xml:space="preserve">Основні компоненти системи </w:t>
      </w:r>
      <w:proofErr w:type="spellStart"/>
      <w:r w:rsidRPr="009228FA">
        <w:rPr>
          <w:sz w:val="28"/>
        </w:rPr>
        <w:t>Me</w:t>
      </w:r>
      <w:r>
        <w:rPr>
          <w:sz w:val="28"/>
          <w:lang w:val="en-AU"/>
        </w:rPr>
        <w:t>BackBack</w:t>
      </w:r>
      <w:proofErr w:type="spellEnd"/>
      <w:r w:rsidRPr="009228FA">
        <w:rPr>
          <w:sz w:val="28"/>
        </w:rPr>
        <w:t xml:space="preserve"> можна виділити наступним чином: Клієнтська частина - додатки та інтерфейси, які використовуються користувачами для доступу до контенту, наприклад, веб-сайт, мобільні додатки, приставки для телевізорів тощо. </w:t>
      </w:r>
    </w:p>
    <w:p w:rsidR="00B37B4B" w:rsidRDefault="009228FA">
      <w:pPr>
        <w:spacing w:line="360" w:lineRule="auto"/>
        <w:jc w:val="both"/>
        <w:rPr>
          <w:sz w:val="28"/>
        </w:rPr>
      </w:pPr>
      <w:r w:rsidRPr="009228FA">
        <w:rPr>
          <w:sz w:val="28"/>
        </w:rPr>
        <w:t>Серверна частина - сервери та бази даних, які забезпечують обробку запитів від користувачів, зберігання та доставку контенту. У склад серверної частини можуть входити такі компоненти, як сервери для відео-</w:t>
      </w:r>
      <w:proofErr w:type="spellStart"/>
      <w:r w:rsidRPr="009228FA">
        <w:rPr>
          <w:sz w:val="28"/>
        </w:rPr>
        <w:t>стрімінгу</w:t>
      </w:r>
      <w:proofErr w:type="spellEnd"/>
      <w:r w:rsidRPr="009228FA">
        <w:rPr>
          <w:sz w:val="28"/>
        </w:rPr>
        <w:t>, CDN (</w:t>
      </w:r>
      <w:proofErr w:type="spellStart"/>
      <w:r w:rsidRPr="009228FA">
        <w:rPr>
          <w:sz w:val="28"/>
        </w:rPr>
        <w:t>Content</w:t>
      </w:r>
      <w:proofErr w:type="spellEnd"/>
      <w:r w:rsidRPr="009228FA">
        <w:rPr>
          <w:sz w:val="28"/>
        </w:rPr>
        <w:t xml:space="preserve"> </w:t>
      </w:r>
      <w:proofErr w:type="spellStart"/>
      <w:r w:rsidRPr="009228FA">
        <w:rPr>
          <w:sz w:val="28"/>
        </w:rPr>
        <w:t>Delivery</w:t>
      </w:r>
      <w:proofErr w:type="spellEnd"/>
      <w:r w:rsidRPr="009228FA">
        <w:rPr>
          <w:sz w:val="28"/>
        </w:rPr>
        <w:t xml:space="preserve"> </w:t>
      </w:r>
      <w:proofErr w:type="spellStart"/>
      <w:r w:rsidRPr="009228FA">
        <w:rPr>
          <w:sz w:val="28"/>
        </w:rPr>
        <w:t>Network</w:t>
      </w:r>
      <w:proofErr w:type="spellEnd"/>
      <w:r w:rsidRPr="009228FA">
        <w:rPr>
          <w:sz w:val="28"/>
        </w:rPr>
        <w:t xml:space="preserve">) для швидкої доставки контенту, сервери баз даних для зберігання інформації про користувачів та контент. </w:t>
      </w:r>
    </w:p>
    <w:p w:rsidR="00B37B4B" w:rsidRDefault="009228FA">
      <w:pPr>
        <w:spacing w:line="360" w:lineRule="auto"/>
        <w:jc w:val="both"/>
        <w:rPr>
          <w:sz w:val="28"/>
        </w:rPr>
      </w:pPr>
      <w:r w:rsidRPr="009228FA">
        <w:rPr>
          <w:sz w:val="28"/>
        </w:rPr>
        <w:t xml:space="preserve">Компоненти аналітики та моніторингу - ці компоненти забезпечують збір та аналіз даних щодо поведінки користувачів на сайті, використання різних функцій та сервісів, а також моніторинг стану серверів та інфраструктури. </w:t>
      </w:r>
    </w:p>
    <w:p w:rsidR="00B37B4B" w:rsidRDefault="00B37B4B">
      <w:pPr>
        <w:spacing w:line="360" w:lineRule="auto"/>
        <w:jc w:val="both"/>
        <w:rPr>
          <w:sz w:val="28"/>
        </w:rPr>
      </w:pPr>
    </w:p>
    <w:p w:rsidR="00B37B4B" w:rsidRDefault="009228FA">
      <w:pPr>
        <w:spacing w:line="360" w:lineRule="auto"/>
        <w:jc w:val="both"/>
        <w:rPr>
          <w:sz w:val="28"/>
        </w:rPr>
      </w:pPr>
      <w:r w:rsidRPr="009228FA">
        <w:rPr>
          <w:sz w:val="28"/>
        </w:rPr>
        <w:t xml:space="preserve">Загальні зв'язки між компонентами можуть бути наступними: </w:t>
      </w:r>
    </w:p>
    <w:p w:rsidR="00B37B4B" w:rsidRDefault="009228FA">
      <w:pPr>
        <w:spacing w:line="360" w:lineRule="auto"/>
        <w:jc w:val="both"/>
        <w:rPr>
          <w:sz w:val="28"/>
        </w:rPr>
      </w:pPr>
      <w:r w:rsidRPr="009228FA">
        <w:rPr>
          <w:sz w:val="28"/>
        </w:rPr>
        <w:t xml:space="preserve">Клієнтська частина співпрацює з серверною частиною для отримання необхідного контенту та інформації про користувача. </w:t>
      </w:r>
    </w:p>
    <w:p w:rsidR="00B37B4B" w:rsidRDefault="009228FA">
      <w:pPr>
        <w:spacing w:line="360" w:lineRule="auto"/>
        <w:jc w:val="both"/>
        <w:rPr>
          <w:sz w:val="28"/>
        </w:rPr>
      </w:pPr>
      <w:r w:rsidRPr="009228FA">
        <w:rPr>
          <w:sz w:val="28"/>
        </w:rPr>
        <w:t xml:space="preserve">Серверна частина може співпрацювати з компонентами аналітики та моніторингу для збору та аналізу даних щодо користувачів та інфраструктури. </w:t>
      </w:r>
    </w:p>
    <w:p w:rsidR="001D7DFD" w:rsidRDefault="009228FA">
      <w:pPr>
        <w:spacing w:line="360" w:lineRule="auto"/>
        <w:jc w:val="both"/>
        <w:rPr>
          <w:rFonts w:ascii="Arial MT" w:hAnsi="Arial MT"/>
        </w:rPr>
        <w:sectPr w:rsidR="001D7DFD">
          <w:pgSz w:w="11920" w:h="16840"/>
          <w:pgMar w:top="1440" w:right="740" w:bottom="280" w:left="1340" w:header="720" w:footer="720" w:gutter="0"/>
          <w:cols w:space="720"/>
        </w:sectPr>
      </w:pPr>
      <w:r w:rsidRPr="009228FA">
        <w:rPr>
          <w:sz w:val="28"/>
        </w:rPr>
        <w:t>Компоненти аналітики та моніторингу можуть забезпечувати збір даних про стан інфраструктури та співпрацювати з серверною частиною для управління ними.</w:t>
      </w:r>
    </w:p>
    <w:p w:rsidR="001D7DFD" w:rsidRDefault="00000000">
      <w:pPr>
        <w:pStyle w:val="2"/>
        <w:spacing w:before="60"/>
      </w:pPr>
      <w:bookmarkStart w:id="5" w:name="_TOC_250003"/>
      <w:r>
        <w:lastRenderedPageBreak/>
        <w:t>C4</w:t>
      </w:r>
      <w:r>
        <w:rPr>
          <w:spacing w:val="-4"/>
        </w:rPr>
        <w:t xml:space="preserve"> </w:t>
      </w:r>
      <w:proofErr w:type="spellStart"/>
      <w:r>
        <w:t>diagram</w:t>
      </w:r>
      <w:proofErr w:type="spellEnd"/>
      <w:r>
        <w:t>,</w:t>
      </w:r>
      <w:r>
        <w:rPr>
          <w:spacing w:val="-4"/>
        </w:rPr>
        <w:t xml:space="preserve"> </w:t>
      </w:r>
      <w:proofErr w:type="spellStart"/>
      <w:r>
        <w:t>levels</w:t>
      </w:r>
      <w:proofErr w:type="spellEnd"/>
      <w:r>
        <w:rPr>
          <w:spacing w:val="-3"/>
        </w:rPr>
        <w:t xml:space="preserve"> </w:t>
      </w:r>
      <w:r>
        <w:t>1</w:t>
      </w:r>
      <w:r>
        <w:rPr>
          <w:spacing w:val="-4"/>
        </w:rPr>
        <w:t xml:space="preserve"> </w:t>
      </w:r>
      <w:proofErr w:type="spellStart"/>
      <w:r>
        <w:t>and</w:t>
      </w:r>
      <w:proofErr w:type="spellEnd"/>
      <w:r>
        <w:rPr>
          <w:spacing w:val="-3"/>
        </w:rPr>
        <w:t xml:space="preserve"> </w:t>
      </w:r>
      <w:bookmarkEnd w:id="5"/>
      <w:r>
        <w:t>2.</w:t>
      </w:r>
    </w:p>
    <w:p w:rsidR="001D7DFD" w:rsidRDefault="001D7DFD">
      <w:pPr>
        <w:pStyle w:val="a3"/>
        <w:spacing w:before="9"/>
        <w:rPr>
          <w:sz w:val="43"/>
        </w:rPr>
      </w:pPr>
    </w:p>
    <w:p w:rsidR="001D7DFD" w:rsidRDefault="00000000">
      <w:pPr>
        <w:pStyle w:val="a3"/>
        <w:ind w:left="100"/>
      </w:pPr>
      <w:proofErr w:type="spellStart"/>
      <w:r>
        <w:rPr>
          <w:color w:val="424242"/>
        </w:rPr>
        <w:t>Level</w:t>
      </w:r>
      <w:proofErr w:type="spellEnd"/>
      <w:r>
        <w:rPr>
          <w:color w:val="424242"/>
          <w:spacing w:val="-6"/>
        </w:rPr>
        <w:t xml:space="preserve"> </w:t>
      </w:r>
      <w:r>
        <w:rPr>
          <w:color w:val="424242"/>
        </w:rPr>
        <w:t>1.</w:t>
      </w:r>
      <w:r>
        <w:rPr>
          <w:color w:val="424242"/>
          <w:spacing w:val="-5"/>
        </w:rPr>
        <w:t xml:space="preserve"> </w:t>
      </w:r>
    </w:p>
    <w:p w:rsidR="001D7DFD" w:rsidRDefault="001D7DFD">
      <w:pPr>
        <w:pStyle w:val="a3"/>
        <w:rPr>
          <w:sz w:val="20"/>
        </w:rPr>
      </w:pPr>
    </w:p>
    <w:p w:rsidR="00BC20B0" w:rsidRDefault="00BC20B0" w:rsidP="00BC20B0">
      <w:pPr>
        <w:pStyle w:val="a3"/>
        <w:rPr>
          <w:sz w:val="20"/>
        </w:rPr>
      </w:pPr>
      <w:r w:rsidRPr="00BC20B0">
        <w:rPr>
          <w:sz w:val="20"/>
        </w:rPr>
        <w:drawing>
          <wp:inline distT="0" distB="0" distL="0" distR="0" wp14:anchorId="57FCF0DB" wp14:editId="64DE39E5">
            <wp:extent cx="4972744" cy="2943636"/>
            <wp:effectExtent l="0" t="0" r="0" b="9525"/>
            <wp:docPr id="21168948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89481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0B0" w:rsidRPr="00BC20B0" w:rsidRDefault="00BC20B0" w:rsidP="00BC20B0">
      <w:pPr>
        <w:pStyle w:val="a3"/>
        <w:rPr>
          <w:sz w:val="20"/>
        </w:rPr>
      </w:pPr>
    </w:p>
    <w:p w:rsidR="001D7DFD" w:rsidRDefault="00000000" w:rsidP="00BC20B0">
      <w:pPr>
        <w:pStyle w:val="a3"/>
        <w:spacing w:before="60"/>
      </w:pPr>
      <w:proofErr w:type="spellStart"/>
      <w:r>
        <w:rPr>
          <w:color w:val="424242"/>
        </w:rPr>
        <w:t>Level</w:t>
      </w:r>
      <w:proofErr w:type="spellEnd"/>
      <w:r>
        <w:rPr>
          <w:color w:val="424242"/>
          <w:spacing w:val="-6"/>
        </w:rPr>
        <w:t xml:space="preserve"> </w:t>
      </w:r>
      <w:r>
        <w:rPr>
          <w:color w:val="424242"/>
        </w:rPr>
        <w:t>2.</w:t>
      </w:r>
      <w:r>
        <w:rPr>
          <w:color w:val="424242"/>
          <w:spacing w:val="-6"/>
        </w:rPr>
        <w:t xml:space="preserve"> </w:t>
      </w:r>
      <w:proofErr w:type="spellStart"/>
      <w:r>
        <w:rPr>
          <w:color w:val="424242"/>
        </w:rPr>
        <w:t>Container</w:t>
      </w:r>
      <w:proofErr w:type="spellEnd"/>
      <w:r>
        <w:rPr>
          <w:color w:val="424242"/>
          <w:spacing w:val="-5"/>
        </w:rPr>
        <w:t xml:space="preserve"> </w:t>
      </w:r>
      <w:proofErr w:type="spellStart"/>
      <w:r>
        <w:rPr>
          <w:color w:val="424242"/>
        </w:rPr>
        <w:t>diagram</w:t>
      </w:r>
      <w:proofErr w:type="spellEnd"/>
      <w:r>
        <w:rPr>
          <w:color w:val="424242"/>
        </w:rPr>
        <w:t>.</w:t>
      </w:r>
    </w:p>
    <w:p w:rsidR="001D7DFD" w:rsidRDefault="001D7DFD">
      <w:pPr>
        <w:pStyle w:val="a3"/>
        <w:rPr>
          <w:sz w:val="20"/>
        </w:rPr>
      </w:pPr>
    </w:p>
    <w:p w:rsidR="001D7DFD" w:rsidRDefault="00BC20B0">
      <w:pPr>
        <w:pStyle w:val="a3"/>
        <w:spacing w:before="1"/>
        <w:rPr>
          <w:sz w:val="20"/>
        </w:rPr>
      </w:pPr>
      <w:r w:rsidRPr="00BC20B0">
        <w:rPr>
          <w:sz w:val="20"/>
        </w:rPr>
        <w:drawing>
          <wp:inline distT="0" distB="0" distL="0" distR="0" wp14:anchorId="396E4FA6" wp14:editId="15C69574">
            <wp:extent cx="6248400" cy="4092575"/>
            <wp:effectExtent l="0" t="0" r="0" b="3175"/>
            <wp:docPr id="11840310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03108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409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DFD" w:rsidRDefault="001D7DFD">
      <w:pPr>
        <w:spacing w:line="276" w:lineRule="auto"/>
      </w:pPr>
    </w:p>
    <w:p w:rsidR="00BC20B0" w:rsidRDefault="00BC20B0">
      <w:pPr>
        <w:spacing w:line="276" w:lineRule="auto"/>
      </w:pPr>
    </w:p>
    <w:p w:rsidR="00BC20B0" w:rsidRDefault="00BC20B0">
      <w:pPr>
        <w:spacing w:line="276" w:lineRule="auto"/>
      </w:pPr>
    </w:p>
    <w:p w:rsidR="001920C8" w:rsidRDefault="001920C8">
      <w:pPr>
        <w:spacing w:line="276" w:lineRule="auto"/>
      </w:pPr>
    </w:p>
    <w:p w:rsidR="001920C8" w:rsidRDefault="001920C8">
      <w:pPr>
        <w:spacing w:line="276" w:lineRule="auto"/>
        <w:rPr>
          <w:lang w:val="ru-RU"/>
        </w:rPr>
      </w:pPr>
    </w:p>
    <w:p w:rsidR="001920C8" w:rsidRDefault="001920C8">
      <w:pPr>
        <w:spacing w:line="276" w:lineRule="auto"/>
        <w:rPr>
          <w:lang w:val="ru-RU"/>
        </w:rPr>
      </w:pPr>
    </w:p>
    <w:p w:rsidR="001920C8" w:rsidRPr="001920C8" w:rsidRDefault="001920C8">
      <w:pPr>
        <w:spacing w:line="276" w:lineRule="auto"/>
        <w:rPr>
          <w:sz w:val="28"/>
          <w:szCs w:val="28"/>
        </w:rPr>
      </w:pPr>
      <w:r w:rsidRPr="001920C8">
        <w:rPr>
          <w:sz w:val="28"/>
          <w:szCs w:val="28"/>
          <w:lang w:val="ru-RU"/>
        </w:rPr>
        <w:lastRenderedPageBreak/>
        <w:t>High</w:t>
      </w:r>
      <w:r w:rsidRPr="001920C8">
        <w:rPr>
          <w:sz w:val="28"/>
          <w:szCs w:val="28"/>
        </w:rPr>
        <w:t>-</w:t>
      </w:r>
      <w:proofErr w:type="spellStart"/>
      <w:r w:rsidRPr="001920C8">
        <w:rPr>
          <w:sz w:val="28"/>
          <w:szCs w:val="28"/>
          <w:lang w:val="ru-RU"/>
        </w:rPr>
        <w:t>level</w:t>
      </w:r>
      <w:proofErr w:type="spellEnd"/>
      <w:r w:rsidRPr="001920C8">
        <w:rPr>
          <w:sz w:val="28"/>
          <w:szCs w:val="28"/>
        </w:rPr>
        <w:t xml:space="preserve"> рішення по системі </w:t>
      </w:r>
      <w:r w:rsidRPr="001920C8">
        <w:rPr>
          <w:sz w:val="28"/>
          <w:szCs w:val="28"/>
          <w:lang w:val="ru-RU"/>
        </w:rPr>
        <w:t>Me</w:t>
      </w:r>
      <w:proofErr w:type="spellStart"/>
      <w:r w:rsidRPr="001920C8">
        <w:rPr>
          <w:sz w:val="28"/>
          <w:szCs w:val="28"/>
          <w:lang w:val="en-US"/>
        </w:rPr>
        <w:t>BackBack</w:t>
      </w:r>
      <w:proofErr w:type="spellEnd"/>
      <w:r w:rsidRPr="001920C8">
        <w:rPr>
          <w:sz w:val="28"/>
          <w:szCs w:val="28"/>
        </w:rPr>
        <w:t xml:space="preserve">: </w:t>
      </w:r>
    </w:p>
    <w:p w:rsidR="001920C8" w:rsidRDefault="001920C8">
      <w:pPr>
        <w:spacing w:line="276" w:lineRule="auto"/>
        <w:rPr>
          <w:sz w:val="28"/>
          <w:szCs w:val="28"/>
        </w:rPr>
      </w:pPr>
      <w:r w:rsidRPr="001920C8">
        <w:rPr>
          <w:sz w:val="28"/>
          <w:szCs w:val="28"/>
        </w:rPr>
        <w:t xml:space="preserve">Система </w:t>
      </w:r>
      <w:r w:rsidRPr="001920C8">
        <w:rPr>
          <w:sz w:val="28"/>
          <w:szCs w:val="28"/>
          <w:lang w:val="ru-RU"/>
        </w:rPr>
        <w:t>Me</w:t>
      </w:r>
      <w:proofErr w:type="spellStart"/>
      <w:r w:rsidRPr="001920C8">
        <w:rPr>
          <w:sz w:val="28"/>
          <w:szCs w:val="28"/>
          <w:lang w:val="en-US"/>
        </w:rPr>
        <w:t>BackBack</w:t>
      </w:r>
      <w:proofErr w:type="spellEnd"/>
      <w:r w:rsidRPr="001920C8">
        <w:rPr>
          <w:sz w:val="28"/>
          <w:szCs w:val="28"/>
        </w:rPr>
        <w:t xml:space="preserve"> повинна складатися з двох основних компонентів: </w:t>
      </w:r>
    </w:p>
    <w:p w:rsidR="001920C8" w:rsidRDefault="001920C8">
      <w:pPr>
        <w:spacing w:line="276" w:lineRule="auto"/>
        <w:rPr>
          <w:sz w:val="28"/>
          <w:szCs w:val="28"/>
        </w:rPr>
      </w:pPr>
      <w:r w:rsidRPr="001920C8">
        <w:rPr>
          <w:sz w:val="28"/>
          <w:szCs w:val="28"/>
        </w:rPr>
        <w:t>клієнтської (</w:t>
      </w:r>
      <w:proofErr w:type="spellStart"/>
      <w:r w:rsidRPr="001920C8">
        <w:rPr>
          <w:sz w:val="28"/>
          <w:szCs w:val="28"/>
        </w:rPr>
        <w:t>фронтенд</w:t>
      </w:r>
      <w:proofErr w:type="spellEnd"/>
      <w:r w:rsidRPr="001920C8">
        <w:rPr>
          <w:sz w:val="28"/>
          <w:szCs w:val="28"/>
        </w:rPr>
        <w:t>) та серверної (</w:t>
      </w:r>
      <w:proofErr w:type="spellStart"/>
      <w:r w:rsidRPr="001920C8">
        <w:rPr>
          <w:sz w:val="28"/>
          <w:szCs w:val="28"/>
        </w:rPr>
        <w:t>бекенд</w:t>
      </w:r>
      <w:proofErr w:type="spellEnd"/>
      <w:r w:rsidRPr="001920C8">
        <w:rPr>
          <w:sz w:val="28"/>
          <w:szCs w:val="28"/>
        </w:rPr>
        <w:t xml:space="preserve">) частин. </w:t>
      </w:r>
    </w:p>
    <w:p w:rsidR="001920C8" w:rsidRDefault="001920C8">
      <w:pPr>
        <w:spacing w:line="276" w:lineRule="auto"/>
        <w:rPr>
          <w:sz w:val="28"/>
          <w:szCs w:val="28"/>
        </w:rPr>
      </w:pPr>
    </w:p>
    <w:p w:rsidR="001920C8" w:rsidRDefault="001920C8">
      <w:pPr>
        <w:spacing w:line="276" w:lineRule="auto"/>
        <w:rPr>
          <w:sz w:val="28"/>
          <w:szCs w:val="28"/>
          <w:lang w:val="ru-RU"/>
        </w:rPr>
      </w:pPr>
      <w:proofErr w:type="spellStart"/>
      <w:r w:rsidRPr="001920C8">
        <w:rPr>
          <w:sz w:val="28"/>
          <w:szCs w:val="28"/>
          <w:lang w:val="ru-RU"/>
        </w:rPr>
        <w:t>Клієнтська</w:t>
      </w:r>
      <w:proofErr w:type="spellEnd"/>
      <w:r w:rsidRPr="001920C8">
        <w:rPr>
          <w:sz w:val="28"/>
          <w:szCs w:val="28"/>
          <w:lang w:val="ru-RU"/>
        </w:rPr>
        <w:t xml:space="preserve"> </w:t>
      </w:r>
      <w:proofErr w:type="spellStart"/>
      <w:r w:rsidRPr="001920C8">
        <w:rPr>
          <w:sz w:val="28"/>
          <w:szCs w:val="28"/>
          <w:lang w:val="ru-RU"/>
        </w:rPr>
        <w:t>частина</w:t>
      </w:r>
      <w:proofErr w:type="spellEnd"/>
      <w:r w:rsidRPr="001920C8">
        <w:rPr>
          <w:sz w:val="28"/>
          <w:szCs w:val="28"/>
          <w:lang w:val="ru-RU"/>
        </w:rPr>
        <w:t xml:space="preserve"> </w:t>
      </w:r>
      <w:proofErr w:type="spellStart"/>
      <w:r w:rsidRPr="001920C8">
        <w:rPr>
          <w:sz w:val="28"/>
          <w:szCs w:val="28"/>
          <w:lang w:val="ru-RU"/>
        </w:rPr>
        <w:t>складається</w:t>
      </w:r>
      <w:proofErr w:type="spellEnd"/>
      <w:r w:rsidRPr="001920C8">
        <w:rPr>
          <w:sz w:val="28"/>
          <w:szCs w:val="28"/>
          <w:lang w:val="ru-RU"/>
        </w:rPr>
        <w:t xml:space="preserve"> з веб-</w:t>
      </w:r>
      <w:proofErr w:type="spellStart"/>
      <w:r w:rsidRPr="001920C8">
        <w:rPr>
          <w:sz w:val="28"/>
          <w:szCs w:val="28"/>
          <w:lang w:val="ru-RU"/>
        </w:rPr>
        <w:t>інтерфейсу</w:t>
      </w:r>
      <w:proofErr w:type="spellEnd"/>
      <w:r w:rsidRPr="001920C8">
        <w:rPr>
          <w:sz w:val="28"/>
          <w:szCs w:val="28"/>
          <w:lang w:val="ru-RU"/>
        </w:rPr>
        <w:t xml:space="preserve"> та </w:t>
      </w:r>
      <w:proofErr w:type="spellStart"/>
      <w:r w:rsidRPr="001920C8">
        <w:rPr>
          <w:sz w:val="28"/>
          <w:szCs w:val="28"/>
          <w:lang w:val="ru-RU"/>
        </w:rPr>
        <w:t>мобільних</w:t>
      </w:r>
      <w:proofErr w:type="spellEnd"/>
      <w:r w:rsidRPr="001920C8">
        <w:rPr>
          <w:sz w:val="28"/>
          <w:szCs w:val="28"/>
          <w:lang w:val="ru-RU"/>
        </w:rPr>
        <w:t xml:space="preserve"> </w:t>
      </w:r>
      <w:proofErr w:type="spellStart"/>
      <w:r w:rsidRPr="001920C8">
        <w:rPr>
          <w:sz w:val="28"/>
          <w:szCs w:val="28"/>
          <w:lang w:val="ru-RU"/>
        </w:rPr>
        <w:t>додатків</w:t>
      </w:r>
      <w:proofErr w:type="spellEnd"/>
      <w:r w:rsidRPr="001920C8">
        <w:rPr>
          <w:sz w:val="28"/>
          <w:szCs w:val="28"/>
          <w:lang w:val="ru-RU"/>
        </w:rPr>
        <w:t xml:space="preserve"> для </w:t>
      </w:r>
      <w:proofErr w:type="spellStart"/>
      <w:r w:rsidRPr="001920C8">
        <w:rPr>
          <w:sz w:val="28"/>
          <w:szCs w:val="28"/>
          <w:lang w:val="ru-RU"/>
        </w:rPr>
        <w:t>різних</w:t>
      </w:r>
      <w:proofErr w:type="spellEnd"/>
      <w:r w:rsidRPr="001920C8">
        <w:rPr>
          <w:sz w:val="28"/>
          <w:szCs w:val="28"/>
          <w:lang w:val="ru-RU"/>
        </w:rPr>
        <w:t xml:space="preserve"> платформ. </w:t>
      </w:r>
    </w:p>
    <w:p w:rsidR="001920C8" w:rsidRDefault="001920C8">
      <w:pPr>
        <w:spacing w:line="276" w:lineRule="auto"/>
        <w:rPr>
          <w:sz w:val="28"/>
          <w:szCs w:val="28"/>
          <w:lang w:val="ru-RU"/>
        </w:rPr>
      </w:pPr>
      <w:proofErr w:type="spellStart"/>
      <w:r w:rsidRPr="001920C8">
        <w:rPr>
          <w:sz w:val="28"/>
          <w:szCs w:val="28"/>
          <w:lang w:val="ru-RU"/>
        </w:rPr>
        <w:t>Серверна</w:t>
      </w:r>
      <w:proofErr w:type="spellEnd"/>
      <w:r w:rsidRPr="001920C8">
        <w:rPr>
          <w:sz w:val="28"/>
          <w:szCs w:val="28"/>
          <w:lang w:val="ru-RU"/>
        </w:rPr>
        <w:t xml:space="preserve"> </w:t>
      </w:r>
      <w:proofErr w:type="spellStart"/>
      <w:r w:rsidRPr="001920C8">
        <w:rPr>
          <w:sz w:val="28"/>
          <w:szCs w:val="28"/>
          <w:lang w:val="ru-RU"/>
        </w:rPr>
        <w:t>частина</w:t>
      </w:r>
      <w:proofErr w:type="spellEnd"/>
      <w:r w:rsidRPr="001920C8">
        <w:rPr>
          <w:sz w:val="28"/>
          <w:szCs w:val="28"/>
          <w:lang w:val="ru-RU"/>
        </w:rPr>
        <w:t xml:space="preserve"> </w:t>
      </w:r>
      <w:proofErr w:type="spellStart"/>
      <w:r w:rsidRPr="001920C8">
        <w:rPr>
          <w:sz w:val="28"/>
          <w:szCs w:val="28"/>
          <w:lang w:val="ru-RU"/>
        </w:rPr>
        <w:t>складається</w:t>
      </w:r>
      <w:proofErr w:type="spellEnd"/>
      <w:r w:rsidRPr="001920C8">
        <w:rPr>
          <w:sz w:val="28"/>
          <w:szCs w:val="28"/>
          <w:lang w:val="ru-RU"/>
        </w:rPr>
        <w:t xml:space="preserve"> з контент-</w:t>
      </w:r>
      <w:proofErr w:type="spellStart"/>
      <w:r w:rsidRPr="001920C8">
        <w:rPr>
          <w:sz w:val="28"/>
          <w:szCs w:val="28"/>
          <w:lang w:val="ru-RU"/>
        </w:rPr>
        <w:t>сервісу</w:t>
      </w:r>
      <w:proofErr w:type="spellEnd"/>
      <w:r w:rsidRPr="001920C8">
        <w:rPr>
          <w:sz w:val="28"/>
          <w:szCs w:val="28"/>
          <w:lang w:val="ru-RU"/>
        </w:rPr>
        <w:t xml:space="preserve">, </w:t>
      </w:r>
      <w:proofErr w:type="spellStart"/>
      <w:r w:rsidRPr="001920C8">
        <w:rPr>
          <w:sz w:val="28"/>
          <w:szCs w:val="28"/>
          <w:lang w:val="ru-RU"/>
        </w:rPr>
        <w:t>що</w:t>
      </w:r>
      <w:proofErr w:type="spellEnd"/>
      <w:r w:rsidRPr="001920C8">
        <w:rPr>
          <w:sz w:val="28"/>
          <w:szCs w:val="28"/>
          <w:lang w:val="ru-RU"/>
        </w:rPr>
        <w:t xml:space="preserve"> </w:t>
      </w:r>
      <w:proofErr w:type="spellStart"/>
      <w:r w:rsidRPr="001920C8">
        <w:rPr>
          <w:sz w:val="28"/>
          <w:szCs w:val="28"/>
          <w:lang w:val="ru-RU"/>
        </w:rPr>
        <w:t>забезпечує</w:t>
      </w:r>
      <w:proofErr w:type="spellEnd"/>
      <w:r w:rsidRPr="001920C8">
        <w:rPr>
          <w:sz w:val="28"/>
          <w:szCs w:val="28"/>
          <w:lang w:val="ru-RU"/>
        </w:rPr>
        <w:t xml:space="preserve"> доступ </w:t>
      </w:r>
      <w:proofErr w:type="gramStart"/>
      <w:r w:rsidRPr="001920C8">
        <w:rPr>
          <w:sz w:val="28"/>
          <w:szCs w:val="28"/>
          <w:lang w:val="ru-RU"/>
        </w:rPr>
        <w:t>до контенту</w:t>
      </w:r>
      <w:proofErr w:type="gramEnd"/>
      <w:r w:rsidRPr="001920C8">
        <w:rPr>
          <w:sz w:val="28"/>
          <w:szCs w:val="28"/>
          <w:lang w:val="ru-RU"/>
        </w:rPr>
        <w:t xml:space="preserve">, та </w:t>
      </w:r>
      <w:proofErr w:type="spellStart"/>
      <w:r w:rsidRPr="001920C8">
        <w:rPr>
          <w:sz w:val="28"/>
          <w:szCs w:val="28"/>
          <w:lang w:val="ru-RU"/>
        </w:rPr>
        <w:t>сервісів</w:t>
      </w:r>
      <w:proofErr w:type="spellEnd"/>
      <w:r w:rsidRPr="001920C8">
        <w:rPr>
          <w:sz w:val="28"/>
          <w:szCs w:val="28"/>
          <w:lang w:val="ru-RU"/>
        </w:rPr>
        <w:t xml:space="preserve"> для </w:t>
      </w:r>
      <w:proofErr w:type="spellStart"/>
      <w:r w:rsidRPr="001920C8">
        <w:rPr>
          <w:sz w:val="28"/>
          <w:szCs w:val="28"/>
          <w:lang w:val="ru-RU"/>
        </w:rPr>
        <w:t>збереження</w:t>
      </w:r>
      <w:proofErr w:type="spellEnd"/>
      <w:r w:rsidRPr="001920C8">
        <w:rPr>
          <w:sz w:val="28"/>
          <w:szCs w:val="28"/>
          <w:lang w:val="ru-RU"/>
        </w:rPr>
        <w:t xml:space="preserve"> та </w:t>
      </w:r>
      <w:proofErr w:type="spellStart"/>
      <w:r w:rsidRPr="001920C8">
        <w:rPr>
          <w:sz w:val="28"/>
          <w:szCs w:val="28"/>
          <w:lang w:val="ru-RU"/>
        </w:rPr>
        <w:t>обробки</w:t>
      </w:r>
      <w:proofErr w:type="spellEnd"/>
      <w:r w:rsidRPr="001920C8">
        <w:rPr>
          <w:sz w:val="28"/>
          <w:szCs w:val="28"/>
          <w:lang w:val="ru-RU"/>
        </w:rPr>
        <w:t xml:space="preserve"> </w:t>
      </w:r>
      <w:proofErr w:type="spellStart"/>
      <w:r w:rsidRPr="001920C8">
        <w:rPr>
          <w:sz w:val="28"/>
          <w:szCs w:val="28"/>
          <w:lang w:val="ru-RU"/>
        </w:rPr>
        <w:t>даних</w:t>
      </w:r>
      <w:proofErr w:type="spellEnd"/>
      <w:r w:rsidRPr="001920C8">
        <w:rPr>
          <w:sz w:val="28"/>
          <w:szCs w:val="28"/>
          <w:lang w:val="ru-RU"/>
        </w:rPr>
        <w:t xml:space="preserve">. </w:t>
      </w:r>
    </w:p>
    <w:p w:rsidR="001920C8" w:rsidRDefault="001920C8">
      <w:pPr>
        <w:spacing w:line="276" w:lineRule="auto"/>
        <w:rPr>
          <w:sz w:val="28"/>
          <w:szCs w:val="28"/>
          <w:lang w:val="ru-RU"/>
        </w:rPr>
      </w:pPr>
    </w:p>
    <w:p w:rsidR="001920C8" w:rsidRDefault="001920C8">
      <w:pPr>
        <w:spacing w:line="276" w:lineRule="auto"/>
        <w:rPr>
          <w:sz w:val="28"/>
          <w:szCs w:val="28"/>
          <w:lang w:val="ru-RU"/>
        </w:rPr>
      </w:pPr>
      <w:proofErr w:type="spellStart"/>
      <w:r w:rsidRPr="001920C8">
        <w:rPr>
          <w:sz w:val="28"/>
          <w:szCs w:val="28"/>
          <w:lang w:val="ru-RU"/>
        </w:rPr>
        <w:t>Взаємодія</w:t>
      </w:r>
      <w:proofErr w:type="spellEnd"/>
      <w:r w:rsidRPr="001920C8">
        <w:rPr>
          <w:sz w:val="28"/>
          <w:szCs w:val="28"/>
          <w:lang w:val="ru-RU"/>
        </w:rPr>
        <w:t xml:space="preserve"> </w:t>
      </w:r>
      <w:proofErr w:type="spellStart"/>
      <w:r w:rsidRPr="001920C8">
        <w:rPr>
          <w:sz w:val="28"/>
          <w:szCs w:val="28"/>
          <w:lang w:val="ru-RU"/>
        </w:rPr>
        <w:t>між</w:t>
      </w:r>
      <w:proofErr w:type="spellEnd"/>
      <w:r w:rsidRPr="001920C8">
        <w:rPr>
          <w:sz w:val="28"/>
          <w:szCs w:val="28"/>
          <w:lang w:val="ru-RU"/>
        </w:rPr>
        <w:t xml:space="preserve"> компонентами повинна </w:t>
      </w:r>
      <w:proofErr w:type="spellStart"/>
      <w:r w:rsidRPr="001920C8">
        <w:rPr>
          <w:sz w:val="28"/>
          <w:szCs w:val="28"/>
          <w:lang w:val="ru-RU"/>
        </w:rPr>
        <w:t>здійснюватись</w:t>
      </w:r>
      <w:proofErr w:type="spellEnd"/>
      <w:r w:rsidRPr="001920C8">
        <w:rPr>
          <w:sz w:val="28"/>
          <w:szCs w:val="28"/>
          <w:lang w:val="ru-RU"/>
        </w:rPr>
        <w:t xml:space="preserve"> за </w:t>
      </w:r>
      <w:proofErr w:type="spellStart"/>
      <w:r w:rsidRPr="001920C8">
        <w:rPr>
          <w:sz w:val="28"/>
          <w:szCs w:val="28"/>
          <w:lang w:val="ru-RU"/>
        </w:rPr>
        <w:t>допомогою</w:t>
      </w:r>
      <w:proofErr w:type="spellEnd"/>
      <w:r w:rsidRPr="001920C8">
        <w:rPr>
          <w:sz w:val="28"/>
          <w:szCs w:val="28"/>
          <w:lang w:val="ru-RU"/>
        </w:rPr>
        <w:t xml:space="preserve"> REST API. Система повинна бути </w:t>
      </w:r>
      <w:proofErr w:type="spellStart"/>
      <w:r w:rsidRPr="001920C8">
        <w:rPr>
          <w:sz w:val="28"/>
          <w:szCs w:val="28"/>
          <w:lang w:val="ru-RU"/>
        </w:rPr>
        <w:t>розгорнута</w:t>
      </w:r>
      <w:proofErr w:type="spellEnd"/>
      <w:r w:rsidRPr="001920C8">
        <w:rPr>
          <w:sz w:val="28"/>
          <w:szCs w:val="28"/>
          <w:lang w:val="ru-RU"/>
        </w:rPr>
        <w:t xml:space="preserve"> на </w:t>
      </w:r>
      <w:proofErr w:type="spellStart"/>
      <w:r w:rsidRPr="001920C8">
        <w:rPr>
          <w:sz w:val="28"/>
          <w:szCs w:val="28"/>
          <w:lang w:val="ru-RU"/>
        </w:rPr>
        <w:t>віртуальних</w:t>
      </w:r>
      <w:proofErr w:type="spellEnd"/>
      <w:r w:rsidRPr="001920C8">
        <w:rPr>
          <w:sz w:val="28"/>
          <w:szCs w:val="28"/>
          <w:lang w:val="ru-RU"/>
        </w:rPr>
        <w:t xml:space="preserve"> серверах з </w:t>
      </w:r>
      <w:proofErr w:type="spellStart"/>
      <w:r w:rsidRPr="001920C8">
        <w:rPr>
          <w:sz w:val="28"/>
          <w:szCs w:val="28"/>
          <w:lang w:val="ru-RU"/>
        </w:rPr>
        <w:t>можливістю</w:t>
      </w:r>
      <w:proofErr w:type="spellEnd"/>
      <w:r w:rsidRPr="001920C8">
        <w:rPr>
          <w:sz w:val="28"/>
          <w:szCs w:val="28"/>
          <w:lang w:val="ru-RU"/>
        </w:rPr>
        <w:t xml:space="preserve"> </w:t>
      </w:r>
      <w:proofErr w:type="spellStart"/>
      <w:r w:rsidRPr="001920C8">
        <w:rPr>
          <w:sz w:val="28"/>
          <w:szCs w:val="28"/>
          <w:lang w:val="ru-RU"/>
        </w:rPr>
        <w:t>масштабування</w:t>
      </w:r>
      <w:proofErr w:type="spellEnd"/>
      <w:r w:rsidRPr="001920C8">
        <w:rPr>
          <w:sz w:val="28"/>
          <w:szCs w:val="28"/>
          <w:lang w:val="ru-RU"/>
        </w:rPr>
        <w:t xml:space="preserve">, </w:t>
      </w:r>
      <w:proofErr w:type="spellStart"/>
      <w:r w:rsidRPr="001920C8">
        <w:rPr>
          <w:sz w:val="28"/>
          <w:szCs w:val="28"/>
          <w:lang w:val="ru-RU"/>
        </w:rPr>
        <w:t>щоб</w:t>
      </w:r>
      <w:proofErr w:type="spellEnd"/>
      <w:r w:rsidRPr="001920C8">
        <w:rPr>
          <w:sz w:val="28"/>
          <w:szCs w:val="28"/>
          <w:lang w:val="ru-RU"/>
        </w:rPr>
        <w:t xml:space="preserve"> </w:t>
      </w:r>
      <w:proofErr w:type="spellStart"/>
      <w:r w:rsidRPr="001920C8">
        <w:rPr>
          <w:sz w:val="28"/>
          <w:szCs w:val="28"/>
          <w:lang w:val="ru-RU"/>
        </w:rPr>
        <w:t>забезпечити</w:t>
      </w:r>
      <w:proofErr w:type="spellEnd"/>
      <w:r w:rsidRPr="001920C8">
        <w:rPr>
          <w:sz w:val="28"/>
          <w:szCs w:val="28"/>
          <w:lang w:val="ru-RU"/>
        </w:rPr>
        <w:t xml:space="preserve"> </w:t>
      </w:r>
      <w:proofErr w:type="spellStart"/>
      <w:r w:rsidRPr="001920C8">
        <w:rPr>
          <w:sz w:val="28"/>
          <w:szCs w:val="28"/>
          <w:lang w:val="ru-RU"/>
        </w:rPr>
        <w:t>підтримку</w:t>
      </w:r>
      <w:proofErr w:type="spellEnd"/>
      <w:r w:rsidRPr="001920C8">
        <w:rPr>
          <w:sz w:val="28"/>
          <w:szCs w:val="28"/>
          <w:lang w:val="ru-RU"/>
        </w:rPr>
        <w:t xml:space="preserve"> </w:t>
      </w:r>
      <w:proofErr w:type="spellStart"/>
      <w:r w:rsidRPr="001920C8">
        <w:rPr>
          <w:sz w:val="28"/>
          <w:szCs w:val="28"/>
          <w:lang w:val="ru-RU"/>
        </w:rPr>
        <w:t>великої</w:t>
      </w:r>
      <w:proofErr w:type="spellEnd"/>
      <w:r w:rsidRPr="001920C8">
        <w:rPr>
          <w:sz w:val="28"/>
          <w:szCs w:val="28"/>
          <w:lang w:val="ru-RU"/>
        </w:rPr>
        <w:t xml:space="preserve"> </w:t>
      </w:r>
      <w:proofErr w:type="spellStart"/>
      <w:r w:rsidRPr="001920C8">
        <w:rPr>
          <w:sz w:val="28"/>
          <w:szCs w:val="28"/>
          <w:lang w:val="ru-RU"/>
        </w:rPr>
        <w:t>кількості</w:t>
      </w:r>
      <w:proofErr w:type="spellEnd"/>
      <w:r w:rsidRPr="001920C8">
        <w:rPr>
          <w:sz w:val="28"/>
          <w:szCs w:val="28"/>
          <w:lang w:val="ru-RU"/>
        </w:rPr>
        <w:t xml:space="preserve"> </w:t>
      </w:r>
      <w:proofErr w:type="spellStart"/>
      <w:r w:rsidRPr="001920C8">
        <w:rPr>
          <w:sz w:val="28"/>
          <w:szCs w:val="28"/>
          <w:lang w:val="ru-RU"/>
        </w:rPr>
        <w:t>користувачів</w:t>
      </w:r>
      <w:proofErr w:type="spellEnd"/>
      <w:r w:rsidRPr="001920C8">
        <w:rPr>
          <w:sz w:val="28"/>
          <w:szCs w:val="28"/>
          <w:lang w:val="ru-RU"/>
        </w:rPr>
        <w:t xml:space="preserve"> та </w:t>
      </w:r>
      <w:proofErr w:type="spellStart"/>
      <w:r w:rsidRPr="001920C8">
        <w:rPr>
          <w:sz w:val="28"/>
          <w:szCs w:val="28"/>
          <w:lang w:val="ru-RU"/>
        </w:rPr>
        <w:t>швидке</w:t>
      </w:r>
      <w:proofErr w:type="spellEnd"/>
      <w:r w:rsidRPr="001920C8">
        <w:rPr>
          <w:sz w:val="28"/>
          <w:szCs w:val="28"/>
          <w:lang w:val="ru-RU"/>
        </w:rPr>
        <w:t xml:space="preserve"> </w:t>
      </w:r>
      <w:proofErr w:type="spellStart"/>
      <w:r w:rsidRPr="001920C8">
        <w:rPr>
          <w:sz w:val="28"/>
          <w:szCs w:val="28"/>
          <w:lang w:val="ru-RU"/>
        </w:rPr>
        <w:t>завантаження</w:t>
      </w:r>
      <w:proofErr w:type="spellEnd"/>
      <w:r w:rsidRPr="001920C8">
        <w:rPr>
          <w:sz w:val="28"/>
          <w:szCs w:val="28"/>
          <w:lang w:val="ru-RU"/>
        </w:rPr>
        <w:t xml:space="preserve"> контенту. </w:t>
      </w:r>
      <w:proofErr w:type="spellStart"/>
      <w:r w:rsidRPr="001920C8">
        <w:rPr>
          <w:sz w:val="28"/>
          <w:szCs w:val="28"/>
          <w:lang w:val="ru-RU"/>
        </w:rPr>
        <w:t>Безпека</w:t>
      </w:r>
      <w:proofErr w:type="spellEnd"/>
      <w:r w:rsidRPr="001920C8">
        <w:rPr>
          <w:sz w:val="28"/>
          <w:szCs w:val="28"/>
          <w:lang w:val="ru-RU"/>
        </w:rPr>
        <w:t xml:space="preserve"> повинна бути </w:t>
      </w:r>
      <w:proofErr w:type="spellStart"/>
      <w:r w:rsidRPr="001920C8">
        <w:rPr>
          <w:sz w:val="28"/>
          <w:szCs w:val="28"/>
          <w:lang w:val="ru-RU"/>
        </w:rPr>
        <w:t>забезпечена</w:t>
      </w:r>
      <w:proofErr w:type="spellEnd"/>
      <w:r w:rsidRPr="001920C8">
        <w:rPr>
          <w:sz w:val="28"/>
          <w:szCs w:val="28"/>
          <w:lang w:val="ru-RU"/>
        </w:rPr>
        <w:t xml:space="preserve"> за </w:t>
      </w:r>
      <w:proofErr w:type="spellStart"/>
      <w:r w:rsidRPr="001920C8">
        <w:rPr>
          <w:sz w:val="28"/>
          <w:szCs w:val="28"/>
          <w:lang w:val="ru-RU"/>
        </w:rPr>
        <w:t>допомогою</w:t>
      </w:r>
      <w:proofErr w:type="spellEnd"/>
      <w:r w:rsidRPr="001920C8">
        <w:rPr>
          <w:sz w:val="28"/>
          <w:szCs w:val="28"/>
          <w:lang w:val="ru-RU"/>
        </w:rPr>
        <w:t xml:space="preserve"> SSL-</w:t>
      </w:r>
      <w:proofErr w:type="spellStart"/>
      <w:r w:rsidRPr="001920C8">
        <w:rPr>
          <w:sz w:val="28"/>
          <w:szCs w:val="28"/>
          <w:lang w:val="ru-RU"/>
        </w:rPr>
        <w:t>шифрування</w:t>
      </w:r>
      <w:proofErr w:type="spellEnd"/>
      <w:r w:rsidRPr="001920C8">
        <w:rPr>
          <w:sz w:val="28"/>
          <w:szCs w:val="28"/>
          <w:lang w:val="ru-RU"/>
        </w:rPr>
        <w:t xml:space="preserve">, </w:t>
      </w:r>
      <w:proofErr w:type="spellStart"/>
      <w:r w:rsidRPr="001920C8">
        <w:rPr>
          <w:sz w:val="28"/>
          <w:szCs w:val="28"/>
          <w:lang w:val="ru-RU"/>
        </w:rPr>
        <w:t>засобів</w:t>
      </w:r>
      <w:proofErr w:type="spellEnd"/>
      <w:r w:rsidRPr="001920C8">
        <w:rPr>
          <w:sz w:val="28"/>
          <w:szCs w:val="28"/>
          <w:lang w:val="ru-RU"/>
        </w:rPr>
        <w:t xml:space="preserve"> </w:t>
      </w:r>
      <w:proofErr w:type="spellStart"/>
      <w:r w:rsidRPr="001920C8">
        <w:rPr>
          <w:sz w:val="28"/>
          <w:szCs w:val="28"/>
          <w:lang w:val="ru-RU"/>
        </w:rPr>
        <w:t>аутентифікації</w:t>
      </w:r>
      <w:proofErr w:type="spellEnd"/>
      <w:r w:rsidRPr="001920C8">
        <w:rPr>
          <w:sz w:val="28"/>
          <w:szCs w:val="28"/>
          <w:lang w:val="ru-RU"/>
        </w:rPr>
        <w:t xml:space="preserve"> та </w:t>
      </w:r>
      <w:proofErr w:type="spellStart"/>
      <w:r w:rsidRPr="001920C8">
        <w:rPr>
          <w:sz w:val="28"/>
          <w:szCs w:val="28"/>
          <w:lang w:val="ru-RU"/>
        </w:rPr>
        <w:t>авторизації</w:t>
      </w:r>
      <w:proofErr w:type="spellEnd"/>
      <w:r w:rsidRPr="001920C8">
        <w:rPr>
          <w:sz w:val="28"/>
          <w:szCs w:val="28"/>
          <w:lang w:val="ru-RU"/>
        </w:rPr>
        <w:t xml:space="preserve"> </w:t>
      </w:r>
      <w:proofErr w:type="spellStart"/>
      <w:r w:rsidRPr="001920C8">
        <w:rPr>
          <w:sz w:val="28"/>
          <w:szCs w:val="28"/>
          <w:lang w:val="ru-RU"/>
        </w:rPr>
        <w:t>користувачів</w:t>
      </w:r>
      <w:proofErr w:type="spellEnd"/>
      <w:r w:rsidRPr="001920C8">
        <w:rPr>
          <w:sz w:val="28"/>
          <w:szCs w:val="28"/>
          <w:lang w:val="ru-RU"/>
        </w:rPr>
        <w:t>,</w:t>
      </w:r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засобів</w:t>
      </w:r>
      <w:proofErr w:type="spellEnd"/>
      <w:r>
        <w:rPr>
          <w:sz w:val="28"/>
          <w:szCs w:val="28"/>
          <w:lang w:val="ru-RU"/>
        </w:rPr>
        <w:t xml:space="preserve"> оплати,</w:t>
      </w:r>
      <w:r w:rsidRPr="001920C8">
        <w:rPr>
          <w:sz w:val="28"/>
          <w:szCs w:val="28"/>
          <w:lang w:val="ru-RU"/>
        </w:rPr>
        <w:t xml:space="preserve"> а </w:t>
      </w:r>
      <w:proofErr w:type="spellStart"/>
      <w:r w:rsidRPr="001920C8">
        <w:rPr>
          <w:sz w:val="28"/>
          <w:szCs w:val="28"/>
          <w:lang w:val="ru-RU"/>
        </w:rPr>
        <w:t>також</w:t>
      </w:r>
      <w:proofErr w:type="spellEnd"/>
      <w:r w:rsidRPr="001920C8">
        <w:rPr>
          <w:sz w:val="28"/>
          <w:szCs w:val="28"/>
          <w:lang w:val="ru-RU"/>
        </w:rPr>
        <w:t xml:space="preserve"> </w:t>
      </w:r>
      <w:proofErr w:type="spellStart"/>
      <w:r w:rsidRPr="001920C8">
        <w:rPr>
          <w:sz w:val="28"/>
          <w:szCs w:val="28"/>
          <w:lang w:val="ru-RU"/>
        </w:rPr>
        <w:t>засобів</w:t>
      </w:r>
      <w:proofErr w:type="spellEnd"/>
      <w:r w:rsidRPr="001920C8">
        <w:rPr>
          <w:sz w:val="28"/>
          <w:szCs w:val="28"/>
          <w:lang w:val="ru-RU"/>
        </w:rPr>
        <w:t xml:space="preserve"> </w:t>
      </w:r>
      <w:proofErr w:type="spellStart"/>
      <w:r w:rsidRPr="001920C8">
        <w:rPr>
          <w:sz w:val="28"/>
          <w:szCs w:val="28"/>
          <w:lang w:val="ru-RU"/>
        </w:rPr>
        <w:t>захисту</w:t>
      </w:r>
      <w:proofErr w:type="spellEnd"/>
      <w:r w:rsidRPr="001920C8">
        <w:rPr>
          <w:sz w:val="28"/>
          <w:szCs w:val="28"/>
          <w:lang w:val="ru-RU"/>
        </w:rPr>
        <w:t xml:space="preserve"> </w:t>
      </w:r>
      <w:proofErr w:type="spellStart"/>
      <w:r w:rsidRPr="001920C8">
        <w:rPr>
          <w:sz w:val="28"/>
          <w:szCs w:val="28"/>
          <w:lang w:val="ru-RU"/>
        </w:rPr>
        <w:t>від</w:t>
      </w:r>
      <w:proofErr w:type="spellEnd"/>
      <w:r w:rsidRPr="001920C8">
        <w:rPr>
          <w:sz w:val="28"/>
          <w:szCs w:val="28"/>
          <w:lang w:val="ru-RU"/>
        </w:rPr>
        <w:t xml:space="preserve"> </w:t>
      </w:r>
      <w:proofErr w:type="spellStart"/>
      <w:r w:rsidRPr="001920C8">
        <w:rPr>
          <w:sz w:val="28"/>
          <w:szCs w:val="28"/>
          <w:lang w:val="ru-RU"/>
        </w:rPr>
        <w:t>кібератак</w:t>
      </w:r>
      <w:proofErr w:type="spellEnd"/>
      <w:r w:rsidRPr="001920C8">
        <w:rPr>
          <w:sz w:val="28"/>
          <w:szCs w:val="28"/>
          <w:lang w:val="ru-RU"/>
        </w:rPr>
        <w:t xml:space="preserve">. </w:t>
      </w:r>
    </w:p>
    <w:p w:rsidR="001920C8" w:rsidRPr="001920C8" w:rsidRDefault="001920C8" w:rsidP="001920C8">
      <w:pPr>
        <w:spacing w:line="276" w:lineRule="auto"/>
        <w:rPr>
          <w:sz w:val="28"/>
          <w:szCs w:val="28"/>
          <w:lang w:val="ru-RU"/>
        </w:rPr>
      </w:pPr>
      <w:r w:rsidRPr="001920C8">
        <w:rPr>
          <w:sz w:val="28"/>
          <w:szCs w:val="28"/>
          <w:lang w:val="ru-RU"/>
        </w:rPr>
        <w:t xml:space="preserve">Система повинна бути </w:t>
      </w:r>
      <w:proofErr w:type="spellStart"/>
      <w:r w:rsidRPr="001920C8">
        <w:rPr>
          <w:sz w:val="28"/>
          <w:szCs w:val="28"/>
          <w:lang w:val="ru-RU"/>
        </w:rPr>
        <w:t>розгорнута</w:t>
      </w:r>
      <w:proofErr w:type="spellEnd"/>
      <w:r w:rsidRPr="001920C8">
        <w:rPr>
          <w:sz w:val="28"/>
          <w:szCs w:val="28"/>
          <w:lang w:val="ru-RU"/>
        </w:rPr>
        <w:t xml:space="preserve"> в </w:t>
      </w:r>
      <w:proofErr w:type="spellStart"/>
      <w:r w:rsidRPr="001920C8">
        <w:rPr>
          <w:sz w:val="28"/>
          <w:szCs w:val="28"/>
          <w:lang w:val="ru-RU"/>
        </w:rPr>
        <w:t>обласному</w:t>
      </w:r>
      <w:proofErr w:type="spellEnd"/>
      <w:r w:rsidRPr="001920C8">
        <w:rPr>
          <w:sz w:val="28"/>
          <w:szCs w:val="28"/>
          <w:lang w:val="ru-RU"/>
        </w:rPr>
        <w:t xml:space="preserve"> </w:t>
      </w:r>
      <w:proofErr w:type="spellStart"/>
      <w:r w:rsidRPr="001920C8">
        <w:rPr>
          <w:sz w:val="28"/>
          <w:szCs w:val="28"/>
          <w:lang w:val="ru-RU"/>
        </w:rPr>
        <w:t>рівні</w:t>
      </w:r>
      <w:proofErr w:type="spellEnd"/>
      <w:r w:rsidRPr="001920C8">
        <w:rPr>
          <w:sz w:val="28"/>
          <w:szCs w:val="28"/>
          <w:lang w:val="ru-RU"/>
        </w:rPr>
        <w:t xml:space="preserve">, з </w:t>
      </w:r>
      <w:proofErr w:type="spellStart"/>
      <w:r w:rsidRPr="001920C8">
        <w:rPr>
          <w:sz w:val="28"/>
          <w:szCs w:val="28"/>
          <w:lang w:val="ru-RU"/>
        </w:rPr>
        <w:t>можливістю</w:t>
      </w:r>
      <w:proofErr w:type="spellEnd"/>
      <w:r w:rsidRPr="001920C8">
        <w:rPr>
          <w:sz w:val="28"/>
          <w:szCs w:val="28"/>
          <w:lang w:val="ru-RU"/>
        </w:rPr>
        <w:t xml:space="preserve"> </w:t>
      </w:r>
      <w:proofErr w:type="spellStart"/>
      <w:r w:rsidRPr="001920C8">
        <w:rPr>
          <w:sz w:val="28"/>
          <w:szCs w:val="28"/>
          <w:lang w:val="ru-RU"/>
        </w:rPr>
        <w:t>реплікації</w:t>
      </w:r>
      <w:proofErr w:type="spellEnd"/>
      <w:r w:rsidRPr="001920C8">
        <w:rPr>
          <w:sz w:val="28"/>
          <w:szCs w:val="28"/>
          <w:lang w:val="ru-RU"/>
        </w:rPr>
        <w:t xml:space="preserve"> та резервного </w:t>
      </w:r>
      <w:proofErr w:type="spellStart"/>
      <w:r w:rsidRPr="001920C8">
        <w:rPr>
          <w:sz w:val="28"/>
          <w:szCs w:val="28"/>
          <w:lang w:val="ru-RU"/>
        </w:rPr>
        <w:t>копіювання</w:t>
      </w:r>
      <w:proofErr w:type="spellEnd"/>
      <w:r w:rsidRPr="001920C8">
        <w:rPr>
          <w:sz w:val="28"/>
          <w:szCs w:val="28"/>
          <w:lang w:val="ru-RU"/>
        </w:rPr>
        <w:t xml:space="preserve"> </w:t>
      </w:r>
      <w:proofErr w:type="spellStart"/>
      <w:r w:rsidRPr="001920C8">
        <w:rPr>
          <w:sz w:val="28"/>
          <w:szCs w:val="28"/>
          <w:lang w:val="ru-RU"/>
        </w:rPr>
        <w:t>даних</w:t>
      </w:r>
      <w:proofErr w:type="spellEnd"/>
      <w:r w:rsidRPr="001920C8">
        <w:rPr>
          <w:sz w:val="28"/>
          <w:szCs w:val="28"/>
          <w:lang w:val="ru-RU"/>
        </w:rPr>
        <w:t xml:space="preserve"> для </w:t>
      </w:r>
      <w:proofErr w:type="spellStart"/>
      <w:r w:rsidRPr="001920C8">
        <w:rPr>
          <w:sz w:val="28"/>
          <w:szCs w:val="28"/>
          <w:lang w:val="ru-RU"/>
        </w:rPr>
        <w:t>забезпечення</w:t>
      </w:r>
      <w:proofErr w:type="spellEnd"/>
      <w:r w:rsidRPr="001920C8">
        <w:rPr>
          <w:sz w:val="28"/>
          <w:szCs w:val="28"/>
          <w:lang w:val="ru-RU"/>
        </w:rPr>
        <w:t xml:space="preserve"> </w:t>
      </w:r>
      <w:proofErr w:type="spellStart"/>
      <w:r w:rsidRPr="001920C8">
        <w:rPr>
          <w:sz w:val="28"/>
          <w:szCs w:val="28"/>
          <w:lang w:val="ru-RU"/>
        </w:rPr>
        <w:t>надійності</w:t>
      </w:r>
      <w:proofErr w:type="spellEnd"/>
      <w:r w:rsidRPr="001920C8">
        <w:rPr>
          <w:sz w:val="28"/>
          <w:szCs w:val="28"/>
          <w:lang w:val="ru-RU"/>
        </w:rPr>
        <w:t xml:space="preserve"> та </w:t>
      </w:r>
      <w:proofErr w:type="spellStart"/>
      <w:r w:rsidRPr="001920C8">
        <w:rPr>
          <w:sz w:val="28"/>
          <w:szCs w:val="28"/>
          <w:lang w:val="ru-RU"/>
        </w:rPr>
        <w:t>безпеки</w:t>
      </w:r>
      <w:proofErr w:type="spellEnd"/>
      <w:r w:rsidRPr="001920C8">
        <w:rPr>
          <w:sz w:val="28"/>
          <w:szCs w:val="28"/>
          <w:lang w:val="ru-RU"/>
        </w:rPr>
        <w:t xml:space="preserve"> </w:t>
      </w:r>
      <w:proofErr w:type="spellStart"/>
      <w:r w:rsidRPr="001920C8">
        <w:rPr>
          <w:sz w:val="28"/>
          <w:szCs w:val="28"/>
          <w:lang w:val="ru-RU"/>
        </w:rPr>
        <w:t>даних</w:t>
      </w:r>
      <w:proofErr w:type="spellEnd"/>
      <w:r w:rsidRPr="001920C8">
        <w:rPr>
          <w:sz w:val="28"/>
          <w:szCs w:val="28"/>
          <w:lang w:val="ru-RU"/>
        </w:rPr>
        <w:t>.</w:t>
      </w:r>
      <w:bookmarkStart w:id="6" w:name="_TOC_250002"/>
    </w:p>
    <w:p w:rsidR="001920C8" w:rsidRDefault="001920C8">
      <w:pPr>
        <w:pStyle w:val="2"/>
        <w:tabs>
          <w:tab w:val="left" w:pos="719"/>
        </w:tabs>
        <w:spacing w:before="61"/>
        <w:ind w:left="0" w:right="6812"/>
        <w:jc w:val="center"/>
      </w:pPr>
    </w:p>
    <w:p w:rsidR="001920C8" w:rsidRDefault="001920C8">
      <w:pPr>
        <w:pStyle w:val="2"/>
        <w:tabs>
          <w:tab w:val="left" w:pos="719"/>
        </w:tabs>
        <w:spacing w:before="61"/>
        <w:ind w:left="0" w:right="6812"/>
        <w:jc w:val="center"/>
      </w:pPr>
    </w:p>
    <w:p w:rsidR="001920C8" w:rsidRDefault="001920C8">
      <w:pPr>
        <w:pStyle w:val="2"/>
        <w:tabs>
          <w:tab w:val="left" w:pos="719"/>
        </w:tabs>
        <w:spacing w:before="61"/>
        <w:ind w:left="0" w:right="6812"/>
        <w:jc w:val="center"/>
      </w:pPr>
    </w:p>
    <w:p w:rsidR="001920C8" w:rsidRDefault="001920C8">
      <w:pPr>
        <w:pStyle w:val="2"/>
        <w:tabs>
          <w:tab w:val="left" w:pos="719"/>
        </w:tabs>
        <w:spacing w:before="61"/>
        <w:ind w:left="0" w:right="6812"/>
        <w:jc w:val="center"/>
      </w:pPr>
    </w:p>
    <w:p w:rsidR="001920C8" w:rsidRDefault="001920C8">
      <w:pPr>
        <w:pStyle w:val="2"/>
        <w:tabs>
          <w:tab w:val="left" w:pos="719"/>
        </w:tabs>
        <w:spacing w:before="61"/>
        <w:ind w:left="0" w:right="6812"/>
        <w:jc w:val="center"/>
      </w:pPr>
    </w:p>
    <w:p w:rsidR="001920C8" w:rsidRDefault="001920C8">
      <w:pPr>
        <w:pStyle w:val="2"/>
        <w:tabs>
          <w:tab w:val="left" w:pos="719"/>
        </w:tabs>
        <w:spacing w:before="61"/>
        <w:ind w:left="0" w:right="6812"/>
        <w:jc w:val="center"/>
      </w:pPr>
    </w:p>
    <w:p w:rsidR="001920C8" w:rsidRDefault="001920C8">
      <w:pPr>
        <w:pStyle w:val="2"/>
        <w:tabs>
          <w:tab w:val="left" w:pos="719"/>
        </w:tabs>
        <w:spacing w:before="61"/>
        <w:ind w:left="0" w:right="6812"/>
        <w:jc w:val="center"/>
      </w:pPr>
    </w:p>
    <w:p w:rsidR="001920C8" w:rsidRDefault="001920C8">
      <w:pPr>
        <w:pStyle w:val="2"/>
        <w:tabs>
          <w:tab w:val="left" w:pos="719"/>
        </w:tabs>
        <w:spacing w:before="61"/>
        <w:ind w:left="0" w:right="6812"/>
        <w:jc w:val="center"/>
      </w:pPr>
    </w:p>
    <w:p w:rsidR="001920C8" w:rsidRDefault="001920C8">
      <w:pPr>
        <w:pStyle w:val="2"/>
        <w:tabs>
          <w:tab w:val="left" w:pos="719"/>
        </w:tabs>
        <w:spacing w:before="61"/>
        <w:ind w:left="0" w:right="6812"/>
        <w:jc w:val="center"/>
      </w:pPr>
    </w:p>
    <w:p w:rsidR="001920C8" w:rsidRDefault="001920C8">
      <w:pPr>
        <w:pStyle w:val="2"/>
        <w:tabs>
          <w:tab w:val="left" w:pos="719"/>
        </w:tabs>
        <w:spacing w:before="61"/>
        <w:ind w:left="0" w:right="6812"/>
        <w:jc w:val="center"/>
      </w:pPr>
    </w:p>
    <w:p w:rsidR="001920C8" w:rsidRDefault="001920C8">
      <w:pPr>
        <w:pStyle w:val="2"/>
        <w:tabs>
          <w:tab w:val="left" w:pos="719"/>
        </w:tabs>
        <w:spacing w:before="61"/>
        <w:ind w:left="0" w:right="6812"/>
        <w:jc w:val="center"/>
      </w:pPr>
    </w:p>
    <w:p w:rsidR="001920C8" w:rsidRDefault="001920C8">
      <w:pPr>
        <w:pStyle w:val="2"/>
        <w:tabs>
          <w:tab w:val="left" w:pos="719"/>
        </w:tabs>
        <w:spacing w:before="61"/>
        <w:ind w:left="0" w:right="6812"/>
        <w:jc w:val="center"/>
      </w:pPr>
    </w:p>
    <w:p w:rsidR="001920C8" w:rsidRDefault="001920C8">
      <w:pPr>
        <w:pStyle w:val="2"/>
        <w:tabs>
          <w:tab w:val="left" w:pos="719"/>
        </w:tabs>
        <w:spacing w:before="61"/>
        <w:ind w:left="0" w:right="6812"/>
        <w:jc w:val="center"/>
      </w:pPr>
    </w:p>
    <w:p w:rsidR="001920C8" w:rsidRDefault="001920C8">
      <w:pPr>
        <w:pStyle w:val="2"/>
        <w:tabs>
          <w:tab w:val="left" w:pos="719"/>
        </w:tabs>
        <w:spacing w:before="61"/>
        <w:ind w:left="0" w:right="6812"/>
        <w:jc w:val="center"/>
      </w:pPr>
    </w:p>
    <w:p w:rsidR="001920C8" w:rsidRDefault="001920C8">
      <w:pPr>
        <w:pStyle w:val="2"/>
        <w:tabs>
          <w:tab w:val="left" w:pos="719"/>
        </w:tabs>
        <w:spacing w:before="61"/>
        <w:ind w:left="0" w:right="6812"/>
        <w:jc w:val="center"/>
      </w:pPr>
    </w:p>
    <w:p w:rsidR="001920C8" w:rsidRDefault="001920C8">
      <w:pPr>
        <w:pStyle w:val="2"/>
        <w:tabs>
          <w:tab w:val="left" w:pos="719"/>
        </w:tabs>
        <w:spacing w:before="61"/>
        <w:ind w:left="0" w:right="6812"/>
        <w:jc w:val="center"/>
      </w:pPr>
    </w:p>
    <w:p w:rsidR="001920C8" w:rsidRDefault="001920C8">
      <w:pPr>
        <w:pStyle w:val="2"/>
        <w:tabs>
          <w:tab w:val="left" w:pos="719"/>
        </w:tabs>
        <w:spacing w:before="61"/>
        <w:ind w:left="0" w:right="6812"/>
        <w:jc w:val="center"/>
      </w:pPr>
    </w:p>
    <w:p w:rsidR="001920C8" w:rsidRDefault="001920C8">
      <w:pPr>
        <w:pStyle w:val="2"/>
        <w:tabs>
          <w:tab w:val="left" w:pos="719"/>
        </w:tabs>
        <w:spacing w:before="61"/>
        <w:ind w:left="0" w:right="6812"/>
        <w:jc w:val="center"/>
      </w:pPr>
    </w:p>
    <w:p w:rsidR="001920C8" w:rsidRDefault="001920C8">
      <w:pPr>
        <w:pStyle w:val="2"/>
        <w:tabs>
          <w:tab w:val="left" w:pos="719"/>
        </w:tabs>
        <w:spacing w:before="61"/>
        <w:ind w:left="0" w:right="6812"/>
        <w:jc w:val="center"/>
      </w:pPr>
    </w:p>
    <w:p w:rsidR="001920C8" w:rsidRDefault="001920C8">
      <w:pPr>
        <w:pStyle w:val="2"/>
        <w:tabs>
          <w:tab w:val="left" w:pos="719"/>
        </w:tabs>
        <w:spacing w:before="61"/>
        <w:ind w:left="0" w:right="6812"/>
        <w:jc w:val="center"/>
      </w:pPr>
    </w:p>
    <w:p w:rsidR="001D7DFD" w:rsidRDefault="00000000">
      <w:pPr>
        <w:pStyle w:val="2"/>
        <w:tabs>
          <w:tab w:val="left" w:pos="719"/>
        </w:tabs>
        <w:spacing w:before="61"/>
        <w:ind w:left="0" w:right="6812"/>
        <w:jc w:val="center"/>
      </w:pPr>
      <w:r>
        <w:lastRenderedPageBreak/>
        <w:t>API</w:t>
      </w:r>
      <w:r>
        <w:tab/>
      </w:r>
      <w:proofErr w:type="spellStart"/>
      <w:r>
        <w:t>design</w:t>
      </w:r>
      <w:proofErr w:type="spellEnd"/>
      <w:r>
        <w:rPr>
          <w:spacing w:val="-7"/>
        </w:rPr>
        <w:t xml:space="preserve"> </w:t>
      </w:r>
      <w:bookmarkEnd w:id="6"/>
      <w:proofErr w:type="spellStart"/>
      <w:r>
        <w:t>guideline</w:t>
      </w:r>
      <w:proofErr w:type="spellEnd"/>
    </w:p>
    <w:p w:rsidR="001920C8" w:rsidRDefault="001920C8">
      <w:pPr>
        <w:pStyle w:val="2"/>
        <w:tabs>
          <w:tab w:val="left" w:pos="719"/>
        </w:tabs>
        <w:spacing w:before="61"/>
        <w:ind w:left="0" w:right="6812"/>
        <w:jc w:val="center"/>
      </w:pPr>
    </w:p>
    <w:p w:rsidR="001920C8" w:rsidRDefault="001920C8" w:rsidP="001920C8">
      <w:pPr>
        <w:pStyle w:val="a3"/>
        <w:spacing w:line="276" w:lineRule="auto"/>
        <w:ind w:left="100" w:right="718" w:firstLine="720"/>
      </w:pPr>
      <w:r w:rsidRPr="001920C8">
        <w:t xml:space="preserve">Основні правила опису API згідно API </w:t>
      </w:r>
      <w:proofErr w:type="spellStart"/>
      <w:r w:rsidRPr="001920C8">
        <w:t>Design</w:t>
      </w:r>
      <w:proofErr w:type="spellEnd"/>
      <w:r w:rsidRPr="001920C8">
        <w:t xml:space="preserve"> </w:t>
      </w:r>
      <w:proofErr w:type="spellStart"/>
      <w:r w:rsidRPr="001920C8">
        <w:t>Guidelines</w:t>
      </w:r>
      <w:proofErr w:type="spellEnd"/>
      <w:r w:rsidRPr="001920C8">
        <w:t xml:space="preserve">: Використовуйте HTTP методи: GET, POST, PUT, PATCH, DELETE для взаємодії з ресурсами API. </w:t>
      </w:r>
    </w:p>
    <w:p w:rsidR="001920C8" w:rsidRDefault="001920C8" w:rsidP="001920C8">
      <w:pPr>
        <w:pStyle w:val="a3"/>
        <w:spacing w:line="276" w:lineRule="auto"/>
        <w:ind w:left="100" w:right="718" w:firstLine="720"/>
      </w:pPr>
    </w:p>
    <w:p w:rsidR="001920C8" w:rsidRDefault="001920C8" w:rsidP="001920C8">
      <w:pPr>
        <w:pStyle w:val="a3"/>
        <w:spacing w:line="276" w:lineRule="auto"/>
        <w:ind w:left="100" w:right="718"/>
      </w:pPr>
      <w:r w:rsidRPr="001920C8">
        <w:t xml:space="preserve">Використовуйте HTTP статус коди для передачі результатів виконання запиту. </w:t>
      </w:r>
    </w:p>
    <w:p w:rsidR="001920C8" w:rsidRDefault="001920C8" w:rsidP="001920C8">
      <w:pPr>
        <w:pStyle w:val="a3"/>
        <w:spacing w:line="276" w:lineRule="auto"/>
        <w:ind w:left="100" w:right="718"/>
      </w:pPr>
    </w:p>
    <w:p w:rsidR="001920C8" w:rsidRDefault="001920C8" w:rsidP="001920C8">
      <w:pPr>
        <w:pStyle w:val="a3"/>
        <w:spacing w:line="276" w:lineRule="auto"/>
        <w:ind w:left="100" w:right="718"/>
      </w:pPr>
      <w:r w:rsidRPr="001920C8">
        <w:t>Використовуйте URI (</w:t>
      </w:r>
      <w:proofErr w:type="spellStart"/>
      <w:r w:rsidRPr="001920C8">
        <w:t>Uniform</w:t>
      </w:r>
      <w:proofErr w:type="spellEnd"/>
      <w:r w:rsidRPr="001920C8">
        <w:t xml:space="preserve"> </w:t>
      </w:r>
      <w:proofErr w:type="spellStart"/>
      <w:r w:rsidRPr="001920C8">
        <w:t>Resource</w:t>
      </w:r>
      <w:proofErr w:type="spellEnd"/>
      <w:r w:rsidRPr="001920C8">
        <w:t xml:space="preserve"> </w:t>
      </w:r>
      <w:proofErr w:type="spellStart"/>
      <w:r w:rsidRPr="001920C8">
        <w:t>Identifier</w:t>
      </w:r>
      <w:proofErr w:type="spellEnd"/>
      <w:r w:rsidRPr="001920C8">
        <w:t xml:space="preserve">) для ідентифікації ресурсів та ресурсних колекцій. </w:t>
      </w:r>
    </w:p>
    <w:p w:rsidR="001920C8" w:rsidRDefault="001920C8" w:rsidP="001920C8">
      <w:pPr>
        <w:pStyle w:val="a3"/>
        <w:spacing w:line="276" w:lineRule="auto"/>
        <w:ind w:left="100" w:right="718"/>
      </w:pPr>
    </w:p>
    <w:p w:rsidR="001920C8" w:rsidRDefault="001920C8" w:rsidP="001920C8">
      <w:pPr>
        <w:pStyle w:val="a3"/>
        <w:spacing w:line="276" w:lineRule="auto"/>
        <w:ind w:left="100" w:right="718"/>
      </w:pPr>
      <w:r w:rsidRPr="001920C8">
        <w:t xml:space="preserve">Використовуйте версію API у URI для забезпечення сумісності та можливості розширення сервісу. </w:t>
      </w:r>
    </w:p>
    <w:p w:rsidR="001920C8" w:rsidRDefault="001920C8" w:rsidP="001920C8">
      <w:pPr>
        <w:pStyle w:val="a3"/>
        <w:spacing w:line="276" w:lineRule="auto"/>
        <w:ind w:left="100" w:right="718"/>
      </w:pPr>
    </w:p>
    <w:p w:rsidR="001920C8" w:rsidRDefault="001920C8" w:rsidP="001920C8">
      <w:pPr>
        <w:pStyle w:val="a3"/>
        <w:spacing w:line="276" w:lineRule="auto"/>
        <w:ind w:left="100" w:right="718"/>
      </w:pPr>
      <w:r w:rsidRPr="001920C8">
        <w:t xml:space="preserve">Використовуйте формат JSON для передачі даних між клієнтом та сервером. </w:t>
      </w:r>
    </w:p>
    <w:p w:rsidR="001920C8" w:rsidRDefault="001920C8" w:rsidP="001920C8">
      <w:pPr>
        <w:pStyle w:val="a3"/>
        <w:spacing w:line="276" w:lineRule="auto"/>
        <w:ind w:left="100" w:right="718"/>
      </w:pPr>
    </w:p>
    <w:p w:rsidR="001920C8" w:rsidRDefault="001920C8" w:rsidP="001920C8">
      <w:pPr>
        <w:pStyle w:val="a3"/>
        <w:spacing w:line="276" w:lineRule="auto"/>
        <w:ind w:left="100" w:right="718"/>
      </w:pPr>
      <w:r w:rsidRPr="001920C8">
        <w:t xml:space="preserve">Використовуйте фільтри та параметри запиту для забезпечення різноманітності запитів та фільтрації результатів. </w:t>
      </w:r>
    </w:p>
    <w:p w:rsidR="001920C8" w:rsidRDefault="001920C8" w:rsidP="001920C8">
      <w:pPr>
        <w:pStyle w:val="a3"/>
        <w:spacing w:line="276" w:lineRule="auto"/>
        <w:ind w:left="100" w:right="718"/>
      </w:pPr>
    </w:p>
    <w:p w:rsidR="001920C8" w:rsidRDefault="001920C8" w:rsidP="001920C8">
      <w:pPr>
        <w:pStyle w:val="a3"/>
        <w:spacing w:line="276" w:lineRule="auto"/>
        <w:ind w:left="100" w:right="718"/>
      </w:pPr>
      <w:r w:rsidRPr="001920C8">
        <w:t xml:space="preserve">Використовуйте пагінацію та сортування для забезпечення ефективного використання API та зменшення обсягу </w:t>
      </w:r>
      <w:proofErr w:type="spellStart"/>
      <w:r w:rsidRPr="001920C8">
        <w:t>передаваних</w:t>
      </w:r>
      <w:proofErr w:type="spellEnd"/>
      <w:r w:rsidRPr="001920C8">
        <w:t xml:space="preserve"> даних. </w:t>
      </w:r>
    </w:p>
    <w:p w:rsidR="001920C8" w:rsidRDefault="001920C8" w:rsidP="001920C8">
      <w:pPr>
        <w:pStyle w:val="a3"/>
        <w:spacing w:line="276" w:lineRule="auto"/>
        <w:ind w:left="100" w:right="718"/>
      </w:pPr>
    </w:p>
    <w:p w:rsidR="001920C8" w:rsidRDefault="001920C8" w:rsidP="001920C8">
      <w:pPr>
        <w:pStyle w:val="a3"/>
        <w:spacing w:line="276" w:lineRule="auto"/>
        <w:ind w:left="100" w:right="718"/>
      </w:pPr>
      <w:r w:rsidRPr="001920C8">
        <w:t xml:space="preserve">Використовуйте імена ресурсів у множині та унікальні ідентифікатори для однозначності та зручності використання API. </w:t>
      </w:r>
    </w:p>
    <w:p w:rsidR="001920C8" w:rsidRDefault="001920C8" w:rsidP="001920C8">
      <w:pPr>
        <w:pStyle w:val="a3"/>
        <w:spacing w:line="276" w:lineRule="auto"/>
        <w:ind w:left="100" w:right="718"/>
      </w:pPr>
    </w:p>
    <w:p w:rsidR="001920C8" w:rsidRDefault="001920C8" w:rsidP="001920C8">
      <w:pPr>
        <w:pStyle w:val="a3"/>
        <w:spacing w:line="276" w:lineRule="auto"/>
        <w:ind w:left="100" w:right="718"/>
      </w:pPr>
      <w:r w:rsidRPr="001920C8">
        <w:t xml:space="preserve">Використовуйте аутентифікацію та авторизацію для забезпечення безпеки та обмеження доступу до ресурсів. </w:t>
      </w:r>
    </w:p>
    <w:p w:rsidR="001920C8" w:rsidRDefault="001920C8" w:rsidP="001920C8">
      <w:pPr>
        <w:pStyle w:val="a3"/>
        <w:spacing w:line="276" w:lineRule="auto"/>
        <w:ind w:left="100" w:right="718"/>
      </w:pPr>
    </w:p>
    <w:p w:rsidR="00BC20B0" w:rsidRDefault="001920C8" w:rsidP="001920C8">
      <w:pPr>
        <w:pStyle w:val="a3"/>
        <w:spacing w:line="276" w:lineRule="auto"/>
        <w:ind w:left="100" w:right="718"/>
      </w:pPr>
      <w:r w:rsidRPr="001920C8">
        <w:t>Використовуйте документацію для забезпечення зручності використання API користувачами та забезпечення сумісності з іншими сервісами.</w:t>
      </w:r>
    </w:p>
    <w:p w:rsidR="00BC20B0" w:rsidRDefault="00BC20B0">
      <w:pPr>
        <w:pStyle w:val="a3"/>
        <w:spacing w:before="296" w:line="360" w:lineRule="auto"/>
        <w:ind w:left="100" w:right="718" w:firstLine="720"/>
        <w:rPr>
          <w:lang w:val="en-US"/>
        </w:rPr>
      </w:pPr>
    </w:p>
    <w:p w:rsidR="006709B2" w:rsidRDefault="006709B2">
      <w:pPr>
        <w:pStyle w:val="a3"/>
        <w:spacing w:before="296" w:line="360" w:lineRule="auto"/>
        <w:ind w:left="100" w:right="718" w:firstLine="720"/>
        <w:rPr>
          <w:lang w:val="en-US"/>
        </w:rPr>
      </w:pPr>
    </w:p>
    <w:p w:rsidR="006709B2" w:rsidRDefault="006709B2">
      <w:pPr>
        <w:pStyle w:val="a3"/>
        <w:spacing w:before="296" w:line="360" w:lineRule="auto"/>
        <w:ind w:left="100" w:right="718" w:firstLine="720"/>
        <w:rPr>
          <w:lang w:val="en-US"/>
        </w:rPr>
      </w:pPr>
    </w:p>
    <w:p w:rsidR="006709B2" w:rsidRPr="003209D7" w:rsidRDefault="003209D7">
      <w:pPr>
        <w:pStyle w:val="a3"/>
        <w:spacing w:before="1"/>
        <w:rPr>
          <w:lang w:val="en-US"/>
        </w:rPr>
      </w:pPr>
      <w:r>
        <w:rPr>
          <w:lang w:val="en-US"/>
        </w:rPr>
        <w:t>Domains</w:t>
      </w:r>
      <w:r w:rsidRPr="003209D7">
        <w:rPr>
          <w:lang w:val="en-US"/>
        </w:rPr>
        <w:t xml:space="preserve">: </w:t>
      </w:r>
      <w:r>
        <w:rPr>
          <w:lang w:val="en-US"/>
        </w:rPr>
        <w:t>users, video-content, orders</w:t>
      </w:r>
    </w:p>
    <w:p w:rsidR="003209D7" w:rsidRDefault="003209D7">
      <w:pPr>
        <w:pStyle w:val="a3"/>
        <w:spacing w:before="1"/>
      </w:pPr>
    </w:p>
    <w:p w:rsidR="006709B2" w:rsidRDefault="006709B2">
      <w:pPr>
        <w:pStyle w:val="a3"/>
        <w:spacing w:before="1"/>
        <w:rPr>
          <w:sz w:val="26"/>
        </w:rPr>
      </w:pPr>
      <w:r>
        <w:rPr>
          <w:sz w:val="26"/>
        </w:rPr>
        <w:t>Створення користувача</w:t>
      </w:r>
    </w:p>
    <w:p w:rsidR="006709B2" w:rsidRPr="006709B2" w:rsidRDefault="006709B2" w:rsidP="006709B2">
      <w:pPr>
        <w:pStyle w:val="a3"/>
        <w:spacing w:before="1"/>
        <w:rPr>
          <w:sz w:val="26"/>
          <w:lang w:val="ru-RU"/>
        </w:rPr>
      </w:pPr>
      <w:r w:rsidRPr="006709B2">
        <w:rPr>
          <w:sz w:val="26"/>
          <w:lang w:val="en-US"/>
        </w:rPr>
        <w:lastRenderedPageBreak/>
        <w:t>paths</w:t>
      </w:r>
      <w:r w:rsidRPr="006709B2">
        <w:rPr>
          <w:sz w:val="26"/>
          <w:lang w:val="ru-RU"/>
        </w:rPr>
        <w:t>:</w:t>
      </w:r>
    </w:p>
    <w:p w:rsidR="006709B2" w:rsidRPr="006709B2" w:rsidRDefault="006709B2" w:rsidP="006709B2">
      <w:pPr>
        <w:pStyle w:val="a3"/>
        <w:spacing w:before="1"/>
        <w:rPr>
          <w:sz w:val="26"/>
          <w:lang w:val="en-US"/>
        </w:rPr>
      </w:pPr>
      <w:r w:rsidRPr="006709B2">
        <w:rPr>
          <w:sz w:val="26"/>
          <w:lang w:val="ru-RU"/>
        </w:rPr>
        <w:t xml:space="preserve">  </w:t>
      </w:r>
      <w:r w:rsidRPr="006709B2">
        <w:rPr>
          <w:sz w:val="26"/>
          <w:lang w:val="en-US"/>
        </w:rPr>
        <w:t>/</w:t>
      </w:r>
      <w:proofErr w:type="gramStart"/>
      <w:r w:rsidRPr="006709B2">
        <w:rPr>
          <w:sz w:val="26"/>
          <w:lang w:val="en-US"/>
        </w:rPr>
        <w:t>users</w:t>
      </w:r>
      <w:proofErr w:type="gramEnd"/>
      <w:r w:rsidRPr="006709B2">
        <w:rPr>
          <w:sz w:val="26"/>
          <w:lang w:val="en-US"/>
        </w:rPr>
        <w:t>:</w:t>
      </w:r>
    </w:p>
    <w:p w:rsidR="006709B2" w:rsidRPr="006709B2" w:rsidRDefault="006709B2" w:rsidP="006709B2">
      <w:pPr>
        <w:pStyle w:val="a3"/>
        <w:spacing w:before="1"/>
        <w:rPr>
          <w:sz w:val="26"/>
          <w:lang w:val="en-US"/>
        </w:rPr>
      </w:pPr>
      <w:r w:rsidRPr="006709B2">
        <w:rPr>
          <w:sz w:val="26"/>
          <w:lang w:val="en-US"/>
        </w:rPr>
        <w:t xml:space="preserve">    post:</w:t>
      </w:r>
    </w:p>
    <w:p w:rsidR="006709B2" w:rsidRPr="006709B2" w:rsidRDefault="006709B2" w:rsidP="006709B2">
      <w:pPr>
        <w:pStyle w:val="a3"/>
        <w:spacing w:before="1"/>
        <w:rPr>
          <w:sz w:val="26"/>
          <w:lang w:val="en-US"/>
        </w:rPr>
      </w:pPr>
      <w:r w:rsidRPr="006709B2">
        <w:rPr>
          <w:sz w:val="26"/>
          <w:lang w:val="en-US"/>
        </w:rPr>
        <w:t xml:space="preserve">      summary: Create a new user</w:t>
      </w:r>
    </w:p>
    <w:p w:rsidR="006709B2" w:rsidRPr="006709B2" w:rsidRDefault="006709B2" w:rsidP="006709B2">
      <w:pPr>
        <w:pStyle w:val="a3"/>
        <w:spacing w:before="1"/>
        <w:rPr>
          <w:sz w:val="26"/>
          <w:lang w:val="en-US"/>
        </w:rPr>
      </w:pPr>
      <w:r w:rsidRPr="006709B2">
        <w:rPr>
          <w:sz w:val="26"/>
          <w:lang w:val="en-US"/>
        </w:rPr>
        <w:t xml:space="preserve">      description: Creates a new user in the </w:t>
      </w:r>
      <w:proofErr w:type="spellStart"/>
      <w:r w:rsidRPr="006709B2">
        <w:rPr>
          <w:sz w:val="26"/>
          <w:lang w:val="en-US"/>
        </w:rPr>
        <w:t>Me</w:t>
      </w:r>
      <w:r>
        <w:rPr>
          <w:sz w:val="26"/>
          <w:lang w:val="en-US"/>
        </w:rPr>
        <w:t>BackBack</w:t>
      </w:r>
      <w:proofErr w:type="spellEnd"/>
      <w:r w:rsidRPr="006709B2">
        <w:rPr>
          <w:sz w:val="26"/>
          <w:lang w:val="en-US"/>
        </w:rPr>
        <w:t xml:space="preserve"> system</w:t>
      </w:r>
    </w:p>
    <w:p w:rsidR="006709B2" w:rsidRPr="006709B2" w:rsidRDefault="006709B2" w:rsidP="006709B2">
      <w:pPr>
        <w:pStyle w:val="a3"/>
        <w:spacing w:before="1"/>
        <w:rPr>
          <w:sz w:val="26"/>
          <w:lang w:val="en-US"/>
        </w:rPr>
      </w:pPr>
      <w:r w:rsidRPr="006709B2">
        <w:rPr>
          <w:sz w:val="26"/>
          <w:lang w:val="en-US"/>
        </w:rPr>
        <w:t xml:space="preserve">      consumes:</w:t>
      </w:r>
    </w:p>
    <w:p w:rsidR="006709B2" w:rsidRPr="006709B2" w:rsidRDefault="006709B2" w:rsidP="006709B2">
      <w:pPr>
        <w:pStyle w:val="a3"/>
        <w:spacing w:before="1"/>
        <w:rPr>
          <w:sz w:val="26"/>
          <w:lang w:val="en-US"/>
        </w:rPr>
      </w:pPr>
      <w:r w:rsidRPr="006709B2">
        <w:rPr>
          <w:sz w:val="26"/>
          <w:lang w:val="en-US"/>
        </w:rPr>
        <w:t xml:space="preserve">        - application/</w:t>
      </w:r>
      <w:proofErr w:type="spellStart"/>
      <w:r w:rsidRPr="006709B2">
        <w:rPr>
          <w:sz w:val="26"/>
          <w:lang w:val="en-US"/>
        </w:rPr>
        <w:t>json</w:t>
      </w:r>
      <w:proofErr w:type="spellEnd"/>
    </w:p>
    <w:p w:rsidR="006709B2" w:rsidRPr="006709B2" w:rsidRDefault="006709B2" w:rsidP="006709B2">
      <w:pPr>
        <w:pStyle w:val="a3"/>
        <w:spacing w:before="1"/>
        <w:rPr>
          <w:sz w:val="26"/>
          <w:lang w:val="en-US"/>
        </w:rPr>
      </w:pPr>
      <w:r w:rsidRPr="006709B2">
        <w:rPr>
          <w:sz w:val="26"/>
          <w:lang w:val="en-US"/>
        </w:rPr>
        <w:t xml:space="preserve">      produces:</w:t>
      </w:r>
    </w:p>
    <w:p w:rsidR="006709B2" w:rsidRPr="006709B2" w:rsidRDefault="006709B2" w:rsidP="006709B2">
      <w:pPr>
        <w:pStyle w:val="a3"/>
        <w:spacing w:before="1"/>
        <w:rPr>
          <w:sz w:val="26"/>
          <w:lang w:val="en-US"/>
        </w:rPr>
      </w:pPr>
      <w:r w:rsidRPr="006709B2">
        <w:rPr>
          <w:sz w:val="26"/>
          <w:lang w:val="en-US"/>
        </w:rPr>
        <w:t xml:space="preserve">        - application/</w:t>
      </w:r>
      <w:proofErr w:type="spellStart"/>
      <w:r w:rsidRPr="006709B2">
        <w:rPr>
          <w:sz w:val="26"/>
          <w:lang w:val="en-US"/>
        </w:rPr>
        <w:t>json</w:t>
      </w:r>
      <w:proofErr w:type="spellEnd"/>
    </w:p>
    <w:p w:rsidR="006709B2" w:rsidRPr="006709B2" w:rsidRDefault="006709B2" w:rsidP="006709B2">
      <w:pPr>
        <w:pStyle w:val="a3"/>
        <w:spacing w:before="1"/>
        <w:rPr>
          <w:sz w:val="26"/>
          <w:lang w:val="en-US"/>
        </w:rPr>
      </w:pPr>
      <w:r w:rsidRPr="006709B2">
        <w:rPr>
          <w:sz w:val="26"/>
          <w:lang w:val="en-US"/>
        </w:rPr>
        <w:t xml:space="preserve">      parameters:</w:t>
      </w:r>
    </w:p>
    <w:p w:rsidR="006709B2" w:rsidRPr="006709B2" w:rsidRDefault="006709B2" w:rsidP="006709B2">
      <w:pPr>
        <w:pStyle w:val="a3"/>
        <w:spacing w:before="1"/>
        <w:rPr>
          <w:sz w:val="26"/>
          <w:lang w:val="en-US"/>
        </w:rPr>
      </w:pPr>
      <w:r w:rsidRPr="006709B2">
        <w:rPr>
          <w:sz w:val="26"/>
          <w:lang w:val="en-US"/>
        </w:rPr>
        <w:t xml:space="preserve">        - in: body</w:t>
      </w:r>
    </w:p>
    <w:p w:rsidR="006709B2" w:rsidRPr="006709B2" w:rsidRDefault="006709B2" w:rsidP="006709B2">
      <w:pPr>
        <w:pStyle w:val="a3"/>
        <w:spacing w:before="1"/>
        <w:rPr>
          <w:sz w:val="26"/>
          <w:lang w:val="en-US"/>
        </w:rPr>
      </w:pPr>
      <w:r w:rsidRPr="006709B2">
        <w:rPr>
          <w:sz w:val="26"/>
          <w:lang w:val="en-US"/>
        </w:rPr>
        <w:t xml:space="preserve">          name: body</w:t>
      </w:r>
    </w:p>
    <w:p w:rsidR="006709B2" w:rsidRPr="006709B2" w:rsidRDefault="006709B2" w:rsidP="006709B2">
      <w:pPr>
        <w:pStyle w:val="a3"/>
        <w:spacing w:before="1"/>
        <w:rPr>
          <w:sz w:val="26"/>
          <w:lang w:val="en-US"/>
        </w:rPr>
      </w:pPr>
      <w:r w:rsidRPr="006709B2">
        <w:rPr>
          <w:sz w:val="26"/>
          <w:lang w:val="en-US"/>
        </w:rPr>
        <w:t xml:space="preserve">          description: User object</w:t>
      </w:r>
    </w:p>
    <w:p w:rsidR="006709B2" w:rsidRPr="006709B2" w:rsidRDefault="006709B2" w:rsidP="006709B2">
      <w:pPr>
        <w:pStyle w:val="a3"/>
        <w:spacing w:before="1"/>
        <w:rPr>
          <w:sz w:val="26"/>
          <w:lang w:val="en-US"/>
        </w:rPr>
      </w:pPr>
      <w:r w:rsidRPr="006709B2">
        <w:rPr>
          <w:sz w:val="26"/>
          <w:lang w:val="en-US"/>
        </w:rPr>
        <w:t xml:space="preserve">          required: true</w:t>
      </w:r>
    </w:p>
    <w:p w:rsidR="006709B2" w:rsidRPr="006709B2" w:rsidRDefault="006709B2" w:rsidP="006709B2">
      <w:pPr>
        <w:pStyle w:val="a3"/>
        <w:spacing w:before="1"/>
        <w:rPr>
          <w:sz w:val="26"/>
          <w:lang w:val="en-US"/>
        </w:rPr>
      </w:pPr>
      <w:r w:rsidRPr="006709B2">
        <w:rPr>
          <w:sz w:val="26"/>
          <w:lang w:val="en-US"/>
        </w:rPr>
        <w:t xml:space="preserve">          schema:</w:t>
      </w:r>
    </w:p>
    <w:p w:rsidR="006709B2" w:rsidRPr="006709B2" w:rsidRDefault="006709B2" w:rsidP="006709B2">
      <w:pPr>
        <w:pStyle w:val="a3"/>
        <w:spacing w:before="1"/>
        <w:rPr>
          <w:sz w:val="26"/>
          <w:lang w:val="en-US"/>
        </w:rPr>
      </w:pPr>
      <w:r w:rsidRPr="006709B2">
        <w:rPr>
          <w:sz w:val="26"/>
          <w:lang w:val="en-US"/>
        </w:rPr>
        <w:t xml:space="preserve">            type: object</w:t>
      </w:r>
    </w:p>
    <w:p w:rsidR="006709B2" w:rsidRPr="006709B2" w:rsidRDefault="006709B2" w:rsidP="006709B2">
      <w:pPr>
        <w:pStyle w:val="a3"/>
        <w:spacing w:before="1"/>
        <w:rPr>
          <w:sz w:val="26"/>
          <w:lang w:val="en-US"/>
        </w:rPr>
      </w:pPr>
      <w:r w:rsidRPr="006709B2">
        <w:rPr>
          <w:sz w:val="26"/>
          <w:lang w:val="en-US"/>
        </w:rPr>
        <w:t xml:space="preserve">            properties:</w:t>
      </w:r>
    </w:p>
    <w:p w:rsidR="006709B2" w:rsidRPr="006709B2" w:rsidRDefault="006709B2" w:rsidP="006709B2">
      <w:pPr>
        <w:pStyle w:val="a3"/>
        <w:spacing w:before="1"/>
        <w:rPr>
          <w:sz w:val="26"/>
          <w:lang w:val="ru-RU"/>
        </w:rPr>
      </w:pPr>
      <w:r w:rsidRPr="006709B2">
        <w:rPr>
          <w:sz w:val="26"/>
          <w:lang w:val="en-US"/>
        </w:rPr>
        <w:t xml:space="preserve">              </w:t>
      </w:r>
      <w:proofErr w:type="spellStart"/>
      <w:r w:rsidRPr="006709B2">
        <w:rPr>
          <w:sz w:val="26"/>
          <w:lang w:val="ru-RU"/>
        </w:rPr>
        <w:t>firstName</w:t>
      </w:r>
      <w:proofErr w:type="spellEnd"/>
      <w:r w:rsidRPr="006709B2">
        <w:rPr>
          <w:sz w:val="26"/>
          <w:lang w:val="ru-RU"/>
        </w:rPr>
        <w:t>:</w:t>
      </w:r>
    </w:p>
    <w:p w:rsidR="006709B2" w:rsidRPr="006709B2" w:rsidRDefault="006709B2" w:rsidP="006709B2">
      <w:pPr>
        <w:pStyle w:val="a3"/>
        <w:spacing w:before="1"/>
        <w:rPr>
          <w:sz w:val="26"/>
          <w:lang w:val="ru-RU"/>
        </w:rPr>
      </w:pPr>
      <w:r w:rsidRPr="006709B2">
        <w:rPr>
          <w:sz w:val="26"/>
          <w:lang w:val="ru-RU"/>
        </w:rPr>
        <w:t xml:space="preserve">                </w:t>
      </w:r>
      <w:proofErr w:type="spellStart"/>
      <w:r w:rsidRPr="006709B2">
        <w:rPr>
          <w:sz w:val="26"/>
          <w:lang w:val="ru-RU"/>
        </w:rPr>
        <w:t>type</w:t>
      </w:r>
      <w:proofErr w:type="spellEnd"/>
      <w:r w:rsidRPr="006709B2">
        <w:rPr>
          <w:sz w:val="26"/>
          <w:lang w:val="ru-RU"/>
        </w:rPr>
        <w:t xml:space="preserve">: </w:t>
      </w:r>
      <w:proofErr w:type="spellStart"/>
      <w:r w:rsidRPr="006709B2">
        <w:rPr>
          <w:sz w:val="26"/>
          <w:lang w:val="ru-RU"/>
        </w:rPr>
        <w:t>string</w:t>
      </w:r>
      <w:proofErr w:type="spellEnd"/>
    </w:p>
    <w:p w:rsidR="006709B2" w:rsidRPr="006709B2" w:rsidRDefault="006709B2" w:rsidP="006709B2">
      <w:pPr>
        <w:pStyle w:val="a3"/>
        <w:spacing w:before="1"/>
        <w:rPr>
          <w:sz w:val="26"/>
          <w:lang w:val="ru-RU"/>
        </w:rPr>
      </w:pPr>
      <w:r w:rsidRPr="006709B2">
        <w:rPr>
          <w:sz w:val="26"/>
          <w:lang w:val="ru-RU"/>
        </w:rPr>
        <w:t xml:space="preserve">              </w:t>
      </w:r>
      <w:proofErr w:type="spellStart"/>
      <w:r w:rsidRPr="006709B2">
        <w:rPr>
          <w:sz w:val="26"/>
          <w:lang w:val="ru-RU"/>
        </w:rPr>
        <w:t>lastName</w:t>
      </w:r>
      <w:proofErr w:type="spellEnd"/>
      <w:r w:rsidRPr="006709B2">
        <w:rPr>
          <w:sz w:val="26"/>
          <w:lang w:val="ru-RU"/>
        </w:rPr>
        <w:t>:</w:t>
      </w:r>
    </w:p>
    <w:p w:rsidR="006709B2" w:rsidRPr="006709B2" w:rsidRDefault="006709B2" w:rsidP="006709B2">
      <w:pPr>
        <w:pStyle w:val="a3"/>
        <w:spacing w:before="1"/>
        <w:rPr>
          <w:sz w:val="26"/>
          <w:lang w:val="en-US"/>
        </w:rPr>
      </w:pPr>
      <w:r w:rsidRPr="006709B2">
        <w:rPr>
          <w:sz w:val="26"/>
          <w:lang w:val="ru-RU"/>
        </w:rPr>
        <w:t xml:space="preserve">                </w:t>
      </w:r>
      <w:r w:rsidRPr="006709B2">
        <w:rPr>
          <w:sz w:val="26"/>
          <w:lang w:val="en-US"/>
        </w:rPr>
        <w:t>type: string</w:t>
      </w:r>
    </w:p>
    <w:p w:rsidR="006709B2" w:rsidRPr="006709B2" w:rsidRDefault="006709B2" w:rsidP="006709B2">
      <w:pPr>
        <w:pStyle w:val="a3"/>
        <w:spacing w:before="1"/>
        <w:rPr>
          <w:sz w:val="26"/>
          <w:lang w:val="en-US"/>
        </w:rPr>
      </w:pPr>
      <w:r w:rsidRPr="006709B2">
        <w:rPr>
          <w:sz w:val="26"/>
          <w:lang w:val="en-US"/>
        </w:rPr>
        <w:t xml:space="preserve">              email:</w:t>
      </w:r>
    </w:p>
    <w:p w:rsidR="006709B2" w:rsidRPr="006709B2" w:rsidRDefault="006709B2" w:rsidP="006709B2">
      <w:pPr>
        <w:pStyle w:val="a3"/>
        <w:spacing w:before="1"/>
        <w:rPr>
          <w:sz w:val="26"/>
          <w:lang w:val="en-US"/>
        </w:rPr>
      </w:pPr>
      <w:r w:rsidRPr="006709B2">
        <w:rPr>
          <w:sz w:val="26"/>
          <w:lang w:val="en-US"/>
        </w:rPr>
        <w:t xml:space="preserve">                type: string</w:t>
      </w:r>
    </w:p>
    <w:p w:rsidR="006709B2" w:rsidRPr="006709B2" w:rsidRDefault="006709B2" w:rsidP="006709B2">
      <w:pPr>
        <w:pStyle w:val="a3"/>
        <w:spacing w:before="1"/>
        <w:rPr>
          <w:sz w:val="26"/>
          <w:lang w:val="en-US"/>
        </w:rPr>
      </w:pPr>
      <w:r w:rsidRPr="006709B2">
        <w:rPr>
          <w:sz w:val="26"/>
          <w:lang w:val="en-US"/>
        </w:rPr>
        <w:t xml:space="preserve">              password:</w:t>
      </w:r>
    </w:p>
    <w:p w:rsidR="006709B2" w:rsidRPr="006709B2" w:rsidRDefault="006709B2" w:rsidP="006709B2">
      <w:pPr>
        <w:pStyle w:val="a3"/>
        <w:spacing w:before="1"/>
        <w:rPr>
          <w:sz w:val="26"/>
          <w:lang w:val="en-US"/>
        </w:rPr>
      </w:pPr>
      <w:r w:rsidRPr="006709B2">
        <w:rPr>
          <w:sz w:val="26"/>
          <w:lang w:val="en-US"/>
        </w:rPr>
        <w:t xml:space="preserve">                type: string</w:t>
      </w:r>
    </w:p>
    <w:p w:rsidR="006709B2" w:rsidRPr="006709B2" w:rsidRDefault="006709B2" w:rsidP="006709B2">
      <w:pPr>
        <w:pStyle w:val="a3"/>
        <w:spacing w:before="1"/>
        <w:rPr>
          <w:sz w:val="26"/>
          <w:lang w:val="en-US"/>
        </w:rPr>
      </w:pPr>
      <w:r w:rsidRPr="006709B2">
        <w:rPr>
          <w:sz w:val="26"/>
          <w:lang w:val="en-US"/>
        </w:rPr>
        <w:t xml:space="preserve">      responses:</w:t>
      </w:r>
    </w:p>
    <w:p w:rsidR="006709B2" w:rsidRPr="006709B2" w:rsidRDefault="006709B2" w:rsidP="006709B2">
      <w:pPr>
        <w:pStyle w:val="a3"/>
        <w:spacing w:before="1"/>
        <w:rPr>
          <w:sz w:val="26"/>
          <w:lang w:val="en-US"/>
        </w:rPr>
      </w:pPr>
      <w:r w:rsidRPr="006709B2">
        <w:rPr>
          <w:sz w:val="26"/>
          <w:lang w:val="en-US"/>
        </w:rPr>
        <w:t xml:space="preserve">        200:</w:t>
      </w:r>
    </w:p>
    <w:p w:rsidR="006709B2" w:rsidRPr="006709B2" w:rsidRDefault="006709B2" w:rsidP="006709B2">
      <w:pPr>
        <w:pStyle w:val="a3"/>
        <w:spacing w:before="1"/>
        <w:rPr>
          <w:sz w:val="26"/>
          <w:lang w:val="en-US"/>
        </w:rPr>
      </w:pPr>
      <w:r w:rsidRPr="006709B2">
        <w:rPr>
          <w:sz w:val="26"/>
          <w:lang w:val="en-US"/>
        </w:rPr>
        <w:t xml:space="preserve">          description: User created successfully</w:t>
      </w:r>
    </w:p>
    <w:p w:rsidR="006709B2" w:rsidRPr="006709B2" w:rsidRDefault="006709B2" w:rsidP="006709B2">
      <w:pPr>
        <w:pStyle w:val="a3"/>
        <w:spacing w:before="1"/>
        <w:rPr>
          <w:sz w:val="26"/>
          <w:lang w:val="en-US"/>
        </w:rPr>
      </w:pPr>
      <w:r w:rsidRPr="006709B2">
        <w:rPr>
          <w:sz w:val="26"/>
          <w:lang w:val="en-US"/>
        </w:rPr>
        <w:t xml:space="preserve">          schema:</w:t>
      </w:r>
    </w:p>
    <w:p w:rsidR="006709B2" w:rsidRPr="006709B2" w:rsidRDefault="006709B2" w:rsidP="006709B2">
      <w:pPr>
        <w:pStyle w:val="a3"/>
        <w:spacing w:before="1"/>
        <w:rPr>
          <w:sz w:val="26"/>
          <w:lang w:val="en-US"/>
        </w:rPr>
      </w:pPr>
      <w:r w:rsidRPr="006709B2">
        <w:rPr>
          <w:sz w:val="26"/>
          <w:lang w:val="en-US"/>
        </w:rPr>
        <w:t xml:space="preserve">            type: object</w:t>
      </w:r>
    </w:p>
    <w:p w:rsidR="006709B2" w:rsidRPr="006709B2" w:rsidRDefault="006709B2" w:rsidP="006709B2">
      <w:pPr>
        <w:pStyle w:val="a3"/>
        <w:spacing w:before="1"/>
        <w:rPr>
          <w:sz w:val="26"/>
          <w:lang w:val="en-US"/>
        </w:rPr>
      </w:pPr>
      <w:r w:rsidRPr="006709B2">
        <w:rPr>
          <w:sz w:val="26"/>
          <w:lang w:val="en-US"/>
        </w:rPr>
        <w:t xml:space="preserve">            properties:</w:t>
      </w:r>
    </w:p>
    <w:p w:rsidR="006709B2" w:rsidRPr="006709B2" w:rsidRDefault="006709B2" w:rsidP="006709B2">
      <w:pPr>
        <w:pStyle w:val="a3"/>
        <w:spacing w:before="1"/>
        <w:rPr>
          <w:sz w:val="26"/>
          <w:lang w:val="en-US"/>
        </w:rPr>
      </w:pPr>
      <w:r w:rsidRPr="006709B2">
        <w:rPr>
          <w:sz w:val="26"/>
          <w:lang w:val="en-US"/>
        </w:rPr>
        <w:t xml:space="preserve">              id:</w:t>
      </w:r>
    </w:p>
    <w:p w:rsidR="006709B2" w:rsidRPr="006709B2" w:rsidRDefault="006709B2" w:rsidP="006709B2">
      <w:pPr>
        <w:pStyle w:val="a3"/>
        <w:spacing w:before="1"/>
        <w:rPr>
          <w:sz w:val="26"/>
          <w:lang w:val="en-US"/>
        </w:rPr>
      </w:pPr>
      <w:r w:rsidRPr="006709B2">
        <w:rPr>
          <w:sz w:val="26"/>
          <w:lang w:val="en-US"/>
        </w:rPr>
        <w:t xml:space="preserve">                type: integer</w:t>
      </w:r>
    </w:p>
    <w:p w:rsidR="006709B2" w:rsidRPr="006709B2" w:rsidRDefault="006709B2" w:rsidP="006709B2">
      <w:pPr>
        <w:pStyle w:val="a3"/>
        <w:spacing w:before="1"/>
        <w:rPr>
          <w:sz w:val="26"/>
          <w:lang w:val="en-US"/>
        </w:rPr>
      </w:pPr>
      <w:r w:rsidRPr="006709B2">
        <w:rPr>
          <w:sz w:val="26"/>
          <w:lang w:val="en-US"/>
        </w:rPr>
        <w:t xml:space="preserve">              </w:t>
      </w:r>
      <w:proofErr w:type="spellStart"/>
      <w:r w:rsidRPr="006709B2">
        <w:rPr>
          <w:sz w:val="26"/>
          <w:lang w:val="en-US"/>
        </w:rPr>
        <w:t>firstName</w:t>
      </w:r>
      <w:proofErr w:type="spellEnd"/>
      <w:r w:rsidRPr="006709B2">
        <w:rPr>
          <w:sz w:val="26"/>
          <w:lang w:val="en-US"/>
        </w:rPr>
        <w:t>:</w:t>
      </w:r>
    </w:p>
    <w:p w:rsidR="006709B2" w:rsidRPr="006709B2" w:rsidRDefault="006709B2" w:rsidP="006709B2">
      <w:pPr>
        <w:pStyle w:val="a3"/>
        <w:spacing w:before="1"/>
        <w:rPr>
          <w:sz w:val="26"/>
          <w:lang w:val="en-US"/>
        </w:rPr>
      </w:pPr>
      <w:r w:rsidRPr="006709B2">
        <w:rPr>
          <w:sz w:val="26"/>
          <w:lang w:val="en-US"/>
        </w:rPr>
        <w:t xml:space="preserve">                type: string</w:t>
      </w:r>
    </w:p>
    <w:p w:rsidR="006709B2" w:rsidRPr="006709B2" w:rsidRDefault="006709B2" w:rsidP="006709B2">
      <w:pPr>
        <w:pStyle w:val="a3"/>
        <w:spacing w:before="1"/>
        <w:rPr>
          <w:sz w:val="26"/>
          <w:lang w:val="en-US"/>
        </w:rPr>
      </w:pPr>
      <w:r w:rsidRPr="006709B2">
        <w:rPr>
          <w:sz w:val="26"/>
          <w:lang w:val="en-US"/>
        </w:rPr>
        <w:t xml:space="preserve">              </w:t>
      </w:r>
      <w:proofErr w:type="spellStart"/>
      <w:r w:rsidRPr="006709B2">
        <w:rPr>
          <w:sz w:val="26"/>
          <w:lang w:val="en-US"/>
        </w:rPr>
        <w:t>lastName</w:t>
      </w:r>
      <w:proofErr w:type="spellEnd"/>
      <w:r w:rsidRPr="006709B2">
        <w:rPr>
          <w:sz w:val="26"/>
          <w:lang w:val="en-US"/>
        </w:rPr>
        <w:t>:</w:t>
      </w:r>
    </w:p>
    <w:p w:rsidR="006709B2" w:rsidRPr="006709B2" w:rsidRDefault="006709B2" w:rsidP="006709B2">
      <w:pPr>
        <w:pStyle w:val="a3"/>
        <w:spacing w:before="1"/>
        <w:rPr>
          <w:sz w:val="26"/>
          <w:lang w:val="en-US"/>
        </w:rPr>
      </w:pPr>
      <w:r w:rsidRPr="006709B2">
        <w:rPr>
          <w:sz w:val="26"/>
          <w:lang w:val="en-US"/>
        </w:rPr>
        <w:t xml:space="preserve">                type: string</w:t>
      </w:r>
    </w:p>
    <w:p w:rsidR="006709B2" w:rsidRPr="006709B2" w:rsidRDefault="006709B2" w:rsidP="006709B2">
      <w:pPr>
        <w:pStyle w:val="a3"/>
        <w:spacing w:before="1"/>
        <w:rPr>
          <w:sz w:val="26"/>
          <w:lang w:val="en-US"/>
        </w:rPr>
      </w:pPr>
      <w:r w:rsidRPr="006709B2">
        <w:rPr>
          <w:sz w:val="26"/>
          <w:lang w:val="en-US"/>
        </w:rPr>
        <w:t xml:space="preserve">              email:</w:t>
      </w:r>
    </w:p>
    <w:p w:rsidR="006709B2" w:rsidRPr="006709B2" w:rsidRDefault="006709B2" w:rsidP="006709B2">
      <w:pPr>
        <w:pStyle w:val="a3"/>
        <w:spacing w:before="1"/>
        <w:rPr>
          <w:sz w:val="26"/>
          <w:lang w:val="en-US"/>
        </w:rPr>
      </w:pPr>
      <w:r w:rsidRPr="006709B2">
        <w:rPr>
          <w:sz w:val="26"/>
          <w:lang w:val="en-US"/>
        </w:rPr>
        <w:t xml:space="preserve">                type: string</w:t>
      </w:r>
    </w:p>
    <w:p w:rsidR="006709B2" w:rsidRPr="006709B2" w:rsidRDefault="006709B2" w:rsidP="006709B2">
      <w:pPr>
        <w:pStyle w:val="a3"/>
        <w:spacing w:before="1"/>
        <w:rPr>
          <w:sz w:val="26"/>
          <w:lang w:val="en-US"/>
        </w:rPr>
      </w:pPr>
      <w:r w:rsidRPr="006709B2">
        <w:rPr>
          <w:sz w:val="26"/>
          <w:lang w:val="en-US"/>
        </w:rPr>
        <w:t xml:space="preserve">              created:</w:t>
      </w:r>
    </w:p>
    <w:p w:rsidR="006709B2" w:rsidRPr="006709B2" w:rsidRDefault="006709B2" w:rsidP="006709B2">
      <w:pPr>
        <w:pStyle w:val="a3"/>
        <w:spacing w:before="1"/>
        <w:rPr>
          <w:sz w:val="26"/>
          <w:lang w:val="en-US"/>
        </w:rPr>
      </w:pPr>
      <w:r w:rsidRPr="006709B2">
        <w:rPr>
          <w:sz w:val="26"/>
          <w:lang w:val="en-US"/>
        </w:rPr>
        <w:t xml:space="preserve">                type: string</w:t>
      </w:r>
    </w:p>
    <w:p w:rsidR="006709B2" w:rsidRPr="006709B2" w:rsidRDefault="006709B2" w:rsidP="006709B2">
      <w:pPr>
        <w:pStyle w:val="a3"/>
        <w:spacing w:before="1"/>
        <w:rPr>
          <w:sz w:val="26"/>
          <w:lang w:val="en-US"/>
        </w:rPr>
      </w:pPr>
      <w:r w:rsidRPr="006709B2">
        <w:rPr>
          <w:sz w:val="26"/>
          <w:lang w:val="en-US"/>
        </w:rPr>
        <w:t xml:space="preserve">              updated:</w:t>
      </w:r>
    </w:p>
    <w:p w:rsidR="006709B2" w:rsidRPr="006709B2" w:rsidRDefault="006709B2" w:rsidP="006709B2">
      <w:pPr>
        <w:pStyle w:val="a3"/>
        <w:spacing w:before="1"/>
        <w:rPr>
          <w:sz w:val="26"/>
          <w:lang w:val="en-US"/>
        </w:rPr>
      </w:pPr>
      <w:r w:rsidRPr="006709B2">
        <w:rPr>
          <w:sz w:val="26"/>
          <w:lang w:val="en-US"/>
        </w:rPr>
        <w:t xml:space="preserve">                type: string</w:t>
      </w:r>
    </w:p>
    <w:p w:rsidR="006709B2" w:rsidRPr="006709B2" w:rsidRDefault="006709B2" w:rsidP="006709B2">
      <w:pPr>
        <w:pStyle w:val="a3"/>
        <w:spacing w:before="1"/>
        <w:rPr>
          <w:sz w:val="26"/>
          <w:lang w:val="en-US"/>
        </w:rPr>
      </w:pPr>
      <w:r w:rsidRPr="006709B2">
        <w:rPr>
          <w:sz w:val="26"/>
          <w:lang w:val="en-US"/>
        </w:rPr>
        <w:t xml:space="preserve">        400:</w:t>
      </w:r>
    </w:p>
    <w:p w:rsidR="006709B2" w:rsidRPr="006709B2" w:rsidRDefault="006709B2" w:rsidP="006709B2">
      <w:pPr>
        <w:pStyle w:val="a3"/>
        <w:spacing w:before="1"/>
        <w:rPr>
          <w:sz w:val="26"/>
          <w:lang w:val="en-US"/>
        </w:rPr>
      </w:pPr>
      <w:r w:rsidRPr="006709B2">
        <w:rPr>
          <w:sz w:val="26"/>
          <w:lang w:val="en-US"/>
        </w:rPr>
        <w:t xml:space="preserve">          description: Bad request</w:t>
      </w:r>
    </w:p>
    <w:p w:rsidR="006709B2" w:rsidRPr="006709B2" w:rsidRDefault="006709B2" w:rsidP="006709B2">
      <w:pPr>
        <w:pStyle w:val="a3"/>
        <w:spacing w:before="1"/>
        <w:rPr>
          <w:sz w:val="26"/>
          <w:lang w:val="en-US"/>
        </w:rPr>
      </w:pPr>
      <w:r w:rsidRPr="006709B2">
        <w:rPr>
          <w:sz w:val="26"/>
          <w:lang w:val="en-US"/>
        </w:rPr>
        <w:t xml:space="preserve">        401:</w:t>
      </w:r>
    </w:p>
    <w:p w:rsidR="006709B2" w:rsidRPr="006709B2" w:rsidRDefault="006709B2" w:rsidP="006709B2">
      <w:pPr>
        <w:pStyle w:val="a3"/>
        <w:spacing w:before="1"/>
        <w:rPr>
          <w:sz w:val="26"/>
          <w:lang w:val="en-US"/>
        </w:rPr>
      </w:pPr>
      <w:r w:rsidRPr="006709B2">
        <w:rPr>
          <w:sz w:val="26"/>
          <w:lang w:val="en-US"/>
        </w:rPr>
        <w:t xml:space="preserve">          description: Unauthorized</w:t>
      </w:r>
    </w:p>
    <w:p w:rsidR="006709B2" w:rsidRPr="006709B2" w:rsidRDefault="006709B2" w:rsidP="006709B2">
      <w:pPr>
        <w:pStyle w:val="a3"/>
        <w:spacing w:before="1"/>
        <w:rPr>
          <w:sz w:val="26"/>
          <w:lang w:val="en-US"/>
        </w:rPr>
      </w:pPr>
      <w:r w:rsidRPr="006709B2">
        <w:rPr>
          <w:sz w:val="26"/>
          <w:lang w:val="en-US"/>
        </w:rPr>
        <w:t xml:space="preserve">        500:</w:t>
      </w:r>
    </w:p>
    <w:p w:rsidR="006709B2" w:rsidRDefault="006709B2" w:rsidP="006709B2">
      <w:pPr>
        <w:pStyle w:val="a3"/>
        <w:spacing w:before="1"/>
        <w:rPr>
          <w:sz w:val="26"/>
          <w:lang w:val="ru-RU"/>
        </w:rPr>
      </w:pPr>
      <w:r w:rsidRPr="006709B2">
        <w:rPr>
          <w:sz w:val="26"/>
          <w:lang w:val="en-US"/>
        </w:rPr>
        <w:t xml:space="preserve">          </w:t>
      </w:r>
      <w:proofErr w:type="spellStart"/>
      <w:r w:rsidRPr="006709B2">
        <w:rPr>
          <w:sz w:val="26"/>
          <w:lang w:val="ru-RU"/>
        </w:rPr>
        <w:t>description</w:t>
      </w:r>
      <w:proofErr w:type="spellEnd"/>
      <w:r w:rsidRPr="006709B2">
        <w:rPr>
          <w:sz w:val="26"/>
          <w:lang w:val="ru-RU"/>
        </w:rPr>
        <w:t xml:space="preserve">: </w:t>
      </w:r>
      <w:proofErr w:type="spellStart"/>
      <w:r w:rsidRPr="006709B2">
        <w:rPr>
          <w:sz w:val="26"/>
          <w:lang w:val="ru-RU"/>
        </w:rPr>
        <w:t>Internal</w:t>
      </w:r>
      <w:proofErr w:type="spellEnd"/>
      <w:r w:rsidRPr="006709B2">
        <w:rPr>
          <w:sz w:val="26"/>
          <w:lang w:val="ru-RU"/>
        </w:rPr>
        <w:t xml:space="preserve"> </w:t>
      </w:r>
      <w:proofErr w:type="spellStart"/>
      <w:r w:rsidRPr="006709B2">
        <w:rPr>
          <w:sz w:val="26"/>
          <w:lang w:val="ru-RU"/>
        </w:rPr>
        <w:t>server</w:t>
      </w:r>
      <w:proofErr w:type="spellEnd"/>
      <w:r w:rsidRPr="006709B2">
        <w:rPr>
          <w:sz w:val="26"/>
          <w:lang w:val="ru-RU"/>
        </w:rPr>
        <w:t xml:space="preserve"> </w:t>
      </w:r>
      <w:proofErr w:type="spellStart"/>
      <w:r w:rsidRPr="006709B2">
        <w:rPr>
          <w:sz w:val="26"/>
          <w:lang w:val="ru-RU"/>
        </w:rPr>
        <w:t>error</w:t>
      </w:r>
      <w:proofErr w:type="spellEnd"/>
    </w:p>
    <w:p w:rsidR="003209D7" w:rsidRDefault="003209D7" w:rsidP="006709B2">
      <w:pPr>
        <w:pStyle w:val="a3"/>
        <w:spacing w:before="1"/>
        <w:rPr>
          <w:sz w:val="26"/>
          <w:lang w:val="ru-RU"/>
        </w:rPr>
      </w:pPr>
    </w:p>
    <w:p w:rsidR="006709B2" w:rsidRPr="006709B2" w:rsidRDefault="006709B2" w:rsidP="006709B2">
      <w:pPr>
        <w:pStyle w:val="a3"/>
        <w:spacing w:before="1"/>
        <w:rPr>
          <w:sz w:val="26"/>
        </w:rPr>
      </w:pPr>
      <w:r>
        <w:rPr>
          <w:sz w:val="26"/>
        </w:rPr>
        <w:lastRenderedPageBreak/>
        <w:t>Аутентифікація користувача</w:t>
      </w:r>
    </w:p>
    <w:p w:rsidR="006709B2" w:rsidRDefault="006709B2" w:rsidP="006709B2">
      <w:pPr>
        <w:pStyle w:val="a3"/>
        <w:spacing w:before="1"/>
        <w:rPr>
          <w:sz w:val="26"/>
          <w:lang w:val="en-US"/>
        </w:rPr>
      </w:pPr>
    </w:p>
    <w:p w:rsidR="006709B2" w:rsidRPr="006709B2" w:rsidRDefault="006709B2" w:rsidP="006709B2">
      <w:pPr>
        <w:pStyle w:val="a3"/>
        <w:spacing w:before="1"/>
        <w:rPr>
          <w:sz w:val="26"/>
          <w:lang w:val="en-US"/>
        </w:rPr>
      </w:pPr>
      <w:r w:rsidRPr="006709B2">
        <w:rPr>
          <w:sz w:val="26"/>
          <w:lang w:val="en-US"/>
        </w:rPr>
        <w:t>paths:</w:t>
      </w:r>
    </w:p>
    <w:p w:rsidR="006709B2" w:rsidRPr="006709B2" w:rsidRDefault="006709B2" w:rsidP="006709B2">
      <w:pPr>
        <w:pStyle w:val="a3"/>
        <w:spacing w:before="1"/>
        <w:rPr>
          <w:sz w:val="26"/>
          <w:lang w:val="en-US"/>
        </w:rPr>
      </w:pPr>
      <w:r w:rsidRPr="006709B2">
        <w:rPr>
          <w:sz w:val="26"/>
          <w:lang w:val="en-US"/>
        </w:rPr>
        <w:t xml:space="preserve">  /</w:t>
      </w:r>
      <w:proofErr w:type="gramStart"/>
      <w:r w:rsidRPr="006709B2">
        <w:rPr>
          <w:sz w:val="26"/>
          <w:lang w:val="en-US"/>
        </w:rPr>
        <w:t>auth</w:t>
      </w:r>
      <w:proofErr w:type="gramEnd"/>
      <w:r w:rsidRPr="006709B2">
        <w:rPr>
          <w:sz w:val="26"/>
          <w:lang w:val="en-US"/>
        </w:rPr>
        <w:t>:</w:t>
      </w:r>
    </w:p>
    <w:p w:rsidR="006709B2" w:rsidRPr="006709B2" w:rsidRDefault="006709B2" w:rsidP="006709B2">
      <w:pPr>
        <w:pStyle w:val="a3"/>
        <w:spacing w:before="1"/>
        <w:rPr>
          <w:sz w:val="26"/>
          <w:lang w:val="en-US"/>
        </w:rPr>
      </w:pPr>
      <w:r w:rsidRPr="006709B2">
        <w:rPr>
          <w:sz w:val="26"/>
          <w:lang w:val="en-US"/>
        </w:rPr>
        <w:t xml:space="preserve">    post:</w:t>
      </w:r>
    </w:p>
    <w:p w:rsidR="006709B2" w:rsidRPr="006709B2" w:rsidRDefault="006709B2" w:rsidP="006709B2">
      <w:pPr>
        <w:pStyle w:val="a3"/>
        <w:spacing w:before="1"/>
        <w:rPr>
          <w:sz w:val="26"/>
          <w:lang w:val="en-US"/>
        </w:rPr>
      </w:pPr>
      <w:r w:rsidRPr="006709B2">
        <w:rPr>
          <w:sz w:val="26"/>
          <w:lang w:val="en-US"/>
        </w:rPr>
        <w:t xml:space="preserve">      summary: Authenticate a user</w:t>
      </w:r>
    </w:p>
    <w:p w:rsidR="006709B2" w:rsidRPr="006709B2" w:rsidRDefault="006709B2" w:rsidP="006709B2">
      <w:pPr>
        <w:pStyle w:val="a3"/>
        <w:spacing w:before="1"/>
        <w:rPr>
          <w:sz w:val="26"/>
          <w:lang w:val="en-US"/>
        </w:rPr>
      </w:pPr>
      <w:r w:rsidRPr="006709B2">
        <w:rPr>
          <w:sz w:val="26"/>
          <w:lang w:val="en-US"/>
        </w:rPr>
        <w:t xml:space="preserve">      description: Authenticates a user in the </w:t>
      </w:r>
      <w:proofErr w:type="spellStart"/>
      <w:r w:rsidRPr="006709B2">
        <w:rPr>
          <w:sz w:val="26"/>
          <w:lang w:val="en-US"/>
        </w:rPr>
        <w:t>Me</w:t>
      </w:r>
      <w:r>
        <w:rPr>
          <w:sz w:val="26"/>
          <w:lang w:val="en-US"/>
        </w:rPr>
        <w:t>BackBack</w:t>
      </w:r>
      <w:proofErr w:type="spellEnd"/>
      <w:r w:rsidRPr="006709B2">
        <w:rPr>
          <w:sz w:val="26"/>
          <w:lang w:val="en-US"/>
        </w:rPr>
        <w:t xml:space="preserve"> system</w:t>
      </w:r>
    </w:p>
    <w:p w:rsidR="006709B2" w:rsidRPr="006709B2" w:rsidRDefault="006709B2" w:rsidP="006709B2">
      <w:pPr>
        <w:pStyle w:val="a3"/>
        <w:spacing w:before="1"/>
        <w:rPr>
          <w:sz w:val="26"/>
          <w:lang w:val="en-US"/>
        </w:rPr>
      </w:pPr>
      <w:r w:rsidRPr="006709B2">
        <w:rPr>
          <w:sz w:val="26"/>
          <w:lang w:val="en-US"/>
        </w:rPr>
        <w:t xml:space="preserve">      consumes:</w:t>
      </w:r>
    </w:p>
    <w:p w:rsidR="006709B2" w:rsidRPr="006709B2" w:rsidRDefault="006709B2" w:rsidP="006709B2">
      <w:pPr>
        <w:pStyle w:val="a3"/>
        <w:spacing w:before="1"/>
        <w:rPr>
          <w:sz w:val="26"/>
          <w:lang w:val="en-US"/>
        </w:rPr>
      </w:pPr>
      <w:r w:rsidRPr="006709B2">
        <w:rPr>
          <w:sz w:val="26"/>
          <w:lang w:val="en-US"/>
        </w:rPr>
        <w:t xml:space="preserve">        - application/</w:t>
      </w:r>
      <w:proofErr w:type="spellStart"/>
      <w:r w:rsidRPr="006709B2">
        <w:rPr>
          <w:sz w:val="26"/>
          <w:lang w:val="en-US"/>
        </w:rPr>
        <w:t>json</w:t>
      </w:r>
      <w:proofErr w:type="spellEnd"/>
    </w:p>
    <w:p w:rsidR="006709B2" w:rsidRPr="006709B2" w:rsidRDefault="006709B2" w:rsidP="006709B2">
      <w:pPr>
        <w:pStyle w:val="a3"/>
        <w:spacing w:before="1"/>
        <w:rPr>
          <w:sz w:val="26"/>
          <w:lang w:val="en-US"/>
        </w:rPr>
      </w:pPr>
      <w:r w:rsidRPr="006709B2">
        <w:rPr>
          <w:sz w:val="26"/>
          <w:lang w:val="en-US"/>
        </w:rPr>
        <w:t xml:space="preserve">      produces:</w:t>
      </w:r>
    </w:p>
    <w:p w:rsidR="006709B2" w:rsidRPr="006709B2" w:rsidRDefault="006709B2" w:rsidP="006709B2">
      <w:pPr>
        <w:pStyle w:val="a3"/>
        <w:spacing w:before="1"/>
        <w:rPr>
          <w:sz w:val="26"/>
          <w:lang w:val="en-US"/>
        </w:rPr>
      </w:pPr>
      <w:r w:rsidRPr="006709B2">
        <w:rPr>
          <w:sz w:val="26"/>
          <w:lang w:val="en-US"/>
        </w:rPr>
        <w:t xml:space="preserve">        - application/</w:t>
      </w:r>
      <w:proofErr w:type="spellStart"/>
      <w:r w:rsidRPr="006709B2">
        <w:rPr>
          <w:sz w:val="26"/>
          <w:lang w:val="en-US"/>
        </w:rPr>
        <w:t>json</w:t>
      </w:r>
      <w:proofErr w:type="spellEnd"/>
    </w:p>
    <w:p w:rsidR="006709B2" w:rsidRPr="006709B2" w:rsidRDefault="006709B2" w:rsidP="006709B2">
      <w:pPr>
        <w:pStyle w:val="a3"/>
        <w:spacing w:before="1"/>
        <w:rPr>
          <w:sz w:val="26"/>
          <w:lang w:val="en-US"/>
        </w:rPr>
      </w:pPr>
      <w:r w:rsidRPr="006709B2">
        <w:rPr>
          <w:sz w:val="26"/>
          <w:lang w:val="en-US"/>
        </w:rPr>
        <w:t xml:space="preserve">      parameters:</w:t>
      </w:r>
    </w:p>
    <w:p w:rsidR="006709B2" w:rsidRPr="006709B2" w:rsidRDefault="006709B2" w:rsidP="006709B2">
      <w:pPr>
        <w:pStyle w:val="a3"/>
        <w:spacing w:before="1"/>
        <w:rPr>
          <w:sz w:val="26"/>
          <w:lang w:val="en-US"/>
        </w:rPr>
      </w:pPr>
      <w:r w:rsidRPr="006709B2">
        <w:rPr>
          <w:sz w:val="26"/>
          <w:lang w:val="en-US"/>
        </w:rPr>
        <w:t xml:space="preserve">        - in: body</w:t>
      </w:r>
    </w:p>
    <w:p w:rsidR="006709B2" w:rsidRPr="006709B2" w:rsidRDefault="006709B2" w:rsidP="006709B2">
      <w:pPr>
        <w:pStyle w:val="a3"/>
        <w:spacing w:before="1"/>
        <w:rPr>
          <w:sz w:val="26"/>
          <w:lang w:val="en-US"/>
        </w:rPr>
      </w:pPr>
      <w:r w:rsidRPr="006709B2">
        <w:rPr>
          <w:sz w:val="26"/>
          <w:lang w:val="en-US"/>
        </w:rPr>
        <w:t xml:space="preserve">          name: body</w:t>
      </w:r>
    </w:p>
    <w:p w:rsidR="006709B2" w:rsidRPr="006709B2" w:rsidRDefault="006709B2" w:rsidP="006709B2">
      <w:pPr>
        <w:pStyle w:val="a3"/>
        <w:spacing w:before="1"/>
        <w:rPr>
          <w:sz w:val="26"/>
          <w:lang w:val="en-US"/>
        </w:rPr>
      </w:pPr>
      <w:r w:rsidRPr="006709B2">
        <w:rPr>
          <w:sz w:val="26"/>
          <w:lang w:val="en-US"/>
        </w:rPr>
        <w:t xml:space="preserve">          description: User credentials</w:t>
      </w:r>
    </w:p>
    <w:p w:rsidR="006709B2" w:rsidRPr="006709B2" w:rsidRDefault="006709B2" w:rsidP="006709B2">
      <w:pPr>
        <w:pStyle w:val="a3"/>
        <w:spacing w:before="1"/>
        <w:rPr>
          <w:sz w:val="26"/>
          <w:lang w:val="en-US"/>
        </w:rPr>
      </w:pPr>
      <w:r w:rsidRPr="006709B2">
        <w:rPr>
          <w:sz w:val="26"/>
          <w:lang w:val="en-US"/>
        </w:rPr>
        <w:t xml:space="preserve">          required: true</w:t>
      </w:r>
    </w:p>
    <w:p w:rsidR="006709B2" w:rsidRPr="006709B2" w:rsidRDefault="006709B2" w:rsidP="006709B2">
      <w:pPr>
        <w:pStyle w:val="a3"/>
        <w:spacing w:before="1"/>
        <w:rPr>
          <w:sz w:val="26"/>
          <w:lang w:val="en-US"/>
        </w:rPr>
      </w:pPr>
      <w:r w:rsidRPr="006709B2">
        <w:rPr>
          <w:sz w:val="26"/>
          <w:lang w:val="en-US"/>
        </w:rPr>
        <w:t xml:space="preserve">          schema:</w:t>
      </w:r>
    </w:p>
    <w:p w:rsidR="006709B2" w:rsidRPr="006709B2" w:rsidRDefault="006709B2" w:rsidP="006709B2">
      <w:pPr>
        <w:pStyle w:val="a3"/>
        <w:spacing w:before="1"/>
        <w:rPr>
          <w:sz w:val="26"/>
          <w:lang w:val="en-US"/>
        </w:rPr>
      </w:pPr>
      <w:r w:rsidRPr="006709B2">
        <w:rPr>
          <w:sz w:val="26"/>
          <w:lang w:val="en-US"/>
        </w:rPr>
        <w:t xml:space="preserve">            type: object</w:t>
      </w:r>
    </w:p>
    <w:p w:rsidR="006709B2" w:rsidRPr="006709B2" w:rsidRDefault="006709B2" w:rsidP="006709B2">
      <w:pPr>
        <w:pStyle w:val="a3"/>
        <w:spacing w:before="1"/>
        <w:rPr>
          <w:sz w:val="26"/>
          <w:lang w:val="en-US"/>
        </w:rPr>
      </w:pPr>
      <w:r w:rsidRPr="006709B2">
        <w:rPr>
          <w:sz w:val="26"/>
          <w:lang w:val="en-US"/>
        </w:rPr>
        <w:t xml:space="preserve">            properties:</w:t>
      </w:r>
    </w:p>
    <w:p w:rsidR="006709B2" w:rsidRPr="006709B2" w:rsidRDefault="006709B2" w:rsidP="006709B2">
      <w:pPr>
        <w:pStyle w:val="a3"/>
        <w:spacing w:before="1"/>
        <w:rPr>
          <w:sz w:val="26"/>
          <w:lang w:val="en-US"/>
        </w:rPr>
      </w:pPr>
      <w:r w:rsidRPr="006709B2">
        <w:rPr>
          <w:sz w:val="26"/>
          <w:lang w:val="en-US"/>
        </w:rPr>
        <w:t xml:space="preserve">              email:</w:t>
      </w:r>
    </w:p>
    <w:p w:rsidR="006709B2" w:rsidRPr="006709B2" w:rsidRDefault="006709B2" w:rsidP="006709B2">
      <w:pPr>
        <w:pStyle w:val="a3"/>
        <w:spacing w:before="1"/>
        <w:rPr>
          <w:sz w:val="26"/>
          <w:lang w:val="en-US"/>
        </w:rPr>
      </w:pPr>
      <w:r w:rsidRPr="006709B2">
        <w:rPr>
          <w:sz w:val="26"/>
          <w:lang w:val="en-US"/>
        </w:rPr>
        <w:t xml:space="preserve">                type: string</w:t>
      </w:r>
    </w:p>
    <w:p w:rsidR="006709B2" w:rsidRPr="006709B2" w:rsidRDefault="006709B2" w:rsidP="006709B2">
      <w:pPr>
        <w:pStyle w:val="a3"/>
        <w:spacing w:before="1"/>
        <w:rPr>
          <w:sz w:val="26"/>
          <w:lang w:val="en-US"/>
        </w:rPr>
      </w:pPr>
      <w:r w:rsidRPr="006709B2">
        <w:rPr>
          <w:sz w:val="26"/>
          <w:lang w:val="en-US"/>
        </w:rPr>
        <w:t xml:space="preserve">              password:</w:t>
      </w:r>
    </w:p>
    <w:p w:rsidR="006709B2" w:rsidRPr="006709B2" w:rsidRDefault="006709B2" w:rsidP="006709B2">
      <w:pPr>
        <w:pStyle w:val="a3"/>
        <w:spacing w:before="1"/>
        <w:rPr>
          <w:sz w:val="26"/>
          <w:lang w:val="en-US"/>
        </w:rPr>
      </w:pPr>
      <w:r w:rsidRPr="006709B2">
        <w:rPr>
          <w:sz w:val="26"/>
          <w:lang w:val="en-US"/>
        </w:rPr>
        <w:t xml:space="preserve">                type: string</w:t>
      </w:r>
    </w:p>
    <w:p w:rsidR="006709B2" w:rsidRPr="006709B2" w:rsidRDefault="006709B2" w:rsidP="006709B2">
      <w:pPr>
        <w:pStyle w:val="a3"/>
        <w:spacing w:before="1"/>
        <w:rPr>
          <w:sz w:val="26"/>
          <w:lang w:val="en-US"/>
        </w:rPr>
      </w:pPr>
      <w:r w:rsidRPr="006709B2">
        <w:rPr>
          <w:sz w:val="26"/>
          <w:lang w:val="en-US"/>
        </w:rPr>
        <w:t xml:space="preserve">      responses:</w:t>
      </w:r>
    </w:p>
    <w:p w:rsidR="006709B2" w:rsidRPr="006709B2" w:rsidRDefault="006709B2" w:rsidP="006709B2">
      <w:pPr>
        <w:pStyle w:val="a3"/>
        <w:spacing w:before="1"/>
        <w:rPr>
          <w:sz w:val="26"/>
          <w:lang w:val="en-US"/>
        </w:rPr>
      </w:pPr>
      <w:r w:rsidRPr="006709B2">
        <w:rPr>
          <w:sz w:val="26"/>
          <w:lang w:val="en-US"/>
        </w:rPr>
        <w:t xml:space="preserve">        200:</w:t>
      </w:r>
    </w:p>
    <w:p w:rsidR="006709B2" w:rsidRPr="006709B2" w:rsidRDefault="006709B2" w:rsidP="006709B2">
      <w:pPr>
        <w:pStyle w:val="a3"/>
        <w:spacing w:before="1"/>
        <w:rPr>
          <w:sz w:val="26"/>
          <w:lang w:val="en-US"/>
        </w:rPr>
      </w:pPr>
      <w:r w:rsidRPr="006709B2">
        <w:rPr>
          <w:sz w:val="26"/>
          <w:lang w:val="en-US"/>
        </w:rPr>
        <w:t xml:space="preserve">          description: Authentication successful</w:t>
      </w:r>
    </w:p>
    <w:p w:rsidR="006709B2" w:rsidRPr="006709B2" w:rsidRDefault="006709B2" w:rsidP="006709B2">
      <w:pPr>
        <w:pStyle w:val="a3"/>
        <w:spacing w:before="1"/>
        <w:rPr>
          <w:sz w:val="26"/>
          <w:lang w:val="en-US"/>
        </w:rPr>
      </w:pPr>
      <w:r w:rsidRPr="006709B2">
        <w:rPr>
          <w:sz w:val="26"/>
          <w:lang w:val="en-US"/>
        </w:rPr>
        <w:t xml:space="preserve">          schema:</w:t>
      </w:r>
    </w:p>
    <w:p w:rsidR="006709B2" w:rsidRPr="006709B2" w:rsidRDefault="006709B2" w:rsidP="006709B2">
      <w:pPr>
        <w:pStyle w:val="a3"/>
        <w:spacing w:before="1"/>
        <w:rPr>
          <w:sz w:val="26"/>
          <w:lang w:val="en-US"/>
        </w:rPr>
      </w:pPr>
      <w:r w:rsidRPr="006709B2">
        <w:rPr>
          <w:sz w:val="26"/>
          <w:lang w:val="en-US"/>
        </w:rPr>
        <w:t xml:space="preserve">            type: object</w:t>
      </w:r>
    </w:p>
    <w:p w:rsidR="006709B2" w:rsidRPr="006709B2" w:rsidRDefault="006709B2" w:rsidP="006709B2">
      <w:pPr>
        <w:pStyle w:val="a3"/>
        <w:spacing w:before="1"/>
        <w:rPr>
          <w:sz w:val="26"/>
          <w:lang w:val="en-US"/>
        </w:rPr>
      </w:pPr>
      <w:r w:rsidRPr="006709B2">
        <w:rPr>
          <w:sz w:val="26"/>
          <w:lang w:val="en-US"/>
        </w:rPr>
        <w:t xml:space="preserve">            properties:</w:t>
      </w:r>
    </w:p>
    <w:p w:rsidR="006709B2" w:rsidRPr="006709B2" w:rsidRDefault="006709B2" w:rsidP="006709B2">
      <w:pPr>
        <w:pStyle w:val="a3"/>
        <w:spacing w:before="1"/>
        <w:rPr>
          <w:sz w:val="26"/>
          <w:lang w:val="en-US"/>
        </w:rPr>
      </w:pPr>
      <w:r w:rsidRPr="006709B2">
        <w:rPr>
          <w:sz w:val="26"/>
          <w:lang w:val="en-US"/>
        </w:rPr>
        <w:t xml:space="preserve">              token:</w:t>
      </w:r>
    </w:p>
    <w:p w:rsidR="006709B2" w:rsidRPr="006709B2" w:rsidRDefault="006709B2" w:rsidP="006709B2">
      <w:pPr>
        <w:pStyle w:val="a3"/>
        <w:spacing w:before="1"/>
        <w:rPr>
          <w:sz w:val="26"/>
          <w:lang w:val="en-US"/>
        </w:rPr>
      </w:pPr>
      <w:r w:rsidRPr="006709B2">
        <w:rPr>
          <w:sz w:val="26"/>
          <w:lang w:val="en-US"/>
        </w:rPr>
        <w:t xml:space="preserve">                type: string</w:t>
      </w:r>
    </w:p>
    <w:p w:rsidR="006709B2" w:rsidRPr="006709B2" w:rsidRDefault="006709B2" w:rsidP="006709B2">
      <w:pPr>
        <w:pStyle w:val="a3"/>
        <w:spacing w:before="1"/>
        <w:rPr>
          <w:sz w:val="26"/>
          <w:lang w:val="en-US"/>
        </w:rPr>
      </w:pPr>
      <w:r w:rsidRPr="006709B2">
        <w:rPr>
          <w:sz w:val="26"/>
          <w:lang w:val="en-US"/>
        </w:rPr>
        <w:t xml:space="preserve">        400:</w:t>
      </w:r>
    </w:p>
    <w:p w:rsidR="006709B2" w:rsidRPr="006709B2" w:rsidRDefault="006709B2" w:rsidP="006709B2">
      <w:pPr>
        <w:pStyle w:val="a3"/>
        <w:spacing w:before="1"/>
        <w:rPr>
          <w:sz w:val="26"/>
          <w:lang w:val="en-US"/>
        </w:rPr>
      </w:pPr>
      <w:r w:rsidRPr="006709B2">
        <w:rPr>
          <w:sz w:val="26"/>
          <w:lang w:val="en-US"/>
        </w:rPr>
        <w:t xml:space="preserve">          description: Bad request</w:t>
      </w:r>
    </w:p>
    <w:p w:rsidR="006709B2" w:rsidRPr="006709B2" w:rsidRDefault="006709B2" w:rsidP="006709B2">
      <w:pPr>
        <w:pStyle w:val="a3"/>
        <w:spacing w:before="1"/>
        <w:rPr>
          <w:sz w:val="26"/>
          <w:lang w:val="en-US"/>
        </w:rPr>
      </w:pPr>
      <w:r w:rsidRPr="006709B2">
        <w:rPr>
          <w:sz w:val="26"/>
          <w:lang w:val="en-US"/>
        </w:rPr>
        <w:t xml:space="preserve">        401:</w:t>
      </w:r>
    </w:p>
    <w:p w:rsidR="006709B2" w:rsidRPr="006709B2" w:rsidRDefault="006709B2" w:rsidP="006709B2">
      <w:pPr>
        <w:pStyle w:val="a3"/>
        <w:spacing w:before="1"/>
        <w:rPr>
          <w:sz w:val="26"/>
          <w:lang w:val="en-US"/>
        </w:rPr>
      </w:pPr>
      <w:r w:rsidRPr="006709B2">
        <w:rPr>
          <w:sz w:val="26"/>
          <w:lang w:val="en-US"/>
        </w:rPr>
        <w:t xml:space="preserve">          description: Unauthorized</w:t>
      </w:r>
    </w:p>
    <w:p w:rsidR="006709B2" w:rsidRPr="006709B2" w:rsidRDefault="006709B2" w:rsidP="006709B2">
      <w:pPr>
        <w:pStyle w:val="a3"/>
        <w:spacing w:before="1"/>
        <w:rPr>
          <w:sz w:val="26"/>
          <w:lang w:val="en-US"/>
        </w:rPr>
      </w:pPr>
      <w:r w:rsidRPr="006709B2">
        <w:rPr>
          <w:sz w:val="26"/>
          <w:lang w:val="en-US"/>
        </w:rPr>
        <w:t xml:space="preserve">        500:</w:t>
      </w:r>
    </w:p>
    <w:p w:rsidR="006709B2" w:rsidRDefault="006709B2" w:rsidP="006709B2">
      <w:pPr>
        <w:pStyle w:val="a3"/>
        <w:spacing w:before="1"/>
        <w:rPr>
          <w:sz w:val="26"/>
          <w:lang w:val="ru-RU"/>
        </w:rPr>
      </w:pPr>
      <w:r w:rsidRPr="006709B2">
        <w:rPr>
          <w:sz w:val="26"/>
          <w:lang w:val="en-US"/>
        </w:rPr>
        <w:t xml:space="preserve">          </w:t>
      </w:r>
      <w:proofErr w:type="spellStart"/>
      <w:r w:rsidRPr="006709B2">
        <w:rPr>
          <w:sz w:val="26"/>
          <w:lang w:val="ru-RU"/>
        </w:rPr>
        <w:t>description</w:t>
      </w:r>
      <w:proofErr w:type="spellEnd"/>
      <w:r w:rsidRPr="006709B2">
        <w:rPr>
          <w:sz w:val="26"/>
          <w:lang w:val="ru-RU"/>
        </w:rPr>
        <w:t xml:space="preserve">: </w:t>
      </w:r>
      <w:proofErr w:type="spellStart"/>
      <w:r w:rsidRPr="006709B2">
        <w:rPr>
          <w:sz w:val="26"/>
          <w:lang w:val="ru-RU"/>
        </w:rPr>
        <w:t>Internal</w:t>
      </w:r>
      <w:proofErr w:type="spellEnd"/>
      <w:r w:rsidRPr="006709B2">
        <w:rPr>
          <w:sz w:val="26"/>
          <w:lang w:val="ru-RU"/>
        </w:rPr>
        <w:t xml:space="preserve"> </w:t>
      </w:r>
      <w:proofErr w:type="spellStart"/>
      <w:r w:rsidRPr="006709B2">
        <w:rPr>
          <w:sz w:val="26"/>
          <w:lang w:val="ru-RU"/>
        </w:rPr>
        <w:t>server</w:t>
      </w:r>
      <w:proofErr w:type="spellEnd"/>
      <w:r w:rsidRPr="006709B2">
        <w:rPr>
          <w:sz w:val="26"/>
          <w:lang w:val="ru-RU"/>
        </w:rPr>
        <w:t xml:space="preserve"> </w:t>
      </w:r>
      <w:proofErr w:type="spellStart"/>
      <w:r w:rsidRPr="006709B2">
        <w:rPr>
          <w:sz w:val="26"/>
          <w:lang w:val="ru-RU"/>
        </w:rPr>
        <w:t>error</w:t>
      </w:r>
      <w:proofErr w:type="spellEnd"/>
    </w:p>
    <w:p w:rsidR="006709B2" w:rsidRDefault="006709B2" w:rsidP="006709B2">
      <w:pPr>
        <w:pStyle w:val="a3"/>
        <w:spacing w:before="1"/>
        <w:rPr>
          <w:sz w:val="26"/>
          <w:lang w:val="ru-RU"/>
        </w:rPr>
      </w:pPr>
    </w:p>
    <w:p w:rsidR="006709B2" w:rsidRDefault="006709B2" w:rsidP="006709B2">
      <w:pPr>
        <w:pStyle w:val="a3"/>
        <w:spacing w:before="1"/>
        <w:rPr>
          <w:sz w:val="26"/>
          <w:lang w:val="ru-RU"/>
        </w:rPr>
      </w:pPr>
    </w:p>
    <w:p w:rsidR="006709B2" w:rsidRDefault="006709B2" w:rsidP="006709B2">
      <w:pPr>
        <w:pStyle w:val="a3"/>
        <w:spacing w:before="1"/>
        <w:rPr>
          <w:sz w:val="26"/>
          <w:lang w:val="ru-RU"/>
        </w:rPr>
      </w:pPr>
    </w:p>
    <w:p w:rsidR="006709B2" w:rsidRDefault="006709B2" w:rsidP="006709B2">
      <w:pPr>
        <w:pStyle w:val="a3"/>
        <w:spacing w:before="1"/>
        <w:rPr>
          <w:sz w:val="26"/>
          <w:lang w:val="ru-RU"/>
        </w:rPr>
      </w:pPr>
    </w:p>
    <w:p w:rsidR="006709B2" w:rsidRDefault="006709B2" w:rsidP="006709B2">
      <w:pPr>
        <w:pStyle w:val="a3"/>
        <w:spacing w:before="1"/>
        <w:rPr>
          <w:sz w:val="26"/>
          <w:lang w:val="ru-RU"/>
        </w:rPr>
      </w:pPr>
    </w:p>
    <w:p w:rsidR="006709B2" w:rsidRDefault="006709B2" w:rsidP="006709B2">
      <w:pPr>
        <w:pStyle w:val="a3"/>
        <w:spacing w:before="1"/>
        <w:rPr>
          <w:sz w:val="26"/>
          <w:lang w:val="ru-RU"/>
        </w:rPr>
      </w:pPr>
    </w:p>
    <w:p w:rsidR="006709B2" w:rsidRDefault="006709B2" w:rsidP="006709B2">
      <w:pPr>
        <w:pStyle w:val="a3"/>
        <w:spacing w:before="1"/>
        <w:rPr>
          <w:sz w:val="26"/>
          <w:lang w:val="ru-RU"/>
        </w:rPr>
      </w:pPr>
    </w:p>
    <w:p w:rsidR="006709B2" w:rsidRDefault="006709B2" w:rsidP="006709B2">
      <w:pPr>
        <w:pStyle w:val="a3"/>
        <w:spacing w:before="1"/>
        <w:rPr>
          <w:sz w:val="26"/>
          <w:lang w:val="ru-RU"/>
        </w:rPr>
      </w:pPr>
    </w:p>
    <w:p w:rsidR="006709B2" w:rsidRDefault="006709B2" w:rsidP="006709B2">
      <w:pPr>
        <w:pStyle w:val="a3"/>
        <w:spacing w:before="1"/>
        <w:rPr>
          <w:sz w:val="26"/>
          <w:lang w:val="ru-RU"/>
        </w:rPr>
      </w:pPr>
    </w:p>
    <w:p w:rsidR="006709B2" w:rsidRDefault="006709B2" w:rsidP="006709B2">
      <w:pPr>
        <w:pStyle w:val="a3"/>
        <w:spacing w:before="1"/>
        <w:rPr>
          <w:sz w:val="26"/>
          <w:lang w:val="ru-RU"/>
        </w:rPr>
      </w:pPr>
    </w:p>
    <w:p w:rsidR="006709B2" w:rsidRDefault="006709B2" w:rsidP="006709B2">
      <w:pPr>
        <w:pStyle w:val="a3"/>
        <w:spacing w:before="1"/>
        <w:rPr>
          <w:sz w:val="26"/>
          <w:lang w:val="ru-RU"/>
        </w:rPr>
      </w:pPr>
    </w:p>
    <w:p w:rsidR="006709B2" w:rsidRDefault="006709B2" w:rsidP="006709B2">
      <w:pPr>
        <w:pStyle w:val="a3"/>
        <w:spacing w:before="1"/>
        <w:rPr>
          <w:sz w:val="26"/>
          <w:lang w:val="ru-RU"/>
        </w:rPr>
      </w:pPr>
    </w:p>
    <w:p w:rsidR="006709B2" w:rsidRDefault="006709B2" w:rsidP="006709B2">
      <w:pPr>
        <w:pStyle w:val="a3"/>
        <w:spacing w:before="1"/>
        <w:rPr>
          <w:sz w:val="26"/>
          <w:lang w:val="ru-RU"/>
        </w:rPr>
      </w:pPr>
    </w:p>
    <w:p w:rsidR="006709B2" w:rsidRDefault="006709B2" w:rsidP="006709B2">
      <w:pPr>
        <w:pStyle w:val="a3"/>
        <w:spacing w:before="1"/>
        <w:rPr>
          <w:sz w:val="26"/>
          <w:lang w:val="ru-RU"/>
        </w:rPr>
      </w:pPr>
    </w:p>
    <w:p w:rsidR="006709B2" w:rsidRDefault="006709B2" w:rsidP="006709B2">
      <w:pPr>
        <w:pStyle w:val="a3"/>
        <w:spacing w:before="1"/>
        <w:rPr>
          <w:sz w:val="26"/>
          <w:lang w:val="ru-RU"/>
        </w:rPr>
      </w:pPr>
      <w:proofErr w:type="spellStart"/>
      <w:r>
        <w:rPr>
          <w:sz w:val="26"/>
          <w:lang w:val="ru-RU"/>
        </w:rPr>
        <w:t>Пошук</w:t>
      </w:r>
      <w:proofErr w:type="spellEnd"/>
      <w:r>
        <w:rPr>
          <w:sz w:val="26"/>
          <w:lang w:val="ru-RU"/>
        </w:rPr>
        <w:t xml:space="preserve"> </w:t>
      </w:r>
      <w:proofErr w:type="spellStart"/>
      <w:r>
        <w:rPr>
          <w:sz w:val="26"/>
          <w:lang w:val="ru-RU"/>
        </w:rPr>
        <w:t>фільму</w:t>
      </w:r>
      <w:proofErr w:type="spellEnd"/>
      <w:r>
        <w:rPr>
          <w:sz w:val="26"/>
          <w:lang w:val="ru-RU"/>
        </w:rPr>
        <w:t xml:space="preserve"> по </w:t>
      </w:r>
      <w:proofErr w:type="spellStart"/>
      <w:r>
        <w:rPr>
          <w:sz w:val="26"/>
          <w:lang w:val="ru-RU"/>
        </w:rPr>
        <w:t>назві</w:t>
      </w:r>
      <w:proofErr w:type="spellEnd"/>
      <w:r>
        <w:rPr>
          <w:sz w:val="26"/>
          <w:lang w:val="ru-RU"/>
        </w:rPr>
        <w:t>:</w:t>
      </w:r>
    </w:p>
    <w:p w:rsidR="006709B2" w:rsidRDefault="006709B2" w:rsidP="006709B2">
      <w:pPr>
        <w:pStyle w:val="a3"/>
        <w:spacing w:before="1"/>
        <w:rPr>
          <w:sz w:val="26"/>
          <w:lang w:val="ru-RU"/>
        </w:rPr>
      </w:pPr>
    </w:p>
    <w:p w:rsidR="006709B2" w:rsidRPr="006709B2" w:rsidRDefault="006709B2" w:rsidP="006709B2">
      <w:pPr>
        <w:pStyle w:val="a3"/>
        <w:spacing w:before="1"/>
        <w:rPr>
          <w:sz w:val="26"/>
          <w:lang w:val="en-US"/>
        </w:rPr>
      </w:pPr>
      <w:r w:rsidRPr="006709B2">
        <w:rPr>
          <w:sz w:val="26"/>
          <w:lang w:val="en-US"/>
        </w:rPr>
        <w:t>paths:</w:t>
      </w:r>
    </w:p>
    <w:p w:rsidR="006709B2" w:rsidRPr="006709B2" w:rsidRDefault="006709B2" w:rsidP="006709B2">
      <w:pPr>
        <w:pStyle w:val="a3"/>
        <w:spacing w:before="1"/>
        <w:rPr>
          <w:sz w:val="26"/>
          <w:lang w:val="en-US"/>
        </w:rPr>
      </w:pPr>
      <w:r w:rsidRPr="006709B2">
        <w:rPr>
          <w:sz w:val="26"/>
          <w:lang w:val="en-US"/>
        </w:rPr>
        <w:t xml:space="preserve">  /movies/search:</w:t>
      </w:r>
    </w:p>
    <w:p w:rsidR="006709B2" w:rsidRPr="006709B2" w:rsidRDefault="006709B2" w:rsidP="006709B2">
      <w:pPr>
        <w:pStyle w:val="a3"/>
        <w:spacing w:before="1"/>
        <w:rPr>
          <w:sz w:val="26"/>
          <w:lang w:val="en-US"/>
        </w:rPr>
      </w:pPr>
      <w:r w:rsidRPr="006709B2">
        <w:rPr>
          <w:sz w:val="26"/>
          <w:lang w:val="en-US"/>
        </w:rPr>
        <w:t xml:space="preserve">    get:</w:t>
      </w:r>
    </w:p>
    <w:p w:rsidR="006709B2" w:rsidRPr="006709B2" w:rsidRDefault="006709B2" w:rsidP="006709B2">
      <w:pPr>
        <w:pStyle w:val="a3"/>
        <w:spacing w:before="1"/>
        <w:rPr>
          <w:sz w:val="26"/>
          <w:lang w:val="en-US"/>
        </w:rPr>
      </w:pPr>
      <w:r w:rsidRPr="006709B2">
        <w:rPr>
          <w:sz w:val="26"/>
          <w:lang w:val="en-US"/>
        </w:rPr>
        <w:t xml:space="preserve">      summary: Search for a movie</w:t>
      </w:r>
    </w:p>
    <w:p w:rsidR="006709B2" w:rsidRPr="006709B2" w:rsidRDefault="006709B2" w:rsidP="006709B2">
      <w:pPr>
        <w:pStyle w:val="a3"/>
        <w:spacing w:before="1"/>
        <w:rPr>
          <w:sz w:val="26"/>
          <w:lang w:val="en-US"/>
        </w:rPr>
      </w:pPr>
      <w:r w:rsidRPr="006709B2">
        <w:rPr>
          <w:sz w:val="26"/>
          <w:lang w:val="en-US"/>
        </w:rPr>
        <w:t xml:space="preserve">      description: Searches for a movie by title in the </w:t>
      </w:r>
      <w:proofErr w:type="spellStart"/>
      <w:r w:rsidRPr="006709B2">
        <w:rPr>
          <w:sz w:val="26"/>
          <w:lang w:val="en-US"/>
        </w:rPr>
        <w:t>Me</w:t>
      </w:r>
      <w:r>
        <w:rPr>
          <w:sz w:val="26"/>
          <w:lang w:val="en-US"/>
        </w:rPr>
        <w:t>BackBack</w:t>
      </w:r>
      <w:proofErr w:type="spellEnd"/>
      <w:r w:rsidRPr="006709B2">
        <w:rPr>
          <w:sz w:val="26"/>
          <w:lang w:val="en-US"/>
        </w:rPr>
        <w:t xml:space="preserve"> system</w:t>
      </w:r>
    </w:p>
    <w:p w:rsidR="006709B2" w:rsidRPr="006709B2" w:rsidRDefault="006709B2" w:rsidP="006709B2">
      <w:pPr>
        <w:pStyle w:val="a3"/>
        <w:spacing w:before="1"/>
        <w:rPr>
          <w:sz w:val="26"/>
          <w:lang w:val="en-US"/>
        </w:rPr>
      </w:pPr>
      <w:r w:rsidRPr="006709B2">
        <w:rPr>
          <w:sz w:val="26"/>
          <w:lang w:val="en-US"/>
        </w:rPr>
        <w:t xml:space="preserve">      produces:</w:t>
      </w:r>
    </w:p>
    <w:p w:rsidR="006709B2" w:rsidRPr="006709B2" w:rsidRDefault="006709B2" w:rsidP="006709B2">
      <w:pPr>
        <w:pStyle w:val="a3"/>
        <w:spacing w:before="1"/>
        <w:rPr>
          <w:sz w:val="26"/>
          <w:lang w:val="en-US"/>
        </w:rPr>
      </w:pPr>
      <w:r w:rsidRPr="006709B2">
        <w:rPr>
          <w:sz w:val="26"/>
          <w:lang w:val="en-US"/>
        </w:rPr>
        <w:t xml:space="preserve">        - application/</w:t>
      </w:r>
      <w:proofErr w:type="spellStart"/>
      <w:r w:rsidRPr="006709B2">
        <w:rPr>
          <w:sz w:val="26"/>
          <w:lang w:val="en-US"/>
        </w:rPr>
        <w:t>json</w:t>
      </w:r>
      <w:proofErr w:type="spellEnd"/>
    </w:p>
    <w:p w:rsidR="006709B2" w:rsidRPr="006709B2" w:rsidRDefault="006709B2" w:rsidP="006709B2">
      <w:pPr>
        <w:pStyle w:val="a3"/>
        <w:spacing w:before="1"/>
        <w:rPr>
          <w:sz w:val="26"/>
          <w:lang w:val="en-US"/>
        </w:rPr>
      </w:pPr>
      <w:r w:rsidRPr="006709B2">
        <w:rPr>
          <w:sz w:val="26"/>
          <w:lang w:val="en-US"/>
        </w:rPr>
        <w:t xml:space="preserve">      parameters:</w:t>
      </w:r>
    </w:p>
    <w:p w:rsidR="006709B2" w:rsidRPr="006709B2" w:rsidRDefault="006709B2" w:rsidP="006709B2">
      <w:pPr>
        <w:pStyle w:val="a3"/>
        <w:spacing w:before="1"/>
        <w:rPr>
          <w:sz w:val="26"/>
          <w:lang w:val="en-US"/>
        </w:rPr>
      </w:pPr>
      <w:r w:rsidRPr="006709B2">
        <w:rPr>
          <w:sz w:val="26"/>
          <w:lang w:val="en-US"/>
        </w:rPr>
        <w:t xml:space="preserve">        - in: query</w:t>
      </w:r>
    </w:p>
    <w:p w:rsidR="006709B2" w:rsidRPr="006709B2" w:rsidRDefault="006709B2" w:rsidP="006709B2">
      <w:pPr>
        <w:pStyle w:val="a3"/>
        <w:spacing w:before="1"/>
        <w:rPr>
          <w:sz w:val="26"/>
          <w:lang w:val="en-US"/>
        </w:rPr>
      </w:pPr>
      <w:r w:rsidRPr="006709B2">
        <w:rPr>
          <w:sz w:val="26"/>
          <w:lang w:val="en-US"/>
        </w:rPr>
        <w:t xml:space="preserve">          name: title</w:t>
      </w:r>
    </w:p>
    <w:p w:rsidR="006709B2" w:rsidRPr="006709B2" w:rsidRDefault="006709B2" w:rsidP="006709B2">
      <w:pPr>
        <w:pStyle w:val="a3"/>
        <w:spacing w:before="1"/>
        <w:rPr>
          <w:sz w:val="26"/>
          <w:lang w:val="en-US"/>
        </w:rPr>
      </w:pPr>
      <w:r w:rsidRPr="006709B2">
        <w:rPr>
          <w:sz w:val="26"/>
          <w:lang w:val="en-US"/>
        </w:rPr>
        <w:t xml:space="preserve">          description: The title of the movie to search for</w:t>
      </w:r>
    </w:p>
    <w:p w:rsidR="006709B2" w:rsidRPr="006709B2" w:rsidRDefault="006709B2" w:rsidP="006709B2">
      <w:pPr>
        <w:pStyle w:val="a3"/>
        <w:spacing w:before="1"/>
        <w:rPr>
          <w:sz w:val="26"/>
          <w:lang w:val="en-US"/>
        </w:rPr>
      </w:pPr>
      <w:r w:rsidRPr="006709B2">
        <w:rPr>
          <w:sz w:val="26"/>
          <w:lang w:val="en-US"/>
        </w:rPr>
        <w:t xml:space="preserve">          type: string</w:t>
      </w:r>
    </w:p>
    <w:p w:rsidR="006709B2" w:rsidRPr="006709B2" w:rsidRDefault="006709B2" w:rsidP="006709B2">
      <w:pPr>
        <w:pStyle w:val="a3"/>
        <w:spacing w:before="1"/>
        <w:rPr>
          <w:sz w:val="26"/>
          <w:lang w:val="en-US"/>
        </w:rPr>
      </w:pPr>
      <w:r w:rsidRPr="006709B2">
        <w:rPr>
          <w:sz w:val="26"/>
          <w:lang w:val="en-US"/>
        </w:rPr>
        <w:t xml:space="preserve">          required: true</w:t>
      </w:r>
    </w:p>
    <w:p w:rsidR="006709B2" w:rsidRPr="006709B2" w:rsidRDefault="006709B2" w:rsidP="006709B2">
      <w:pPr>
        <w:pStyle w:val="a3"/>
        <w:spacing w:before="1"/>
        <w:rPr>
          <w:sz w:val="26"/>
          <w:lang w:val="en-US"/>
        </w:rPr>
      </w:pPr>
      <w:r w:rsidRPr="006709B2">
        <w:rPr>
          <w:sz w:val="26"/>
          <w:lang w:val="en-US"/>
        </w:rPr>
        <w:t xml:space="preserve">      responses:</w:t>
      </w:r>
    </w:p>
    <w:p w:rsidR="006709B2" w:rsidRPr="006709B2" w:rsidRDefault="006709B2" w:rsidP="006709B2">
      <w:pPr>
        <w:pStyle w:val="a3"/>
        <w:spacing w:before="1"/>
        <w:rPr>
          <w:sz w:val="26"/>
          <w:lang w:val="en-US"/>
        </w:rPr>
      </w:pPr>
      <w:r w:rsidRPr="006709B2">
        <w:rPr>
          <w:sz w:val="26"/>
          <w:lang w:val="en-US"/>
        </w:rPr>
        <w:t xml:space="preserve">        200:</w:t>
      </w:r>
    </w:p>
    <w:p w:rsidR="006709B2" w:rsidRPr="006709B2" w:rsidRDefault="006709B2" w:rsidP="006709B2">
      <w:pPr>
        <w:pStyle w:val="a3"/>
        <w:spacing w:before="1"/>
        <w:rPr>
          <w:sz w:val="26"/>
          <w:lang w:val="en-US"/>
        </w:rPr>
      </w:pPr>
      <w:r w:rsidRPr="006709B2">
        <w:rPr>
          <w:sz w:val="26"/>
          <w:lang w:val="en-US"/>
        </w:rPr>
        <w:t xml:space="preserve">          description: Search successful</w:t>
      </w:r>
    </w:p>
    <w:p w:rsidR="006709B2" w:rsidRPr="006709B2" w:rsidRDefault="006709B2" w:rsidP="006709B2">
      <w:pPr>
        <w:pStyle w:val="a3"/>
        <w:spacing w:before="1"/>
        <w:rPr>
          <w:sz w:val="26"/>
          <w:lang w:val="en-US"/>
        </w:rPr>
      </w:pPr>
      <w:r w:rsidRPr="006709B2">
        <w:rPr>
          <w:sz w:val="26"/>
          <w:lang w:val="en-US"/>
        </w:rPr>
        <w:t xml:space="preserve">          schema:</w:t>
      </w:r>
    </w:p>
    <w:p w:rsidR="006709B2" w:rsidRPr="006709B2" w:rsidRDefault="006709B2" w:rsidP="006709B2">
      <w:pPr>
        <w:pStyle w:val="a3"/>
        <w:spacing w:before="1"/>
        <w:rPr>
          <w:sz w:val="26"/>
          <w:lang w:val="en-US"/>
        </w:rPr>
      </w:pPr>
      <w:r w:rsidRPr="006709B2">
        <w:rPr>
          <w:sz w:val="26"/>
          <w:lang w:val="en-US"/>
        </w:rPr>
        <w:t xml:space="preserve">            type: array</w:t>
      </w:r>
    </w:p>
    <w:p w:rsidR="006709B2" w:rsidRPr="006709B2" w:rsidRDefault="006709B2" w:rsidP="006709B2">
      <w:pPr>
        <w:pStyle w:val="a3"/>
        <w:spacing w:before="1"/>
        <w:rPr>
          <w:sz w:val="26"/>
          <w:lang w:val="en-US"/>
        </w:rPr>
      </w:pPr>
      <w:r w:rsidRPr="006709B2">
        <w:rPr>
          <w:sz w:val="26"/>
          <w:lang w:val="en-US"/>
        </w:rPr>
        <w:t xml:space="preserve">            items:</w:t>
      </w:r>
    </w:p>
    <w:p w:rsidR="006709B2" w:rsidRPr="006709B2" w:rsidRDefault="006709B2" w:rsidP="006709B2">
      <w:pPr>
        <w:pStyle w:val="a3"/>
        <w:spacing w:before="1"/>
        <w:rPr>
          <w:sz w:val="26"/>
          <w:lang w:val="en-US"/>
        </w:rPr>
      </w:pPr>
      <w:r w:rsidRPr="006709B2">
        <w:rPr>
          <w:sz w:val="26"/>
          <w:lang w:val="en-US"/>
        </w:rPr>
        <w:t xml:space="preserve">              $ref: "#/definitions/Movie"</w:t>
      </w:r>
    </w:p>
    <w:p w:rsidR="006709B2" w:rsidRPr="006709B2" w:rsidRDefault="006709B2" w:rsidP="006709B2">
      <w:pPr>
        <w:pStyle w:val="a3"/>
        <w:spacing w:before="1"/>
        <w:rPr>
          <w:sz w:val="26"/>
          <w:lang w:val="en-US"/>
        </w:rPr>
      </w:pPr>
      <w:r w:rsidRPr="006709B2">
        <w:rPr>
          <w:sz w:val="26"/>
          <w:lang w:val="en-US"/>
        </w:rPr>
        <w:t xml:space="preserve">        400:</w:t>
      </w:r>
    </w:p>
    <w:p w:rsidR="006709B2" w:rsidRPr="006709B2" w:rsidRDefault="006709B2" w:rsidP="006709B2">
      <w:pPr>
        <w:pStyle w:val="a3"/>
        <w:spacing w:before="1"/>
        <w:rPr>
          <w:sz w:val="26"/>
          <w:lang w:val="en-US"/>
        </w:rPr>
      </w:pPr>
      <w:r w:rsidRPr="006709B2">
        <w:rPr>
          <w:sz w:val="26"/>
          <w:lang w:val="en-US"/>
        </w:rPr>
        <w:t xml:space="preserve">          description: Bad request</w:t>
      </w:r>
    </w:p>
    <w:p w:rsidR="006709B2" w:rsidRPr="006709B2" w:rsidRDefault="006709B2" w:rsidP="006709B2">
      <w:pPr>
        <w:pStyle w:val="a3"/>
        <w:spacing w:before="1"/>
        <w:rPr>
          <w:sz w:val="26"/>
          <w:lang w:val="en-US"/>
        </w:rPr>
      </w:pPr>
      <w:r w:rsidRPr="006709B2">
        <w:rPr>
          <w:sz w:val="26"/>
          <w:lang w:val="en-US"/>
        </w:rPr>
        <w:t xml:space="preserve">        500:</w:t>
      </w:r>
    </w:p>
    <w:p w:rsidR="006709B2" w:rsidRPr="006709B2" w:rsidRDefault="006709B2" w:rsidP="006709B2">
      <w:pPr>
        <w:pStyle w:val="a3"/>
        <w:spacing w:before="1"/>
        <w:rPr>
          <w:sz w:val="26"/>
          <w:lang w:val="en-US"/>
        </w:rPr>
      </w:pPr>
      <w:r w:rsidRPr="006709B2">
        <w:rPr>
          <w:sz w:val="26"/>
          <w:lang w:val="en-US"/>
        </w:rPr>
        <w:t xml:space="preserve">          description: Internal server error</w:t>
      </w:r>
    </w:p>
    <w:p w:rsidR="006709B2" w:rsidRPr="006709B2" w:rsidRDefault="006709B2" w:rsidP="006709B2">
      <w:pPr>
        <w:pStyle w:val="a3"/>
        <w:spacing w:before="1"/>
        <w:rPr>
          <w:sz w:val="26"/>
          <w:lang w:val="en-US"/>
        </w:rPr>
      </w:pPr>
      <w:r w:rsidRPr="006709B2">
        <w:rPr>
          <w:sz w:val="26"/>
          <w:lang w:val="en-US"/>
        </w:rPr>
        <w:t>definitions:</w:t>
      </w:r>
    </w:p>
    <w:p w:rsidR="006709B2" w:rsidRPr="006709B2" w:rsidRDefault="006709B2" w:rsidP="006709B2">
      <w:pPr>
        <w:pStyle w:val="a3"/>
        <w:spacing w:before="1"/>
        <w:rPr>
          <w:sz w:val="26"/>
          <w:lang w:val="en-US"/>
        </w:rPr>
      </w:pPr>
      <w:r w:rsidRPr="006709B2">
        <w:rPr>
          <w:sz w:val="26"/>
          <w:lang w:val="en-US"/>
        </w:rPr>
        <w:t xml:space="preserve">  Movie:</w:t>
      </w:r>
    </w:p>
    <w:p w:rsidR="006709B2" w:rsidRPr="006709B2" w:rsidRDefault="006709B2" w:rsidP="006709B2">
      <w:pPr>
        <w:pStyle w:val="a3"/>
        <w:spacing w:before="1"/>
        <w:rPr>
          <w:sz w:val="26"/>
          <w:lang w:val="en-US"/>
        </w:rPr>
      </w:pPr>
      <w:r w:rsidRPr="006709B2">
        <w:rPr>
          <w:sz w:val="26"/>
          <w:lang w:val="en-US"/>
        </w:rPr>
        <w:t xml:space="preserve">    type: object</w:t>
      </w:r>
    </w:p>
    <w:p w:rsidR="006709B2" w:rsidRPr="006709B2" w:rsidRDefault="006709B2" w:rsidP="006709B2">
      <w:pPr>
        <w:pStyle w:val="a3"/>
        <w:spacing w:before="1"/>
        <w:rPr>
          <w:sz w:val="26"/>
          <w:lang w:val="en-US"/>
        </w:rPr>
      </w:pPr>
      <w:r w:rsidRPr="006709B2">
        <w:rPr>
          <w:sz w:val="26"/>
          <w:lang w:val="en-US"/>
        </w:rPr>
        <w:t xml:space="preserve">    properties:</w:t>
      </w:r>
    </w:p>
    <w:p w:rsidR="006709B2" w:rsidRPr="006709B2" w:rsidRDefault="006709B2" w:rsidP="006709B2">
      <w:pPr>
        <w:pStyle w:val="a3"/>
        <w:spacing w:before="1"/>
        <w:rPr>
          <w:sz w:val="26"/>
          <w:lang w:val="en-US"/>
        </w:rPr>
      </w:pPr>
      <w:r w:rsidRPr="006709B2">
        <w:rPr>
          <w:sz w:val="26"/>
          <w:lang w:val="en-US"/>
        </w:rPr>
        <w:t xml:space="preserve">      id:</w:t>
      </w:r>
    </w:p>
    <w:p w:rsidR="006709B2" w:rsidRPr="006709B2" w:rsidRDefault="006709B2" w:rsidP="006709B2">
      <w:pPr>
        <w:pStyle w:val="a3"/>
        <w:spacing w:before="1"/>
        <w:rPr>
          <w:sz w:val="26"/>
          <w:lang w:val="en-US"/>
        </w:rPr>
      </w:pPr>
      <w:r w:rsidRPr="006709B2">
        <w:rPr>
          <w:sz w:val="26"/>
          <w:lang w:val="en-US"/>
        </w:rPr>
        <w:t xml:space="preserve">        type: integer</w:t>
      </w:r>
    </w:p>
    <w:p w:rsidR="006709B2" w:rsidRPr="006709B2" w:rsidRDefault="006709B2" w:rsidP="006709B2">
      <w:pPr>
        <w:pStyle w:val="a3"/>
        <w:spacing w:before="1"/>
        <w:rPr>
          <w:sz w:val="26"/>
          <w:lang w:val="en-US"/>
        </w:rPr>
      </w:pPr>
      <w:r w:rsidRPr="006709B2">
        <w:rPr>
          <w:sz w:val="26"/>
          <w:lang w:val="en-US"/>
        </w:rPr>
        <w:t xml:space="preserve">      title:</w:t>
      </w:r>
    </w:p>
    <w:p w:rsidR="006709B2" w:rsidRPr="006709B2" w:rsidRDefault="006709B2" w:rsidP="006709B2">
      <w:pPr>
        <w:pStyle w:val="a3"/>
        <w:spacing w:before="1"/>
        <w:rPr>
          <w:sz w:val="26"/>
          <w:lang w:val="en-US"/>
        </w:rPr>
      </w:pPr>
      <w:r w:rsidRPr="006709B2">
        <w:rPr>
          <w:sz w:val="26"/>
          <w:lang w:val="en-US"/>
        </w:rPr>
        <w:t xml:space="preserve">        type: string</w:t>
      </w:r>
    </w:p>
    <w:p w:rsidR="006709B2" w:rsidRPr="006709B2" w:rsidRDefault="006709B2" w:rsidP="006709B2">
      <w:pPr>
        <w:pStyle w:val="a3"/>
        <w:spacing w:before="1"/>
        <w:rPr>
          <w:sz w:val="26"/>
          <w:lang w:val="en-US"/>
        </w:rPr>
      </w:pPr>
      <w:r w:rsidRPr="006709B2">
        <w:rPr>
          <w:sz w:val="26"/>
          <w:lang w:val="en-US"/>
        </w:rPr>
        <w:t xml:space="preserve">      description:</w:t>
      </w:r>
    </w:p>
    <w:p w:rsidR="006709B2" w:rsidRPr="006709B2" w:rsidRDefault="006709B2" w:rsidP="006709B2">
      <w:pPr>
        <w:pStyle w:val="a3"/>
        <w:spacing w:before="1"/>
        <w:rPr>
          <w:sz w:val="26"/>
          <w:lang w:val="en-US"/>
        </w:rPr>
      </w:pPr>
      <w:r w:rsidRPr="006709B2">
        <w:rPr>
          <w:sz w:val="26"/>
          <w:lang w:val="en-US"/>
        </w:rPr>
        <w:t xml:space="preserve">        type: string</w:t>
      </w:r>
    </w:p>
    <w:p w:rsidR="006709B2" w:rsidRPr="006709B2" w:rsidRDefault="006709B2" w:rsidP="006709B2">
      <w:pPr>
        <w:pStyle w:val="a3"/>
        <w:spacing w:before="1"/>
        <w:rPr>
          <w:sz w:val="26"/>
          <w:lang w:val="en-US"/>
        </w:rPr>
      </w:pPr>
      <w:r w:rsidRPr="006709B2">
        <w:rPr>
          <w:sz w:val="26"/>
          <w:lang w:val="en-US"/>
        </w:rPr>
        <w:t xml:space="preserve">      duration:</w:t>
      </w:r>
    </w:p>
    <w:p w:rsidR="006709B2" w:rsidRPr="006709B2" w:rsidRDefault="006709B2" w:rsidP="006709B2">
      <w:pPr>
        <w:pStyle w:val="a3"/>
        <w:spacing w:before="1"/>
        <w:rPr>
          <w:sz w:val="26"/>
          <w:lang w:val="en-US"/>
        </w:rPr>
      </w:pPr>
      <w:r w:rsidRPr="006709B2">
        <w:rPr>
          <w:sz w:val="26"/>
          <w:lang w:val="en-US"/>
        </w:rPr>
        <w:t xml:space="preserve">        type: integer</w:t>
      </w:r>
    </w:p>
    <w:p w:rsidR="006709B2" w:rsidRPr="006709B2" w:rsidRDefault="006709B2" w:rsidP="006709B2">
      <w:pPr>
        <w:pStyle w:val="a3"/>
        <w:spacing w:before="1"/>
        <w:rPr>
          <w:sz w:val="26"/>
          <w:lang w:val="en-US"/>
        </w:rPr>
      </w:pPr>
      <w:r w:rsidRPr="006709B2">
        <w:rPr>
          <w:sz w:val="26"/>
          <w:lang w:val="en-US"/>
        </w:rPr>
        <w:t xml:space="preserve">      </w:t>
      </w:r>
      <w:proofErr w:type="spellStart"/>
      <w:r w:rsidRPr="006709B2">
        <w:rPr>
          <w:sz w:val="26"/>
          <w:lang w:val="en-US"/>
        </w:rPr>
        <w:t>release_date</w:t>
      </w:r>
      <w:proofErr w:type="spellEnd"/>
      <w:r w:rsidRPr="006709B2">
        <w:rPr>
          <w:sz w:val="26"/>
          <w:lang w:val="en-US"/>
        </w:rPr>
        <w:t>:</w:t>
      </w:r>
    </w:p>
    <w:p w:rsidR="006709B2" w:rsidRPr="006709B2" w:rsidRDefault="006709B2" w:rsidP="006709B2">
      <w:pPr>
        <w:pStyle w:val="a3"/>
        <w:spacing w:before="1"/>
        <w:rPr>
          <w:sz w:val="26"/>
          <w:lang w:val="en-US"/>
        </w:rPr>
      </w:pPr>
      <w:r w:rsidRPr="006709B2">
        <w:rPr>
          <w:sz w:val="26"/>
          <w:lang w:val="en-US"/>
        </w:rPr>
        <w:t xml:space="preserve">        type: string</w:t>
      </w:r>
    </w:p>
    <w:p w:rsidR="006709B2" w:rsidRPr="006709B2" w:rsidRDefault="006709B2" w:rsidP="006709B2">
      <w:pPr>
        <w:pStyle w:val="a3"/>
        <w:spacing w:before="1"/>
        <w:rPr>
          <w:sz w:val="26"/>
          <w:lang w:val="en-US"/>
        </w:rPr>
      </w:pPr>
      <w:r w:rsidRPr="006709B2">
        <w:rPr>
          <w:sz w:val="26"/>
          <w:lang w:val="en-US"/>
        </w:rPr>
        <w:t xml:space="preserve">        format: date-time</w:t>
      </w:r>
    </w:p>
    <w:p w:rsidR="006709B2" w:rsidRPr="006709B2" w:rsidRDefault="006709B2" w:rsidP="006709B2">
      <w:pPr>
        <w:pStyle w:val="a3"/>
        <w:spacing w:before="1"/>
        <w:rPr>
          <w:sz w:val="26"/>
          <w:lang w:val="en-US"/>
        </w:rPr>
      </w:pPr>
      <w:r w:rsidRPr="006709B2">
        <w:rPr>
          <w:sz w:val="26"/>
          <w:lang w:val="en-US"/>
        </w:rPr>
        <w:t xml:space="preserve">      genres:</w:t>
      </w:r>
    </w:p>
    <w:p w:rsidR="006709B2" w:rsidRPr="006709B2" w:rsidRDefault="006709B2" w:rsidP="006709B2">
      <w:pPr>
        <w:pStyle w:val="a3"/>
        <w:spacing w:before="1"/>
        <w:rPr>
          <w:sz w:val="26"/>
          <w:lang w:val="en-US"/>
        </w:rPr>
      </w:pPr>
      <w:r w:rsidRPr="006709B2">
        <w:rPr>
          <w:sz w:val="26"/>
          <w:lang w:val="en-US"/>
        </w:rPr>
        <w:t xml:space="preserve">        type: array</w:t>
      </w:r>
    </w:p>
    <w:p w:rsidR="006709B2" w:rsidRPr="006709B2" w:rsidRDefault="006709B2" w:rsidP="006709B2">
      <w:pPr>
        <w:pStyle w:val="a3"/>
        <w:spacing w:before="1"/>
        <w:rPr>
          <w:sz w:val="26"/>
          <w:lang w:val="en-US"/>
        </w:rPr>
      </w:pPr>
      <w:r w:rsidRPr="006709B2">
        <w:rPr>
          <w:sz w:val="26"/>
          <w:lang w:val="en-US"/>
        </w:rPr>
        <w:t xml:space="preserve">        items:</w:t>
      </w:r>
    </w:p>
    <w:p w:rsidR="006709B2" w:rsidRPr="006709B2" w:rsidRDefault="006709B2" w:rsidP="006709B2">
      <w:pPr>
        <w:pStyle w:val="a3"/>
        <w:spacing w:before="1"/>
        <w:rPr>
          <w:sz w:val="26"/>
          <w:lang w:val="en-US"/>
        </w:rPr>
      </w:pPr>
      <w:r w:rsidRPr="006709B2">
        <w:rPr>
          <w:sz w:val="26"/>
          <w:lang w:val="en-US"/>
        </w:rPr>
        <w:t xml:space="preserve">          type: string</w:t>
      </w:r>
    </w:p>
    <w:p w:rsidR="006709B2" w:rsidRPr="006709B2" w:rsidRDefault="006709B2" w:rsidP="006709B2">
      <w:pPr>
        <w:pStyle w:val="a3"/>
        <w:spacing w:before="1"/>
        <w:rPr>
          <w:sz w:val="26"/>
          <w:lang w:val="en-US"/>
        </w:rPr>
      </w:pPr>
      <w:r w:rsidRPr="006709B2">
        <w:rPr>
          <w:sz w:val="26"/>
          <w:lang w:val="en-US"/>
        </w:rPr>
        <w:t xml:space="preserve">      actors:</w:t>
      </w:r>
    </w:p>
    <w:p w:rsidR="006709B2" w:rsidRPr="006709B2" w:rsidRDefault="006709B2" w:rsidP="006709B2">
      <w:pPr>
        <w:pStyle w:val="a3"/>
        <w:spacing w:before="1"/>
        <w:rPr>
          <w:sz w:val="26"/>
          <w:lang w:val="ru-RU"/>
        </w:rPr>
      </w:pPr>
      <w:r w:rsidRPr="006709B2">
        <w:rPr>
          <w:sz w:val="26"/>
          <w:lang w:val="en-US"/>
        </w:rPr>
        <w:t xml:space="preserve">        </w:t>
      </w:r>
      <w:proofErr w:type="spellStart"/>
      <w:r w:rsidRPr="006709B2">
        <w:rPr>
          <w:sz w:val="26"/>
          <w:lang w:val="ru-RU"/>
        </w:rPr>
        <w:t>type</w:t>
      </w:r>
      <w:proofErr w:type="spellEnd"/>
      <w:r w:rsidRPr="006709B2">
        <w:rPr>
          <w:sz w:val="26"/>
          <w:lang w:val="ru-RU"/>
        </w:rPr>
        <w:t xml:space="preserve">: </w:t>
      </w:r>
      <w:proofErr w:type="spellStart"/>
      <w:r w:rsidRPr="006709B2">
        <w:rPr>
          <w:sz w:val="26"/>
          <w:lang w:val="ru-RU"/>
        </w:rPr>
        <w:t>array</w:t>
      </w:r>
      <w:proofErr w:type="spellEnd"/>
    </w:p>
    <w:p w:rsidR="006709B2" w:rsidRPr="006709B2" w:rsidRDefault="006709B2" w:rsidP="006709B2">
      <w:pPr>
        <w:pStyle w:val="a3"/>
        <w:spacing w:before="1"/>
        <w:rPr>
          <w:sz w:val="26"/>
          <w:lang w:val="ru-RU"/>
        </w:rPr>
      </w:pPr>
      <w:r w:rsidRPr="006709B2">
        <w:rPr>
          <w:sz w:val="26"/>
          <w:lang w:val="ru-RU"/>
        </w:rPr>
        <w:t xml:space="preserve">        </w:t>
      </w:r>
      <w:proofErr w:type="spellStart"/>
      <w:r w:rsidRPr="006709B2">
        <w:rPr>
          <w:sz w:val="26"/>
          <w:lang w:val="ru-RU"/>
        </w:rPr>
        <w:t>items</w:t>
      </w:r>
      <w:proofErr w:type="spellEnd"/>
      <w:r w:rsidRPr="006709B2">
        <w:rPr>
          <w:sz w:val="26"/>
          <w:lang w:val="ru-RU"/>
        </w:rPr>
        <w:t>:</w:t>
      </w:r>
    </w:p>
    <w:p w:rsidR="006709B2" w:rsidRDefault="006709B2" w:rsidP="006709B2">
      <w:pPr>
        <w:pStyle w:val="a3"/>
        <w:spacing w:before="1"/>
        <w:rPr>
          <w:sz w:val="26"/>
          <w:lang w:val="ru-RU"/>
        </w:rPr>
      </w:pPr>
      <w:r w:rsidRPr="006709B2">
        <w:rPr>
          <w:sz w:val="26"/>
          <w:lang w:val="ru-RU"/>
        </w:rPr>
        <w:t xml:space="preserve">          </w:t>
      </w:r>
      <w:proofErr w:type="spellStart"/>
      <w:r w:rsidRPr="006709B2">
        <w:rPr>
          <w:sz w:val="26"/>
          <w:lang w:val="ru-RU"/>
        </w:rPr>
        <w:t>type</w:t>
      </w:r>
      <w:proofErr w:type="spellEnd"/>
      <w:r w:rsidRPr="006709B2">
        <w:rPr>
          <w:sz w:val="26"/>
          <w:lang w:val="ru-RU"/>
        </w:rPr>
        <w:t xml:space="preserve">: </w:t>
      </w:r>
      <w:proofErr w:type="spellStart"/>
      <w:r w:rsidRPr="006709B2">
        <w:rPr>
          <w:sz w:val="26"/>
          <w:lang w:val="ru-RU"/>
        </w:rPr>
        <w:t>string</w:t>
      </w:r>
      <w:proofErr w:type="spellEnd"/>
    </w:p>
    <w:p w:rsidR="003209D7" w:rsidRPr="003209D7" w:rsidRDefault="003209D7" w:rsidP="003209D7">
      <w:pPr>
        <w:pStyle w:val="a3"/>
        <w:spacing w:before="1"/>
        <w:rPr>
          <w:sz w:val="26"/>
        </w:rPr>
      </w:pPr>
      <w:r>
        <w:rPr>
          <w:sz w:val="26"/>
        </w:rPr>
        <w:lastRenderedPageBreak/>
        <w:t>Оплата</w:t>
      </w:r>
    </w:p>
    <w:p w:rsidR="003209D7" w:rsidRPr="003209D7" w:rsidRDefault="003209D7" w:rsidP="003209D7">
      <w:pPr>
        <w:pStyle w:val="a3"/>
        <w:spacing w:before="1"/>
        <w:rPr>
          <w:sz w:val="26"/>
          <w:lang w:val="en-US"/>
        </w:rPr>
      </w:pPr>
      <w:r w:rsidRPr="003209D7">
        <w:rPr>
          <w:sz w:val="26"/>
          <w:lang w:val="en-US"/>
        </w:rPr>
        <w:t>paths:</w:t>
      </w:r>
    </w:p>
    <w:p w:rsidR="003209D7" w:rsidRPr="003209D7" w:rsidRDefault="003209D7" w:rsidP="003209D7">
      <w:pPr>
        <w:pStyle w:val="a3"/>
        <w:spacing w:before="1"/>
        <w:rPr>
          <w:sz w:val="26"/>
          <w:lang w:val="en-US"/>
        </w:rPr>
      </w:pPr>
      <w:r w:rsidRPr="003209D7">
        <w:rPr>
          <w:sz w:val="26"/>
          <w:lang w:val="en-US"/>
        </w:rPr>
        <w:t xml:space="preserve">  /</w:t>
      </w:r>
      <w:proofErr w:type="gramStart"/>
      <w:r w:rsidRPr="003209D7">
        <w:rPr>
          <w:sz w:val="26"/>
          <w:lang w:val="en-US"/>
        </w:rPr>
        <w:t>payments</w:t>
      </w:r>
      <w:proofErr w:type="gramEnd"/>
      <w:r w:rsidRPr="003209D7">
        <w:rPr>
          <w:sz w:val="26"/>
          <w:lang w:val="en-US"/>
        </w:rPr>
        <w:t>:</w:t>
      </w:r>
    </w:p>
    <w:p w:rsidR="003209D7" w:rsidRPr="003209D7" w:rsidRDefault="003209D7" w:rsidP="003209D7">
      <w:pPr>
        <w:pStyle w:val="a3"/>
        <w:spacing w:before="1"/>
        <w:rPr>
          <w:sz w:val="26"/>
          <w:lang w:val="en-US"/>
        </w:rPr>
      </w:pPr>
      <w:r w:rsidRPr="003209D7">
        <w:rPr>
          <w:sz w:val="26"/>
          <w:lang w:val="en-US"/>
        </w:rPr>
        <w:t xml:space="preserve">    post:</w:t>
      </w:r>
    </w:p>
    <w:p w:rsidR="003209D7" w:rsidRPr="003209D7" w:rsidRDefault="003209D7" w:rsidP="003209D7">
      <w:pPr>
        <w:pStyle w:val="a3"/>
        <w:spacing w:before="1"/>
        <w:rPr>
          <w:sz w:val="26"/>
          <w:lang w:val="en-US"/>
        </w:rPr>
      </w:pPr>
      <w:r w:rsidRPr="003209D7">
        <w:rPr>
          <w:sz w:val="26"/>
          <w:lang w:val="en-US"/>
        </w:rPr>
        <w:t xml:space="preserve">      summary: Process a payment</w:t>
      </w:r>
    </w:p>
    <w:p w:rsidR="003209D7" w:rsidRPr="003209D7" w:rsidRDefault="003209D7" w:rsidP="003209D7">
      <w:pPr>
        <w:pStyle w:val="a3"/>
        <w:spacing w:before="1"/>
        <w:rPr>
          <w:sz w:val="26"/>
          <w:lang w:val="en-US"/>
        </w:rPr>
      </w:pPr>
      <w:r w:rsidRPr="003209D7">
        <w:rPr>
          <w:sz w:val="26"/>
          <w:lang w:val="en-US"/>
        </w:rPr>
        <w:t xml:space="preserve">      description: Processes a payment for a user in the </w:t>
      </w:r>
      <w:proofErr w:type="spellStart"/>
      <w:r w:rsidRPr="003209D7">
        <w:rPr>
          <w:sz w:val="26"/>
          <w:lang w:val="en-US"/>
        </w:rPr>
        <w:t>Me</w:t>
      </w:r>
      <w:r>
        <w:rPr>
          <w:sz w:val="26"/>
          <w:lang w:val="en-US"/>
        </w:rPr>
        <w:t>BackBack</w:t>
      </w:r>
      <w:proofErr w:type="spellEnd"/>
      <w:r w:rsidRPr="003209D7">
        <w:rPr>
          <w:sz w:val="26"/>
          <w:lang w:val="en-US"/>
        </w:rPr>
        <w:t xml:space="preserve"> system</w:t>
      </w:r>
    </w:p>
    <w:p w:rsidR="003209D7" w:rsidRPr="003209D7" w:rsidRDefault="003209D7" w:rsidP="003209D7">
      <w:pPr>
        <w:pStyle w:val="a3"/>
        <w:spacing w:before="1"/>
        <w:rPr>
          <w:sz w:val="26"/>
          <w:lang w:val="en-US"/>
        </w:rPr>
      </w:pPr>
      <w:r w:rsidRPr="003209D7">
        <w:rPr>
          <w:sz w:val="26"/>
          <w:lang w:val="en-US"/>
        </w:rPr>
        <w:t xml:space="preserve">      consumes:</w:t>
      </w:r>
    </w:p>
    <w:p w:rsidR="003209D7" w:rsidRPr="003209D7" w:rsidRDefault="003209D7" w:rsidP="003209D7">
      <w:pPr>
        <w:pStyle w:val="a3"/>
        <w:spacing w:before="1"/>
        <w:rPr>
          <w:sz w:val="26"/>
          <w:lang w:val="en-US"/>
        </w:rPr>
      </w:pPr>
      <w:r w:rsidRPr="003209D7">
        <w:rPr>
          <w:sz w:val="26"/>
          <w:lang w:val="en-US"/>
        </w:rPr>
        <w:t xml:space="preserve">        - application/</w:t>
      </w:r>
      <w:proofErr w:type="spellStart"/>
      <w:r w:rsidRPr="003209D7">
        <w:rPr>
          <w:sz w:val="26"/>
          <w:lang w:val="en-US"/>
        </w:rPr>
        <w:t>json</w:t>
      </w:r>
      <w:proofErr w:type="spellEnd"/>
    </w:p>
    <w:p w:rsidR="003209D7" w:rsidRPr="003209D7" w:rsidRDefault="003209D7" w:rsidP="003209D7">
      <w:pPr>
        <w:pStyle w:val="a3"/>
        <w:spacing w:before="1"/>
        <w:rPr>
          <w:sz w:val="26"/>
          <w:lang w:val="en-US"/>
        </w:rPr>
      </w:pPr>
      <w:r w:rsidRPr="003209D7">
        <w:rPr>
          <w:sz w:val="26"/>
          <w:lang w:val="en-US"/>
        </w:rPr>
        <w:t xml:space="preserve">      produces:</w:t>
      </w:r>
    </w:p>
    <w:p w:rsidR="003209D7" w:rsidRPr="003209D7" w:rsidRDefault="003209D7" w:rsidP="003209D7">
      <w:pPr>
        <w:pStyle w:val="a3"/>
        <w:spacing w:before="1"/>
        <w:rPr>
          <w:sz w:val="26"/>
          <w:lang w:val="en-US"/>
        </w:rPr>
      </w:pPr>
      <w:r w:rsidRPr="003209D7">
        <w:rPr>
          <w:sz w:val="26"/>
          <w:lang w:val="en-US"/>
        </w:rPr>
        <w:t xml:space="preserve">        - application/</w:t>
      </w:r>
      <w:proofErr w:type="spellStart"/>
      <w:r w:rsidRPr="003209D7">
        <w:rPr>
          <w:sz w:val="26"/>
          <w:lang w:val="en-US"/>
        </w:rPr>
        <w:t>json</w:t>
      </w:r>
      <w:proofErr w:type="spellEnd"/>
    </w:p>
    <w:p w:rsidR="003209D7" w:rsidRPr="003209D7" w:rsidRDefault="003209D7" w:rsidP="003209D7">
      <w:pPr>
        <w:pStyle w:val="a3"/>
        <w:spacing w:before="1"/>
        <w:rPr>
          <w:sz w:val="26"/>
          <w:lang w:val="en-US"/>
        </w:rPr>
      </w:pPr>
      <w:r w:rsidRPr="003209D7">
        <w:rPr>
          <w:sz w:val="26"/>
          <w:lang w:val="en-US"/>
        </w:rPr>
        <w:t xml:space="preserve">      parameters:</w:t>
      </w:r>
    </w:p>
    <w:p w:rsidR="003209D7" w:rsidRPr="003209D7" w:rsidRDefault="003209D7" w:rsidP="003209D7">
      <w:pPr>
        <w:pStyle w:val="a3"/>
        <w:spacing w:before="1"/>
        <w:rPr>
          <w:sz w:val="26"/>
          <w:lang w:val="en-US"/>
        </w:rPr>
      </w:pPr>
      <w:r w:rsidRPr="003209D7">
        <w:rPr>
          <w:sz w:val="26"/>
          <w:lang w:val="en-US"/>
        </w:rPr>
        <w:t xml:space="preserve">        - in: body</w:t>
      </w:r>
    </w:p>
    <w:p w:rsidR="003209D7" w:rsidRPr="003209D7" w:rsidRDefault="003209D7" w:rsidP="003209D7">
      <w:pPr>
        <w:pStyle w:val="a3"/>
        <w:spacing w:before="1"/>
        <w:rPr>
          <w:sz w:val="26"/>
          <w:lang w:val="en-US"/>
        </w:rPr>
      </w:pPr>
      <w:r w:rsidRPr="003209D7">
        <w:rPr>
          <w:sz w:val="26"/>
          <w:lang w:val="en-US"/>
        </w:rPr>
        <w:t xml:space="preserve">          name: body</w:t>
      </w:r>
    </w:p>
    <w:p w:rsidR="003209D7" w:rsidRPr="003209D7" w:rsidRDefault="003209D7" w:rsidP="003209D7">
      <w:pPr>
        <w:pStyle w:val="a3"/>
        <w:spacing w:before="1"/>
        <w:rPr>
          <w:sz w:val="26"/>
          <w:lang w:val="en-US"/>
        </w:rPr>
      </w:pPr>
      <w:r w:rsidRPr="003209D7">
        <w:rPr>
          <w:sz w:val="26"/>
          <w:lang w:val="en-US"/>
        </w:rPr>
        <w:t xml:space="preserve">          description: Payment information</w:t>
      </w:r>
    </w:p>
    <w:p w:rsidR="003209D7" w:rsidRPr="003209D7" w:rsidRDefault="003209D7" w:rsidP="003209D7">
      <w:pPr>
        <w:pStyle w:val="a3"/>
        <w:spacing w:before="1"/>
        <w:rPr>
          <w:sz w:val="26"/>
          <w:lang w:val="en-US"/>
        </w:rPr>
      </w:pPr>
      <w:r w:rsidRPr="003209D7">
        <w:rPr>
          <w:sz w:val="26"/>
          <w:lang w:val="en-US"/>
        </w:rPr>
        <w:t xml:space="preserve">          required: true</w:t>
      </w:r>
    </w:p>
    <w:p w:rsidR="003209D7" w:rsidRPr="003209D7" w:rsidRDefault="003209D7" w:rsidP="003209D7">
      <w:pPr>
        <w:pStyle w:val="a3"/>
        <w:spacing w:before="1"/>
        <w:rPr>
          <w:sz w:val="26"/>
          <w:lang w:val="en-US"/>
        </w:rPr>
      </w:pPr>
      <w:r w:rsidRPr="003209D7">
        <w:rPr>
          <w:sz w:val="26"/>
          <w:lang w:val="en-US"/>
        </w:rPr>
        <w:t xml:space="preserve">          schema:</w:t>
      </w:r>
    </w:p>
    <w:p w:rsidR="003209D7" w:rsidRPr="003209D7" w:rsidRDefault="003209D7" w:rsidP="003209D7">
      <w:pPr>
        <w:pStyle w:val="a3"/>
        <w:spacing w:before="1"/>
        <w:rPr>
          <w:sz w:val="26"/>
          <w:lang w:val="en-US"/>
        </w:rPr>
      </w:pPr>
      <w:r w:rsidRPr="003209D7">
        <w:rPr>
          <w:sz w:val="26"/>
          <w:lang w:val="en-US"/>
        </w:rPr>
        <w:t xml:space="preserve">            type: object</w:t>
      </w:r>
    </w:p>
    <w:p w:rsidR="003209D7" w:rsidRPr="003209D7" w:rsidRDefault="003209D7" w:rsidP="003209D7">
      <w:pPr>
        <w:pStyle w:val="a3"/>
        <w:spacing w:before="1"/>
        <w:rPr>
          <w:sz w:val="26"/>
          <w:lang w:val="en-US"/>
        </w:rPr>
      </w:pPr>
      <w:r w:rsidRPr="003209D7">
        <w:rPr>
          <w:sz w:val="26"/>
          <w:lang w:val="en-US"/>
        </w:rPr>
        <w:t xml:space="preserve">            properties:</w:t>
      </w:r>
    </w:p>
    <w:p w:rsidR="003209D7" w:rsidRPr="003209D7" w:rsidRDefault="003209D7" w:rsidP="003209D7">
      <w:pPr>
        <w:pStyle w:val="a3"/>
        <w:spacing w:before="1"/>
        <w:rPr>
          <w:sz w:val="26"/>
          <w:lang w:val="en-US"/>
        </w:rPr>
      </w:pPr>
      <w:r w:rsidRPr="003209D7">
        <w:rPr>
          <w:sz w:val="26"/>
          <w:lang w:val="en-US"/>
        </w:rPr>
        <w:t xml:space="preserve">              </w:t>
      </w:r>
      <w:proofErr w:type="spellStart"/>
      <w:r w:rsidRPr="003209D7">
        <w:rPr>
          <w:sz w:val="26"/>
          <w:lang w:val="en-US"/>
        </w:rPr>
        <w:t>card_number</w:t>
      </w:r>
      <w:proofErr w:type="spellEnd"/>
      <w:r w:rsidRPr="003209D7">
        <w:rPr>
          <w:sz w:val="26"/>
          <w:lang w:val="en-US"/>
        </w:rPr>
        <w:t>:</w:t>
      </w:r>
    </w:p>
    <w:p w:rsidR="003209D7" w:rsidRPr="003209D7" w:rsidRDefault="003209D7" w:rsidP="003209D7">
      <w:pPr>
        <w:pStyle w:val="a3"/>
        <w:spacing w:before="1"/>
        <w:rPr>
          <w:sz w:val="26"/>
          <w:lang w:val="en-US"/>
        </w:rPr>
      </w:pPr>
      <w:r w:rsidRPr="003209D7">
        <w:rPr>
          <w:sz w:val="26"/>
          <w:lang w:val="en-US"/>
        </w:rPr>
        <w:t xml:space="preserve">                type: string</w:t>
      </w:r>
    </w:p>
    <w:p w:rsidR="003209D7" w:rsidRPr="003209D7" w:rsidRDefault="003209D7" w:rsidP="003209D7">
      <w:pPr>
        <w:pStyle w:val="a3"/>
        <w:spacing w:before="1"/>
        <w:rPr>
          <w:sz w:val="26"/>
          <w:lang w:val="en-US"/>
        </w:rPr>
      </w:pPr>
      <w:r w:rsidRPr="003209D7">
        <w:rPr>
          <w:sz w:val="26"/>
          <w:lang w:val="en-US"/>
        </w:rPr>
        <w:t xml:space="preserve">              </w:t>
      </w:r>
      <w:proofErr w:type="spellStart"/>
      <w:r w:rsidRPr="003209D7">
        <w:rPr>
          <w:sz w:val="26"/>
          <w:lang w:val="en-US"/>
        </w:rPr>
        <w:t>expiry_date</w:t>
      </w:r>
      <w:proofErr w:type="spellEnd"/>
      <w:r w:rsidRPr="003209D7">
        <w:rPr>
          <w:sz w:val="26"/>
          <w:lang w:val="en-US"/>
        </w:rPr>
        <w:t>:</w:t>
      </w:r>
    </w:p>
    <w:p w:rsidR="003209D7" w:rsidRPr="003209D7" w:rsidRDefault="003209D7" w:rsidP="003209D7">
      <w:pPr>
        <w:pStyle w:val="a3"/>
        <w:spacing w:before="1"/>
        <w:rPr>
          <w:sz w:val="26"/>
          <w:lang w:val="en-US"/>
        </w:rPr>
      </w:pPr>
      <w:r w:rsidRPr="003209D7">
        <w:rPr>
          <w:sz w:val="26"/>
          <w:lang w:val="en-US"/>
        </w:rPr>
        <w:t xml:space="preserve">                type: string</w:t>
      </w:r>
    </w:p>
    <w:p w:rsidR="003209D7" w:rsidRPr="003209D7" w:rsidRDefault="003209D7" w:rsidP="003209D7">
      <w:pPr>
        <w:pStyle w:val="a3"/>
        <w:spacing w:before="1"/>
        <w:rPr>
          <w:sz w:val="26"/>
          <w:lang w:val="en-US"/>
        </w:rPr>
      </w:pPr>
      <w:r w:rsidRPr="003209D7">
        <w:rPr>
          <w:sz w:val="26"/>
          <w:lang w:val="en-US"/>
        </w:rPr>
        <w:t xml:space="preserve">              </w:t>
      </w:r>
      <w:proofErr w:type="spellStart"/>
      <w:r w:rsidRPr="003209D7">
        <w:rPr>
          <w:sz w:val="26"/>
          <w:lang w:val="en-US"/>
        </w:rPr>
        <w:t>cvv</w:t>
      </w:r>
      <w:proofErr w:type="spellEnd"/>
      <w:r w:rsidRPr="003209D7">
        <w:rPr>
          <w:sz w:val="26"/>
          <w:lang w:val="en-US"/>
        </w:rPr>
        <w:t>:</w:t>
      </w:r>
    </w:p>
    <w:p w:rsidR="003209D7" w:rsidRPr="003209D7" w:rsidRDefault="003209D7" w:rsidP="003209D7">
      <w:pPr>
        <w:pStyle w:val="a3"/>
        <w:spacing w:before="1"/>
        <w:rPr>
          <w:sz w:val="26"/>
          <w:lang w:val="en-US"/>
        </w:rPr>
      </w:pPr>
      <w:r w:rsidRPr="003209D7">
        <w:rPr>
          <w:sz w:val="26"/>
          <w:lang w:val="en-US"/>
        </w:rPr>
        <w:t xml:space="preserve">                type: string</w:t>
      </w:r>
    </w:p>
    <w:p w:rsidR="003209D7" w:rsidRPr="003209D7" w:rsidRDefault="003209D7" w:rsidP="003209D7">
      <w:pPr>
        <w:pStyle w:val="a3"/>
        <w:spacing w:before="1"/>
        <w:rPr>
          <w:sz w:val="26"/>
          <w:lang w:val="en-US"/>
        </w:rPr>
      </w:pPr>
      <w:r w:rsidRPr="003209D7">
        <w:rPr>
          <w:sz w:val="26"/>
          <w:lang w:val="en-US"/>
        </w:rPr>
        <w:t xml:space="preserve">      responses:</w:t>
      </w:r>
    </w:p>
    <w:p w:rsidR="003209D7" w:rsidRPr="003209D7" w:rsidRDefault="003209D7" w:rsidP="003209D7">
      <w:pPr>
        <w:pStyle w:val="a3"/>
        <w:spacing w:before="1"/>
        <w:rPr>
          <w:sz w:val="26"/>
          <w:lang w:val="en-US"/>
        </w:rPr>
      </w:pPr>
      <w:r w:rsidRPr="003209D7">
        <w:rPr>
          <w:sz w:val="26"/>
          <w:lang w:val="en-US"/>
        </w:rPr>
        <w:t xml:space="preserve">        200:</w:t>
      </w:r>
    </w:p>
    <w:p w:rsidR="003209D7" w:rsidRPr="003209D7" w:rsidRDefault="003209D7" w:rsidP="003209D7">
      <w:pPr>
        <w:pStyle w:val="a3"/>
        <w:spacing w:before="1"/>
        <w:rPr>
          <w:sz w:val="26"/>
          <w:lang w:val="en-US"/>
        </w:rPr>
      </w:pPr>
      <w:r w:rsidRPr="003209D7">
        <w:rPr>
          <w:sz w:val="26"/>
          <w:lang w:val="en-US"/>
        </w:rPr>
        <w:t xml:space="preserve">          description: Payment processed successfully</w:t>
      </w:r>
    </w:p>
    <w:p w:rsidR="003209D7" w:rsidRPr="003209D7" w:rsidRDefault="003209D7" w:rsidP="003209D7">
      <w:pPr>
        <w:pStyle w:val="a3"/>
        <w:spacing w:before="1"/>
        <w:rPr>
          <w:sz w:val="26"/>
          <w:lang w:val="en-US"/>
        </w:rPr>
      </w:pPr>
      <w:r w:rsidRPr="003209D7">
        <w:rPr>
          <w:sz w:val="26"/>
          <w:lang w:val="en-US"/>
        </w:rPr>
        <w:t xml:space="preserve">          schema:</w:t>
      </w:r>
    </w:p>
    <w:p w:rsidR="003209D7" w:rsidRPr="003209D7" w:rsidRDefault="003209D7" w:rsidP="003209D7">
      <w:pPr>
        <w:pStyle w:val="a3"/>
        <w:spacing w:before="1"/>
        <w:rPr>
          <w:sz w:val="26"/>
          <w:lang w:val="en-US"/>
        </w:rPr>
      </w:pPr>
      <w:r w:rsidRPr="003209D7">
        <w:rPr>
          <w:sz w:val="26"/>
          <w:lang w:val="en-US"/>
        </w:rPr>
        <w:t xml:space="preserve">            type: object</w:t>
      </w:r>
    </w:p>
    <w:p w:rsidR="003209D7" w:rsidRPr="003209D7" w:rsidRDefault="003209D7" w:rsidP="003209D7">
      <w:pPr>
        <w:pStyle w:val="a3"/>
        <w:spacing w:before="1"/>
        <w:rPr>
          <w:sz w:val="26"/>
          <w:lang w:val="en-US"/>
        </w:rPr>
      </w:pPr>
      <w:r w:rsidRPr="003209D7">
        <w:rPr>
          <w:sz w:val="26"/>
          <w:lang w:val="en-US"/>
        </w:rPr>
        <w:t xml:space="preserve">            properties:</w:t>
      </w:r>
    </w:p>
    <w:p w:rsidR="003209D7" w:rsidRPr="003209D7" w:rsidRDefault="003209D7" w:rsidP="003209D7">
      <w:pPr>
        <w:pStyle w:val="a3"/>
        <w:spacing w:before="1"/>
        <w:rPr>
          <w:sz w:val="26"/>
          <w:lang w:val="en-US"/>
        </w:rPr>
      </w:pPr>
      <w:r w:rsidRPr="003209D7">
        <w:rPr>
          <w:sz w:val="26"/>
          <w:lang w:val="en-US"/>
        </w:rPr>
        <w:t xml:space="preserve">              success:</w:t>
      </w:r>
    </w:p>
    <w:p w:rsidR="003209D7" w:rsidRPr="003209D7" w:rsidRDefault="003209D7" w:rsidP="003209D7">
      <w:pPr>
        <w:pStyle w:val="a3"/>
        <w:spacing w:before="1"/>
        <w:rPr>
          <w:sz w:val="26"/>
          <w:lang w:val="en-US"/>
        </w:rPr>
      </w:pPr>
      <w:r w:rsidRPr="003209D7">
        <w:rPr>
          <w:sz w:val="26"/>
          <w:lang w:val="en-US"/>
        </w:rPr>
        <w:t xml:space="preserve">                type: </w:t>
      </w:r>
      <w:proofErr w:type="spellStart"/>
      <w:r w:rsidRPr="003209D7">
        <w:rPr>
          <w:sz w:val="26"/>
          <w:lang w:val="en-US"/>
        </w:rPr>
        <w:t>boolean</w:t>
      </w:r>
      <w:proofErr w:type="spellEnd"/>
    </w:p>
    <w:p w:rsidR="003209D7" w:rsidRPr="003209D7" w:rsidRDefault="003209D7" w:rsidP="003209D7">
      <w:pPr>
        <w:pStyle w:val="a3"/>
        <w:spacing w:before="1"/>
        <w:rPr>
          <w:sz w:val="26"/>
          <w:lang w:val="en-US"/>
        </w:rPr>
      </w:pPr>
      <w:r w:rsidRPr="003209D7">
        <w:rPr>
          <w:sz w:val="26"/>
          <w:lang w:val="en-US"/>
        </w:rPr>
        <w:t xml:space="preserve">              message:</w:t>
      </w:r>
    </w:p>
    <w:p w:rsidR="003209D7" w:rsidRPr="003209D7" w:rsidRDefault="003209D7" w:rsidP="003209D7">
      <w:pPr>
        <w:pStyle w:val="a3"/>
        <w:spacing w:before="1"/>
        <w:rPr>
          <w:sz w:val="26"/>
          <w:lang w:val="en-US"/>
        </w:rPr>
      </w:pPr>
      <w:r w:rsidRPr="003209D7">
        <w:rPr>
          <w:sz w:val="26"/>
          <w:lang w:val="en-US"/>
        </w:rPr>
        <w:t xml:space="preserve">                type: string</w:t>
      </w:r>
    </w:p>
    <w:p w:rsidR="003209D7" w:rsidRPr="003209D7" w:rsidRDefault="003209D7" w:rsidP="003209D7">
      <w:pPr>
        <w:pStyle w:val="a3"/>
        <w:spacing w:before="1"/>
        <w:rPr>
          <w:sz w:val="26"/>
          <w:lang w:val="en-US"/>
        </w:rPr>
      </w:pPr>
      <w:r w:rsidRPr="003209D7">
        <w:rPr>
          <w:sz w:val="26"/>
          <w:lang w:val="en-US"/>
        </w:rPr>
        <w:t xml:space="preserve">        400:</w:t>
      </w:r>
    </w:p>
    <w:p w:rsidR="003209D7" w:rsidRPr="003209D7" w:rsidRDefault="003209D7" w:rsidP="003209D7">
      <w:pPr>
        <w:pStyle w:val="a3"/>
        <w:spacing w:before="1"/>
        <w:rPr>
          <w:sz w:val="26"/>
          <w:lang w:val="en-US"/>
        </w:rPr>
      </w:pPr>
      <w:r w:rsidRPr="003209D7">
        <w:rPr>
          <w:sz w:val="26"/>
          <w:lang w:val="en-US"/>
        </w:rPr>
        <w:t xml:space="preserve">          description: Bad request</w:t>
      </w:r>
    </w:p>
    <w:p w:rsidR="003209D7" w:rsidRPr="003209D7" w:rsidRDefault="003209D7" w:rsidP="003209D7">
      <w:pPr>
        <w:pStyle w:val="a3"/>
        <w:spacing w:before="1"/>
        <w:rPr>
          <w:sz w:val="26"/>
          <w:lang w:val="en-US"/>
        </w:rPr>
      </w:pPr>
      <w:r w:rsidRPr="003209D7">
        <w:rPr>
          <w:sz w:val="26"/>
          <w:lang w:val="en-US"/>
        </w:rPr>
        <w:t xml:space="preserve">        401:</w:t>
      </w:r>
    </w:p>
    <w:p w:rsidR="003209D7" w:rsidRPr="003209D7" w:rsidRDefault="003209D7" w:rsidP="003209D7">
      <w:pPr>
        <w:pStyle w:val="a3"/>
        <w:spacing w:before="1"/>
        <w:rPr>
          <w:sz w:val="26"/>
          <w:lang w:val="en-US"/>
        </w:rPr>
      </w:pPr>
      <w:r w:rsidRPr="003209D7">
        <w:rPr>
          <w:sz w:val="26"/>
          <w:lang w:val="en-US"/>
        </w:rPr>
        <w:t xml:space="preserve">          description: Unauthorized</w:t>
      </w:r>
    </w:p>
    <w:p w:rsidR="003209D7" w:rsidRPr="003209D7" w:rsidRDefault="003209D7" w:rsidP="003209D7">
      <w:pPr>
        <w:pStyle w:val="a3"/>
        <w:spacing w:before="1"/>
        <w:rPr>
          <w:sz w:val="26"/>
          <w:lang w:val="en-US"/>
        </w:rPr>
      </w:pPr>
      <w:r w:rsidRPr="003209D7">
        <w:rPr>
          <w:sz w:val="26"/>
          <w:lang w:val="en-US"/>
        </w:rPr>
        <w:t xml:space="preserve">        500:</w:t>
      </w:r>
    </w:p>
    <w:p w:rsidR="003209D7" w:rsidRPr="003209D7" w:rsidRDefault="003209D7" w:rsidP="003209D7">
      <w:pPr>
        <w:pStyle w:val="a3"/>
        <w:spacing w:before="1"/>
        <w:rPr>
          <w:sz w:val="26"/>
          <w:lang w:val="en-US"/>
        </w:rPr>
      </w:pPr>
      <w:r w:rsidRPr="003209D7">
        <w:rPr>
          <w:sz w:val="26"/>
          <w:lang w:val="en-US"/>
        </w:rPr>
        <w:t xml:space="preserve">          description: Internal server error</w:t>
      </w:r>
    </w:p>
    <w:p w:rsidR="003209D7" w:rsidRPr="003209D7" w:rsidRDefault="003209D7" w:rsidP="006709B2">
      <w:pPr>
        <w:pStyle w:val="a3"/>
        <w:spacing w:before="1"/>
        <w:rPr>
          <w:sz w:val="26"/>
        </w:rPr>
      </w:pPr>
    </w:p>
    <w:p w:rsidR="006709B2" w:rsidRPr="003209D7" w:rsidRDefault="006709B2" w:rsidP="006709B2">
      <w:pPr>
        <w:pStyle w:val="a3"/>
        <w:spacing w:before="1"/>
        <w:rPr>
          <w:sz w:val="26"/>
          <w:lang w:val="en-US"/>
        </w:rPr>
      </w:pPr>
    </w:p>
    <w:p w:rsidR="006709B2" w:rsidRPr="003209D7" w:rsidRDefault="006709B2" w:rsidP="006709B2">
      <w:pPr>
        <w:pStyle w:val="a3"/>
        <w:spacing w:before="1"/>
        <w:rPr>
          <w:sz w:val="26"/>
          <w:lang w:val="en-US"/>
        </w:rPr>
      </w:pPr>
    </w:p>
    <w:p w:rsidR="001D7DFD" w:rsidRDefault="001D7DFD">
      <w:pPr>
        <w:pStyle w:val="a3"/>
        <w:spacing w:before="1"/>
        <w:rPr>
          <w:szCs w:val="22"/>
        </w:rPr>
      </w:pPr>
    </w:p>
    <w:p w:rsidR="006709B2" w:rsidRDefault="006709B2">
      <w:pPr>
        <w:pStyle w:val="a3"/>
        <w:spacing w:before="1"/>
        <w:rPr>
          <w:szCs w:val="22"/>
        </w:rPr>
      </w:pPr>
    </w:p>
    <w:p w:rsidR="006709B2" w:rsidRDefault="006709B2">
      <w:pPr>
        <w:pStyle w:val="a3"/>
        <w:spacing w:before="1"/>
        <w:rPr>
          <w:szCs w:val="22"/>
        </w:rPr>
      </w:pPr>
    </w:p>
    <w:p w:rsidR="006709B2" w:rsidRDefault="006709B2">
      <w:pPr>
        <w:pStyle w:val="a3"/>
        <w:spacing w:before="1"/>
        <w:rPr>
          <w:szCs w:val="22"/>
        </w:rPr>
      </w:pPr>
    </w:p>
    <w:p w:rsidR="006709B2" w:rsidRDefault="006709B2">
      <w:pPr>
        <w:pStyle w:val="a3"/>
        <w:spacing w:before="1"/>
        <w:rPr>
          <w:sz w:val="26"/>
        </w:rPr>
      </w:pPr>
    </w:p>
    <w:p w:rsidR="003209D7" w:rsidRDefault="003209D7">
      <w:pPr>
        <w:pStyle w:val="a3"/>
        <w:spacing w:before="1"/>
        <w:rPr>
          <w:sz w:val="26"/>
        </w:rPr>
      </w:pPr>
    </w:p>
    <w:p w:rsidR="001D7DFD" w:rsidRPr="003209D7" w:rsidRDefault="00000000" w:rsidP="003209D7">
      <w:pPr>
        <w:pStyle w:val="1"/>
        <w:spacing w:before="0"/>
      </w:pPr>
      <w:bookmarkStart w:id="7" w:name="_TOC_250000"/>
      <w:bookmarkEnd w:id="7"/>
      <w:r>
        <w:lastRenderedPageBreak/>
        <w:t>Висновок</w:t>
      </w:r>
    </w:p>
    <w:p w:rsidR="001D7DFD" w:rsidRDefault="00000000">
      <w:pPr>
        <w:pStyle w:val="a3"/>
        <w:spacing w:line="276" w:lineRule="auto"/>
        <w:ind w:left="100" w:right="718" w:firstLine="720"/>
      </w:pPr>
      <w:r>
        <w:t>Отже, ми отримали навички створення документації про технічні</w:t>
      </w:r>
      <w:r>
        <w:rPr>
          <w:spacing w:val="1"/>
        </w:rPr>
        <w:t xml:space="preserve"> </w:t>
      </w:r>
      <w:r>
        <w:t>рішення</w:t>
      </w:r>
      <w:r>
        <w:rPr>
          <w:spacing w:val="-9"/>
        </w:rPr>
        <w:t xml:space="preserve"> </w:t>
      </w:r>
      <w:r w:rsidR="003209D7">
        <w:t xml:space="preserve">відео-сервісу, </w:t>
      </w:r>
      <w:r>
        <w:t>додатку</w:t>
      </w:r>
      <w:r>
        <w:rPr>
          <w:spacing w:val="-9"/>
        </w:rPr>
        <w:t xml:space="preserve"> </w:t>
      </w:r>
      <w:r>
        <w:t>“</w:t>
      </w:r>
      <w:proofErr w:type="spellStart"/>
      <w:r w:rsidR="003209D7">
        <w:rPr>
          <w:lang w:val="en-US"/>
        </w:rPr>
        <w:t>MeBackBack</w:t>
      </w:r>
      <w:proofErr w:type="spellEnd"/>
      <w:r>
        <w:t>”</w:t>
      </w:r>
      <w:r>
        <w:rPr>
          <w:spacing w:val="-9"/>
        </w:rPr>
        <w:t xml:space="preserve"> </w:t>
      </w:r>
      <w:r>
        <w:t>.</w:t>
      </w:r>
      <w:r>
        <w:rPr>
          <w:spacing w:val="-9"/>
        </w:rPr>
        <w:t xml:space="preserve"> </w:t>
      </w:r>
      <w:r>
        <w:t>Було</w:t>
      </w:r>
      <w:r>
        <w:rPr>
          <w:spacing w:val="1"/>
        </w:rPr>
        <w:t xml:space="preserve"> </w:t>
      </w:r>
      <w:r>
        <w:t xml:space="preserve">описано основні </w:t>
      </w:r>
      <w:r w:rsidR="003209D7">
        <w:t xml:space="preserve">компоненти та </w:t>
      </w:r>
      <w:r>
        <w:t xml:space="preserve">зв'язки між </w:t>
      </w:r>
      <w:r w:rsidR="003209D7">
        <w:t>ними у</w:t>
      </w:r>
      <w:r>
        <w:t xml:space="preserve"> систем</w:t>
      </w:r>
      <w:r w:rsidR="003209D7">
        <w:t>і</w:t>
      </w:r>
      <w:r>
        <w:t>,</w:t>
      </w:r>
      <w:r>
        <w:rPr>
          <w:spacing w:val="1"/>
        </w:rPr>
        <w:t xml:space="preserve"> </w:t>
      </w:r>
      <w:r>
        <w:t>проаналізовано нефункціональні вимоги та спроектовано API у форматі</w:t>
      </w:r>
      <w:r>
        <w:rPr>
          <w:spacing w:val="1"/>
        </w:rPr>
        <w:t xml:space="preserve"> </w:t>
      </w:r>
      <w:proofErr w:type="spellStart"/>
      <w:r>
        <w:t>Swagger</w:t>
      </w:r>
      <w:proofErr w:type="spellEnd"/>
      <w:r>
        <w:t>,</w:t>
      </w:r>
      <w:r>
        <w:rPr>
          <w:spacing w:val="-3"/>
        </w:rPr>
        <w:t xml:space="preserve"> </w:t>
      </w:r>
      <w:r>
        <w:t>створено</w:t>
      </w:r>
      <w:r>
        <w:rPr>
          <w:spacing w:val="-2"/>
        </w:rPr>
        <w:t xml:space="preserve"> </w:t>
      </w:r>
      <w:r>
        <w:t>правила</w:t>
      </w:r>
      <w:r>
        <w:rPr>
          <w:spacing w:val="-3"/>
        </w:rPr>
        <w:t xml:space="preserve"> </w:t>
      </w:r>
      <w:r>
        <w:t>опису</w:t>
      </w:r>
      <w:r>
        <w:rPr>
          <w:spacing w:val="-2"/>
        </w:rPr>
        <w:t xml:space="preserve"> </w:t>
      </w:r>
      <w:r>
        <w:t>API</w:t>
      </w:r>
      <w:r>
        <w:rPr>
          <w:spacing w:val="-3"/>
        </w:rPr>
        <w:t xml:space="preserve"> </w:t>
      </w:r>
      <w:proofErr w:type="spellStart"/>
      <w:r>
        <w:t>design</w:t>
      </w:r>
      <w:proofErr w:type="spellEnd"/>
      <w:r>
        <w:rPr>
          <w:spacing w:val="-2"/>
        </w:rPr>
        <w:t xml:space="preserve"> </w:t>
      </w:r>
      <w:proofErr w:type="spellStart"/>
      <w:r>
        <w:t>guidelines</w:t>
      </w:r>
      <w:proofErr w:type="spellEnd"/>
      <w:r>
        <w:t>.</w:t>
      </w:r>
    </w:p>
    <w:sectPr w:rsidR="001D7DFD">
      <w:pgSz w:w="11920" w:h="16840"/>
      <w:pgMar w:top="1360" w:right="7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46989"/>
    <w:multiLevelType w:val="hybridMultilevel"/>
    <w:tmpl w:val="00B0E082"/>
    <w:lvl w:ilvl="0" w:tplc="90B2AA76">
      <w:start w:val="1"/>
      <w:numFmt w:val="decimal"/>
      <w:lvlText w:val="%1."/>
      <w:lvlJc w:val="left"/>
      <w:pPr>
        <w:ind w:left="820" w:hanging="360"/>
      </w:pPr>
      <w:rPr>
        <w:rFonts w:hint="default"/>
        <w:spacing w:val="-1"/>
        <w:w w:val="100"/>
        <w:lang w:val="uk-UA" w:eastAsia="en-US" w:bidi="ar-SA"/>
      </w:rPr>
    </w:lvl>
    <w:lvl w:ilvl="1" w:tplc="DCA65D02">
      <w:start w:val="1"/>
      <w:numFmt w:val="lowerLetter"/>
      <w:lvlText w:val="%2."/>
      <w:lvlJc w:val="left"/>
      <w:pPr>
        <w:ind w:left="1540" w:hanging="360"/>
      </w:pPr>
      <w:rPr>
        <w:rFonts w:ascii="Times New Roman" w:eastAsia="Times New Roman" w:hAnsi="Times New Roman" w:cs="Times New Roman" w:hint="default"/>
        <w:spacing w:val="-1"/>
        <w:w w:val="100"/>
        <w:sz w:val="28"/>
        <w:szCs w:val="28"/>
        <w:lang w:val="uk-UA" w:eastAsia="en-US" w:bidi="ar-SA"/>
      </w:rPr>
    </w:lvl>
    <w:lvl w:ilvl="2" w:tplc="7C9CD47C">
      <w:numFmt w:val="bullet"/>
      <w:lvlText w:val="•"/>
      <w:lvlJc w:val="left"/>
      <w:pPr>
        <w:ind w:left="2462" w:hanging="360"/>
      </w:pPr>
      <w:rPr>
        <w:rFonts w:hint="default"/>
        <w:lang w:val="uk-UA" w:eastAsia="en-US" w:bidi="ar-SA"/>
      </w:rPr>
    </w:lvl>
    <w:lvl w:ilvl="3" w:tplc="390005D6">
      <w:numFmt w:val="bullet"/>
      <w:lvlText w:val="•"/>
      <w:lvlJc w:val="left"/>
      <w:pPr>
        <w:ind w:left="3384" w:hanging="360"/>
      </w:pPr>
      <w:rPr>
        <w:rFonts w:hint="default"/>
        <w:lang w:val="uk-UA" w:eastAsia="en-US" w:bidi="ar-SA"/>
      </w:rPr>
    </w:lvl>
    <w:lvl w:ilvl="4" w:tplc="2C18DA12">
      <w:numFmt w:val="bullet"/>
      <w:lvlText w:val="•"/>
      <w:lvlJc w:val="left"/>
      <w:pPr>
        <w:ind w:left="4306" w:hanging="360"/>
      </w:pPr>
      <w:rPr>
        <w:rFonts w:hint="default"/>
        <w:lang w:val="uk-UA" w:eastAsia="en-US" w:bidi="ar-SA"/>
      </w:rPr>
    </w:lvl>
    <w:lvl w:ilvl="5" w:tplc="6102145C">
      <w:numFmt w:val="bullet"/>
      <w:lvlText w:val="•"/>
      <w:lvlJc w:val="left"/>
      <w:pPr>
        <w:ind w:left="5228" w:hanging="360"/>
      </w:pPr>
      <w:rPr>
        <w:rFonts w:hint="default"/>
        <w:lang w:val="uk-UA" w:eastAsia="en-US" w:bidi="ar-SA"/>
      </w:rPr>
    </w:lvl>
    <w:lvl w:ilvl="6" w:tplc="6D70033C">
      <w:numFmt w:val="bullet"/>
      <w:lvlText w:val="•"/>
      <w:lvlJc w:val="left"/>
      <w:pPr>
        <w:ind w:left="6151" w:hanging="360"/>
      </w:pPr>
      <w:rPr>
        <w:rFonts w:hint="default"/>
        <w:lang w:val="uk-UA" w:eastAsia="en-US" w:bidi="ar-SA"/>
      </w:rPr>
    </w:lvl>
    <w:lvl w:ilvl="7" w:tplc="8C8EBB48">
      <w:numFmt w:val="bullet"/>
      <w:lvlText w:val="•"/>
      <w:lvlJc w:val="left"/>
      <w:pPr>
        <w:ind w:left="7073" w:hanging="360"/>
      </w:pPr>
      <w:rPr>
        <w:rFonts w:hint="default"/>
        <w:lang w:val="uk-UA" w:eastAsia="en-US" w:bidi="ar-SA"/>
      </w:rPr>
    </w:lvl>
    <w:lvl w:ilvl="8" w:tplc="647456B4">
      <w:numFmt w:val="bullet"/>
      <w:lvlText w:val="•"/>
      <w:lvlJc w:val="left"/>
      <w:pPr>
        <w:ind w:left="7995" w:hanging="360"/>
      </w:pPr>
      <w:rPr>
        <w:rFonts w:hint="default"/>
        <w:lang w:val="uk-UA" w:eastAsia="en-US" w:bidi="ar-SA"/>
      </w:rPr>
    </w:lvl>
  </w:abstractNum>
  <w:abstractNum w:abstractNumId="1" w15:restartNumberingAfterBreak="0">
    <w:nsid w:val="18F40F74"/>
    <w:multiLevelType w:val="hybridMultilevel"/>
    <w:tmpl w:val="0E147270"/>
    <w:lvl w:ilvl="0" w:tplc="C99E6D5E">
      <w:numFmt w:val="bullet"/>
      <w:lvlText w:val="•"/>
      <w:lvlJc w:val="left"/>
      <w:pPr>
        <w:ind w:left="100" w:hanging="183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1" w:tplc="4622170E">
      <w:numFmt w:val="bullet"/>
      <w:lvlText w:val="●"/>
      <w:lvlJc w:val="left"/>
      <w:pPr>
        <w:ind w:left="820" w:hanging="360"/>
      </w:pPr>
      <w:rPr>
        <w:rFonts w:hint="default"/>
        <w:w w:val="60"/>
        <w:lang w:val="uk-UA" w:eastAsia="en-US" w:bidi="ar-SA"/>
      </w:rPr>
    </w:lvl>
    <w:lvl w:ilvl="2" w:tplc="EDD471FA">
      <w:numFmt w:val="bullet"/>
      <w:lvlText w:val="•"/>
      <w:lvlJc w:val="left"/>
      <w:pPr>
        <w:ind w:left="1822" w:hanging="360"/>
      </w:pPr>
      <w:rPr>
        <w:rFonts w:hint="default"/>
        <w:lang w:val="uk-UA" w:eastAsia="en-US" w:bidi="ar-SA"/>
      </w:rPr>
    </w:lvl>
    <w:lvl w:ilvl="3" w:tplc="037E3694">
      <w:numFmt w:val="bullet"/>
      <w:lvlText w:val="•"/>
      <w:lvlJc w:val="left"/>
      <w:pPr>
        <w:ind w:left="2824" w:hanging="360"/>
      </w:pPr>
      <w:rPr>
        <w:rFonts w:hint="default"/>
        <w:lang w:val="uk-UA" w:eastAsia="en-US" w:bidi="ar-SA"/>
      </w:rPr>
    </w:lvl>
    <w:lvl w:ilvl="4" w:tplc="2796F336">
      <w:numFmt w:val="bullet"/>
      <w:lvlText w:val="•"/>
      <w:lvlJc w:val="left"/>
      <w:pPr>
        <w:ind w:left="3826" w:hanging="360"/>
      </w:pPr>
      <w:rPr>
        <w:rFonts w:hint="default"/>
        <w:lang w:val="uk-UA" w:eastAsia="en-US" w:bidi="ar-SA"/>
      </w:rPr>
    </w:lvl>
    <w:lvl w:ilvl="5" w:tplc="0CDA8836">
      <w:numFmt w:val="bullet"/>
      <w:lvlText w:val="•"/>
      <w:lvlJc w:val="left"/>
      <w:pPr>
        <w:ind w:left="4828" w:hanging="360"/>
      </w:pPr>
      <w:rPr>
        <w:rFonts w:hint="default"/>
        <w:lang w:val="uk-UA" w:eastAsia="en-US" w:bidi="ar-SA"/>
      </w:rPr>
    </w:lvl>
    <w:lvl w:ilvl="6" w:tplc="E9504244">
      <w:numFmt w:val="bullet"/>
      <w:lvlText w:val="•"/>
      <w:lvlJc w:val="left"/>
      <w:pPr>
        <w:ind w:left="5831" w:hanging="360"/>
      </w:pPr>
      <w:rPr>
        <w:rFonts w:hint="default"/>
        <w:lang w:val="uk-UA" w:eastAsia="en-US" w:bidi="ar-SA"/>
      </w:rPr>
    </w:lvl>
    <w:lvl w:ilvl="7" w:tplc="A426F716">
      <w:numFmt w:val="bullet"/>
      <w:lvlText w:val="•"/>
      <w:lvlJc w:val="left"/>
      <w:pPr>
        <w:ind w:left="6833" w:hanging="360"/>
      </w:pPr>
      <w:rPr>
        <w:rFonts w:hint="default"/>
        <w:lang w:val="uk-UA" w:eastAsia="en-US" w:bidi="ar-SA"/>
      </w:rPr>
    </w:lvl>
    <w:lvl w:ilvl="8" w:tplc="B1189758">
      <w:numFmt w:val="bullet"/>
      <w:lvlText w:val="•"/>
      <w:lvlJc w:val="left"/>
      <w:pPr>
        <w:ind w:left="7835" w:hanging="360"/>
      </w:pPr>
      <w:rPr>
        <w:rFonts w:hint="default"/>
        <w:lang w:val="uk-UA" w:eastAsia="en-US" w:bidi="ar-SA"/>
      </w:rPr>
    </w:lvl>
  </w:abstractNum>
  <w:abstractNum w:abstractNumId="2" w15:restartNumberingAfterBreak="0">
    <w:nsid w:val="24230518"/>
    <w:multiLevelType w:val="hybridMultilevel"/>
    <w:tmpl w:val="37C85DD0"/>
    <w:lvl w:ilvl="0" w:tplc="5C92B790">
      <w:numFmt w:val="bullet"/>
      <w:lvlText w:val="●"/>
      <w:lvlJc w:val="left"/>
      <w:pPr>
        <w:ind w:left="815" w:hanging="360"/>
      </w:pPr>
      <w:rPr>
        <w:rFonts w:ascii="Arial MT" w:eastAsia="Arial MT" w:hAnsi="Arial MT" w:cs="Arial MT" w:hint="default"/>
        <w:w w:val="60"/>
        <w:sz w:val="28"/>
        <w:szCs w:val="28"/>
        <w:lang w:val="uk-UA" w:eastAsia="en-US" w:bidi="ar-SA"/>
      </w:rPr>
    </w:lvl>
    <w:lvl w:ilvl="1" w:tplc="8A7E7D68">
      <w:numFmt w:val="bullet"/>
      <w:lvlText w:val="•"/>
      <w:lvlJc w:val="left"/>
      <w:pPr>
        <w:ind w:left="1445" w:hanging="360"/>
      </w:pPr>
      <w:rPr>
        <w:rFonts w:hint="default"/>
        <w:lang w:val="uk-UA" w:eastAsia="en-US" w:bidi="ar-SA"/>
      </w:rPr>
    </w:lvl>
    <w:lvl w:ilvl="2" w:tplc="6BF881F2">
      <w:numFmt w:val="bullet"/>
      <w:lvlText w:val="•"/>
      <w:lvlJc w:val="left"/>
      <w:pPr>
        <w:ind w:left="2070" w:hanging="360"/>
      </w:pPr>
      <w:rPr>
        <w:rFonts w:hint="default"/>
        <w:lang w:val="uk-UA" w:eastAsia="en-US" w:bidi="ar-SA"/>
      </w:rPr>
    </w:lvl>
    <w:lvl w:ilvl="3" w:tplc="9008133E">
      <w:numFmt w:val="bullet"/>
      <w:lvlText w:val="•"/>
      <w:lvlJc w:val="left"/>
      <w:pPr>
        <w:ind w:left="2695" w:hanging="360"/>
      </w:pPr>
      <w:rPr>
        <w:rFonts w:hint="default"/>
        <w:lang w:val="uk-UA" w:eastAsia="en-US" w:bidi="ar-SA"/>
      </w:rPr>
    </w:lvl>
    <w:lvl w:ilvl="4" w:tplc="990A84AC">
      <w:numFmt w:val="bullet"/>
      <w:lvlText w:val="•"/>
      <w:lvlJc w:val="left"/>
      <w:pPr>
        <w:ind w:left="3320" w:hanging="360"/>
      </w:pPr>
      <w:rPr>
        <w:rFonts w:hint="default"/>
        <w:lang w:val="uk-UA" w:eastAsia="en-US" w:bidi="ar-SA"/>
      </w:rPr>
    </w:lvl>
    <w:lvl w:ilvl="5" w:tplc="64BC17BA">
      <w:numFmt w:val="bullet"/>
      <w:lvlText w:val="•"/>
      <w:lvlJc w:val="left"/>
      <w:pPr>
        <w:ind w:left="3945" w:hanging="360"/>
      </w:pPr>
      <w:rPr>
        <w:rFonts w:hint="default"/>
        <w:lang w:val="uk-UA" w:eastAsia="en-US" w:bidi="ar-SA"/>
      </w:rPr>
    </w:lvl>
    <w:lvl w:ilvl="6" w:tplc="B7B42292">
      <w:numFmt w:val="bullet"/>
      <w:lvlText w:val="•"/>
      <w:lvlJc w:val="left"/>
      <w:pPr>
        <w:ind w:left="4570" w:hanging="360"/>
      </w:pPr>
      <w:rPr>
        <w:rFonts w:hint="default"/>
        <w:lang w:val="uk-UA" w:eastAsia="en-US" w:bidi="ar-SA"/>
      </w:rPr>
    </w:lvl>
    <w:lvl w:ilvl="7" w:tplc="AD869382">
      <w:numFmt w:val="bullet"/>
      <w:lvlText w:val="•"/>
      <w:lvlJc w:val="left"/>
      <w:pPr>
        <w:ind w:left="5195" w:hanging="360"/>
      </w:pPr>
      <w:rPr>
        <w:rFonts w:hint="default"/>
        <w:lang w:val="uk-UA" w:eastAsia="en-US" w:bidi="ar-SA"/>
      </w:rPr>
    </w:lvl>
    <w:lvl w:ilvl="8" w:tplc="78BC1F9C">
      <w:numFmt w:val="bullet"/>
      <w:lvlText w:val="•"/>
      <w:lvlJc w:val="left"/>
      <w:pPr>
        <w:ind w:left="5820" w:hanging="360"/>
      </w:pPr>
      <w:rPr>
        <w:rFonts w:hint="default"/>
        <w:lang w:val="uk-UA" w:eastAsia="en-US" w:bidi="ar-SA"/>
      </w:rPr>
    </w:lvl>
  </w:abstractNum>
  <w:abstractNum w:abstractNumId="3" w15:restartNumberingAfterBreak="0">
    <w:nsid w:val="28F27E31"/>
    <w:multiLevelType w:val="hybridMultilevel"/>
    <w:tmpl w:val="07F6AEEC"/>
    <w:lvl w:ilvl="0" w:tplc="40BA7B6E">
      <w:numFmt w:val="bullet"/>
      <w:lvlText w:val="●"/>
      <w:lvlJc w:val="left"/>
      <w:pPr>
        <w:ind w:left="815" w:hanging="360"/>
      </w:pPr>
      <w:rPr>
        <w:rFonts w:ascii="Arial MT" w:eastAsia="Arial MT" w:hAnsi="Arial MT" w:cs="Arial MT" w:hint="default"/>
        <w:w w:val="60"/>
        <w:sz w:val="28"/>
        <w:szCs w:val="28"/>
        <w:lang w:val="uk-UA" w:eastAsia="en-US" w:bidi="ar-SA"/>
      </w:rPr>
    </w:lvl>
    <w:lvl w:ilvl="1" w:tplc="9620C75C">
      <w:numFmt w:val="bullet"/>
      <w:lvlText w:val="•"/>
      <w:lvlJc w:val="left"/>
      <w:pPr>
        <w:ind w:left="1445" w:hanging="360"/>
      </w:pPr>
      <w:rPr>
        <w:rFonts w:hint="default"/>
        <w:lang w:val="uk-UA" w:eastAsia="en-US" w:bidi="ar-SA"/>
      </w:rPr>
    </w:lvl>
    <w:lvl w:ilvl="2" w:tplc="90CECEDA">
      <w:numFmt w:val="bullet"/>
      <w:lvlText w:val="•"/>
      <w:lvlJc w:val="left"/>
      <w:pPr>
        <w:ind w:left="2070" w:hanging="360"/>
      </w:pPr>
      <w:rPr>
        <w:rFonts w:hint="default"/>
        <w:lang w:val="uk-UA" w:eastAsia="en-US" w:bidi="ar-SA"/>
      </w:rPr>
    </w:lvl>
    <w:lvl w:ilvl="3" w:tplc="417CAFEE">
      <w:numFmt w:val="bullet"/>
      <w:lvlText w:val="•"/>
      <w:lvlJc w:val="left"/>
      <w:pPr>
        <w:ind w:left="2695" w:hanging="360"/>
      </w:pPr>
      <w:rPr>
        <w:rFonts w:hint="default"/>
        <w:lang w:val="uk-UA" w:eastAsia="en-US" w:bidi="ar-SA"/>
      </w:rPr>
    </w:lvl>
    <w:lvl w:ilvl="4" w:tplc="BDD05730">
      <w:numFmt w:val="bullet"/>
      <w:lvlText w:val="•"/>
      <w:lvlJc w:val="left"/>
      <w:pPr>
        <w:ind w:left="3320" w:hanging="360"/>
      </w:pPr>
      <w:rPr>
        <w:rFonts w:hint="default"/>
        <w:lang w:val="uk-UA" w:eastAsia="en-US" w:bidi="ar-SA"/>
      </w:rPr>
    </w:lvl>
    <w:lvl w:ilvl="5" w:tplc="5B4A94EC">
      <w:numFmt w:val="bullet"/>
      <w:lvlText w:val="•"/>
      <w:lvlJc w:val="left"/>
      <w:pPr>
        <w:ind w:left="3945" w:hanging="360"/>
      </w:pPr>
      <w:rPr>
        <w:rFonts w:hint="default"/>
        <w:lang w:val="uk-UA" w:eastAsia="en-US" w:bidi="ar-SA"/>
      </w:rPr>
    </w:lvl>
    <w:lvl w:ilvl="6" w:tplc="9CE45A12">
      <w:numFmt w:val="bullet"/>
      <w:lvlText w:val="•"/>
      <w:lvlJc w:val="left"/>
      <w:pPr>
        <w:ind w:left="4570" w:hanging="360"/>
      </w:pPr>
      <w:rPr>
        <w:rFonts w:hint="default"/>
        <w:lang w:val="uk-UA" w:eastAsia="en-US" w:bidi="ar-SA"/>
      </w:rPr>
    </w:lvl>
    <w:lvl w:ilvl="7" w:tplc="BB9E2A34">
      <w:numFmt w:val="bullet"/>
      <w:lvlText w:val="•"/>
      <w:lvlJc w:val="left"/>
      <w:pPr>
        <w:ind w:left="5195" w:hanging="360"/>
      </w:pPr>
      <w:rPr>
        <w:rFonts w:hint="default"/>
        <w:lang w:val="uk-UA" w:eastAsia="en-US" w:bidi="ar-SA"/>
      </w:rPr>
    </w:lvl>
    <w:lvl w:ilvl="8" w:tplc="7026EA42">
      <w:numFmt w:val="bullet"/>
      <w:lvlText w:val="•"/>
      <w:lvlJc w:val="left"/>
      <w:pPr>
        <w:ind w:left="5820" w:hanging="360"/>
      </w:pPr>
      <w:rPr>
        <w:rFonts w:hint="default"/>
        <w:lang w:val="uk-UA" w:eastAsia="en-US" w:bidi="ar-SA"/>
      </w:rPr>
    </w:lvl>
  </w:abstractNum>
  <w:abstractNum w:abstractNumId="4" w15:restartNumberingAfterBreak="0">
    <w:nsid w:val="2982157C"/>
    <w:multiLevelType w:val="hybridMultilevel"/>
    <w:tmpl w:val="F59C0D70"/>
    <w:lvl w:ilvl="0" w:tplc="E8CC86C0">
      <w:numFmt w:val="bullet"/>
      <w:lvlText w:val="●"/>
      <w:lvlJc w:val="left"/>
      <w:pPr>
        <w:ind w:left="820" w:hanging="360"/>
      </w:pPr>
      <w:rPr>
        <w:rFonts w:hint="default"/>
        <w:w w:val="60"/>
        <w:lang w:val="uk-UA" w:eastAsia="en-US" w:bidi="ar-SA"/>
      </w:rPr>
    </w:lvl>
    <w:lvl w:ilvl="1" w:tplc="D25240D6">
      <w:numFmt w:val="bullet"/>
      <w:lvlText w:val="•"/>
      <w:lvlJc w:val="left"/>
      <w:pPr>
        <w:ind w:left="1722" w:hanging="360"/>
      </w:pPr>
      <w:rPr>
        <w:rFonts w:hint="default"/>
        <w:lang w:val="uk-UA" w:eastAsia="en-US" w:bidi="ar-SA"/>
      </w:rPr>
    </w:lvl>
    <w:lvl w:ilvl="2" w:tplc="C3C85AF8">
      <w:numFmt w:val="bullet"/>
      <w:lvlText w:val="•"/>
      <w:lvlJc w:val="left"/>
      <w:pPr>
        <w:ind w:left="2624" w:hanging="360"/>
      </w:pPr>
      <w:rPr>
        <w:rFonts w:hint="default"/>
        <w:lang w:val="uk-UA" w:eastAsia="en-US" w:bidi="ar-SA"/>
      </w:rPr>
    </w:lvl>
    <w:lvl w:ilvl="3" w:tplc="6756DBEA">
      <w:numFmt w:val="bullet"/>
      <w:lvlText w:val="•"/>
      <w:lvlJc w:val="left"/>
      <w:pPr>
        <w:ind w:left="3526" w:hanging="360"/>
      </w:pPr>
      <w:rPr>
        <w:rFonts w:hint="default"/>
        <w:lang w:val="uk-UA" w:eastAsia="en-US" w:bidi="ar-SA"/>
      </w:rPr>
    </w:lvl>
    <w:lvl w:ilvl="4" w:tplc="5C0C9824">
      <w:numFmt w:val="bullet"/>
      <w:lvlText w:val="•"/>
      <w:lvlJc w:val="left"/>
      <w:pPr>
        <w:ind w:left="4428" w:hanging="360"/>
      </w:pPr>
      <w:rPr>
        <w:rFonts w:hint="default"/>
        <w:lang w:val="uk-UA" w:eastAsia="en-US" w:bidi="ar-SA"/>
      </w:rPr>
    </w:lvl>
    <w:lvl w:ilvl="5" w:tplc="1CF68D90">
      <w:numFmt w:val="bullet"/>
      <w:lvlText w:val="•"/>
      <w:lvlJc w:val="left"/>
      <w:pPr>
        <w:ind w:left="5330" w:hanging="360"/>
      </w:pPr>
      <w:rPr>
        <w:rFonts w:hint="default"/>
        <w:lang w:val="uk-UA" w:eastAsia="en-US" w:bidi="ar-SA"/>
      </w:rPr>
    </w:lvl>
    <w:lvl w:ilvl="6" w:tplc="7136AE9E">
      <w:numFmt w:val="bullet"/>
      <w:lvlText w:val="•"/>
      <w:lvlJc w:val="left"/>
      <w:pPr>
        <w:ind w:left="6232" w:hanging="360"/>
      </w:pPr>
      <w:rPr>
        <w:rFonts w:hint="default"/>
        <w:lang w:val="uk-UA" w:eastAsia="en-US" w:bidi="ar-SA"/>
      </w:rPr>
    </w:lvl>
    <w:lvl w:ilvl="7" w:tplc="76808082">
      <w:numFmt w:val="bullet"/>
      <w:lvlText w:val="•"/>
      <w:lvlJc w:val="left"/>
      <w:pPr>
        <w:ind w:left="7134" w:hanging="360"/>
      </w:pPr>
      <w:rPr>
        <w:rFonts w:hint="default"/>
        <w:lang w:val="uk-UA" w:eastAsia="en-US" w:bidi="ar-SA"/>
      </w:rPr>
    </w:lvl>
    <w:lvl w:ilvl="8" w:tplc="98A8E7F6">
      <w:numFmt w:val="bullet"/>
      <w:lvlText w:val="•"/>
      <w:lvlJc w:val="left"/>
      <w:pPr>
        <w:ind w:left="8036" w:hanging="360"/>
      </w:pPr>
      <w:rPr>
        <w:rFonts w:hint="default"/>
        <w:lang w:val="uk-UA" w:eastAsia="en-US" w:bidi="ar-SA"/>
      </w:rPr>
    </w:lvl>
  </w:abstractNum>
  <w:abstractNum w:abstractNumId="5" w15:restartNumberingAfterBreak="0">
    <w:nsid w:val="2BC13EB6"/>
    <w:multiLevelType w:val="hybridMultilevel"/>
    <w:tmpl w:val="2E967D12"/>
    <w:lvl w:ilvl="0" w:tplc="C2665070">
      <w:numFmt w:val="bullet"/>
      <w:lvlText w:val="●"/>
      <w:lvlJc w:val="left"/>
      <w:pPr>
        <w:ind w:left="815" w:hanging="360"/>
      </w:pPr>
      <w:rPr>
        <w:rFonts w:ascii="Arial MT" w:eastAsia="Arial MT" w:hAnsi="Arial MT" w:cs="Arial MT" w:hint="default"/>
        <w:w w:val="60"/>
        <w:sz w:val="28"/>
        <w:szCs w:val="28"/>
        <w:lang w:val="uk-UA" w:eastAsia="en-US" w:bidi="ar-SA"/>
      </w:rPr>
    </w:lvl>
    <w:lvl w:ilvl="1" w:tplc="4718E890">
      <w:numFmt w:val="bullet"/>
      <w:lvlText w:val="•"/>
      <w:lvlJc w:val="left"/>
      <w:pPr>
        <w:ind w:left="1445" w:hanging="360"/>
      </w:pPr>
      <w:rPr>
        <w:rFonts w:hint="default"/>
        <w:lang w:val="uk-UA" w:eastAsia="en-US" w:bidi="ar-SA"/>
      </w:rPr>
    </w:lvl>
    <w:lvl w:ilvl="2" w:tplc="963A927E">
      <w:numFmt w:val="bullet"/>
      <w:lvlText w:val="•"/>
      <w:lvlJc w:val="left"/>
      <w:pPr>
        <w:ind w:left="2070" w:hanging="360"/>
      </w:pPr>
      <w:rPr>
        <w:rFonts w:hint="default"/>
        <w:lang w:val="uk-UA" w:eastAsia="en-US" w:bidi="ar-SA"/>
      </w:rPr>
    </w:lvl>
    <w:lvl w:ilvl="3" w:tplc="930CE1C0">
      <w:numFmt w:val="bullet"/>
      <w:lvlText w:val="•"/>
      <w:lvlJc w:val="left"/>
      <w:pPr>
        <w:ind w:left="2695" w:hanging="360"/>
      </w:pPr>
      <w:rPr>
        <w:rFonts w:hint="default"/>
        <w:lang w:val="uk-UA" w:eastAsia="en-US" w:bidi="ar-SA"/>
      </w:rPr>
    </w:lvl>
    <w:lvl w:ilvl="4" w:tplc="4026819C">
      <w:numFmt w:val="bullet"/>
      <w:lvlText w:val="•"/>
      <w:lvlJc w:val="left"/>
      <w:pPr>
        <w:ind w:left="3320" w:hanging="360"/>
      </w:pPr>
      <w:rPr>
        <w:rFonts w:hint="default"/>
        <w:lang w:val="uk-UA" w:eastAsia="en-US" w:bidi="ar-SA"/>
      </w:rPr>
    </w:lvl>
    <w:lvl w:ilvl="5" w:tplc="CE867C50">
      <w:numFmt w:val="bullet"/>
      <w:lvlText w:val="•"/>
      <w:lvlJc w:val="left"/>
      <w:pPr>
        <w:ind w:left="3945" w:hanging="360"/>
      </w:pPr>
      <w:rPr>
        <w:rFonts w:hint="default"/>
        <w:lang w:val="uk-UA" w:eastAsia="en-US" w:bidi="ar-SA"/>
      </w:rPr>
    </w:lvl>
    <w:lvl w:ilvl="6" w:tplc="66D6B29C">
      <w:numFmt w:val="bullet"/>
      <w:lvlText w:val="•"/>
      <w:lvlJc w:val="left"/>
      <w:pPr>
        <w:ind w:left="4570" w:hanging="360"/>
      </w:pPr>
      <w:rPr>
        <w:rFonts w:hint="default"/>
        <w:lang w:val="uk-UA" w:eastAsia="en-US" w:bidi="ar-SA"/>
      </w:rPr>
    </w:lvl>
    <w:lvl w:ilvl="7" w:tplc="7DE651AE">
      <w:numFmt w:val="bullet"/>
      <w:lvlText w:val="•"/>
      <w:lvlJc w:val="left"/>
      <w:pPr>
        <w:ind w:left="5195" w:hanging="360"/>
      </w:pPr>
      <w:rPr>
        <w:rFonts w:hint="default"/>
        <w:lang w:val="uk-UA" w:eastAsia="en-US" w:bidi="ar-SA"/>
      </w:rPr>
    </w:lvl>
    <w:lvl w:ilvl="8" w:tplc="EDC07286">
      <w:numFmt w:val="bullet"/>
      <w:lvlText w:val="•"/>
      <w:lvlJc w:val="left"/>
      <w:pPr>
        <w:ind w:left="5820" w:hanging="360"/>
      </w:pPr>
      <w:rPr>
        <w:rFonts w:hint="default"/>
        <w:lang w:val="uk-UA" w:eastAsia="en-US" w:bidi="ar-SA"/>
      </w:rPr>
    </w:lvl>
  </w:abstractNum>
  <w:abstractNum w:abstractNumId="6" w15:restartNumberingAfterBreak="0">
    <w:nsid w:val="511B502C"/>
    <w:multiLevelType w:val="hybridMultilevel"/>
    <w:tmpl w:val="C1DE1654"/>
    <w:lvl w:ilvl="0" w:tplc="E72AFDB0">
      <w:numFmt w:val="bullet"/>
      <w:lvlText w:val="●"/>
      <w:lvlJc w:val="left"/>
      <w:pPr>
        <w:ind w:left="815" w:hanging="360"/>
      </w:pPr>
      <w:rPr>
        <w:rFonts w:ascii="Arial MT" w:eastAsia="Arial MT" w:hAnsi="Arial MT" w:cs="Arial MT" w:hint="default"/>
        <w:w w:val="60"/>
        <w:sz w:val="28"/>
        <w:szCs w:val="28"/>
        <w:lang w:val="uk-UA" w:eastAsia="en-US" w:bidi="ar-SA"/>
      </w:rPr>
    </w:lvl>
    <w:lvl w:ilvl="1" w:tplc="000C4EE0">
      <w:numFmt w:val="bullet"/>
      <w:lvlText w:val="•"/>
      <w:lvlJc w:val="left"/>
      <w:pPr>
        <w:ind w:left="1445" w:hanging="360"/>
      </w:pPr>
      <w:rPr>
        <w:rFonts w:hint="default"/>
        <w:lang w:val="uk-UA" w:eastAsia="en-US" w:bidi="ar-SA"/>
      </w:rPr>
    </w:lvl>
    <w:lvl w:ilvl="2" w:tplc="7FF0850C">
      <w:numFmt w:val="bullet"/>
      <w:lvlText w:val="•"/>
      <w:lvlJc w:val="left"/>
      <w:pPr>
        <w:ind w:left="2070" w:hanging="360"/>
      </w:pPr>
      <w:rPr>
        <w:rFonts w:hint="default"/>
        <w:lang w:val="uk-UA" w:eastAsia="en-US" w:bidi="ar-SA"/>
      </w:rPr>
    </w:lvl>
    <w:lvl w:ilvl="3" w:tplc="8432FE30">
      <w:numFmt w:val="bullet"/>
      <w:lvlText w:val="•"/>
      <w:lvlJc w:val="left"/>
      <w:pPr>
        <w:ind w:left="2695" w:hanging="360"/>
      </w:pPr>
      <w:rPr>
        <w:rFonts w:hint="default"/>
        <w:lang w:val="uk-UA" w:eastAsia="en-US" w:bidi="ar-SA"/>
      </w:rPr>
    </w:lvl>
    <w:lvl w:ilvl="4" w:tplc="3754159E">
      <w:numFmt w:val="bullet"/>
      <w:lvlText w:val="•"/>
      <w:lvlJc w:val="left"/>
      <w:pPr>
        <w:ind w:left="3320" w:hanging="360"/>
      </w:pPr>
      <w:rPr>
        <w:rFonts w:hint="default"/>
        <w:lang w:val="uk-UA" w:eastAsia="en-US" w:bidi="ar-SA"/>
      </w:rPr>
    </w:lvl>
    <w:lvl w:ilvl="5" w:tplc="8C82BB00">
      <w:numFmt w:val="bullet"/>
      <w:lvlText w:val="•"/>
      <w:lvlJc w:val="left"/>
      <w:pPr>
        <w:ind w:left="3945" w:hanging="360"/>
      </w:pPr>
      <w:rPr>
        <w:rFonts w:hint="default"/>
        <w:lang w:val="uk-UA" w:eastAsia="en-US" w:bidi="ar-SA"/>
      </w:rPr>
    </w:lvl>
    <w:lvl w:ilvl="6" w:tplc="9D2C2346">
      <w:numFmt w:val="bullet"/>
      <w:lvlText w:val="•"/>
      <w:lvlJc w:val="left"/>
      <w:pPr>
        <w:ind w:left="4570" w:hanging="360"/>
      </w:pPr>
      <w:rPr>
        <w:rFonts w:hint="default"/>
        <w:lang w:val="uk-UA" w:eastAsia="en-US" w:bidi="ar-SA"/>
      </w:rPr>
    </w:lvl>
    <w:lvl w:ilvl="7" w:tplc="B38ED64A">
      <w:numFmt w:val="bullet"/>
      <w:lvlText w:val="•"/>
      <w:lvlJc w:val="left"/>
      <w:pPr>
        <w:ind w:left="5195" w:hanging="360"/>
      </w:pPr>
      <w:rPr>
        <w:rFonts w:hint="default"/>
        <w:lang w:val="uk-UA" w:eastAsia="en-US" w:bidi="ar-SA"/>
      </w:rPr>
    </w:lvl>
    <w:lvl w:ilvl="8" w:tplc="7FE4BA8A">
      <w:numFmt w:val="bullet"/>
      <w:lvlText w:val="•"/>
      <w:lvlJc w:val="left"/>
      <w:pPr>
        <w:ind w:left="5820" w:hanging="360"/>
      </w:pPr>
      <w:rPr>
        <w:rFonts w:hint="default"/>
        <w:lang w:val="uk-UA" w:eastAsia="en-US" w:bidi="ar-SA"/>
      </w:rPr>
    </w:lvl>
  </w:abstractNum>
  <w:num w:numId="1" w16cid:durableId="1278759065">
    <w:abstractNumId w:val="1"/>
  </w:num>
  <w:num w:numId="2" w16cid:durableId="1885748335">
    <w:abstractNumId w:val="4"/>
  </w:num>
  <w:num w:numId="3" w16cid:durableId="796685648">
    <w:abstractNumId w:val="2"/>
  </w:num>
  <w:num w:numId="4" w16cid:durableId="1655644867">
    <w:abstractNumId w:val="3"/>
  </w:num>
  <w:num w:numId="5" w16cid:durableId="836849575">
    <w:abstractNumId w:val="6"/>
  </w:num>
  <w:num w:numId="6" w16cid:durableId="584531474">
    <w:abstractNumId w:val="5"/>
  </w:num>
  <w:num w:numId="7" w16cid:durableId="13356422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DFD"/>
    <w:rsid w:val="001920C8"/>
    <w:rsid w:val="001D7DFD"/>
    <w:rsid w:val="00271CEB"/>
    <w:rsid w:val="003209D7"/>
    <w:rsid w:val="006650E9"/>
    <w:rsid w:val="006709B2"/>
    <w:rsid w:val="009228FA"/>
    <w:rsid w:val="00B37B4B"/>
    <w:rsid w:val="00BC2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B0253B"/>
  <w15:docId w15:val="{3E9A4370-4594-4F45-A714-B953A22A8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uk-UA"/>
    </w:rPr>
  </w:style>
  <w:style w:type="paragraph" w:styleId="1">
    <w:name w:val="heading 1"/>
    <w:basedOn w:val="a"/>
    <w:uiPriority w:val="9"/>
    <w:qFormat/>
    <w:pPr>
      <w:spacing w:before="1"/>
      <w:ind w:left="1886" w:right="2498"/>
      <w:jc w:val="center"/>
      <w:outlineLvl w:val="0"/>
    </w:pPr>
    <w:rPr>
      <w:sz w:val="40"/>
      <w:szCs w:val="40"/>
    </w:rPr>
  </w:style>
  <w:style w:type="paragraph" w:styleId="2">
    <w:name w:val="heading 2"/>
    <w:basedOn w:val="a"/>
    <w:uiPriority w:val="9"/>
    <w:unhideWhenUsed/>
    <w:qFormat/>
    <w:pPr>
      <w:ind w:left="100"/>
      <w:outlineLvl w:val="1"/>
    </w:pPr>
    <w:rPr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1"/>
    <w:qFormat/>
    <w:pPr>
      <w:spacing w:before="60"/>
      <w:ind w:left="100"/>
    </w:pPr>
    <w:rPr>
      <w:rFonts w:ascii="Arial" w:eastAsia="Arial" w:hAnsi="Arial" w:cs="Arial"/>
      <w:b/>
      <w:bCs/>
    </w:rPr>
  </w:style>
  <w:style w:type="paragraph" w:styleId="20">
    <w:name w:val="toc 2"/>
    <w:basedOn w:val="a"/>
    <w:uiPriority w:val="1"/>
    <w:qFormat/>
    <w:pPr>
      <w:spacing w:before="60"/>
      <w:ind w:left="460"/>
    </w:pPr>
    <w:rPr>
      <w:rFonts w:ascii="Arial MT" w:eastAsia="Arial MT" w:hAnsi="Arial MT" w:cs="Arial MT"/>
    </w:rPr>
  </w:style>
  <w:style w:type="paragraph" w:styleId="3">
    <w:name w:val="toc 3"/>
    <w:basedOn w:val="a"/>
    <w:uiPriority w:val="1"/>
    <w:qFormat/>
    <w:pPr>
      <w:spacing w:before="60"/>
      <w:ind w:left="820"/>
    </w:pPr>
    <w:rPr>
      <w:rFonts w:ascii="Arial MT" w:eastAsia="Arial MT" w:hAnsi="Arial MT" w:cs="Arial MT"/>
      <w:sz w:val="32"/>
      <w:szCs w:val="32"/>
    </w:rPr>
  </w:style>
  <w:style w:type="paragraph" w:styleId="4">
    <w:name w:val="toc 4"/>
    <w:basedOn w:val="a"/>
    <w:uiPriority w:val="1"/>
    <w:qFormat/>
    <w:pPr>
      <w:spacing w:before="60"/>
      <w:ind w:left="820"/>
    </w:pPr>
    <w:rPr>
      <w:rFonts w:ascii="Arial MT" w:eastAsia="Arial MT" w:hAnsi="Arial MT" w:cs="Arial MT"/>
    </w:rPr>
  </w:style>
  <w:style w:type="paragraph" w:styleId="5">
    <w:name w:val="toc 5"/>
    <w:basedOn w:val="a"/>
    <w:uiPriority w:val="1"/>
    <w:qFormat/>
    <w:pPr>
      <w:spacing w:before="60"/>
      <w:ind w:left="1180"/>
    </w:pPr>
    <w:rPr>
      <w:rFonts w:ascii="Arial MT" w:eastAsia="Arial MT" w:hAnsi="Arial MT" w:cs="Arial MT"/>
    </w:r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820" w:hanging="360"/>
    </w:pPr>
  </w:style>
  <w:style w:type="paragraph" w:customStyle="1" w:styleId="TableParagraph">
    <w:name w:val="Table Paragraph"/>
    <w:basedOn w:val="a"/>
    <w:uiPriority w:val="1"/>
    <w:qFormat/>
    <w:pPr>
      <w:ind w:left="8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2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64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76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4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8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8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8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9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12</Pages>
  <Words>1603</Words>
  <Characters>9138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Копия Практична робота №2</vt:lpstr>
    </vt:vector>
  </TitlesOfParts>
  <Company/>
  <LinksUpToDate>false</LinksUpToDate>
  <CharactersWithSpaces>10720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Копия Практична робота №2</dc:title>
  <dc:creator>Саша Головня</dc:creator>
  <cp:lastModifiedBy>Олександр Головня</cp:lastModifiedBy>
  <cp:revision>3</cp:revision>
  <dcterms:created xsi:type="dcterms:W3CDTF">2023-03-25T16:03:00Z</dcterms:created>
  <dcterms:modified xsi:type="dcterms:W3CDTF">2023-03-25T17:55:00Z</dcterms:modified>
</cp:coreProperties>
</file>