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FFBB" w14:textId="77777777" w:rsidR="001D7DFD" w:rsidRDefault="001D7DFD">
      <w:pPr>
        <w:pStyle w:val="a3"/>
        <w:rPr>
          <w:sz w:val="20"/>
        </w:rPr>
      </w:pPr>
    </w:p>
    <w:p w14:paraId="3F0DA58A" w14:textId="77777777" w:rsidR="001D7DFD" w:rsidRDefault="001D7DFD">
      <w:pPr>
        <w:pStyle w:val="a3"/>
        <w:spacing w:before="4"/>
        <w:rPr>
          <w:sz w:val="25"/>
        </w:rPr>
      </w:pPr>
    </w:p>
    <w:p w14:paraId="09947BAC" w14:textId="77777777" w:rsidR="001D7DFD" w:rsidRDefault="00000000">
      <w:pPr>
        <w:pStyle w:val="a3"/>
        <w:spacing w:before="89" w:line="540" w:lineRule="auto"/>
        <w:ind w:left="1886" w:right="2498"/>
        <w:jc w:val="center"/>
      </w:pPr>
      <w:r>
        <w:rPr>
          <w:color w:val="424242"/>
        </w:rPr>
        <w:t>Міністерство освіти і науки України</w:t>
      </w:r>
      <w:r>
        <w:rPr>
          <w:color w:val="424242"/>
          <w:spacing w:val="1"/>
        </w:rPr>
        <w:t xml:space="preserve"> </w:t>
      </w:r>
      <w:r>
        <w:rPr>
          <w:color w:val="424242"/>
          <w:spacing w:val="-1"/>
        </w:rPr>
        <w:t>Національний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технічний</w:t>
      </w:r>
      <w:r>
        <w:rPr>
          <w:color w:val="424242"/>
          <w:spacing w:val="-15"/>
        </w:rPr>
        <w:t xml:space="preserve"> </w:t>
      </w:r>
      <w:r>
        <w:rPr>
          <w:color w:val="424242"/>
        </w:rPr>
        <w:t>університет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України</w:t>
      </w:r>
      <w:r>
        <w:rPr>
          <w:color w:val="424242"/>
          <w:spacing w:val="-67"/>
        </w:rPr>
        <w:t xml:space="preserve"> </w:t>
      </w:r>
      <w:r>
        <w:rPr>
          <w:rFonts w:ascii="Arial MT" w:hAnsi="Arial MT"/>
          <w:color w:val="424242"/>
        </w:rPr>
        <w:t>“</w:t>
      </w:r>
      <w:r>
        <w:rPr>
          <w:color w:val="424242"/>
        </w:rPr>
        <w:t>Київський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політехнічний</w:t>
      </w:r>
      <w:r>
        <w:rPr>
          <w:color w:val="424242"/>
          <w:spacing w:val="-3"/>
        </w:rPr>
        <w:t xml:space="preserve"> </w:t>
      </w:r>
      <w:r>
        <w:rPr>
          <w:color w:val="424242"/>
        </w:rPr>
        <w:t>інститут”</w:t>
      </w:r>
    </w:p>
    <w:p w14:paraId="2059357A" w14:textId="22240830" w:rsidR="001D7DFD" w:rsidRDefault="00000000">
      <w:pPr>
        <w:pStyle w:val="a3"/>
        <w:spacing w:line="318" w:lineRule="exact"/>
        <w:ind w:left="1886" w:right="2498"/>
        <w:jc w:val="center"/>
      </w:pPr>
      <w:r>
        <w:rPr>
          <w:color w:val="424242"/>
        </w:rPr>
        <w:t>Кафедра</w:t>
      </w:r>
      <w:r>
        <w:rPr>
          <w:color w:val="424242"/>
          <w:spacing w:val="-14"/>
        </w:rPr>
        <w:t xml:space="preserve"> </w:t>
      </w:r>
      <w:r w:rsidR="00FE3FE0">
        <w:rPr>
          <w:color w:val="424242"/>
        </w:rPr>
        <w:t>ІП</w:t>
      </w:r>
    </w:p>
    <w:p w14:paraId="19654172" w14:textId="77777777" w:rsidR="001D7DFD" w:rsidRDefault="001D7DFD">
      <w:pPr>
        <w:pStyle w:val="a3"/>
        <w:rPr>
          <w:sz w:val="30"/>
        </w:rPr>
      </w:pPr>
    </w:p>
    <w:p w14:paraId="5C8C67C3" w14:textId="77777777" w:rsidR="001D7DFD" w:rsidRDefault="001D7DFD">
      <w:pPr>
        <w:pStyle w:val="a3"/>
        <w:rPr>
          <w:sz w:val="30"/>
        </w:rPr>
      </w:pPr>
    </w:p>
    <w:p w14:paraId="11758A45" w14:textId="77777777" w:rsidR="001D7DFD" w:rsidRDefault="001D7DFD">
      <w:pPr>
        <w:pStyle w:val="a3"/>
        <w:spacing w:before="8"/>
        <w:rPr>
          <w:sz w:val="37"/>
        </w:rPr>
      </w:pPr>
    </w:p>
    <w:p w14:paraId="65463827" w14:textId="77777777" w:rsidR="001D7DFD" w:rsidRDefault="00000000">
      <w:pPr>
        <w:pStyle w:val="a3"/>
        <w:ind w:left="1886" w:right="2498"/>
        <w:jc w:val="center"/>
      </w:pPr>
      <w:r>
        <w:rPr>
          <w:color w:val="424242"/>
        </w:rPr>
        <w:t>ЗВІТ</w:t>
      </w:r>
    </w:p>
    <w:p w14:paraId="51E52E1F" w14:textId="77777777" w:rsidR="001D7DFD" w:rsidRDefault="001D7DFD">
      <w:pPr>
        <w:pStyle w:val="a3"/>
        <w:spacing w:before="10"/>
        <w:rPr>
          <w:sz w:val="34"/>
        </w:rPr>
      </w:pPr>
    </w:p>
    <w:p w14:paraId="60274210" w14:textId="5AADD9E8" w:rsidR="001D7DFD" w:rsidRDefault="00000000">
      <w:pPr>
        <w:pStyle w:val="a3"/>
        <w:spacing w:line="540" w:lineRule="auto"/>
        <w:ind w:left="2231" w:right="2844"/>
        <w:jc w:val="center"/>
      </w:pPr>
      <w:r>
        <w:rPr>
          <w:color w:val="424242"/>
        </w:rPr>
        <w:t>про</w:t>
      </w:r>
      <w:r>
        <w:rPr>
          <w:color w:val="424242"/>
          <w:spacing w:val="-14"/>
        </w:rPr>
        <w:t xml:space="preserve"> </w:t>
      </w:r>
      <w:r>
        <w:rPr>
          <w:color w:val="424242"/>
        </w:rPr>
        <w:t>виконання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лабораторної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роботи</w:t>
      </w:r>
      <w:r>
        <w:rPr>
          <w:color w:val="424242"/>
          <w:spacing w:val="-13"/>
        </w:rPr>
        <w:t xml:space="preserve"> </w:t>
      </w:r>
      <w:r>
        <w:rPr>
          <w:color w:val="424242"/>
        </w:rPr>
        <w:t>№</w:t>
      </w:r>
      <w:r w:rsidR="0050637B">
        <w:rPr>
          <w:color w:val="424242"/>
        </w:rPr>
        <w:t xml:space="preserve">3 </w:t>
      </w:r>
      <w:r>
        <w:rPr>
          <w:color w:val="424242"/>
        </w:rPr>
        <w:t>з</w:t>
      </w:r>
      <w:r>
        <w:rPr>
          <w:color w:val="424242"/>
          <w:spacing w:val="-2"/>
        </w:rPr>
        <w:t xml:space="preserve"> </w:t>
      </w:r>
      <w:r>
        <w:rPr>
          <w:color w:val="424242"/>
        </w:rPr>
        <w:t>дисципліни</w:t>
      </w:r>
    </w:p>
    <w:p w14:paraId="5D1E41BE" w14:textId="77777777" w:rsidR="001D7DFD" w:rsidRDefault="00000000">
      <w:pPr>
        <w:pStyle w:val="a3"/>
        <w:spacing w:line="320" w:lineRule="exact"/>
        <w:ind w:left="1886" w:right="2498"/>
        <w:jc w:val="center"/>
      </w:pPr>
      <w:r>
        <w:rPr>
          <w:rFonts w:ascii="Arial MT" w:hAnsi="Arial MT"/>
          <w:color w:val="424242"/>
          <w:spacing w:val="-1"/>
        </w:rPr>
        <w:t>“</w:t>
      </w:r>
      <w:r>
        <w:rPr>
          <w:rFonts w:ascii="Arial MT" w:hAnsi="Arial MT"/>
          <w:color w:val="424242"/>
          <w:spacing w:val="-1"/>
          <w:w w:val="58"/>
        </w:rPr>
        <w:t>К</w:t>
      </w:r>
      <w:r>
        <w:rPr>
          <w:rFonts w:ascii="Arial MT" w:hAnsi="Arial MT"/>
          <w:color w:val="424242"/>
          <w:spacing w:val="-1"/>
          <w:w w:val="55"/>
        </w:rPr>
        <w:t>о</w:t>
      </w:r>
      <w:r>
        <w:rPr>
          <w:rFonts w:ascii="Arial MT" w:hAnsi="Arial MT"/>
          <w:color w:val="424242"/>
          <w:spacing w:val="-1"/>
          <w:w w:val="68"/>
        </w:rPr>
        <w:t>м</w:t>
      </w:r>
      <w:r>
        <w:rPr>
          <w:rFonts w:ascii="Arial MT" w:hAnsi="Arial MT"/>
          <w:color w:val="424242"/>
          <w:spacing w:val="-1"/>
          <w:w w:val="54"/>
        </w:rPr>
        <w:t>п</w:t>
      </w:r>
      <w:r>
        <w:rPr>
          <w:rFonts w:ascii="Arial MT" w:hAnsi="Arial MT"/>
          <w:color w:val="424242"/>
          <w:spacing w:val="-1"/>
          <w:w w:val="55"/>
        </w:rPr>
        <w:t>онен</w:t>
      </w:r>
      <w:r>
        <w:rPr>
          <w:rFonts w:ascii="Arial MT" w:hAnsi="Arial MT"/>
          <w:color w:val="424242"/>
          <w:spacing w:val="-1"/>
          <w:w w:val="45"/>
        </w:rPr>
        <w:t>т</w:t>
      </w:r>
      <w:r>
        <w:rPr>
          <w:rFonts w:ascii="Arial MT" w:hAnsi="Arial MT"/>
          <w:color w:val="424242"/>
          <w:w w:val="55"/>
        </w:rPr>
        <w:t>и</w:t>
      </w:r>
      <w:r>
        <w:rPr>
          <w:rFonts w:ascii="Arial MT" w:hAnsi="Arial MT"/>
          <w:color w:val="424242"/>
          <w:spacing w:val="-1"/>
        </w:rPr>
        <w:t xml:space="preserve"> </w:t>
      </w:r>
      <w:r>
        <w:rPr>
          <w:rFonts w:ascii="Arial MT" w:hAnsi="Arial MT"/>
          <w:color w:val="424242"/>
          <w:spacing w:val="-1"/>
          <w:w w:val="54"/>
        </w:rPr>
        <w:t>п</w:t>
      </w:r>
      <w:r>
        <w:rPr>
          <w:rFonts w:ascii="Arial MT" w:hAnsi="Arial MT"/>
          <w:color w:val="424242"/>
          <w:spacing w:val="-1"/>
          <w:w w:val="55"/>
        </w:rPr>
        <w:t>ро</w:t>
      </w:r>
      <w:r>
        <w:rPr>
          <w:rFonts w:ascii="Arial MT" w:hAnsi="Arial MT"/>
          <w:color w:val="424242"/>
          <w:spacing w:val="-1"/>
          <w:w w:val="36"/>
        </w:rPr>
        <w:t>г</w:t>
      </w:r>
      <w:r>
        <w:rPr>
          <w:rFonts w:ascii="Arial MT" w:hAnsi="Arial MT"/>
          <w:color w:val="424242"/>
          <w:spacing w:val="-1"/>
          <w:w w:val="55"/>
        </w:rPr>
        <w:t>ра</w:t>
      </w:r>
      <w:r>
        <w:rPr>
          <w:rFonts w:ascii="Arial MT" w:hAnsi="Arial MT"/>
          <w:color w:val="424242"/>
          <w:spacing w:val="-1"/>
          <w:w w:val="68"/>
        </w:rPr>
        <w:t>м</w:t>
      </w:r>
      <w:r>
        <w:rPr>
          <w:rFonts w:ascii="Arial MT" w:hAnsi="Arial MT"/>
          <w:color w:val="424242"/>
          <w:spacing w:val="-1"/>
          <w:w w:val="55"/>
        </w:rPr>
        <w:t>но</w:t>
      </w:r>
      <w:r>
        <w:rPr>
          <w:rFonts w:ascii="Arial MT" w:hAnsi="Arial MT"/>
          <w:color w:val="424242"/>
          <w:w w:val="27"/>
        </w:rPr>
        <w:t>ї</w:t>
      </w:r>
      <w:r>
        <w:rPr>
          <w:rFonts w:ascii="Arial MT" w:hAnsi="Arial MT"/>
          <w:color w:val="424242"/>
          <w:spacing w:val="-1"/>
        </w:rPr>
        <w:t xml:space="preserve"> </w:t>
      </w:r>
      <w:r>
        <w:rPr>
          <w:rFonts w:ascii="Arial MT" w:hAnsi="Arial MT"/>
          <w:color w:val="424242"/>
          <w:spacing w:val="-1"/>
          <w:w w:val="22"/>
        </w:rPr>
        <w:t>і</w:t>
      </w:r>
      <w:r>
        <w:rPr>
          <w:rFonts w:ascii="Arial MT" w:hAnsi="Arial MT"/>
          <w:color w:val="424242"/>
          <w:spacing w:val="-1"/>
          <w:w w:val="55"/>
        </w:rPr>
        <w:t>н</w:t>
      </w:r>
      <w:r>
        <w:rPr>
          <w:rFonts w:ascii="Arial MT" w:hAnsi="Arial MT"/>
          <w:color w:val="424242"/>
          <w:spacing w:val="-1"/>
          <w:w w:val="66"/>
        </w:rPr>
        <w:t>ж</w:t>
      </w:r>
      <w:r>
        <w:rPr>
          <w:rFonts w:ascii="Arial MT" w:hAnsi="Arial MT"/>
          <w:color w:val="424242"/>
          <w:spacing w:val="-1"/>
          <w:w w:val="55"/>
        </w:rPr>
        <w:t>енер</w:t>
      </w:r>
      <w:r>
        <w:rPr>
          <w:rFonts w:ascii="Arial MT" w:hAnsi="Arial MT"/>
          <w:color w:val="424242"/>
          <w:spacing w:val="-1"/>
          <w:w w:val="22"/>
        </w:rPr>
        <w:t>і</w:t>
      </w:r>
      <w:r>
        <w:rPr>
          <w:rFonts w:ascii="Arial MT" w:hAnsi="Arial MT"/>
          <w:color w:val="424242"/>
          <w:spacing w:val="-1"/>
          <w:w w:val="27"/>
        </w:rPr>
        <w:t>ї</w:t>
      </w:r>
      <w:r>
        <w:rPr>
          <w:color w:val="424242"/>
        </w:rPr>
        <w:t>”</w:t>
      </w:r>
    </w:p>
    <w:p w14:paraId="6CCCFF5F" w14:textId="77777777" w:rsidR="001D7DFD" w:rsidRDefault="001D7DFD">
      <w:pPr>
        <w:pStyle w:val="a3"/>
        <w:rPr>
          <w:sz w:val="30"/>
        </w:rPr>
      </w:pPr>
    </w:p>
    <w:p w14:paraId="0F6DC831" w14:textId="77777777" w:rsidR="001D7DFD" w:rsidRDefault="001D7DFD">
      <w:pPr>
        <w:pStyle w:val="a3"/>
        <w:rPr>
          <w:sz w:val="30"/>
        </w:rPr>
      </w:pPr>
    </w:p>
    <w:p w14:paraId="01A5A9D7" w14:textId="77777777" w:rsidR="001D7DFD" w:rsidRDefault="001D7DFD">
      <w:pPr>
        <w:pStyle w:val="a3"/>
        <w:rPr>
          <w:sz w:val="30"/>
        </w:rPr>
      </w:pPr>
    </w:p>
    <w:p w14:paraId="4B714CC2" w14:textId="77777777" w:rsidR="001D7DFD" w:rsidRDefault="001D7DFD">
      <w:pPr>
        <w:pStyle w:val="a3"/>
        <w:rPr>
          <w:sz w:val="30"/>
        </w:rPr>
      </w:pPr>
    </w:p>
    <w:p w14:paraId="549A9C66" w14:textId="77777777" w:rsidR="001D7DFD" w:rsidRDefault="001D7DFD">
      <w:pPr>
        <w:pStyle w:val="a3"/>
        <w:rPr>
          <w:sz w:val="30"/>
        </w:rPr>
      </w:pPr>
    </w:p>
    <w:p w14:paraId="4A6EC5E7" w14:textId="77777777" w:rsidR="001D7DFD" w:rsidRDefault="001D7DFD">
      <w:pPr>
        <w:pStyle w:val="a3"/>
        <w:rPr>
          <w:sz w:val="30"/>
        </w:rPr>
      </w:pPr>
    </w:p>
    <w:p w14:paraId="16AB0863" w14:textId="77777777" w:rsidR="001D7DFD" w:rsidRDefault="001D7DFD">
      <w:pPr>
        <w:pStyle w:val="a3"/>
        <w:rPr>
          <w:sz w:val="30"/>
        </w:rPr>
      </w:pPr>
    </w:p>
    <w:p w14:paraId="3A6D6CCC" w14:textId="77777777" w:rsidR="001D7DFD" w:rsidRDefault="001D7DFD">
      <w:pPr>
        <w:pStyle w:val="a3"/>
        <w:rPr>
          <w:sz w:val="30"/>
        </w:rPr>
      </w:pPr>
    </w:p>
    <w:p w14:paraId="12F395BE" w14:textId="77777777" w:rsidR="001D7DFD" w:rsidRDefault="001D7DFD">
      <w:pPr>
        <w:pStyle w:val="a3"/>
        <w:spacing w:before="6"/>
        <w:rPr>
          <w:sz w:val="39"/>
        </w:rPr>
      </w:pPr>
    </w:p>
    <w:p w14:paraId="25C46661" w14:textId="77777777" w:rsidR="006650E9" w:rsidRDefault="00000000">
      <w:pPr>
        <w:pStyle w:val="a3"/>
        <w:spacing w:line="420" w:lineRule="auto"/>
        <w:ind w:left="6692" w:right="712" w:firstLine="145"/>
        <w:jc w:val="right"/>
        <w:rPr>
          <w:color w:val="424242"/>
        </w:rPr>
      </w:pPr>
      <w:r>
        <w:rPr>
          <w:color w:val="424242"/>
          <w:spacing w:val="-2"/>
        </w:rPr>
        <w:t>Виконали студенти</w:t>
      </w:r>
      <w:r>
        <w:rPr>
          <w:color w:val="424242"/>
          <w:spacing w:val="-67"/>
        </w:rPr>
        <w:t xml:space="preserve"> </w:t>
      </w:r>
      <w:r>
        <w:rPr>
          <w:color w:val="424242"/>
        </w:rPr>
        <w:t>2 курсу групи ІП-11</w:t>
      </w:r>
      <w:r>
        <w:rPr>
          <w:color w:val="424242"/>
          <w:spacing w:val="-67"/>
        </w:rPr>
        <w:t xml:space="preserve"> </w:t>
      </w:r>
      <w:r w:rsidR="006650E9">
        <w:rPr>
          <w:color w:val="424242"/>
        </w:rPr>
        <w:t>Головня Олександр</w:t>
      </w:r>
      <w:r>
        <w:rPr>
          <w:color w:val="424242"/>
        </w:rPr>
        <w:t>,</w:t>
      </w:r>
      <w:r>
        <w:rPr>
          <w:color w:val="424242"/>
          <w:spacing w:val="1"/>
        </w:rPr>
        <w:t xml:space="preserve"> </w:t>
      </w:r>
      <w:proofErr w:type="spellStart"/>
      <w:r w:rsidR="006650E9">
        <w:rPr>
          <w:color w:val="424242"/>
        </w:rPr>
        <w:t>Дякунчак</w:t>
      </w:r>
      <w:proofErr w:type="spellEnd"/>
      <w:r w:rsidR="006650E9">
        <w:rPr>
          <w:color w:val="424242"/>
        </w:rPr>
        <w:t xml:space="preserve"> Ілона,</w:t>
      </w:r>
    </w:p>
    <w:p w14:paraId="7A984E3B" w14:textId="77777777" w:rsidR="001D7DFD" w:rsidRDefault="006650E9">
      <w:pPr>
        <w:pStyle w:val="a3"/>
        <w:spacing w:line="420" w:lineRule="auto"/>
        <w:ind w:left="6692" w:right="712" w:firstLine="145"/>
        <w:jc w:val="right"/>
      </w:pPr>
      <w:proofErr w:type="spellStart"/>
      <w:r>
        <w:rPr>
          <w:color w:val="424242"/>
        </w:rPr>
        <w:t>Печковський</w:t>
      </w:r>
      <w:proofErr w:type="spellEnd"/>
      <w:r>
        <w:rPr>
          <w:color w:val="424242"/>
        </w:rPr>
        <w:t xml:space="preserve"> Олександр</w:t>
      </w:r>
    </w:p>
    <w:p w14:paraId="3FFE3A13" w14:textId="77777777" w:rsidR="001D7DFD" w:rsidRDefault="001D7DFD">
      <w:pPr>
        <w:pStyle w:val="a3"/>
        <w:rPr>
          <w:sz w:val="30"/>
        </w:rPr>
      </w:pPr>
    </w:p>
    <w:p w14:paraId="1706C27F" w14:textId="77777777" w:rsidR="001D7DFD" w:rsidRDefault="00000000">
      <w:pPr>
        <w:pStyle w:val="a3"/>
        <w:spacing w:before="210"/>
        <w:ind w:left="1886" w:right="2498"/>
        <w:jc w:val="center"/>
      </w:pPr>
      <w:r>
        <w:rPr>
          <w:color w:val="424242"/>
        </w:rPr>
        <w:t>Київ</w:t>
      </w:r>
      <w:r>
        <w:rPr>
          <w:color w:val="424242"/>
          <w:spacing w:val="-4"/>
        </w:rPr>
        <w:t xml:space="preserve"> </w:t>
      </w:r>
      <w:r>
        <w:rPr>
          <w:color w:val="424242"/>
        </w:rPr>
        <w:t>2023</w:t>
      </w:r>
    </w:p>
    <w:p w14:paraId="79604292" w14:textId="77777777" w:rsidR="001D7DFD" w:rsidRDefault="001D7DFD">
      <w:pPr>
        <w:jc w:val="center"/>
        <w:sectPr w:rsidR="001D7DFD">
          <w:type w:val="continuous"/>
          <w:pgSz w:w="11920" w:h="16840"/>
          <w:pgMar w:top="1600" w:right="740" w:bottom="280" w:left="1340" w:header="720" w:footer="720" w:gutter="0"/>
          <w:cols w:space="720"/>
        </w:sectPr>
      </w:pPr>
    </w:p>
    <w:p w14:paraId="7CE6E355" w14:textId="77777777" w:rsidR="001D7DFD" w:rsidRDefault="00000000">
      <w:pPr>
        <w:pStyle w:val="1"/>
        <w:spacing w:before="400"/>
      </w:pPr>
      <w:bookmarkStart w:id="0" w:name="_TOC_250009"/>
      <w:bookmarkEnd w:id="0"/>
      <w:r>
        <w:lastRenderedPageBreak/>
        <w:t>Тема</w:t>
      </w:r>
    </w:p>
    <w:p w14:paraId="25ED02B1" w14:textId="5B5C47F9" w:rsidR="006650E9" w:rsidRPr="00074961" w:rsidRDefault="0050637B">
      <w:pPr>
        <w:pStyle w:val="a3"/>
        <w:spacing w:before="189" w:line="360" w:lineRule="auto"/>
        <w:ind w:left="100" w:right="1071" w:firstLine="720"/>
        <w:jc w:val="both"/>
      </w:pPr>
      <w:proofErr w:type="spellStart"/>
      <w:r w:rsidRPr="00074961">
        <w:rPr>
          <w:color w:val="000000"/>
        </w:rPr>
        <w:t>Мікросервісна</w:t>
      </w:r>
      <w:proofErr w:type="spellEnd"/>
      <w:r w:rsidRPr="00074961">
        <w:rPr>
          <w:color w:val="000000"/>
        </w:rPr>
        <w:t xml:space="preserve"> архітектура.</w:t>
      </w:r>
    </w:p>
    <w:p w14:paraId="108D1379" w14:textId="57879706" w:rsidR="001D7DFD" w:rsidRDefault="006650E9">
      <w:pPr>
        <w:pStyle w:val="a3"/>
        <w:spacing w:before="189" w:line="360" w:lineRule="auto"/>
        <w:ind w:left="100" w:right="1071" w:firstLine="720"/>
        <w:jc w:val="both"/>
        <w:rPr>
          <w:color w:val="000000"/>
        </w:rPr>
      </w:pPr>
      <w:r w:rsidRPr="00074961">
        <w:rPr>
          <w:b/>
          <w:bCs/>
        </w:rPr>
        <w:t>Мета:</w:t>
      </w:r>
      <w:r w:rsidRPr="00074961">
        <w:t xml:space="preserve"> </w:t>
      </w:r>
      <w:r w:rsidR="0050637B" w:rsidRPr="00074961">
        <w:rPr>
          <w:color w:val="000000"/>
        </w:rPr>
        <w:t xml:space="preserve">Застосувати </w:t>
      </w:r>
      <w:proofErr w:type="spellStart"/>
      <w:r w:rsidR="0050637B" w:rsidRPr="00074961">
        <w:rPr>
          <w:color w:val="000000"/>
        </w:rPr>
        <w:t>мікросервісну</w:t>
      </w:r>
      <w:proofErr w:type="spellEnd"/>
      <w:r w:rsidR="0050637B" w:rsidRPr="00074961">
        <w:rPr>
          <w:color w:val="000000"/>
        </w:rPr>
        <w:t xml:space="preserve"> архітектуру для проектування складних систем.</w:t>
      </w:r>
    </w:p>
    <w:tbl>
      <w:tblPr>
        <w:tblW w:w="10461" w:type="dxa"/>
        <w:tblInd w:w="-572" w:type="dxa"/>
        <w:tblLook w:val="04A0" w:firstRow="1" w:lastRow="0" w:firstColumn="1" w:lastColumn="0" w:noHBand="0" w:noVBand="1"/>
      </w:tblPr>
      <w:tblGrid>
        <w:gridCol w:w="1648"/>
        <w:gridCol w:w="783"/>
        <w:gridCol w:w="834"/>
        <w:gridCol w:w="1648"/>
        <w:gridCol w:w="871"/>
        <w:gridCol w:w="797"/>
        <w:gridCol w:w="1244"/>
        <w:gridCol w:w="1012"/>
        <w:gridCol w:w="930"/>
        <w:gridCol w:w="694"/>
      </w:tblGrid>
      <w:tr w:rsidR="007C391C" w:rsidRPr="007C391C" w14:paraId="2735E23F" w14:textId="77777777" w:rsidTr="007C391C">
        <w:trPr>
          <w:trHeight w:val="314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C7F81E" w14:textId="77777777" w:rsidR="007C391C" w:rsidRPr="007C391C" w:rsidRDefault="007C391C" w:rsidP="007C391C">
            <w:pPr>
              <w:widowControl/>
              <w:autoSpaceDE/>
              <w:autoSpaceDN/>
              <w:ind w:left="-1102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C865CC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web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app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9A336B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mobile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app</w:t>
            </w:r>
            <w:proofErr w:type="spellEnd"/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577935A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authentification</w:t>
            </w:r>
            <w:proofErr w:type="spellEnd"/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75CC15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buying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video</w:t>
            </w:r>
            <w:proofErr w:type="spellEnd"/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C729BD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orders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D19AD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notification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B2EF19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payment</w:t>
            </w:r>
            <w:proofErr w:type="spellEnd"/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2F8125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email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service</w:t>
            </w:r>
            <w:proofErr w:type="spellEnd"/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E55D3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CDN</w:t>
            </w:r>
          </w:p>
        </w:tc>
      </w:tr>
      <w:tr w:rsidR="007C391C" w:rsidRPr="007C391C" w14:paraId="6FA093E0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35478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web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app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04F7A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9EA38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543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2683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B4994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A96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C98B664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99A1776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782CA8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29130A4A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55FBD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mobile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app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AC91D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631036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C92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89D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6D7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AFC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DFF94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96BC58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86B67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493A714F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A7E738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authentification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CAA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429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BF4CD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8D3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DAED3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CA6C0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A04D9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CCB6D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908B3D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1FBAA59F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19CED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buying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video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2AE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CCF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1E23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FCE8A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050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908787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168E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6EA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FC364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392AEC68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709336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orders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5F4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FE66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05C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E05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20C27E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6DA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61673A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65E693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1D4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</w:tr>
      <w:tr w:rsidR="007C391C" w:rsidRPr="007C391C" w14:paraId="6A5D0C2A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EBC33CA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notification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9656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45C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7973C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B5C97B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980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154B9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D02733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0AF33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920CCC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116069B7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EA89C9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payment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8C5E4A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50A2C6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255438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8387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HTTPS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0C1BFD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E86C7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695421B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15E6D8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E45A89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1D402153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AC45D4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email</w:t>
            </w:r>
            <w:proofErr w:type="spellEnd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 xml:space="preserve"> </w:t>
            </w: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service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3C72A6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0700B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B2CE49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98A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50CA86A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A5C65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B7F883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C596CE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A370ED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  <w:tr w:rsidR="007C391C" w:rsidRPr="007C391C" w14:paraId="303B367C" w14:textId="77777777" w:rsidTr="007C391C">
        <w:trPr>
          <w:trHeight w:val="314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4B25E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CDN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F8C91C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47FCA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B394F1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659D1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713F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proofErr w:type="spellStart"/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kafka</w:t>
            </w:r>
            <w:proofErr w:type="spellEnd"/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8A6690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58D72A2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73A643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BE4A75" w14:textId="77777777" w:rsidR="007C391C" w:rsidRPr="007C391C" w:rsidRDefault="007C391C" w:rsidP="007C391C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7C391C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</w:tr>
    </w:tbl>
    <w:p w14:paraId="40BA3302" w14:textId="77777777" w:rsidR="00074961" w:rsidRPr="00074961" w:rsidRDefault="00074961">
      <w:pPr>
        <w:pStyle w:val="a3"/>
        <w:spacing w:before="189" w:line="360" w:lineRule="auto"/>
        <w:ind w:left="100" w:right="1071" w:firstLine="720"/>
        <w:jc w:val="both"/>
      </w:pPr>
    </w:p>
    <w:p w14:paraId="0F30D443" w14:textId="296D37CC" w:rsidR="001D7DFD" w:rsidRDefault="004F485E">
      <w:pPr>
        <w:pStyle w:val="a3"/>
        <w:spacing w:before="3"/>
        <w:rPr>
          <w:i/>
          <w:sz w:val="25"/>
          <w:lang w:val="en-US"/>
        </w:rPr>
      </w:pPr>
      <w:bookmarkStart w:id="1" w:name="_TOC_250007"/>
      <w:bookmarkEnd w:id="1"/>
      <w:r w:rsidRPr="004F485E">
        <w:rPr>
          <w:i/>
          <w:noProof/>
          <w:sz w:val="25"/>
        </w:rPr>
        <w:drawing>
          <wp:inline distT="0" distB="0" distL="0" distR="0" wp14:anchorId="5E025E1B" wp14:editId="6972DA8A">
            <wp:extent cx="6248400" cy="4942205"/>
            <wp:effectExtent l="0" t="0" r="0" b="0"/>
            <wp:docPr id="133877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70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F260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79F3C6C6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425B7FED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0E198C2B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2CBCB8EF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6F5139BB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73E06915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5581BC3A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52783935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12FA5638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769E5BB3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4E6FF0B4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2BD8E145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4DDF91ED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0DC9EC79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023C91F1" w14:textId="77777777" w:rsidR="00074961" w:rsidRDefault="00074961">
      <w:pPr>
        <w:pStyle w:val="a3"/>
        <w:spacing w:before="3"/>
        <w:rPr>
          <w:i/>
          <w:sz w:val="25"/>
          <w:lang w:val="en-US"/>
        </w:rPr>
      </w:pPr>
    </w:p>
    <w:p w14:paraId="62C3C035" w14:textId="2B1E55DD" w:rsidR="00074961" w:rsidRPr="00074961" w:rsidRDefault="00074961" w:rsidP="00074961">
      <w:pPr>
        <w:pStyle w:val="a3"/>
        <w:numPr>
          <w:ilvl w:val="0"/>
          <w:numId w:val="8"/>
        </w:numPr>
        <w:spacing w:before="3"/>
        <w:rPr>
          <w:i/>
          <w:sz w:val="25"/>
        </w:rPr>
      </w:pPr>
      <w:r>
        <w:rPr>
          <w:i/>
          <w:sz w:val="25"/>
        </w:rPr>
        <w:t>Діаграма послідовностей процесу створення запиту на замовлення і повідомлення юзера</w:t>
      </w:r>
    </w:p>
    <w:p w14:paraId="4A244ED7" w14:textId="74985C95" w:rsidR="0050637B" w:rsidRDefault="00056027">
      <w:pPr>
        <w:pStyle w:val="a3"/>
        <w:spacing w:before="3"/>
        <w:rPr>
          <w:i/>
          <w:sz w:val="25"/>
          <w:lang w:val="en-AU"/>
        </w:rPr>
      </w:pPr>
      <w:r w:rsidRPr="00056027">
        <w:rPr>
          <w:i/>
          <w:noProof/>
          <w:sz w:val="25"/>
          <w:lang w:val="en-AU"/>
        </w:rPr>
        <w:drawing>
          <wp:inline distT="0" distB="0" distL="0" distR="0" wp14:anchorId="1424C4C1" wp14:editId="1681CA45">
            <wp:extent cx="6248400" cy="4578350"/>
            <wp:effectExtent l="0" t="0" r="0" b="0"/>
            <wp:docPr id="97504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AF7A" w14:textId="77777777" w:rsidR="00056027" w:rsidRDefault="00056027">
      <w:pPr>
        <w:pStyle w:val="a3"/>
        <w:spacing w:before="3"/>
        <w:rPr>
          <w:i/>
          <w:sz w:val="25"/>
          <w:lang w:val="en-AU"/>
        </w:rPr>
      </w:pPr>
    </w:p>
    <w:p w14:paraId="7784C1CC" w14:textId="77777777" w:rsidR="00056027" w:rsidRDefault="00056027">
      <w:pPr>
        <w:pStyle w:val="a3"/>
        <w:spacing w:before="3"/>
        <w:rPr>
          <w:i/>
          <w:sz w:val="25"/>
          <w:lang w:val="en-AU"/>
        </w:rPr>
      </w:pPr>
    </w:p>
    <w:p w14:paraId="1EE5CB3C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0CC2CE7A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1B2DA8F4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2F60330A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520B7E0C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065E6376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11564780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5B614F59" w14:textId="77777777" w:rsidR="00281C89" w:rsidRDefault="00281C89">
      <w:pPr>
        <w:pStyle w:val="a3"/>
        <w:spacing w:before="3"/>
        <w:rPr>
          <w:i/>
          <w:sz w:val="25"/>
          <w:lang w:val="en-AU"/>
        </w:rPr>
      </w:pPr>
    </w:p>
    <w:p w14:paraId="7D12F96C" w14:textId="77777777" w:rsidR="00074961" w:rsidRDefault="00074961">
      <w:pPr>
        <w:pStyle w:val="a3"/>
        <w:spacing w:before="3"/>
        <w:rPr>
          <w:i/>
          <w:sz w:val="25"/>
          <w:lang w:val="en-AU"/>
        </w:rPr>
      </w:pPr>
    </w:p>
    <w:p w14:paraId="0FC9026B" w14:textId="30D18919" w:rsidR="00074961" w:rsidRPr="00074961" w:rsidRDefault="00074961" w:rsidP="00074961">
      <w:pPr>
        <w:pStyle w:val="a3"/>
        <w:numPr>
          <w:ilvl w:val="0"/>
          <w:numId w:val="8"/>
        </w:numPr>
        <w:spacing w:before="3"/>
        <w:rPr>
          <w:i/>
          <w:sz w:val="25"/>
        </w:rPr>
      </w:pPr>
      <w:r>
        <w:rPr>
          <w:i/>
          <w:sz w:val="25"/>
        </w:rPr>
        <w:lastRenderedPageBreak/>
        <w:t>Діаграма послідовностей купівлі контенту та його оплати</w:t>
      </w:r>
    </w:p>
    <w:p w14:paraId="47AB4027" w14:textId="77777777" w:rsidR="00074961" w:rsidRPr="00074961" w:rsidRDefault="00074961">
      <w:pPr>
        <w:pStyle w:val="a3"/>
        <w:spacing w:before="3"/>
        <w:rPr>
          <w:i/>
          <w:sz w:val="25"/>
        </w:rPr>
      </w:pPr>
    </w:p>
    <w:p w14:paraId="484BF916" w14:textId="639DC01C" w:rsidR="00056027" w:rsidRPr="0050637B" w:rsidRDefault="00074961">
      <w:pPr>
        <w:pStyle w:val="a3"/>
        <w:spacing w:before="3"/>
        <w:rPr>
          <w:i/>
          <w:sz w:val="25"/>
          <w:lang w:val="en-AU"/>
        </w:rPr>
      </w:pPr>
      <w:r w:rsidRPr="00074961">
        <w:rPr>
          <w:i/>
          <w:noProof/>
          <w:sz w:val="25"/>
          <w:lang w:val="en-AU"/>
        </w:rPr>
        <w:drawing>
          <wp:inline distT="0" distB="0" distL="0" distR="0" wp14:anchorId="35DFDB4C" wp14:editId="41FB7613">
            <wp:extent cx="5853545" cy="5842090"/>
            <wp:effectExtent l="0" t="0" r="0" b="6350"/>
            <wp:docPr id="1524013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1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465" cy="585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FFD2" w14:textId="77777777" w:rsidR="007C391C" w:rsidRDefault="007C391C" w:rsidP="003209D7">
      <w:pPr>
        <w:pStyle w:val="1"/>
        <w:spacing w:before="0"/>
      </w:pPr>
      <w:bookmarkStart w:id="2" w:name="_TOC_250000"/>
      <w:bookmarkEnd w:id="2"/>
    </w:p>
    <w:p w14:paraId="13A65E03" w14:textId="77777777" w:rsidR="007C391C" w:rsidRDefault="007C391C" w:rsidP="003209D7">
      <w:pPr>
        <w:pStyle w:val="1"/>
        <w:spacing w:before="0"/>
      </w:pPr>
    </w:p>
    <w:p w14:paraId="6A8A81C9" w14:textId="0B45E672" w:rsidR="001D7DFD" w:rsidRPr="003209D7" w:rsidRDefault="00000000" w:rsidP="003209D7">
      <w:pPr>
        <w:pStyle w:val="1"/>
        <w:spacing w:before="0"/>
      </w:pPr>
      <w:r>
        <w:t>Висновок</w:t>
      </w:r>
    </w:p>
    <w:p w14:paraId="5EA1FBEC" w14:textId="15FD0AB0" w:rsidR="001D7DFD" w:rsidRPr="007C391C" w:rsidRDefault="00000000">
      <w:pPr>
        <w:pStyle w:val="a3"/>
        <w:spacing w:line="276" w:lineRule="auto"/>
        <w:ind w:left="100" w:right="718" w:firstLine="720"/>
        <w:rPr>
          <w:lang w:val="ru-RU"/>
        </w:rPr>
      </w:pPr>
      <w:r>
        <w:t xml:space="preserve">Отже, </w:t>
      </w:r>
      <w:r w:rsidR="007C391C">
        <w:t xml:space="preserve">ми визначили зв’язки між сервісами, оновили діаграму та </w:t>
      </w:r>
      <w:proofErr w:type="spellStart"/>
      <w:r w:rsidR="007C391C">
        <w:t>зообразили</w:t>
      </w:r>
      <w:proofErr w:type="spellEnd"/>
      <w:r w:rsidR="007C391C">
        <w:t xml:space="preserve"> всі зв’язки</w:t>
      </w:r>
      <w:r w:rsidR="007C391C" w:rsidRPr="007C391C">
        <w:t xml:space="preserve">. </w:t>
      </w:r>
      <w:r w:rsidR="007C391C" w:rsidRPr="007C391C">
        <w:rPr>
          <w:color w:val="000000"/>
        </w:rPr>
        <w:t xml:space="preserve">За допомогою </w:t>
      </w:r>
      <w:proofErr w:type="spellStart"/>
      <w:r w:rsidR="007C391C" w:rsidRPr="007C391C">
        <w:rPr>
          <w:color w:val="000000"/>
        </w:rPr>
        <w:t>діаграм</w:t>
      </w:r>
      <w:r w:rsidR="007C391C">
        <w:rPr>
          <w:color w:val="000000"/>
        </w:rPr>
        <w:t>м</w:t>
      </w:r>
      <w:proofErr w:type="spellEnd"/>
      <w:r w:rsidR="007C391C" w:rsidRPr="007C391C">
        <w:rPr>
          <w:color w:val="000000"/>
        </w:rPr>
        <w:t xml:space="preserve"> послідовностей описа</w:t>
      </w:r>
      <w:r w:rsidR="007C391C">
        <w:rPr>
          <w:color w:val="000000"/>
        </w:rPr>
        <w:t>л</w:t>
      </w:r>
      <w:r w:rsidR="007C391C" w:rsidRPr="007C391C">
        <w:rPr>
          <w:color w:val="000000"/>
        </w:rPr>
        <w:t>и 2 сценарії успішної комунікації</w:t>
      </w:r>
      <w:r w:rsidR="007C391C">
        <w:rPr>
          <w:color w:val="000000"/>
        </w:rPr>
        <w:t xml:space="preserve">: Процес запиту замовлення та Купівля контенту на медіа-сервісі </w:t>
      </w:r>
      <w:proofErr w:type="spellStart"/>
      <w:r w:rsidR="007C391C">
        <w:rPr>
          <w:color w:val="000000"/>
          <w:lang w:val="en-US"/>
        </w:rPr>
        <w:t>MeBackBack</w:t>
      </w:r>
      <w:proofErr w:type="spellEnd"/>
      <w:r w:rsidR="007C391C" w:rsidRPr="007C391C">
        <w:rPr>
          <w:color w:val="000000"/>
          <w:lang w:val="ru-RU"/>
        </w:rPr>
        <w:t>.</w:t>
      </w:r>
    </w:p>
    <w:sectPr w:rsidR="001D7DFD" w:rsidRPr="007C391C">
      <w:pgSz w:w="11920" w:h="16840"/>
      <w:pgMar w:top="136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6989"/>
    <w:multiLevelType w:val="hybridMultilevel"/>
    <w:tmpl w:val="00B0E082"/>
    <w:lvl w:ilvl="0" w:tplc="90B2AA76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uk-UA" w:eastAsia="en-US" w:bidi="ar-SA"/>
      </w:rPr>
    </w:lvl>
    <w:lvl w:ilvl="1" w:tplc="DCA65D0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uk-UA" w:eastAsia="en-US" w:bidi="ar-SA"/>
      </w:rPr>
    </w:lvl>
    <w:lvl w:ilvl="2" w:tplc="7C9CD47C">
      <w:numFmt w:val="bullet"/>
      <w:lvlText w:val="•"/>
      <w:lvlJc w:val="left"/>
      <w:pPr>
        <w:ind w:left="2462" w:hanging="360"/>
      </w:pPr>
      <w:rPr>
        <w:rFonts w:hint="default"/>
        <w:lang w:val="uk-UA" w:eastAsia="en-US" w:bidi="ar-SA"/>
      </w:rPr>
    </w:lvl>
    <w:lvl w:ilvl="3" w:tplc="390005D6">
      <w:numFmt w:val="bullet"/>
      <w:lvlText w:val="•"/>
      <w:lvlJc w:val="left"/>
      <w:pPr>
        <w:ind w:left="3384" w:hanging="360"/>
      </w:pPr>
      <w:rPr>
        <w:rFonts w:hint="default"/>
        <w:lang w:val="uk-UA" w:eastAsia="en-US" w:bidi="ar-SA"/>
      </w:rPr>
    </w:lvl>
    <w:lvl w:ilvl="4" w:tplc="2C18DA12">
      <w:numFmt w:val="bullet"/>
      <w:lvlText w:val="•"/>
      <w:lvlJc w:val="left"/>
      <w:pPr>
        <w:ind w:left="4306" w:hanging="360"/>
      </w:pPr>
      <w:rPr>
        <w:rFonts w:hint="default"/>
        <w:lang w:val="uk-UA" w:eastAsia="en-US" w:bidi="ar-SA"/>
      </w:rPr>
    </w:lvl>
    <w:lvl w:ilvl="5" w:tplc="6102145C">
      <w:numFmt w:val="bullet"/>
      <w:lvlText w:val="•"/>
      <w:lvlJc w:val="left"/>
      <w:pPr>
        <w:ind w:left="5228" w:hanging="360"/>
      </w:pPr>
      <w:rPr>
        <w:rFonts w:hint="default"/>
        <w:lang w:val="uk-UA" w:eastAsia="en-US" w:bidi="ar-SA"/>
      </w:rPr>
    </w:lvl>
    <w:lvl w:ilvl="6" w:tplc="6D70033C">
      <w:numFmt w:val="bullet"/>
      <w:lvlText w:val="•"/>
      <w:lvlJc w:val="left"/>
      <w:pPr>
        <w:ind w:left="6151" w:hanging="360"/>
      </w:pPr>
      <w:rPr>
        <w:rFonts w:hint="default"/>
        <w:lang w:val="uk-UA" w:eastAsia="en-US" w:bidi="ar-SA"/>
      </w:rPr>
    </w:lvl>
    <w:lvl w:ilvl="7" w:tplc="8C8EBB48">
      <w:numFmt w:val="bullet"/>
      <w:lvlText w:val="•"/>
      <w:lvlJc w:val="left"/>
      <w:pPr>
        <w:ind w:left="7073" w:hanging="360"/>
      </w:pPr>
      <w:rPr>
        <w:rFonts w:hint="default"/>
        <w:lang w:val="uk-UA" w:eastAsia="en-US" w:bidi="ar-SA"/>
      </w:rPr>
    </w:lvl>
    <w:lvl w:ilvl="8" w:tplc="647456B4">
      <w:numFmt w:val="bullet"/>
      <w:lvlText w:val="•"/>
      <w:lvlJc w:val="left"/>
      <w:pPr>
        <w:ind w:left="799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8F40F74"/>
    <w:multiLevelType w:val="hybridMultilevel"/>
    <w:tmpl w:val="0E147270"/>
    <w:lvl w:ilvl="0" w:tplc="C99E6D5E">
      <w:numFmt w:val="bullet"/>
      <w:lvlText w:val="•"/>
      <w:lvlJc w:val="left"/>
      <w:pPr>
        <w:ind w:left="100" w:hanging="1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4622170E">
      <w:numFmt w:val="bullet"/>
      <w:lvlText w:val="●"/>
      <w:lvlJc w:val="left"/>
      <w:pPr>
        <w:ind w:left="820" w:hanging="360"/>
      </w:pPr>
      <w:rPr>
        <w:rFonts w:hint="default"/>
        <w:w w:val="60"/>
        <w:lang w:val="uk-UA" w:eastAsia="en-US" w:bidi="ar-SA"/>
      </w:rPr>
    </w:lvl>
    <w:lvl w:ilvl="2" w:tplc="EDD471FA">
      <w:numFmt w:val="bullet"/>
      <w:lvlText w:val="•"/>
      <w:lvlJc w:val="left"/>
      <w:pPr>
        <w:ind w:left="1822" w:hanging="360"/>
      </w:pPr>
      <w:rPr>
        <w:rFonts w:hint="default"/>
        <w:lang w:val="uk-UA" w:eastAsia="en-US" w:bidi="ar-SA"/>
      </w:rPr>
    </w:lvl>
    <w:lvl w:ilvl="3" w:tplc="037E3694">
      <w:numFmt w:val="bullet"/>
      <w:lvlText w:val="•"/>
      <w:lvlJc w:val="left"/>
      <w:pPr>
        <w:ind w:left="2824" w:hanging="360"/>
      </w:pPr>
      <w:rPr>
        <w:rFonts w:hint="default"/>
        <w:lang w:val="uk-UA" w:eastAsia="en-US" w:bidi="ar-SA"/>
      </w:rPr>
    </w:lvl>
    <w:lvl w:ilvl="4" w:tplc="2796F336">
      <w:numFmt w:val="bullet"/>
      <w:lvlText w:val="•"/>
      <w:lvlJc w:val="left"/>
      <w:pPr>
        <w:ind w:left="3826" w:hanging="360"/>
      </w:pPr>
      <w:rPr>
        <w:rFonts w:hint="default"/>
        <w:lang w:val="uk-UA" w:eastAsia="en-US" w:bidi="ar-SA"/>
      </w:rPr>
    </w:lvl>
    <w:lvl w:ilvl="5" w:tplc="0CDA8836">
      <w:numFmt w:val="bullet"/>
      <w:lvlText w:val="•"/>
      <w:lvlJc w:val="left"/>
      <w:pPr>
        <w:ind w:left="4828" w:hanging="360"/>
      </w:pPr>
      <w:rPr>
        <w:rFonts w:hint="default"/>
        <w:lang w:val="uk-UA" w:eastAsia="en-US" w:bidi="ar-SA"/>
      </w:rPr>
    </w:lvl>
    <w:lvl w:ilvl="6" w:tplc="E9504244">
      <w:numFmt w:val="bullet"/>
      <w:lvlText w:val="•"/>
      <w:lvlJc w:val="left"/>
      <w:pPr>
        <w:ind w:left="5831" w:hanging="360"/>
      </w:pPr>
      <w:rPr>
        <w:rFonts w:hint="default"/>
        <w:lang w:val="uk-UA" w:eastAsia="en-US" w:bidi="ar-SA"/>
      </w:rPr>
    </w:lvl>
    <w:lvl w:ilvl="7" w:tplc="A426F716">
      <w:numFmt w:val="bullet"/>
      <w:lvlText w:val="•"/>
      <w:lvlJc w:val="left"/>
      <w:pPr>
        <w:ind w:left="6833" w:hanging="360"/>
      </w:pPr>
      <w:rPr>
        <w:rFonts w:hint="default"/>
        <w:lang w:val="uk-UA" w:eastAsia="en-US" w:bidi="ar-SA"/>
      </w:rPr>
    </w:lvl>
    <w:lvl w:ilvl="8" w:tplc="B1189758">
      <w:numFmt w:val="bullet"/>
      <w:lvlText w:val="•"/>
      <w:lvlJc w:val="left"/>
      <w:pPr>
        <w:ind w:left="7835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4230518"/>
    <w:multiLevelType w:val="hybridMultilevel"/>
    <w:tmpl w:val="37C85DD0"/>
    <w:lvl w:ilvl="0" w:tplc="5C92B79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8A7E7D68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6BF881F2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9008133E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990A84AC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64BC17BA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B7B42292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AD869382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8BC1F9C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8F27E31"/>
    <w:multiLevelType w:val="hybridMultilevel"/>
    <w:tmpl w:val="07F6AEEC"/>
    <w:lvl w:ilvl="0" w:tplc="40BA7B6E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9620C75C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90CECEDA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417CAFEE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BDD05730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5B4A94EC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9CE45A12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BB9E2A34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026EA42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2982157C"/>
    <w:multiLevelType w:val="hybridMultilevel"/>
    <w:tmpl w:val="F59C0D70"/>
    <w:lvl w:ilvl="0" w:tplc="E8CC86C0">
      <w:numFmt w:val="bullet"/>
      <w:lvlText w:val="●"/>
      <w:lvlJc w:val="left"/>
      <w:pPr>
        <w:ind w:left="820" w:hanging="360"/>
      </w:pPr>
      <w:rPr>
        <w:rFonts w:hint="default"/>
        <w:w w:val="60"/>
        <w:lang w:val="uk-UA" w:eastAsia="en-US" w:bidi="ar-SA"/>
      </w:rPr>
    </w:lvl>
    <w:lvl w:ilvl="1" w:tplc="D25240D6">
      <w:numFmt w:val="bullet"/>
      <w:lvlText w:val="•"/>
      <w:lvlJc w:val="left"/>
      <w:pPr>
        <w:ind w:left="1722" w:hanging="360"/>
      </w:pPr>
      <w:rPr>
        <w:rFonts w:hint="default"/>
        <w:lang w:val="uk-UA" w:eastAsia="en-US" w:bidi="ar-SA"/>
      </w:rPr>
    </w:lvl>
    <w:lvl w:ilvl="2" w:tplc="C3C85AF8">
      <w:numFmt w:val="bullet"/>
      <w:lvlText w:val="•"/>
      <w:lvlJc w:val="left"/>
      <w:pPr>
        <w:ind w:left="2624" w:hanging="360"/>
      </w:pPr>
      <w:rPr>
        <w:rFonts w:hint="default"/>
        <w:lang w:val="uk-UA" w:eastAsia="en-US" w:bidi="ar-SA"/>
      </w:rPr>
    </w:lvl>
    <w:lvl w:ilvl="3" w:tplc="6756DBEA">
      <w:numFmt w:val="bullet"/>
      <w:lvlText w:val="•"/>
      <w:lvlJc w:val="left"/>
      <w:pPr>
        <w:ind w:left="3526" w:hanging="360"/>
      </w:pPr>
      <w:rPr>
        <w:rFonts w:hint="default"/>
        <w:lang w:val="uk-UA" w:eastAsia="en-US" w:bidi="ar-SA"/>
      </w:rPr>
    </w:lvl>
    <w:lvl w:ilvl="4" w:tplc="5C0C9824">
      <w:numFmt w:val="bullet"/>
      <w:lvlText w:val="•"/>
      <w:lvlJc w:val="left"/>
      <w:pPr>
        <w:ind w:left="4428" w:hanging="360"/>
      </w:pPr>
      <w:rPr>
        <w:rFonts w:hint="default"/>
        <w:lang w:val="uk-UA" w:eastAsia="en-US" w:bidi="ar-SA"/>
      </w:rPr>
    </w:lvl>
    <w:lvl w:ilvl="5" w:tplc="1CF68D90">
      <w:numFmt w:val="bullet"/>
      <w:lvlText w:val="•"/>
      <w:lvlJc w:val="left"/>
      <w:pPr>
        <w:ind w:left="5330" w:hanging="360"/>
      </w:pPr>
      <w:rPr>
        <w:rFonts w:hint="default"/>
        <w:lang w:val="uk-UA" w:eastAsia="en-US" w:bidi="ar-SA"/>
      </w:rPr>
    </w:lvl>
    <w:lvl w:ilvl="6" w:tplc="7136AE9E">
      <w:numFmt w:val="bullet"/>
      <w:lvlText w:val="•"/>
      <w:lvlJc w:val="left"/>
      <w:pPr>
        <w:ind w:left="6232" w:hanging="360"/>
      </w:pPr>
      <w:rPr>
        <w:rFonts w:hint="default"/>
        <w:lang w:val="uk-UA" w:eastAsia="en-US" w:bidi="ar-SA"/>
      </w:rPr>
    </w:lvl>
    <w:lvl w:ilvl="7" w:tplc="76808082">
      <w:numFmt w:val="bullet"/>
      <w:lvlText w:val="•"/>
      <w:lvlJc w:val="left"/>
      <w:pPr>
        <w:ind w:left="7134" w:hanging="360"/>
      </w:pPr>
      <w:rPr>
        <w:rFonts w:hint="default"/>
        <w:lang w:val="uk-UA" w:eastAsia="en-US" w:bidi="ar-SA"/>
      </w:rPr>
    </w:lvl>
    <w:lvl w:ilvl="8" w:tplc="98A8E7F6">
      <w:numFmt w:val="bullet"/>
      <w:lvlText w:val="•"/>
      <w:lvlJc w:val="left"/>
      <w:pPr>
        <w:ind w:left="8036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2BC13EB6"/>
    <w:multiLevelType w:val="hybridMultilevel"/>
    <w:tmpl w:val="2E967D12"/>
    <w:lvl w:ilvl="0" w:tplc="C266507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4718E890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963A927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930CE1C0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4026819C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CE867C50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66D6B29C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7DE651AE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EDC07286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4A915B31"/>
    <w:multiLevelType w:val="hybridMultilevel"/>
    <w:tmpl w:val="DE1C5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B502C"/>
    <w:multiLevelType w:val="hybridMultilevel"/>
    <w:tmpl w:val="C1DE1654"/>
    <w:lvl w:ilvl="0" w:tplc="E72AFDB0">
      <w:numFmt w:val="bullet"/>
      <w:lvlText w:val="●"/>
      <w:lvlJc w:val="left"/>
      <w:pPr>
        <w:ind w:left="815" w:hanging="360"/>
      </w:pPr>
      <w:rPr>
        <w:rFonts w:ascii="Arial MT" w:eastAsia="Arial MT" w:hAnsi="Arial MT" w:cs="Arial MT" w:hint="default"/>
        <w:w w:val="60"/>
        <w:sz w:val="28"/>
        <w:szCs w:val="28"/>
        <w:lang w:val="uk-UA" w:eastAsia="en-US" w:bidi="ar-SA"/>
      </w:rPr>
    </w:lvl>
    <w:lvl w:ilvl="1" w:tplc="000C4EE0">
      <w:numFmt w:val="bullet"/>
      <w:lvlText w:val="•"/>
      <w:lvlJc w:val="left"/>
      <w:pPr>
        <w:ind w:left="1445" w:hanging="360"/>
      </w:pPr>
      <w:rPr>
        <w:rFonts w:hint="default"/>
        <w:lang w:val="uk-UA" w:eastAsia="en-US" w:bidi="ar-SA"/>
      </w:rPr>
    </w:lvl>
    <w:lvl w:ilvl="2" w:tplc="7FF0850C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3" w:tplc="8432FE30">
      <w:numFmt w:val="bullet"/>
      <w:lvlText w:val="•"/>
      <w:lvlJc w:val="left"/>
      <w:pPr>
        <w:ind w:left="2695" w:hanging="360"/>
      </w:pPr>
      <w:rPr>
        <w:rFonts w:hint="default"/>
        <w:lang w:val="uk-UA" w:eastAsia="en-US" w:bidi="ar-SA"/>
      </w:rPr>
    </w:lvl>
    <w:lvl w:ilvl="4" w:tplc="3754159E">
      <w:numFmt w:val="bullet"/>
      <w:lvlText w:val="•"/>
      <w:lvlJc w:val="left"/>
      <w:pPr>
        <w:ind w:left="3320" w:hanging="360"/>
      </w:pPr>
      <w:rPr>
        <w:rFonts w:hint="default"/>
        <w:lang w:val="uk-UA" w:eastAsia="en-US" w:bidi="ar-SA"/>
      </w:rPr>
    </w:lvl>
    <w:lvl w:ilvl="5" w:tplc="8C82BB00">
      <w:numFmt w:val="bullet"/>
      <w:lvlText w:val="•"/>
      <w:lvlJc w:val="left"/>
      <w:pPr>
        <w:ind w:left="3945" w:hanging="360"/>
      </w:pPr>
      <w:rPr>
        <w:rFonts w:hint="default"/>
        <w:lang w:val="uk-UA" w:eastAsia="en-US" w:bidi="ar-SA"/>
      </w:rPr>
    </w:lvl>
    <w:lvl w:ilvl="6" w:tplc="9D2C2346">
      <w:numFmt w:val="bullet"/>
      <w:lvlText w:val="•"/>
      <w:lvlJc w:val="left"/>
      <w:pPr>
        <w:ind w:left="4570" w:hanging="360"/>
      </w:pPr>
      <w:rPr>
        <w:rFonts w:hint="default"/>
        <w:lang w:val="uk-UA" w:eastAsia="en-US" w:bidi="ar-SA"/>
      </w:rPr>
    </w:lvl>
    <w:lvl w:ilvl="7" w:tplc="B38ED64A">
      <w:numFmt w:val="bullet"/>
      <w:lvlText w:val="•"/>
      <w:lvlJc w:val="left"/>
      <w:pPr>
        <w:ind w:left="5195" w:hanging="360"/>
      </w:pPr>
      <w:rPr>
        <w:rFonts w:hint="default"/>
        <w:lang w:val="uk-UA" w:eastAsia="en-US" w:bidi="ar-SA"/>
      </w:rPr>
    </w:lvl>
    <w:lvl w:ilvl="8" w:tplc="7FE4BA8A">
      <w:numFmt w:val="bullet"/>
      <w:lvlText w:val="•"/>
      <w:lvlJc w:val="left"/>
      <w:pPr>
        <w:ind w:left="5820" w:hanging="360"/>
      </w:pPr>
      <w:rPr>
        <w:rFonts w:hint="default"/>
        <w:lang w:val="uk-UA" w:eastAsia="en-US" w:bidi="ar-SA"/>
      </w:rPr>
    </w:lvl>
  </w:abstractNum>
  <w:num w:numId="1" w16cid:durableId="1278759065">
    <w:abstractNumId w:val="1"/>
  </w:num>
  <w:num w:numId="2" w16cid:durableId="1885748335">
    <w:abstractNumId w:val="4"/>
  </w:num>
  <w:num w:numId="3" w16cid:durableId="796685648">
    <w:abstractNumId w:val="2"/>
  </w:num>
  <w:num w:numId="4" w16cid:durableId="1655644867">
    <w:abstractNumId w:val="3"/>
  </w:num>
  <w:num w:numId="5" w16cid:durableId="836849575">
    <w:abstractNumId w:val="7"/>
  </w:num>
  <w:num w:numId="6" w16cid:durableId="584531474">
    <w:abstractNumId w:val="5"/>
  </w:num>
  <w:num w:numId="7" w16cid:durableId="1335642272">
    <w:abstractNumId w:val="0"/>
  </w:num>
  <w:num w:numId="8" w16cid:durableId="11428460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FD"/>
    <w:rsid w:val="00056027"/>
    <w:rsid w:val="00074961"/>
    <w:rsid w:val="001920C8"/>
    <w:rsid w:val="001D7DFD"/>
    <w:rsid w:val="00271CEB"/>
    <w:rsid w:val="00281C89"/>
    <w:rsid w:val="003209D7"/>
    <w:rsid w:val="004F485E"/>
    <w:rsid w:val="0050637B"/>
    <w:rsid w:val="006650E9"/>
    <w:rsid w:val="006709B2"/>
    <w:rsid w:val="007C391C"/>
    <w:rsid w:val="009228FA"/>
    <w:rsid w:val="00B37B4B"/>
    <w:rsid w:val="00B858F3"/>
    <w:rsid w:val="00BC20B0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F959"/>
  <w15:docId w15:val="{3E9A4370-4594-4F45-A714-B953A22A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886" w:right="2498"/>
      <w:jc w:val="center"/>
      <w:outlineLvl w:val="0"/>
    </w:pPr>
    <w:rPr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60"/>
      <w:ind w:left="100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1"/>
    <w:qFormat/>
    <w:pPr>
      <w:spacing w:before="60"/>
      <w:ind w:left="460"/>
    </w:pPr>
    <w:rPr>
      <w:rFonts w:ascii="Arial MT" w:eastAsia="Arial MT" w:hAnsi="Arial MT" w:cs="Arial MT"/>
    </w:rPr>
  </w:style>
  <w:style w:type="paragraph" w:styleId="3">
    <w:name w:val="toc 3"/>
    <w:basedOn w:val="a"/>
    <w:uiPriority w:val="1"/>
    <w:qFormat/>
    <w:pPr>
      <w:spacing w:before="60"/>
      <w:ind w:left="820"/>
    </w:pPr>
    <w:rPr>
      <w:rFonts w:ascii="Arial MT" w:eastAsia="Arial MT" w:hAnsi="Arial MT" w:cs="Arial MT"/>
      <w:sz w:val="32"/>
      <w:szCs w:val="32"/>
    </w:rPr>
  </w:style>
  <w:style w:type="paragraph" w:styleId="4">
    <w:name w:val="toc 4"/>
    <w:basedOn w:val="a"/>
    <w:uiPriority w:val="1"/>
    <w:qFormat/>
    <w:pPr>
      <w:spacing w:before="60"/>
      <w:ind w:left="820"/>
    </w:pPr>
    <w:rPr>
      <w:rFonts w:ascii="Arial MT" w:eastAsia="Arial MT" w:hAnsi="Arial MT" w:cs="Arial MT"/>
    </w:rPr>
  </w:style>
  <w:style w:type="paragraph" w:styleId="5">
    <w:name w:val="toc 5"/>
    <w:basedOn w:val="a"/>
    <w:uiPriority w:val="1"/>
    <w:qFormat/>
    <w:pPr>
      <w:spacing w:before="60"/>
      <w:ind w:left="1180"/>
    </w:pPr>
    <w:rPr>
      <w:rFonts w:ascii="Arial MT" w:eastAsia="Arial MT" w:hAnsi="Arial MT" w:cs="Arial MT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  <w:pPr>
      <w:ind w:left="89"/>
    </w:pPr>
  </w:style>
  <w:style w:type="table" w:styleId="a5">
    <w:name w:val="Table Grid"/>
    <w:basedOn w:val="a1"/>
    <w:uiPriority w:val="39"/>
    <w:rsid w:val="00074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D2ED5-3B70-4D17-B9BA-F29C4E0B9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Копия Практична робота №2</vt:lpstr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Копия Практична робота №2</dc:title>
  <dc:creator>Саша Головня</dc:creator>
  <cp:lastModifiedBy>Олександр Головня</cp:lastModifiedBy>
  <cp:revision>5</cp:revision>
  <dcterms:created xsi:type="dcterms:W3CDTF">2023-04-08T19:15:00Z</dcterms:created>
  <dcterms:modified xsi:type="dcterms:W3CDTF">2023-04-14T11:21:00Z</dcterms:modified>
</cp:coreProperties>
</file>