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9FA41" w14:textId="0DA8B871" w:rsidR="007B15D5" w:rsidRPr="00CE4938" w:rsidRDefault="007B15D5" w:rsidP="007B15D5">
      <w:pPr>
        <w:jc w:val="center"/>
        <w:rPr>
          <w:lang w:val="ru-RU"/>
        </w:rPr>
      </w:pPr>
      <w:r>
        <w:t xml:space="preserve">Лабораторна робота No </w:t>
      </w:r>
      <w:r w:rsidR="008525D5" w:rsidRPr="008525D5">
        <w:rPr>
          <w:lang w:val="ru-RU"/>
        </w:rPr>
        <w:t>2</w:t>
      </w:r>
    </w:p>
    <w:p w14:paraId="54CDA9E6" w14:textId="78928E04" w:rsidR="007B15D5" w:rsidRPr="007B15D5" w:rsidRDefault="007B15D5" w:rsidP="007B15D5">
      <w:pPr>
        <w:jc w:val="center"/>
        <w:rPr>
          <w:b/>
          <w:bCs/>
          <w:sz w:val="28"/>
          <w:szCs w:val="28"/>
        </w:rPr>
      </w:pPr>
      <w:r w:rsidRPr="007B15D5">
        <w:rPr>
          <w:b/>
          <w:bCs/>
          <w:sz w:val="28"/>
          <w:szCs w:val="28"/>
        </w:rPr>
        <w:t>Теорія методу та опис експериментальної установки</w:t>
      </w:r>
    </w:p>
    <w:p w14:paraId="5DBFBEEE" w14:textId="77777777" w:rsidR="008525D5" w:rsidRDefault="008525D5" w:rsidP="008525D5">
      <w:pPr>
        <w:ind w:firstLine="720"/>
      </w:pPr>
      <w:r>
        <w:t>Маятник Обербека, призначений для дослідження законів обертального руху, являє</w:t>
      </w:r>
    </w:p>
    <w:p w14:paraId="4E007D03" w14:textId="77777777" w:rsidR="008525D5" w:rsidRDefault="008525D5" w:rsidP="008525D5">
      <w:r>
        <w:t>собою циліндричну муфту, у яку вгвинчено під прямим кутом один до одного чотири</w:t>
      </w:r>
      <w:r w:rsidRPr="008525D5">
        <w:rPr>
          <w:lang w:val="ru-RU"/>
        </w:rPr>
        <w:t xml:space="preserve"> </w:t>
      </w:r>
      <w:r>
        <w:t>жорсткі стрижні. По цих стрижнях можна переміщувати і закріплювати у потрібному</w:t>
      </w:r>
      <w:r w:rsidRPr="008525D5">
        <w:rPr>
          <w:lang w:val="ru-RU"/>
        </w:rPr>
        <w:t xml:space="preserve"> </w:t>
      </w:r>
      <w:r>
        <w:t>положенні чотири вантажі однакової маси mo, що дозволяє змінювати момент інерції</w:t>
      </w:r>
      <w:r w:rsidRPr="008525D5">
        <w:rPr>
          <w:lang w:val="ru-RU"/>
        </w:rPr>
        <w:t xml:space="preserve"> </w:t>
      </w:r>
      <w:r>
        <w:t>системи. На муфту насаджено два шківи (4) різних радіусів r1 та r2, на один з яких</w:t>
      </w:r>
      <w:r w:rsidRPr="008525D5">
        <w:rPr>
          <w:lang w:val="ru-RU"/>
        </w:rPr>
        <w:t xml:space="preserve"> </w:t>
      </w:r>
      <w:r>
        <w:t>намотана тонка нитка з закріпленим на кінці тягарцем (1) маси m. В разі руху тягарця m</w:t>
      </w:r>
      <w:r w:rsidRPr="008525D5">
        <w:rPr>
          <w:lang w:val="ru-RU"/>
        </w:rPr>
        <w:t xml:space="preserve"> </w:t>
      </w:r>
      <w:r>
        <w:t>нитка розмотується, а маятник Обербека прискорено обертається (рис.2.1).</w:t>
      </w:r>
    </w:p>
    <w:p w14:paraId="0211E174" w14:textId="4582626F" w:rsidR="008525D5" w:rsidRDefault="008525D5" w:rsidP="008525D5">
      <w:pPr>
        <w:ind w:firstLine="720"/>
      </w:pPr>
      <w:r>
        <w:t>Поступальний рух тягарця m можна описати за допомогою другого закону</w:t>
      </w:r>
      <w:r w:rsidRPr="008525D5">
        <w:rPr>
          <w:lang w:val="ru-RU"/>
        </w:rPr>
        <w:t xml:space="preserve"> </w:t>
      </w:r>
      <w:r>
        <w:t>Ньютона, який у проекції на вертикальну вісь можна записати у вигляді</w:t>
      </w:r>
    </w:p>
    <w:p w14:paraId="53F00A21" w14:textId="063B5E20" w:rsidR="007B15D5" w:rsidRPr="008525D5" w:rsidRDefault="008525D5" w:rsidP="008525D5">
      <w:pPr>
        <w:jc w:val="center"/>
        <w:rPr>
          <w:lang w:val="en-AU"/>
        </w:rPr>
      </w:pPr>
      <w:r>
        <w:rPr>
          <w:noProof/>
        </w:rPr>
        <w:drawing>
          <wp:inline distT="0" distB="0" distL="0" distR="0" wp14:anchorId="2E96A5B4" wp14:editId="645FA715">
            <wp:extent cx="1019175" cy="323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B78B" w14:textId="412A732D" w:rsidR="007B15D5" w:rsidRDefault="008525D5" w:rsidP="008525D5">
      <w:pPr>
        <w:ind w:firstLine="720"/>
      </w:pPr>
      <w:r>
        <w:t>Обертальний рух маятника Обербека можна описати за допомогою основного</w:t>
      </w:r>
      <w:r w:rsidRPr="008525D5">
        <w:rPr>
          <w:lang w:val="ru-RU"/>
        </w:rPr>
        <w:t xml:space="preserve"> </w:t>
      </w:r>
      <w:r>
        <w:t>рівняння динаміки обертального руху, яке у проекції на горизонтальну вісь, що збігається</w:t>
      </w:r>
      <w:r w:rsidRPr="008525D5">
        <w:rPr>
          <w:lang w:val="ru-RU"/>
        </w:rPr>
        <w:t xml:space="preserve"> </w:t>
      </w:r>
      <w:r>
        <w:t>з віссю блока, можна записати у вигляді</w:t>
      </w:r>
    </w:p>
    <w:p w14:paraId="4E2F788D" w14:textId="670F609F" w:rsidR="008525D5" w:rsidRDefault="008525D5" w:rsidP="008525D5">
      <w:r>
        <w:rPr>
          <w:noProof/>
        </w:rPr>
        <w:drawing>
          <wp:inline distT="0" distB="0" distL="0" distR="0" wp14:anchorId="68594858" wp14:editId="443958C5">
            <wp:extent cx="323850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928C" w14:textId="1491663C" w:rsidR="008525D5" w:rsidRDefault="008525D5" w:rsidP="008525D5">
      <w:pPr>
        <w:ind w:firstLine="720"/>
      </w:pPr>
      <w:r>
        <w:t>З рівнянь (2.1) та (2.2) отримаємо</w:t>
      </w:r>
      <w:r w:rsidRPr="008525D5">
        <w:rPr>
          <w:lang w:val="ru-RU"/>
        </w:rPr>
        <w:t xml:space="preserve"> </w:t>
      </w:r>
      <w:r>
        <w:t>прискорення а тягарця m</w:t>
      </w:r>
    </w:p>
    <w:p w14:paraId="290BB9F4" w14:textId="32A3FCF2" w:rsidR="008525D5" w:rsidRDefault="008525D5" w:rsidP="008525D5">
      <w:pPr>
        <w:ind w:firstLine="720"/>
        <w:jc w:val="center"/>
      </w:pPr>
      <w:r>
        <w:rPr>
          <w:noProof/>
        </w:rPr>
        <w:drawing>
          <wp:inline distT="0" distB="0" distL="0" distR="0" wp14:anchorId="02F8941B" wp14:editId="1556811D">
            <wp:extent cx="13811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28E" w14:textId="77777777" w:rsidR="008525D5" w:rsidRDefault="008525D5" w:rsidP="008525D5">
      <w:r>
        <w:t>Формулу (2.3) можна спростити у тому</w:t>
      </w:r>
      <w:r w:rsidRPr="008525D5">
        <w:rPr>
          <w:lang w:val="ru-RU"/>
        </w:rPr>
        <w:t xml:space="preserve"> </w:t>
      </w:r>
      <w:r>
        <w:t>випадку, коли маса тягарця m значно менше від</w:t>
      </w:r>
      <w:r w:rsidRPr="008525D5">
        <w:rPr>
          <w:lang w:val="ru-RU"/>
        </w:rPr>
        <w:t xml:space="preserve"> </w:t>
      </w:r>
      <w:r>
        <w:t>маси маятника. За цієї умови маємо:</w:t>
      </w:r>
    </w:p>
    <w:p w14:paraId="582B9E5D" w14:textId="783EA998" w:rsidR="008525D5" w:rsidRDefault="008525D5" w:rsidP="008525D5">
      <w:pPr>
        <w:jc w:val="center"/>
      </w:pPr>
      <w:r>
        <w:rPr>
          <w:noProof/>
        </w:rPr>
        <w:drawing>
          <wp:inline distT="0" distB="0" distL="0" distR="0" wp14:anchorId="29B04D4C" wp14:editId="6B921E52">
            <wp:extent cx="1276350" cy="1619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17BE" w14:textId="04F4B361" w:rsidR="008525D5" w:rsidRDefault="008525D5" w:rsidP="008525D5">
      <w:r>
        <w:t>З виразів (2.3) та (2..4) випливає, що за</w:t>
      </w:r>
      <w:r w:rsidRPr="008525D5">
        <w:rPr>
          <w:lang w:val="ru-RU"/>
        </w:rPr>
        <w:t xml:space="preserve"> </w:t>
      </w:r>
      <w:r>
        <w:t>сталого моменту сил тертя MT, рух тягарця</w:t>
      </w:r>
      <w:r w:rsidRPr="008525D5">
        <w:rPr>
          <w:lang w:val="ru-RU"/>
        </w:rPr>
        <w:t xml:space="preserve"> </w:t>
      </w:r>
      <w:r>
        <w:t>відбувається рівноприскорено і, отже, прискорення a його руху може бути експериментально</w:t>
      </w:r>
      <w:r w:rsidRPr="008525D5">
        <w:rPr>
          <w:lang w:val="ru-RU"/>
        </w:rPr>
        <w:t xml:space="preserve"> </w:t>
      </w:r>
      <w:r>
        <w:t>визначене при вимірах часу t, за який тягарець</w:t>
      </w:r>
      <w:r w:rsidRPr="008525D5">
        <w:rPr>
          <w:lang w:val="ru-RU"/>
        </w:rPr>
        <w:t xml:space="preserve"> </w:t>
      </w:r>
      <w:r>
        <w:t>проходить відстаніь h:</w:t>
      </w:r>
    </w:p>
    <w:p w14:paraId="3A923B06" w14:textId="5E8729D6" w:rsidR="008525D5" w:rsidRDefault="008525D5" w:rsidP="008525D5">
      <w:pPr>
        <w:jc w:val="center"/>
      </w:pPr>
      <w:r>
        <w:rPr>
          <w:noProof/>
        </w:rPr>
        <w:drawing>
          <wp:inline distT="0" distB="0" distL="0" distR="0" wp14:anchorId="068852E4" wp14:editId="36E0AF59">
            <wp:extent cx="714375" cy="190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E830" w14:textId="1EE191FE" w:rsidR="008525D5" w:rsidRDefault="008525D5" w:rsidP="008525D5">
      <w:r>
        <w:t>Час руху тягарця у даній роботі</w:t>
      </w:r>
      <w:r w:rsidRPr="008525D5">
        <w:t xml:space="preserve"> </w:t>
      </w:r>
      <w:r>
        <w:t>вимірюється електронним секундоміром, який</w:t>
      </w:r>
      <w:r w:rsidRPr="008525D5">
        <w:t xml:space="preserve"> </w:t>
      </w:r>
      <w:r>
        <w:t>приводиться у дію під час проходження тягарцем</w:t>
      </w:r>
      <w:r w:rsidRPr="008525D5">
        <w:t xml:space="preserve"> </w:t>
      </w:r>
      <w:r>
        <w:t>оптичної осі верхнього фотодатчика (2),</w:t>
      </w:r>
      <w:r w:rsidRPr="008525D5">
        <w:t xml:space="preserve"> </w:t>
      </w:r>
      <w:r>
        <w:t>закріпленого біля початкового положення тягарця</w:t>
      </w:r>
      <w:r w:rsidRPr="008525D5">
        <w:t xml:space="preserve"> </w:t>
      </w:r>
      <w:r>
        <w:t>на спеціальному кронштейні. Відлік часу</w:t>
      </w:r>
      <w:r w:rsidRPr="008525D5">
        <w:t xml:space="preserve"> </w:t>
      </w:r>
      <w:r>
        <w:t>припиняється у разі проходження тягарцем</w:t>
      </w:r>
      <w:r w:rsidRPr="008525D5">
        <w:t xml:space="preserve"> </w:t>
      </w:r>
      <w:r>
        <w:t>оптичної осі нижнього фотодатчика (5). Висота</w:t>
      </w:r>
      <w:r w:rsidRPr="008525D5">
        <w:rPr>
          <w:lang w:val="ru-RU"/>
        </w:rPr>
        <w:t xml:space="preserve"> </w:t>
      </w:r>
      <w:r>
        <w:t>падіння тягарця визначається за шкалою,</w:t>
      </w:r>
      <w:r w:rsidRPr="008525D5">
        <w:t xml:space="preserve"> </w:t>
      </w:r>
      <w:r>
        <w:t>нанесеною на стояк (3) експериментальної установки, за різницею положень оптичних</w:t>
      </w:r>
      <w:r w:rsidRPr="008525D5">
        <w:rPr>
          <w:lang w:val="ru-RU"/>
        </w:rPr>
        <w:t xml:space="preserve"> </w:t>
      </w:r>
      <w:r>
        <w:t>осей верхнього та нижнього фотодатчиків.</w:t>
      </w:r>
    </w:p>
    <w:p w14:paraId="7B63CB0A" w14:textId="77777777" w:rsidR="008525D5" w:rsidRDefault="008525D5" w:rsidP="007B15D5">
      <w:pPr>
        <w:ind w:firstLine="720"/>
        <w:jc w:val="center"/>
        <w:rPr>
          <w:b/>
          <w:bCs/>
          <w:sz w:val="28"/>
          <w:szCs w:val="28"/>
        </w:rPr>
      </w:pPr>
    </w:p>
    <w:p w14:paraId="7E5DB0DC" w14:textId="4EAA6EA7" w:rsidR="007B15D5" w:rsidRDefault="007B15D5" w:rsidP="007B15D5">
      <w:pPr>
        <w:ind w:firstLine="720"/>
        <w:jc w:val="center"/>
        <w:rPr>
          <w:b/>
          <w:bCs/>
          <w:sz w:val="28"/>
          <w:szCs w:val="28"/>
        </w:rPr>
      </w:pPr>
      <w:r w:rsidRPr="007B15D5">
        <w:rPr>
          <w:b/>
          <w:bCs/>
          <w:sz w:val="28"/>
          <w:szCs w:val="28"/>
        </w:rPr>
        <w:t>Порядок виконання роботи</w:t>
      </w:r>
    </w:p>
    <w:p w14:paraId="6B67DFA5" w14:textId="34662793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1. Встановити вантажі m на однаковій відстані від осі обертання. При цьому</w:t>
      </w:r>
      <w:r w:rsidRPr="00654702">
        <w:rPr>
          <w:sz w:val="24"/>
          <w:szCs w:val="24"/>
        </w:rPr>
        <w:t xml:space="preserve"> </w:t>
      </w:r>
      <w:r w:rsidRPr="008525D5">
        <w:rPr>
          <w:sz w:val="24"/>
          <w:szCs w:val="24"/>
        </w:rPr>
        <w:t>маятник повинен знаходитись у стані байдужої рівноваги.</w:t>
      </w:r>
    </w:p>
    <w:p w14:paraId="1D7CD0DE" w14:textId="3D15433A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lastRenderedPageBreak/>
        <w:t>2. Обертаючи маятник проти ходу годинникової стрілки, намотати нитку на шків малого радіуса. r1, перевівши тягарець m у верхнє положення так, щоб нижній кінець цього тягарця знаходився безпосередньо над оптичною віссю верхнього фотодатчика.</w:t>
      </w:r>
    </w:p>
    <w:p w14:paraId="7BC4BFEF" w14:textId="08D87725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3. Натиснути кнопку "Сеть". При цьому засвічуються лампочки фотоелектричних датчиків та шкала цифрової індикації часу, а також вмикається фрикційне гальмо, яке утримує маятник у заданому положенні.</w:t>
      </w:r>
    </w:p>
    <w:p w14:paraId="28305A9B" w14:textId="31E8F1A1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4. Виміряти відстань h, що її проходить тягарець, як різницю між положеннями оптичних осей верхнього та нижнього фотодатчиків за міліметровою шкалою.</w:t>
      </w:r>
    </w:p>
    <w:p w14:paraId="34E83B82" w14:textId="6B9F0865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5. Натиснути кнопку "Сброс". При цьому на шкалі цифрової індикації часу повинні з'явитися нульові покази.</w:t>
      </w:r>
    </w:p>
    <w:p w14:paraId="62685D97" w14:textId="4800EAC0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6. . Натиснути кнопку "Пуск" і утримувати її в натиснутому положенні до</w:t>
      </w:r>
      <w:r w:rsidRPr="008525D5">
        <w:rPr>
          <w:sz w:val="24"/>
          <w:szCs w:val="24"/>
          <w:lang w:val="ru-RU"/>
        </w:rPr>
        <w:t xml:space="preserve"> </w:t>
      </w:r>
      <w:r w:rsidRPr="008525D5">
        <w:rPr>
          <w:sz w:val="24"/>
          <w:szCs w:val="24"/>
        </w:rPr>
        <w:t>моменту проходження тягарцем оптичної осі нижнього фотодатчика. Час t руху тягарця, зафіксований секундоміром, радіус шківа r , масу m та висоту h падіння тягарця занести до табл.2.1.</w:t>
      </w:r>
    </w:p>
    <w:p w14:paraId="3F541FEB" w14:textId="6244B90B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7. Натиснути кнопку "Пуск" і, утримуючи її у натисненому положенні, обертати</w:t>
      </w:r>
      <w:r w:rsidRPr="008525D5">
        <w:rPr>
          <w:sz w:val="24"/>
          <w:szCs w:val="24"/>
          <w:lang w:val="ru-RU"/>
        </w:rPr>
        <w:t xml:space="preserve"> </w:t>
      </w:r>
      <w:r w:rsidRPr="008525D5">
        <w:rPr>
          <w:sz w:val="24"/>
          <w:szCs w:val="24"/>
        </w:rPr>
        <w:t>маятник проти ходу годинникової стрілки до досягнення тягарцем початкового</w:t>
      </w:r>
      <w:r w:rsidRPr="008525D5">
        <w:rPr>
          <w:sz w:val="24"/>
          <w:szCs w:val="24"/>
          <w:lang w:val="ru-RU"/>
        </w:rPr>
        <w:t xml:space="preserve"> </w:t>
      </w:r>
      <w:r w:rsidRPr="008525D5">
        <w:rPr>
          <w:sz w:val="24"/>
          <w:szCs w:val="24"/>
        </w:rPr>
        <w:t>положення, після</w:t>
      </w:r>
      <w:r w:rsidRPr="008525D5">
        <w:rPr>
          <w:sz w:val="24"/>
          <w:szCs w:val="24"/>
          <w:lang w:val="ru-RU"/>
        </w:rPr>
        <w:t xml:space="preserve"> </w:t>
      </w:r>
      <w:r w:rsidRPr="008525D5">
        <w:rPr>
          <w:sz w:val="24"/>
          <w:szCs w:val="24"/>
        </w:rPr>
        <w:t>чого відпустити кнопку "Пуск".</w:t>
      </w:r>
    </w:p>
    <w:p w14:paraId="149E5AAB" w14:textId="039E52DB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8. Виміряти за пп. 5-7 час t проходження відстані h тягарцем різних мас m використовуючи шків радіуса r1,.</w:t>
      </w:r>
    </w:p>
    <w:p w14:paraId="1A091988" w14:textId="77777777" w:rsidR="008525D5" w:rsidRP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9. Повторити вимірювання за пп. 5-8 для шківа більшого радіусу r2.</w:t>
      </w:r>
    </w:p>
    <w:p w14:paraId="1B203587" w14:textId="77777777" w:rsidR="008525D5" w:rsidRDefault="008525D5" w:rsidP="008525D5">
      <w:pPr>
        <w:rPr>
          <w:sz w:val="24"/>
          <w:szCs w:val="24"/>
        </w:rPr>
      </w:pPr>
      <w:r w:rsidRPr="008525D5">
        <w:rPr>
          <w:sz w:val="24"/>
          <w:szCs w:val="24"/>
        </w:rPr>
        <w:t>10. Після закінчення експерименту відключити установку тумблером "Сеть".</w:t>
      </w:r>
    </w:p>
    <w:p w14:paraId="693EA2E6" w14:textId="2F5CEDEC" w:rsidR="007B15D5" w:rsidRPr="007B15D5" w:rsidRDefault="007B15D5" w:rsidP="008525D5">
      <w:pPr>
        <w:rPr>
          <w:b/>
          <w:bCs/>
          <w:sz w:val="24"/>
          <w:szCs w:val="24"/>
        </w:rPr>
      </w:pPr>
      <w:r w:rsidRPr="007B15D5">
        <w:rPr>
          <w:b/>
          <w:bCs/>
          <w:sz w:val="24"/>
          <w:szCs w:val="24"/>
        </w:rPr>
        <w:t>Обробка результатів вимірювань</w:t>
      </w:r>
    </w:p>
    <w:p w14:paraId="2287E5CD" w14:textId="77777777" w:rsidR="008525D5" w:rsidRPr="008525D5" w:rsidRDefault="008525D5" w:rsidP="008525D5">
      <w:pPr>
        <w:jc w:val="both"/>
        <w:rPr>
          <w:sz w:val="24"/>
          <w:szCs w:val="24"/>
        </w:rPr>
      </w:pPr>
      <w:r w:rsidRPr="008525D5">
        <w:rPr>
          <w:sz w:val="24"/>
          <w:szCs w:val="24"/>
        </w:rPr>
        <w:t>1. Для кожного виміру обчислити значення кутового прискорення β та моменту сили</w:t>
      </w:r>
    </w:p>
    <w:p w14:paraId="39D8EE37" w14:textId="4E6F83BA" w:rsidR="008525D5" w:rsidRPr="008525D5" w:rsidRDefault="008525D5" w:rsidP="008525D5">
      <w:pPr>
        <w:jc w:val="both"/>
        <w:rPr>
          <w:sz w:val="24"/>
          <w:szCs w:val="24"/>
        </w:rPr>
      </w:pPr>
      <w:r w:rsidRPr="008525D5">
        <w:rPr>
          <w:sz w:val="24"/>
          <w:szCs w:val="24"/>
        </w:rPr>
        <w:t>натягу нитки М:</w:t>
      </w:r>
    </w:p>
    <w:p w14:paraId="03D2B85B" w14:textId="72DE34F8" w:rsidR="008525D5" w:rsidRPr="008525D5" w:rsidRDefault="008525D5" w:rsidP="008525D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1A2FBDD" wp14:editId="74A52B2B">
            <wp:extent cx="2343150" cy="323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2305" w14:textId="27D76DB2" w:rsidR="008525D5" w:rsidRPr="008525D5" w:rsidRDefault="008525D5" w:rsidP="008525D5">
      <w:pPr>
        <w:jc w:val="both"/>
        <w:rPr>
          <w:sz w:val="24"/>
          <w:szCs w:val="24"/>
        </w:rPr>
      </w:pPr>
      <w:r w:rsidRPr="008525D5">
        <w:rPr>
          <w:sz w:val="24"/>
          <w:szCs w:val="24"/>
        </w:rPr>
        <w:t>2. Використовуючи отримані результати, побудувати графік залежності моменту сили</w:t>
      </w:r>
      <w:r w:rsidRPr="008525D5">
        <w:rPr>
          <w:sz w:val="24"/>
          <w:szCs w:val="24"/>
          <w:lang w:val="ru-RU"/>
        </w:rPr>
        <w:t xml:space="preserve"> </w:t>
      </w:r>
      <w:r w:rsidRPr="008525D5">
        <w:rPr>
          <w:sz w:val="24"/>
          <w:szCs w:val="24"/>
        </w:rPr>
        <w:t>натягу нитки від кутового прискорення М(β) для двох значень радіусів шківа,</w:t>
      </w:r>
      <w:r w:rsidRPr="008525D5">
        <w:rPr>
          <w:sz w:val="24"/>
          <w:szCs w:val="24"/>
          <w:lang w:val="ru-RU"/>
        </w:rPr>
        <w:t xml:space="preserve"> </w:t>
      </w:r>
      <w:r w:rsidRPr="008525D5">
        <w:rPr>
          <w:sz w:val="24"/>
          <w:szCs w:val="24"/>
        </w:rPr>
        <w:t>користуючись яким знайти момент сил тертя та момент інерції системи І .</w:t>
      </w:r>
    </w:p>
    <w:p w14:paraId="131F22AA" w14:textId="6F1331EF" w:rsidR="007B15D5" w:rsidRDefault="008525D5" w:rsidP="008525D5">
      <w:pPr>
        <w:jc w:val="both"/>
        <w:rPr>
          <w:sz w:val="24"/>
          <w:szCs w:val="24"/>
        </w:rPr>
      </w:pPr>
      <w:r w:rsidRPr="008525D5">
        <w:rPr>
          <w:sz w:val="24"/>
          <w:szCs w:val="24"/>
        </w:rPr>
        <w:t>3. Оцінити похибку результатів вимірювань (за вказівкою викладача).</w:t>
      </w:r>
    </w:p>
    <w:p w14:paraId="04442B66" w14:textId="4641972F" w:rsidR="007B15D5" w:rsidRDefault="007B15D5" w:rsidP="007B15D5">
      <w:pPr>
        <w:jc w:val="both"/>
        <w:rPr>
          <w:sz w:val="24"/>
          <w:szCs w:val="24"/>
        </w:rPr>
      </w:pPr>
    </w:p>
    <w:p w14:paraId="5D51C994" w14:textId="25AF1500" w:rsidR="007B15D5" w:rsidRDefault="007B15D5" w:rsidP="007B15D5">
      <w:pPr>
        <w:jc w:val="both"/>
        <w:rPr>
          <w:sz w:val="24"/>
          <w:szCs w:val="24"/>
        </w:rPr>
      </w:pPr>
    </w:p>
    <w:p w14:paraId="48C5597F" w14:textId="56073554" w:rsidR="007B15D5" w:rsidRDefault="007B15D5" w:rsidP="007B15D5">
      <w:pPr>
        <w:jc w:val="both"/>
        <w:rPr>
          <w:sz w:val="24"/>
          <w:szCs w:val="24"/>
        </w:rPr>
      </w:pPr>
    </w:p>
    <w:p w14:paraId="6D95A956" w14:textId="2214E8DC" w:rsidR="007B15D5" w:rsidRDefault="007B15D5" w:rsidP="007B15D5">
      <w:pPr>
        <w:jc w:val="both"/>
        <w:rPr>
          <w:sz w:val="24"/>
          <w:szCs w:val="24"/>
        </w:rPr>
      </w:pPr>
    </w:p>
    <w:p w14:paraId="6A8C725F" w14:textId="77777777" w:rsidR="00CE4938" w:rsidRDefault="00CE4938" w:rsidP="00386A63">
      <w:pPr>
        <w:jc w:val="center"/>
        <w:rPr>
          <w:b/>
          <w:bCs/>
          <w:sz w:val="40"/>
          <w:szCs w:val="40"/>
          <w:lang w:val="uk-UA"/>
        </w:rPr>
      </w:pPr>
    </w:p>
    <w:p w14:paraId="430F83D2" w14:textId="1CB86F24" w:rsidR="00386A63" w:rsidRDefault="00386A63" w:rsidP="00386A63">
      <w:pPr>
        <w:jc w:val="center"/>
        <w:rPr>
          <w:b/>
          <w:bCs/>
          <w:sz w:val="40"/>
          <w:szCs w:val="40"/>
          <w:lang w:val="uk-UA"/>
        </w:rPr>
      </w:pPr>
      <w:r w:rsidRPr="00386A63">
        <w:rPr>
          <w:b/>
          <w:bCs/>
          <w:sz w:val="40"/>
          <w:szCs w:val="40"/>
          <w:lang w:val="uk-UA"/>
        </w:rPr>
        <w:lastRenderedPageBreak/>
        <w:t>Виконання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22"/>
        <w:gridCol w:w="1324"/>
        <w:gridCol w:w="1324"/>
        <w:gridCol w:w="1079"/>
        <w:gridCol w:w="1581"/>
        <w:gridCol w:w="1390"/>
      </w:tblGrid>
      <w:tr w:rsidR="00D94B72" w14:paraId="7AFF95C3" w14:textId="77777777" w:rsidTr="00B21BCE">
        <w:trPr>
          <w:trHeight w:val="530"/>
        </w:trPr>
        <w:tc>
          <w:tcPr>
            <w:tcW w:w="9345" w:type="dxa"/>
            <w:gridSpan w:val="7"/>
          </w:tcPr>
          <w:p w14:paraId="7E220AA7" w14:textId="77FCC20E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uk-UA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en-US"/>
              </w:rPr>
              <w:t>r</w:t>
            </w: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 xml:space="preserve"> = </w:t>
            </w:r>
            <w:r>
              <w:rPr>
                <w:rFonts w:eastAsiaTheme="minorEastAsia"/>
                <w:iCs/>
                <w:color w:val="000000"/>
                <w:sz w:val="36"/>
                <w:szCs w:val="36"/>
                <w:lang w:val="en-US"/>
              </w:rPr>
              <w:t>r</w:t>
            </w: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 =0.021(</w:t>
            </w:r>
            <w:r>
              <w:rPr>
                <w:rFonts w:eastAsiaTheme="minorEastAsia"/>
                <w:iCs/>
                <w:color w:val="000000"/>
                <w:sz w:val="36"/>
                <w:szCs w:val="36"/>
                <w:lang w:val="uk-UA"/>
              </w:rPr>
              <w:t>м) (момент інерції менший)</w:t>
            </w:r>
          </w:p>
        </w:tc>
      </w:tr>
      <w:tr w:rsidR="00D94B72" w14:paraId="6C62FA60" w14:textId="77777777" w:rsidTr="00B21BCE">
        <w:trPr>
          <w:trHeight w:hRule="exact" w:val="443"/>
        </w:trPr>
        <w:tc>
          <w:tcPr>
            <w:tcW w:w="1325" w:type="dxa"/>
          </w:tcPr>
          <w:p w14:paraId="3A2145AA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№</w:t>
            </w:r>
          </w:p>
        </w:tc>
        <w:tc>
          <w:tcPr>
            <w:tcW w:w="1322" w:type="dxa"/>
          </w:tcPr>
          <w:p w14:paraId="297A4CEC" w14:textId="77777777" w:rsidR="00D94B72" w:rsidRPr="00317B89" w:rsidRDefault="00D94B72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H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(мм)</w:t>
            </w:r>
          </w:p>
        </w:tc>
        <w:tc>
          <w:tcPr>
            <w:tcW w:w="1324" w:type="dxa"/>
          </w:tcPr>
          <w:p w14:paraId="53E5BC1F" w14:textId="77777777" w:rsidR="00D94B72" w:rsidRPr="00317B89" w:rsidRDefault="00D94B72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m (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г)</w:t>
            </w:r>
          </w:p>
        </w:tc>
        <w:tc>
          <w:tcPr>
            <w:tcW w:w="1324" w:type="dxa"/>
          </w:tcPr>
          <w:p w14:paraId="2F6EC88E" w14:textId="77777777" w:rsidR="00D94B72" w:rsidRPr="00317B89" w:rsidRDefault="00D94B72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t1 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(с)</w:t>
            </w:r>
          </w:p>
        </w:tc>
        <w:tc>
          <w:tcPr>
            <w:tcW w:w="1079" w:type="dxa"/>
          </w:tcPr>
          <w:p w14:paraId="4810BA84" w14:textId="77777777" w:rsidR="00D94B72" w:rsidRPr="00317B89" w:rsidRDefault="00D94B72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&lt;t&gt;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(с)</w:t>
            </w: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581" w:type="dxa"/>
          </w:tcPr>
          <w:p w14:paraId="44D02601" w14:textId="77777777" w:rsidR="00D94B72" w:rsidRPr="00317B89" w:rsidRDefault="00D94B72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</w:pPr>
            <w:r w:rsidRPr="00317B89"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>Β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 xml:space="preserve"> 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en-US"/>
              </w:rPr>
              <w:t>(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>1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en-US"/>
              </w:rPr>
              <w:t>/c^2)</w:t>
            </w:r>
          </w:p>
        </w:tc>
        <w:tc>
          <w:tcPr>
            <w:tcW w:w="1390" w:type="dxa"/>
          </w:tcPr>
          <w:p w14:paraId="004EDC38" w14:textId="77777777" w:rsidR="00D94B72" w:rsidRPr="00317B89" w:rsidRDefault="00D94B72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M</w:t>
            </w: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Н*м)</w:t>
            </w:r>
          </w:p>
        </w:tc>
      </w:tr>
      <w:tr w:rsidR="00D94B72" w14:paraId="37625EC6" w14:textId="77777777" w:rsidTr="00B21BCE">
        <w:trPr>
          <w:trHeight w:val="232"/>
        </w:trPr>
        <w:tc>
          <w:tcPr>
            <w:tcW w:w="1325" w:type="dxa"/>
            <w:vMerge w:val="restart"/>
          </w:tcPr>
          <w:p w14:paraId="2C2C3142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</w:t>
            </w:r>
          </w:p>
        </w:tc>
        <w:tc>
          <w:tcPr>
            <w:tcW w:w="1322" w:type="dxa"/>
            <w:vMerge w:val="restart"/>
          </w:tcPr>
          <w:p w14:paraId="366A86EC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2FC6CC53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50</w:t>
            </w:r>
          </w:p>
        </w:tc>
        <w:tc>
          <w:tcPr>
            <w:tcW w:w="1324" w:type="dxa"/>
          </w:tcPr>
          <w:p w14:paraId="789955A7" w14:textId="69475F9E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8.311</w:t>
            </w:r>
          </w:p>
        </w:tc>
        <w:tc>
          <w:tcPr>
            <w:tcW w:w="1079" w:type="dxa"/>
            <w:vMerge w:val="restart"/>
          </w:tcPr>
          <w:p w14:paraId="2D77EF24" w14:textId="221B78A9" w:rsidR="00D94B72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8.240</w:t>
            </w:r>
          </w:p>
        </w:tc>
        <w:tc>
          <w:tcPr>
            <w:tcW w:w="1581" w:type="dxa"/>
            <w:vMerge w:val="restart"/>
          </w:tcPr>
          <w:p w14:paraId="6D1DFB23" w14:textId="5B74D2AB" w:rsidR="00D94B72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0.563</w:t>
            </w:r>
          </w:p>
        </w:tc>
        <w:tc>
          <w:tcPr>
            <w:tcW w:w="1390" w:type="dxa"/>
            <w:vMerge w:val="restart"/>
          </w:tcPr>
          <w:p w14:paraId="32385D5C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0.01</w:t>
            </w:r>
          </w:p>
        </w:tc>
      </w:tr>
      <w:tr w:rsidR="00D94B72" w14:paraId="6D42CEF3" w14:textId="77777777" w:rsidTr="00B21BCE">
        <w:trPr>
          <w:trHeight w:val="220"/>
        </w:trPr>
        <w:tc>
          <w:tcPr>
            <w:tcW w:w="1325" w:type="dxa"/>
            <w:vMerge/>
          </w:tcPr>
          <w:p w14:paraId="53DAAF4A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0783902A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5D3E4C69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3A0637FA" w14:textId="3FCCAD8A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8.201</w:t>
            </w:r>
          </w:p>
        </w:tc>
        <w:tc>
          <w:tcPr>
            <w:tcW w:w="1079" w:type="dxa"/>
            <w:vMerge/>
          </w:tcPr>
          <w:p w14:paraId="1B9E57E0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249DEEFD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59E625BE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D94B72" w14:paraId="60FDC4CC" w14:textId="77777777" w:rsidTr="00B21BCE">
        <w:trPr>
          <w:trHeight w:val="59"/>
        </w:trPr>
        <w:tc>
          <w:tcPr>
            <w:tcW w:w="1325" w:type="dxa"/>
            <w:vMerge/>
          </w:tcPr>
          <w:p w14:paraId="370A33D1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1D72B65D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54CAD4AB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044D7785" w14:textId="5CBE38A5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8.216</w:t>
            </w:r>
          </w:p>
        </w:tc>
        <w:tc>
          <w:tcPr>
            <w:tcW w:w="1079" w:type="dxa"/>
            <w:vMerge/>
          </w:tcPr>
          <w:p w14:paraId="2AEEE32A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298D7E6D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3437EFF8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D94B72" w14:paraId="3030A3F1" w14:textId="77777777" w:rsidTr="00B21BCE">
        <w:trPr>
          <w:trHeight w:val="256"/>
        </w:trPr>
        <w:tc>
          <w:tcPr>
            <w:tcW w:w="1325" w:type="dxa"/>
            <w:vMerge w:val="restart"/>
          </w:tcPr>
          <w:p w14:paraId="0273BFCC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</w:t>
            </w:r>
          </w:p>
        </w:tc>
        <w:tc>
          <w:tcPr>
            <w:tcW w:w="1322" w:type="dxa"/>
            <w:vMerge w:val="restart"/>
          </w:tcPr>
          <w:p w14:paraId="2D91A7FD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47E65533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100</w:t>
            </w:r>
          </w:p>
        </w:tc>
        <w:tc>
          <w:tcPr>
            <w:tcW w:w="1324" w:type="dxa"/>
          </w:tcPr>
          <w:p w14:paraId="6A5F7086" w14:textId="440782F8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4.028</w:t>
            </w:r>
          </w:p>
        </w:tc>
        <w:tc>
          <w:tcPr>
            <w:tcW w:w="1079" w:type="dxa"/>
            <w:vMerge w:val="restart"/>
          </w:tcPr>
          <w:p w14:paraId="6A6CAD34" w14:textId="3B82445D" w:rsidR="00D94B72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4.033</w:t>
            </w:r>
          </w:p>
        </w:tc>
        <w:tc>
          <w:tcPr>
            <w:tcW w:w="1581" w:type="dxa"/>
            <w:vMerge w:val="restart"/>
          </w:tcPr>
          <w:p w14:paraId="663D8CA3" w14:textId="59DBECD6" w:rsidR="00D94B72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2.352</w:t>
            </w:r>
          </w:p>
        </w:tc>
        <w:tc>
          <w:tcPr>
            <w:tcW w:w="1390" w:type="dxa"/>
            <w:vMerge w:val="restart"/>
          </w:tcPr>
          <w:p w14:paraId="624946DE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0.02</w:t>
            </w:r>
          </w:p>
        </w:tc>
      </w:tr>
      <w:tr w:rsidR="00D94B72" w14:paraId="77268DC1" w14:textId="77777777" w:rsidTr="00B21BCE">
        <w:trPr>
          <w:trHeight w:val="159"/>
        </w:trPr>
        <w:tc>
          <w:tcPr>
            <w:tcW w:w="1325" w:type="dxa"/>
            <w:vMerge/>
          </w:tcPr>
          <w:p w14:paraId="550E209A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1A059BCC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6436B181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21449E3F" w14:textId="282C8F64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4.093</w:t>
            </w:r>
          </w:p>
        </w:tc>
        <w:tc>
          <w:tcPr>
            <w:tcW w:w="1079" w:type="dxa"/>
            <w:vMerge/>
          </w:tcPr>
          <w:p w14:paraId="60779E71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680640CC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52F0B397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D94B72" w14:paraId="4D13CAF9" w14:textId="77777777" w:rsidTr="00B21BCE">
        <w:trPr>
          <w:trHeight w:val="268"/>
        </w:trPr>
        <w:tc>
          <w:tcPr>
            <w:tcW w:w="1325" w:type="dxa"/>
            <w:vMerge/>
          </w:tcPr>
          <w:p w14:paraId="1D192684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68E7641A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0FF82499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3DA0AB51" w14:textId="7C3531FA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3.992</w:t>
            </w:r>
          </w:p>
        </w:tc>
        <w:tc>
          <w:tcPr>
            <w:tcW w:w="1079" w:type="dxa"/>
            <w:vMerge/>
          </w:tcPr>
          <w:p w14:paraId="57D922EF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401E02DE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5A60C288" w14:textId="77777777" w:rsidR="00D94B72" w:rsidRPr="00317B89" w:rsidRDefault="00D94B72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D94B72" w:rsidRPr="00317B89" w14:paraId="45803A6B" w14:textId="77777777" w:rsidTr="00B21BCE">
        <w:trPr>
          <w:trHeight w:val="183"/>
        </w:trPr>
        <w:tc>
          <w:tcPr>
            <w:tcW w:w="1325" w:type="dxa"/>
            <w:vMerge w:val="restart"/>
          </w:tcPr>
          <w:p w14:paraId="0B5E9E0F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3</w:t>
            </w:r>
          </w:p>
        </w:tc>
        <w:tc>
          <w:tcPr>
            <w:tcW w:w="1322" w:type="dxa"/>
            <w:vMerge w:val="restart"/>
          </w:tcPr>
          <w:p w14:paraId="47E252A1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5088D8A2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150</w:t>
            </w:r>
          </w:p>
        </w:tc>
        <w:tc>
          <w:tcPr>
            <w:tcW w:w="1324" w:type="dxa"/>
          </w:tcPr>
          <w:p w14:paraId="2CEB9924" w14:textId="2BA8D15D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3.003</w:t>
            </w:r>
          </w:p>
        </w:tc>
        <w:tc>
          <w:tcPr>
            <w:tcW w:w="1079" w:type="dxa"/>
            <w:vMerge w:val="restart"/>
          </w:tcPr>
          <w:p w14:paraId="655ECF32" w14:textId="4ADB2C40" w:rsidR="00D94B72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3.026</w:t>
            </w:r>
          </w:p>
        </w:tc>
        <w:tc>
          <w:tcPr>
            <w:tcW w:w="1581" w:type="dxa"/>
            <w:vMerge w:val="restart"/>
          </w:tcPr>
          <w:p w14:paraId="013F9832" w14:textId="2CBA7D06" w:rsidR="00D94B72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4.166</w:t>
            </w:r>
          </w:p>
        </w:tc>
        <w:tc>
          <w:tcPr>
            <w:tcW w:w="1390" w:type="dxa"/>
            <w:vMerge w:val="restart"/>
          </w:tcPr>
          <w:p w14:paraId="7FBE6045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0.03</w:t>
            </w:r>
          </w:p>
        </w:tc>
      </w:tr>
      <w:tr w:rsidR="00D94B72" w:rsidRPr="00317B89" w14:paraId="56082568" w14:textId="77777777" w:rsidTr="00B21BCE">
        <w:trPr>
          <w:trHeight w:val="147"/>
        </w:trPr>
        <w:tc>
          <w:tcPr>
            <w:tcW w:w="1325" w:type="dxa"/>
            <w:vMerge/>
          </w:tcPr>
          <w:p w14:paraId="634DE9EB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3F13CE6A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75E27D84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0CF615F6" w14:textId="0ED7869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3.043</w:t>
            </w:r>
          </w:p>
        </w:tc>
        <w:tc>
          <w:tcPr>
            <w:tcW w:w="1079" w:type="dxa"/>
            <w:vMerge/>
          </w:tcPr>
          <w:p w14:paraId="57B52C26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5C6B86F8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2425B7C7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</w:tr>
      <w:tr w:rsidR="00D94B72" w:rsidRPr="00317B89" w14:paraId="72A96B74" w14:textId="77777777" w:rsidTr="00B21BCE">
        <w:trPr>
          <w:trHeight w:val="281"/>
        </w:trPr>
        <w:tc>
          <w:tcPr>
            <w:tcW w:w="1325" w:type="dxa"/>
            <w:vMerge/>
          </w:tcPr>
          <w:p w14:paraId="118FF800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5B29DD15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70135A99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318795F8" w14:textId="36B33C81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D94B72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3.035</w:t>
            </w:r>
          </w:p>
        </w:tc>
        <w:tc>
          <w:tcPr>
            <w:tcW w:w="1079" w:type="dxa"/>
            <w:vMerge/>
          </w:tcPr>
          <w:p w14:paraId="399124A2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10373704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314657F7" w14:textId="77777777" w:rsidR="00D94B72" w:rsidRPr="00317B89" w:rsidRDefault="00D94B72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</w:tr>
    </w:tbl>
    <w:p w14:paraId="64AA08B6" w14:textId="77777777" w:rsidR="00D94B72" w:rsidRPr="00D94B72" w:rsidRDefault="00D94B72" w:rsidP="00D94B72">
      <w:pPr>
        <w:rPr>
          <w:sz w:val="40"/>
          <w:szCs w:val="40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22"/>
        <w:gridCol w:w="1324"/>
        <w:gridCol w:w="1324"/>
        <w:gridCol w:w="1079"/>
        <w:gridCol w:w="1581"/>
        <w:gridCol w:w="1390"/>
      </w:tblGrid>
      <w:tr w:rsidR="00317B89" w14:paraId="1EE378A9" w14:textId="77777777" w:rsidTr="00D94B72">
        <w:trPr>
          <w:trHeight w:val="530"/>
        </w:trPr>
        <w:tc>
          <w:tcPr>
            <w:tcW w:w="9345" w:type="dxa"/>
            <w:gridSpan w:val="7"/>
          </w:tcPr>
          <w:p w14:paraId="07212DB7" w14:textId="4F2F5953" w:rsidR="00317B89" w:rsidRPr="00317B89" w:rsidRDefault="00317B89" w:rsidP="00317B89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uk-UA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en-US"/>
              </w:rPr>
              <w:t>r</w:t>
            </w: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 xml:space="preserve"> = </w:t>
            </w:r>
            <w:r>
              <w:rPr>
                <w:rFonts w:eastAsiaTheme="minorEastAsia"/>
                <w:iCs/>
                <w:color w:val="000000"/>
                <w:sz w:val="36"/>
                <w:szCs w:val="36"/>
                <w:lang w:val="en-US"/>
              </w:rPr>
              <w:t>r</w:t>
            </w: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 =0.021(</w:t>
            </w:r>
            <w:r>
              <w:rPr>
                <w:rFonts w:eastAsiaTheme="minorEastAsia"/>
                <w:iCs/>
                <w:color w:val="000000"/>
                <w:sz w:val="36"/>
                <w:szCs w:val="36"/>
                <w:lang w:val="uk-UA"/>
              </w:rPr>
              <w:t>м) (момент інерції більший)</w:t>
            </w:r>
          </w:p>
        </w:tc>
      </w:tr>
      <w:tr w:rsidR="00317B89" w14:paraId="1FE1F751" w14:textId="77777777" w:rsidTr="00D94B72">
        <w:trPr>
          <w:trHeight w:hRule="exact" w:val="443"/>
        </w:trPr>
        <w:tc>
          <w:tcPr>
            <w:tcW w:w="1325" w:type="dxa"/>
          </w:tcPr>
          <w:p w14:paraId="1798A132" w14:textId="6682A249" w:rsidR="00317B89" w:rsidRPr="00317B89" w:rsidRDefault="00317B89" w:rsidP="00317B89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№</w:t>
            </w:r>
          </w:p>
        </w:tc>
        <w:tc>
          <w:tcPr>
            <w:tcW w:w="1322" w:type="dxa"/>
          </w:tcPr>
          <w:p w14:paraId="556CBEAC" w14:textId="3CD54413" w:rsidR="00317B89" w:rsidRPr="00317B89" w:rsidRDefault="00317B89" w:rsidP="00386A63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H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(мм)</w:t>
            </w:r>
          </w:p>
        </w:tc>
        <w:tc>
          <w:tcPr>
            <w:tcW w:w="1324" w:type="dxa"/>
          </w:tcPr>
          <w:p w14:paraId="47DBBF93" w14:textId="39A45BD0" w:rsidR="00317B89" w:rsidRPr="00317B89" w:rsidRDefault="00317B89" w:rsidP="00386A63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m (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г)</w:t>
            </w:r>
          </w:p>
        </w:tc>
        <w:tc>
          <w:tcPr>
            <w:tcW w:w="1324" w:type="dxa"/>
          </w:tcPr>
          <w:p w14:paraId="585AE3FF" w14:textId="36CDEF75" w:rsidR="00317B89" w:rsidRPr="00317B89" w:rsidRDefault="00317B89" w:rsidP="00386A63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t1 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(с)</w:t>
            </w:r>
          </w:p>
        </w:tc>
        <w:tc>
          <w:tcPr>
            <w:tcW w:w="1079" w:type="dxa"/>
          </w:tcPr>
          <w:p w14:paraId="4CB3D032" w14:textId="3D1221BE" w:rsidR="00317B89" w:rsidRPr="00317B89" w:rsidRDefault="00317B89" w:rsidP="00386A63">
            <w:pP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&lt;t&gt;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(с)</w:t>
            </w: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581" w:type="dxa"/>
          </w:tcPr>
          <w:p w14:paraId="2946E78E" w14:textId="6110C3AB" w:rsidR="00317B89" w:rsidRPr="00317B89" w:rsidRDefault="00317B89" w:rsidP="00386A63">
            <w:pP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</w:pPr>
            <w:r w:rsidRPr="00317B89"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>Β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 xml:space="preserve"> 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en-US"/>
              </w:rPr>
              <w:t>(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>1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en-US"/>
              </w:rPr>
              <w:t>/c^2)</w:t>
            </w:r>
          </w:p>
        </w:tc>
        <w:tc>
          <w:tcPr>
            <w:tcW w:w="1390" w:type="dxa"/>
          </w:tcPr>
          <w:p w14:paraId="202E00D0" w14:textId="7B4B9660" w:rsidR="00317B89" w:rsidRPr="00317B89" w:rsidRDefault="00317B89" w:rsidP="00386A63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M</w:t>
            </w: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Н*м)</w:t>
            </w:r>
          </w:p>
        </w:tc>
      </w:tr>
      <w:tr w:rsidR="00317B89" w14:paraId="25555036" w14:textId="77777777" w:rsidTr="00317B89">
        <w:trPr>
          <w:trHeight w:val="232"/>
        </w:trPr>
        <w:tc>
          <w:tcPr>
            <w:tcW w:w="1325" w:type="dxa"/>
            <w:vMerge w:val="restart"/>
          </w:tcPr>
          <w:p w14:paraId="3AD9AA67" w14:textId="04A8AFC5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</w:t>
            </w:r>
          </w:p>
        </w:tc>
        <w:tc>
          <w:tcPr>
            <w:tcW w:w="1322" w:type="dxa"/>
            <w:vMerge w:val="restart"/>
          </w:tcPr>
          <w:p w14:paraId="4B6B124D" w14:textId="6059FF0D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65A9E87D" w14:textId="0E4E33FF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50</w:t>
            </w:r>
          </w:p>
        </w:tc>
        <w:tc>
          <w:tcPr>
            <w:tcW w:w="1324" w:type="dxa"/>
          </w:tcPr>
          <w:p w14:paraId="4248FF6B" w14:textId="713901AC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3.802</w:t>
            </w:r>
          </w:p>
        </w:tc>
        <w:tc>
          <w:tcPr>
            <w:tcW w:w="1079" w:type="dxa"/>
            <w:vMerge w:val="restart"/>
          </w:tcPr>
          <w:p w14:paraId="057B76F4" w14:textId="2F680B8F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3.</w:t>
            </w:r>
            <w:r w:rsidR="00D94B72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783</w:t>
            </w:r>
          </w:p>
        </w:tc>
        <w:tc>
          <w:tcPr>
            <w:tcW w:w="1581" w:type="dxa"/>
            <w:vMerge w:val="restart"/>
          </w:tcPr>
          <w:p w14:paraId="6C8F2244" w14:textId="65867F54" w:rsidR="00317B89" w:rsidRPr="00317B89" w:rsidRDefault="00D94B72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2.666</w:t>
            </w:r>
          </w:p>
        </w:tc>
        <w:tc>
          <w:tcPr>
            <w:tcW w:w="1390" w:type="dxa"/>
            <w:vMerge w:val="restart"/>
          </w:tcPr>
          <w:p w14:paraId="4A226A50" w14:textId="468D3EA0" w:rsidR="00317B89" w:rsidRPr="00317B89" w:rsidRDefault="00D94B72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0.01</w:t>
            </w:r>
          </w:p>
        </w:tc>
      </w:tr>
      <w:tr w:rsidR="00317B89" w14:paraId="1B919E76" w14:textId="77777777" w:rsidTr="00317B89">
        <w:trPr>
          <w:trHeight w:val="220"/>
        </w:trPr>
        <w:tc>
          <w:tcPr>
            <w:tcW w:w="1325" w:type="dxa"/>
            <w:vMerge/>
          </w:tcPr>
          <w:p w14:paraId="36E0D895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6AE18B84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69B23A6A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7577F143" w14:textId="254D192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3.758</w:t>
            </w:r>
          </w:p>
        </w:tc>
        <w:tc>
          <w:tcPr>
            <w:tcW w:w="1079" w:type="dxa"/>
            <w:vMerge/>
          </w:tcPr>
          <w:p w14:paraId="156F81BE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71D106CD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7AFEC9D3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317B89" w14:paraId="08D498A8" w14:textId="77777777" w:rsidTr="00317B89">
        <w:trPr>
          <w:trHeight w:val="59"/>
        </w:trPr>
        <w:tc>
          <w:tcPr>
            <w:tcW w:w="1325" w:type="dxa"/>
            <w:vMerge/>
          </w:tcPr>
          <w:p w14:paraId="4219B4B9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6F37031B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2C7F2436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249CF9C5" w14:textId="42250AFF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3.792</w:t>
            </w:r>
          </w:p>
        </w:tc>
        <w:tc>
          <w:tcPr>
            <w:tcW w:w="1079" w:type="dxa"/>
            <w:vMerge/>
          </w:tcPr>
          <w:p w14:paraId="3526BF5A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2A87AFCC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326FDF41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317B89" w14:paraId="42F17527" w14:textId="77777777" w:rsidTr="00317B89">
        <w:trPr>
          <w:trHeight w:val="256"/>
        </w:trPr>
        <w:tc>
          <w:tcPr>
            <w:tcW w:w="1325" w:type="dxa"/>
            <w:vMerge w:val="restart"/>
          </w:tcPr>
          <w:p w14:paraId="54F2F697" w14:textId="566BDE2C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</w:t>
            </w:r>
          </w:p>
        </w:tc>
        <w:tc>
          <w:tcPr>
            <w:tcW w:w="1322" w:type="dxa"/>
            <w:vMerge w:val="restart"/>
          </w:tcPr>
          <w:p w14:paraId="07EAE9EF" w14:textId="69E14539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5A1D1897" w14:textId="4B3A9A98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100</w:t>
            </w:r>
          </w:p>
        </w:tc>
        <w:tc>
          <w:tcPr>
            <w:tcW w:w="1324" w:type="dxa"/>
          </w:tcPr>
          <w:p w14:paraId="29453D7C" w14:textId="28EDCD6F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2.308</w:t>
            </w:r>
          </w:p>
        </w:tc>
        <w:tc>
          <w:tcPr>
            <w:tcW w:w="1079" w:type="dxa"/>
            <w:vMerge w:val="restart"/>
          </w:tcPr>
          <w:p w14:paraId="605495B6" w14:textId="150521A1" w:rsidR="00317B89" w:rsidRPr="00317B89" w:rsidRDefault="00D94B72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2.340</w:t>
            </w:r>
          </w:p>
        </w:tc>
        <w:tc>
          <w:tcPr>
            <w:tcW w:w="1581" w:type="dxa"/>
            <w:vMerge w:val="restart"/>
          </w:tcPr>
          <w:p w14:paraId="280054E4" w14:textId="3FEEDAE3" w:rsidR="00317B89" w:rsidRPr="00317B89" w:rsidRDefault="00D94B72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7.017</w:t>
            </w:r>
          </w:p>
        </w:tc>
        <w:tc>
          <w:tcPr>
            <w:tcW w:w="1390" w:type="dxa"/>
            <w:vMerge w:val="restart"/>
          </w:tcPr>
          <w:p w14:paraId="2FC56647" w14:textId="4AF8E121" w:rsidR="00317B89" w:rsidRPr="00317B89" w:rsidRDefault="00D94B72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0.02</w:t>
            </w:r>
          </w:p>
        </w:tc>
      </w:tr>
      <w:tr w:rsidR="00317B89" w14:paraId="6DAC89A9" w14:textId="77777777" w:rsidTr="00317B89">
        <w:trPr>
          <w:trHeight w:val="159"/>
        </w:trPr>
        <w:tc>
          <w:tcPr>
            <w:tcW w:w="1325" w:type="dxa"/>
            <w:vMerge/>
          </w:tcPr>
          <w:p w14:paraId="5EEF1DC4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1655E017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77829DCE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68ECE4AA" w14:textId="30BB67A1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2.352</w:t>
            </w:r>
          </w:p>
        </w:tc>
        <w:tc>
          <w:tcPr>
            <w:tcW w:w="1079" w:type="dxa"/>
            <w:vMerge/>
          </w:tcPr>
          <w:p w14:paraId="630D3F46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0E414164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78764E73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317B89" w14:paraId="404DAF86" w14:textId="77777777" w:rsidTr="00317B89">
        <w:trPr>
          <w:trHeight w:val="268"/>
        </w:trPr>
        <w:tc>
          <w:tcPr>
            <w:tcW w:w="1325" w:type="dxa"/>
            <w:vMerge/>
          </w:tcPr>
          <w:p w14:paraId="53EA4946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5E09E628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3CCF83AB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7FFB099D" w14:textId="49ADFA94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2.368</w:t>
            </w:r>
          </w:p>
        </w:tc>
        <w:tc>
          <w:tcPr>
            <w:tcW w:w="1079" w:type="dxa"/>
            <w:vMerge/>
          </w:tcPr>
          <w:p w14:paraId="5CACCBB6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6C0FF2BC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3AE00C89" w14:textId="77777777" w:rsidR="00317B89" w:rsidRPr="00317B89" w:rsidRDefault="00317B89" w:rsidP="00D94B72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317B89" w:rsidRPr="00317B89" w14:paraId="723BD9D4" w14:textId="77777777" w:rsidTr="00317B89">
        <w:trPr>
          <w:trHeight w:val="183"/>
        </w:trPr>
        <w:tc>
          <w:tcPr>
            <w:tcW w:w="1325" w:type="dxa"/>
            <w:vMerge w:val="restart"/>
          </w:tcPr>
          <w:p w14:paraId="44283E52" w14:textId="03373460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3</w:t>
            </w:r>
          </w:p>
        </w:tc>
        <w:tc>
          <w:tcPr>
            <w:tcW w:w="1322" w:type="dxa"/>
            <w:vMerge w:val="restart"/>
          </w:tcPr>
          <w:p w14:paraId="56EBB1DE" w14:textId="3A247981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2B1388F0" w14:textId="376BEA61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150</w:t>
            </w:r>
          </w:p>
        </w:tc>
        <w:tc>
          <w:tcPr>
            <w:tcW w:w="1324" w:type="dxa"/>
          </w:tcPr>
          <w:p w14:paraId="27791942" w14:textId="29F5692C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1.885</w:t>
            </w:r>
          </w:p>
        </w:tc>
        <w:tc>
          <w:tcPr>
            <w:tcW w:w="1079" w:type="dxa"/>
            <w:vMerge w:val="restart"/>
          </w:tcPr>
          <w:p w14:paraId="6BCACA0C" w14:textId="6DA2AE49" w:rsidR="00317B89" w:rsidRPr="00317B89" w:rsidRDefault="00D94B72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1.865</w:t>
            </w:r>
          </w:p>
        </w:tc>
        <w:tc>
          <w:tcPr>
            <w:tcW w:w="1581" w:type="dxa"/>
            <w:vMerge w:val="restart"/>
          </w:tcPr>
          <w:p w14:paraId="5DB61CBA" w14:textId="34215696" w:rsidR="00317B89" w:rsidRPr="00317B89" w:rsidRDefault="00D94B72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10.958</w:t>
            </w:r>
          </w:p>
        </w:tc>
        <w:tc>
          <w:tcPr>
            <w:tcW w:w="1390" w:type="dxa"/>
            <w:vMerge w:val="restart"/>
          </w:tcPr>
          <w:p w14:paraId="2E78FAD7" w14:textId="190CDE6F" w:rsidR="00317B89" w:rsidRPr="00317B89" w:rsidRDefault="00D94B72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0.03</w:t>
            </w:r>
          </w:p>
        </w:tc>
      </w:tr>
      <w:tr w:rsidR="00317B89" w:rsidRPr="00317B89" w14:paraId="67D44145" w14:textId="77777777" w:rsidTr="00317B89">
        <w:trPr>
          <w:trHeight w:val="147"/>
        </w:trPr>
        <w:tc>
          <w:tcPr>
            <w:tcW w:w="1325" w:type="dxa"/>
            <w:vMerge/>
          </w:tcPr>
          <w:p w14:paraId="3F365B2B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23545764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75A957D7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7C9BBC00" w14:textId="6C782158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1.830</w:t>
            </w:r>
          </w:p>
        </w:tc>
        <w:tc>
          <w:tcPr>
            <w:tcW w:w="1079" w:type="dxa"/>
            <w:vMerge/>
          </w:tcPr>
          <w:p w14:paraId="7D885797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729524FA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5EB88507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</w:tr>
      <w:tr w:rsidR="00317B89" w:rsidRPr="00317B89" w14:paraId="53221A78" w14:textId="77777777" w:rsidTr="00317B89">
        <w:trPr>
          <w:trHeight w:val="281"/>
        </w:trPr>
        <w:tc>
          <w:tcPr>
            <w:tcW w:w="1325" w:type="dxa"/>
            <w:vMerge/>
          </w:tcPr>
          <w:p w14:paraId="12F9F2E2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19E77BF4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608B0DCA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519CE988" w14:textId="735EDC6C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1.882</w:t>
            </w:r>
          </w:p>
        </w:tc>
        <w:tc>
          <w:tcPr>
            <w:tcW w:w="1079" w:type="dxa"/>
            <w:vMerge/>
          </w:tcPr>
          <w:p w14:paraId="0BB7D682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26ACF35F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54015B8D" w14:textId="77777777" w:rsidR="00317B89" w:rsidRPr="00317B89" w:rsidRDefault="00317B89" w:rsidP="00D94B72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</w:tr>
    </w:tbl>
    <w:p w14:paraId="7B511CCD" w14:textId="64F4984C" w:rsidR="008525D5" w:rsidRDefault="008525D5" w:rsidP="00317B89">
      <w:pPr>
        <w:jc w:val="center"/>
        <w:rPr>
          <w:rFonts w:eastAsiaTheme="minorEastAsia"/>
          <w:iCs/>
          <w:color w:val="000000"/>
          <w:sz w:val="36"/>
          <w:szCs w:val="36"/>
          <w:lang w:val="ru-RU"/>
        </w:rPr>
      </w:pPr>
    </w:p>
    <w:p w14:paraId="168394EC" w14:textId="50F4D822" w:rsidR="00CB620F" w:rsidRDefault="00CB620F" w:rsidP="00317B89">
      <w:pPr>
        <w:jc w:val="center"/>
        <w:rPr>
          <w:rFonts w:eastAsiaTheme="minorEastAsia"/>
          <w:iCs/>
          <w:color w:val="000000"/>
          <w:sz w:val="36"/>
          <w:szCs w:val="36"/>
          <w:lang w:val="ru-RU"/>
        </w:rPr>
      </w:pPr>
    </w:p>
    <w:p w14:paraId="5C14653E" w14:textId="290C8C7E" w:rsidR="00CB620F" w:rsidRDefault="00CB620F" w:rsidP="00317B89">
      <w:pPr>
        <w:jc w:val="center"/>
        <w:rPr>
          <w:rFonts w:eastAsiaTheme="minorEastAsia"/>
          <w:iCs/>
          <w:color w:val="000000"/>
          <w:sz w:val="36"/>
          <w:szCs w:val="36"/>
          <w:lang w:val="ru-RU"/>
        </w:rPr>
      </w:pPr>
    </w:p>
    <w:p w14:paraId="6176796A" w14:textId="77777777" w:rsidR="00CE4938" w:rsidRDefault="00CE4938" w:rsidP="00317B89">
      <w:pPr>
        <w:jc w:val="center"/>
        <w:rPr>
          <w:rFonts w:eastAsiaTheme="minorEastAsia"/>
          <w:iCs/>
          <w:color w:val="000000"/>
          <w:sz w:val="36"/>
          <w:szCs w:val="36"/>
          <w:lang w:val="ru-RU"/>
        </w:rPr>
      </w:pPr>
    </w:p>
    <w:p w14:paraId="75A9CD8F" w14:textId="0E3FE92E" w:rsidR="00CB620F" w:rsidRDefault="00CB620F" w:rsidP="00317B89">
      <w:pPr>
        <w:jc w:val="center"/>
        <w:rPr>
          <w:rFonts w:eastAsiaTheme="minorEastAsia"/>
          <w:iCs/>
          <w:color w:val="000000"/>
          <w:sz w:val="36"/>
          <w:szCs w:val="36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5"/>
        <w:gridCol w:w="1322"/>
        <w:gridCol w:w="1324"/>
        <w:gridCol w:w="1324"/>
        <w:gridCol w:w="1079"/>
        <w:gridCol w:w="1581"/>
        <w:gridCol w:w="1390"/>
      </w:tblGrid>
      <w:tr w:rsidR="00CB620F" w14:paraId="18C1809F" w14:textId="77777777" w:rsidTr="00B21BCE">
        <w:trPr>
          <w:trHeight w:val="530"/>
        </w:trPr>
        <w:tc>
          <w:tcPr>
            <w:tcW w:w="9345" w:type="dxa"/>
            <w:gridSpan w:val="7"/>
          </w:tcPr>
          <w:p w14:paraId="0E34C04A" w14:textId="7E6996C1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uk-UA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en-US"/>
              </w:rPr>
              <w:lastRenderedPageBreak/>
              <w:t>r</w:t>
            </w: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 xml:space="preserve"> = </w:t>
            </w:r>
            <w:r>
              <w:rPr>
                <w:rFonts w:eastAsiaTheme="minorEastAsia"/>
                <w:iCs/>
                <w:color w:val="000000"/>
                <w:sz w:val="36"/>
                <w:szCs w:val="36"/>
                <w:lang w:val="en-US"/>
              </w:rPr>
              <w:t>r</w:t>
            </w: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 =0.0</w:t>
            </w: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42</w:t>
            </w: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(</w:t>
            </w:r>
            <w:r>
              <w:rPr>
                <w:rFonts w:eastAsiaTheme="minorEastAsia"/>
                <w:iCs/>
                <w:color w:val="000000"/>
                <w:sz w:val="36"/>
                <w:szCs w:val="36"/>
                <w:lang w:val="uk-UA"/>
              </w:rPr>
              <w:t>м) (момент інерції менший)</w:t>
            </w:r>
          </w:p>
        </w:tc>
      </w:tr>
      <w:tr w:rsidR="00CB620F" w14:paraId="2B4FB691" w14:textId="77777777" w:rsidTr="00B21BCE">
        <w:trPr>
          <w:trHeight w:hRule="exact" w:val="443"/>
        </w:trPr>
        <w:tc>
          <w:tcPr>
            <w:tcW w:w="1325" w:type="dxa"/>
          </w:tcPr>
          <w:p w14:paraId="52700DE8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№</w:t>
            </w:r>
          </w:p>
        </w:tc>
        <w:tc>
          <w:tcPr>
            <w:tcW w:w="1322" w:type="dxa"/>
          </w:tcPr>
          <w:p w14:paraId="2FD25553" w14:textId="77777777" w:rsidR="00CB620F" w:rsidRPr="00317B89" w:rsidRDefault="00CB620F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H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 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(мм)</w:t>
            </w:r>
          </w:p>
        </w:tc>
        <w:tc>
          <w:tcPr>
            <w:tcW w:w="1324" w:type="dxa"/>
          </w:tcPr>
          <w:p w14:paraId="3320150A" w14:textId="77777777" w:rsidR="00CB620F" w:rsidRPr="00317B89" w:rsidRDefault="00CB620F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m (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г)</w:t>
            </w:r>
          </w:p>
        </w:tc>
        <w:tc>
          <w:tcPr>
            <w:tcW w:w="1324" w:type="dxa"/>
          </w:tcPr>
          <w:p w14:paraId="70D3E9D6" w14:textId="77777777" w:rsidR="00CB620F" w:rsidRPr="00317B89" w:rsidRDefault="00CB620F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t1 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(с)</w:t>
            </w:r>
          </w:p>
        </w:tc>
        <w:tc>
          <w:tcPr>
            <w:tcW w:w="1079" w:type="dxa"/>
          </w:tcPr>
          <w:p w14:paraId="0CBEA258" w14:textId="77777777" w:rsidR="00CB620F" w:rsidRPr="00317B89" w:rsidRDefault="00CB620F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&lt;t&gt;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(с)</w:t>
            </w: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581" w:type="dxa"/>
          </w:tcPr>
          <w:p w14:paraId="0866B727" w14:textId="77777777" w:rsidR="00CB620F" w:rsidRPr="00317B89" w:rsidRDefault="00CB620F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</w:pPr>
            <w:r w:rsidRPr="00317B89"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>Β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 xml:space="preserve"> 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en-US"/>
              </w:rPr>
              <w:t>(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ru-RU"/>
              </w:rPr>
              <w:t>1</w:t>
            </w:r>
            <w:r>
              <w:rPr>
                <w:rFonts w:eastAsiaTheme="minorEastAsia" w:cstheme="minorHAnsi"/>
                <w:i/>
                <w:color w:val="000000"/>
                <w:sz w:val="36"/>
                <w:szCs w:val="36"/>
                <w:lang w:val="en-US"/>
              </w:rPr>
              <w:t>/c^2)</w:t>
            </w:r>
          </w:p>
        </w:tc>
        <w:tc>
          <w:tcPr>
            <w:tcW w:w="1390" w:type="dxa"/>
          </w:tcPr>
          <w:p w14:paraId="678D1AF2" w14:textId="77777777" w:rsidR="00CB620F" w:rsidRPr="00317B89" w:rsidRDefault="00CB620F" w:rsidP="00B21BCE">
            <w:pP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</w:pP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en-US"/>
              </w:rPr>
              <w:t>M</w:t>
            </w:r>
            <w:r w:rsidRPr="00317B89"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(</w:t>
            </w:r>
            <w:r>
              <w:rPr>
                <w:rFonts w:eastAsiaTheme="minorEastAsia"/>
                <w:i/>
                <w:color w:val="000000"/>
                <w:sz w:val="36"/>
                <w:szCs w:val="36"/>
                <w:lang w:val="uk-UA"/>
              </w:rPr>
              <w:t>Н*м)</w:t>
            </w:r>
          </w:p>
        </w:tc>
      </w:tr>
      <w:tr w:rsidR="00CB620F" w14:paraId="71710013" w14:textId="77777777" w:rsidTr="00B21BCE">
        <w:trPr>
          <w:trHeight w:val="232"/>
        </w:trPr>
        <w:tc>
          <w:tcPr>
            <w:tcW w:w="1325" w:type="dxa"/>
            <w:vMerge w:val="restart"/>
          </w:tcPr>
          <w:p w14:paraId="2C1BADCC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</w:t>
            </w:r>
          </w:p>
        </w:tc>
        <w:tc>
          <w:tcPr>
            <w:tcW w:w="1322" w:type="dxa"/>
            <w:vMerge w:val="restart"/>
          </w:tcPr>
          <w:p w14:paraId="3CE72BC6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0B871B68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50</w:t>
            </w:r>
          </w:p>
        </w:tc>
        <w:tc>
          <w:tcPr>
            <w:tcW w:w="1324" w:type="dxa"/>
          </w:tcPr>
          <w:p w14:paraId="59331B67" w14:textId="19C6B65E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2.924</w:t>
            </w:r>
          </w:p>
        </w:tc>
        <w:tc>
          <w:tcPr>
            <w:tcW w:w="1079" w:type="dxa"/>
            <w:vMerge w:val="restart"/>
          </w:tcPr>
          <w:p w14:paraId="18AF2838" w14:textId="375BC918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2.884</w:t>
            </w:r>
          </w:p>
        </w:tc>
        <w:tc>
          <w:tcPr>
            <w:tcW w:w="1581" w:type="dxa"/>
            <w:vMerge w:val="restart"/>
          </w:tcPr>
          <w:p w14:paraId="12A6B21B" w14:textId="61F43DE9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2.352</w:t>
            </w:r>
          </w:p>
        </w:tc>
        <w:tc>
          <w:tcPr>
            <w:tcW w:w="1390" w:type="dxa"/>
            <w:vMerge w:val="restart"/>
          </w:tcPr>
          <w:p w14:paraId="200B6D68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0.01</w:t>
            </w:r>
          </w:p>
        </w:tc>
      </w:tr>
      <w:tr w:rsidR="00CB620F" w14:paraId="0F9C53C0" w14:textId="77777777" w:rsidTr="00B21BCE">
        <w:trPr>
          <w:trHeight w:val="220"/>
        </w:trPr>
        <w:tc>
          <w:tcPr>
            <w:tcW w:w="1325" w:type="dxa"/>
            <w:vMerge/>
          </w:tcPr>
          <w:p w14:paraId="171CDC2E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49378D2E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732FE796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0FD46972" w14:textId="693A0431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2.881</w:t>
            </w:r>
          </w:p>
        </w:tc>
        <w:tc>
          <w:tcPr>
            <w:tcW w:w="1079" w:type="dxa"/>
            <w:vMerge/>
          </w:tcPr>
          <w:p w14:paraId="62DDE8F1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763E5E08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51AA5C1B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CB620F" w14:paraId="13839312" w14:textId="77777777" w:rsidTr="00B21BCE">
        <w:trPr>
          <w:trHeight w:val="59"/>
        </w:trPr>
        <w:tc>
          <w:tcPr>
            <w:tcW w:w="1325" w:type="dxa"/>
            <w:vMerge/>
          </w:tcPr>
          <w:p w14:paraId="7B459B5A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3865CB26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342F4999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15272F6D" w14:textId="4BEAC29B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2.854</w:t>
            </w:r>
          </w:p>
        </w:tc>
        <w:tc>
          <w:tcPr>
            <w:tcW w:w="1079" w:type="dxa"/>
            <w:vMerge/>
          </w:tcPr>
          <w:p w14:paraId="1B532EF5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613D35FB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044CDB3E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CB620F" w14:paraId="6D23270C" w14:textId="77777777" w:rsidTr="00B21BCE">
        <w:trPr>
          <w:trHeight w:val="256"/>
        </w:trPr>
        <w:tc>
          <w:tcPr>
            <w:tcW w:w="1325" w:type="dxa"/>
            <w:vMerge w:val="restart"/>
          </w:tcPr>
          <w:p w14:paraId="39ADE032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2</w:t>
            </w:r>
          </w:p>
        </w:tc>
        <w:tc>
          <w:tcPr>
            <w:tcW w:w="1322" w:type="dxa"/>
            <w:vMerge w:val="restart"/>
          </w:tcPr>
          <w:p w14:paraId="5E7EC304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400C5D06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100</w:t>
            </w:r>
          </w:p>
        </w:tc>
        <w:tc>
          <w:tcPr>
            <w:tcW w:w="1324" w:type="dxa"/>
          </w:tcPr>
          <w:p w14:paraId="35599096" w14:textId="49E78D25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1.821</w:t>
            </w:r>
          </w:p>
        </w:tc>
        <w:tc>
          <w:tcPr>
            <w:tcW w:w="1079" w:type="dxa"/>
            <w:vMerge w:val="restart"/>
          </w:tcPr>
          <w:p w14:paraId="480CA96D" w14:textId="69BF1FE1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1.813</w:t>
            </w:r>
          </w:p>
        </w:tc>
        <w:tc>
          <w:tcPr>
            <w:tcW w:w="1581" w:type="dxa"/>
            <w:vMerge w:val="restart"/>
          </w:tcPr>
          <w:p w14:paraId="28CC99C2" w14:textId="278DD7B6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5.791</w:t>
            </w:r>
          </w:p>
        </w:tc>
        <w:tc>
          <w:tcPr>
            <w:tcW w:w="1390" w:type="dxa"/>
            <w:vMerge w:val="restart"/>
          </w:tcPr>
          <w:p w14:paraId="4C33752D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0.02</w:t>
            </w:r>
          </w:p>
        </w:tc>
      </w:tr>
      <w:tr w:rsidR="00CB620F" w14:paraId="1EAB2F46" w14:textId="77777777" w:rsidTr="00B21BCE">
        <w:trPr>
          <w:trHeight w:val="159"/>
        </w:trPr>
        <w:tc>
          <w:tcPr>
            <w:tcW w:w="1325" w:type="dxa"/>
            <w:vMerge/>
          </w:tcPr>
          <w:p w14:paraId="789DE02E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5BAE4968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48430EFF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4FA31BE9" w14:textId="0A7AD7E5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1.801</w:t>
            </w:r>
          </w:p>
        </w:tc>
        <w:tc>
          <w:tcPr>
            <w:tcW w:w="1079" w:type="dxa"/>
            <w:vMerge/>
          </w:tcPr>
          <w:p w14:paraId="3F729A3A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2A938215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77F21F64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CB620F" w14:paraId="39A1E00B" w14:textId="77777777" w:rsidTr="00B21BCE">
        <w:trPr>
          <w:trHeight w:val="268"/>
        </w:trPr>
        <w:tc>
          <w:tcPr>
            <w:tcW w:w="1325" w:type="dxa"/>
            <w:vMerge/>
          </w:tcPr>
          <w:p w14:paraId="2841524B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6CFED41F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071C910B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6DF4F623" w14:textId="7D99F463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  <w:t>1.823</w:t>
            </w:r>
          </w:p>
        </w:tc>
        <w:tc>
          <w:tcPr>
            <w:tcW w:w="1079" w:type="dxa"/>
            <w:vMerge/>
          </w:tcPr>
          <w:p w14:paraId="69937DD2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5A4ECAB6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1BC397C3" w14:textId="77777777" w:rsidR="00CB620F" w:rsidRPr="00317B89" w:rsidRDefault="00CB620F" w:rsidP="00B21BCE">
            <w:pPr>
              <w:jc w:val="center"/>
              <w:rPr>
                <w:rFonts w:eastAsiaTheme="minorEastAsia"/>
                <w:i/>
                <w:color w:val="000000"/>
                <w:sz w:val="36"/>
                <w:szCs w:val="36"/>
                <w:lang w:val="ru-RU"/>
              </w:rPr>
            </w:pPr>
          </w:p>
        </w:tc>
      </w:tr>
      <w:tr w:rsidR="00CB620F" w:rsidRPr="00317B89" w14:paraId="18AD322C" w14:textId="77777777" w:rsidTr="00B21BCE">
        <w:trPr>
          <w:trHeight w:val="183"/>
        </w:trPr>
        <w:tc>
          <w:tcPr>
            <w:tcW w:w="1325" w:type="dxa"/>
            <w:vMerge w:val="restart"/>
          </w:tcPr>
          <w:p w14:paraId="121CD56C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3</w:t>
            </w:r>
          </w:p>
        </w:tc>
        <w:tc>
          <w:tcPr>
            <w:tcW w:w="1322" w:type="dxa"/>
            <w:vMerge w:val="restart"/>
          </w:tcPr>
          <w:p w14:paraId="77345863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400</w:t>
            </w:r>
          </w:p>
        </w:tc>
        <w:tc>
          <w:tcPr>
            <w:tcW w:w="1324" w:type="dxa"/>
            <w:vMerge w:val="restart"/>
          </w:tcPr>
          <w:p w14:paraId="2E2FCB19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317B89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150</w:t>
            </w:r>
          </w:p>
        </w:tc>
        <w:tc>
          <w:tcPr>
            <w:tcW w:w="1324" w:type="dxa"/>
          </w:tcPr>
          <w:p w14:paraId="7A8F3EBE" w14:textId="5684D73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1.438</w:t>
            </w:r>
          </w:p>
        </w:tc>
        <w:tc>
          <w:tcPr>
            <w:tcW w:w="1079" w:type="dxa"/>
            <w:vMerge w:val="restart"/>
          </w:tcPr>
          <w:p w14:paraId="6466F5DC" w14:textId="69A8528E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1.452</w:t>
            </w:r>
          </w:p>
        </w:tc>
        <w:tc>
          <w:tcPr>
            <w:tcW w:w="1581" w:type="dxa"/>
            <w:vMerge w:val="restart"/>
          </w:tcPr>
          <w:p w14:paraId="5CF2D60E" w14:textId="04B022CE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9.090</w:t>
            </w:r>
          </w:p>
        </w:tc>
        <w:tc>
          <w:tcPr>
            <w:tcW w:w="1390" w:type="dxa"/>
            <w:vMerge w:val="restart"/>
          </w:tcPr>
          <w:p w14:paraId="6B0ACED2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0.03</w:t>
            </w:r>
          </w:p>
        </w:tc>
      </w:tr>
      <w:tr w:rsidR="00CB620F" w:rsidRPr="00317B89" w14:paraId="0AF5CF04" w14:textId="77777777" w:rsidTr="00B21BCE">
        <w:trPr>
          <w:trHeight w:val="147"/>
        </w:trPr>
        <w:tc>
          <w:tcPr>
            <w:tcW w:w="1325" w:type="dxa"/>
            <w:vMerge/>
          </w:tcPr>
          <w:p w14:paraId="476A7A68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5AE6B901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6054314E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18F4644A" w14:textId="3E6D903F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1.458</w:t>
            </w:r>
          </w:p>
        </w:tc>
        <w:tc>
          <w:tcPr>
            <w:tcW w:w="1079" w:type="dxa"/>
            <w:vMerge/>
          </w:tcPr>
          <w:p w14:paraId="72B83462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1FBE9B13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6E4FEAF6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</w:tr>
      <w:tr w:rsidR="00CB620F" w:rsidRPr="00317B89" w14:paraId="439F5F24" w14:textId="77777777" w:rsidTr="00B21BCE">
        <w:trPr>
          <w:trHeight w:val="281"/>
        </w:trPr>
        <w:tc>
          <w:tcPr>
            <w:tcW w:w="1325" w:type="dxa"/>
            <w:vMerge/>
          </w:tcPr>
          <w:p w14:paraId="13137272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2" w:type="dxa"/>
            <w:vMerge/>
          </w:tcPr>
          <w:p w14:paraId="6C1A3669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  <w:vMerge/>
          </w:tcPr>
          <w:p w14:paraId="44A6406C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24" w:type="dxa"/>
          </w:tcPr>
          <w:p w14:paraId="390246D4" w14:textId="316B884D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  <w:r w:rsidRPr="00CB620F"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  <w:t>1.450</w:t>
            </w:r>
          </w:p>
        </w:tc>
        <w:tc>
          <w:tcPr>
            <w:tcW w:w="1079" w:type="dxa"/>
            <w:vMerge/>
          </w:tcPr>
          <w:p w14:paraId="2763F375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581" w:type="dxa"/>
            <w:vMerge/>
          </w:tcPr>
          <w:p w14:paraId="407F8B12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  <w:tc>
          <w:tcPr>
            <w:tcW w:w="1390" w:type="dxa"/>
            <w:vMerge/>
          </w:tcPr>
          <w:p w14:paraId="78071AE3" w14:textId="77777777" w:rsidR="00CB620F" w:rsidRPr="00317B89" w:rsidRDefault="00CB620F" w:rsidP="00B21BCE">
            <w:pPr>
              <w:jc w:val="center"/>
              <w:rPr>
                <w:rFonts w:eastAsiaTheme="minorEastAsia"/>
                <w:iCs/>
                <w:color w:val="000000"/>
                <w:sz w:val="36"/>
                <w:szCs w:val="36"/>
                <w:lang w:val="ru-RU"/>
              </w:rPr>
            </w:pPr>
          </w:p>
        </w:tc>
      </w:tr>
    </w:tbl>
    <w:p w14:paraId="0F0F985C" w14:textId="494724C4" w:rsidR="0089701D" w:rsidRDefault="0089701D" w:rsidP="00897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495A45C6" w14:textId="3704D419" w:rsidR="0089701D" w:rsidRDefault="0089701D" w:rsidP="00897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F5B33" wp14:editId="67407DC3">
            <wp:extent cx="4305300" cy="253168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257" cy="254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7F1" w14:textId="384E74B0" w:rsidR="0089701D" w:rsidRDefault="0089701D" w:rsidP="008970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3D83D808" w14:textId="7E419013" w:rsidR="0089701D" w:rsidRDefault="0089701D" w:rsidP="0089701D">
      <w:pPr>
        <w:rPr>
          <w:noProof/>
        </w:rPr>
      </w:pPr>
      <w:r w:rsidRPr="008970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4F95F" wp14:editId="51DCEB06">
            <wp:extent cx="4168140" cy="245885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19" cy="24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1866" w14:textId="77777777" w:rsidR="0089701D" w:rsidRDefault="0089701D" w:rsidP="0089701D">
      <w:pPr>
        <w:rPr>
          <w:noProof/>
        </w:rPr>
      </w:pPr>
    </w:p>
    <w:p w14:paraId="76B47291" w14:textId="3CB4C6F6" w:rsidR="0089701D" w:rsidRPr="004F0A8B" w:rsidRDefault="0089701D" w:rsidP="0089701D">
      <w:pPr>
        <w:rPr>
          <w:rFonts w:ascii="Times New Roman" w:hAnsi="Times New Roman" w:cs="Times New Roman"/>
          <w:sz w:val="24"/>
          <w:szCs w:val="24"/>
        </w:rPr>
      </w:pPr>
      <w:r w:rsidRPr="004F0A8B">
        <w:rPr>
          <w:noProof/>
          <w:sz w:val="24"/>
          <w:szCs w:val="24"/>
        </w:rPr>
        <w:lastRenderedPageBreak/>
        <w:t>3)</w:t>
      </w:r>
    </w:p>
    <w:p w14:paraId="6E61CA00" w14:textId="7F962688" w:rsidR="0089701D" w:rsidRDefault="0089701D" w:rsidP="0089701D">
      <w:pPr>
        <w:rPr>
          <w:noProof/>
        </w:rPr>
      </w:pPr>
      <w:r w:rsidRPr="0089701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7C0AD7" wp14:editId="74B8AAA7">
            <wp:extent cx="5572125" cy="3438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30D8" w14:textId="0805FBAA" w:rsidR="004F0A8B" w:rsidRPr="004F0A8B" w:rsidRDefault="004F0A8B" w:rsidP="008970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945497" wp14:editId="53F9F00B">
            <wp:extent cx="5940425" cy="2630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40B5" w14:textId="501C3E13" w:rsidR="0089701D" w:rsidRPr="002B2C0E" w:rsidRDefault="0089701D" w:rsidP="0089701D">
      <w:pPr>
        <w:rPr>
          <w:noProof/>
        </w:rPr>
      </w:pPr>
      <w:r w:rsidRPr="002B2C0E">
        <w:rPr>
          <w:rFonts w:ascii="Times New Roman" w:hAnsi="Times New Roman" w:cs="Times New Roman"/>
          <w:sz w:val="28"/>
          <w:szCs w:val="28"/>
        </w:rPr>
        <w:t>y=0.00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B2C0E">
        <w:rPr>
          <w:rFonts w:ascii="Times New Roman" w:hAnsi="Times New Roman" w:cs="Times New Roman"/>
          <w:sz w:val="28"/>
          <w:szCs w:val="28"/>
        </w:rPr>
        <w:t>x+0.00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2B2C0E">
        <w:rPr>
          <w:rFonts w:ascii="Times New Roman" w:hAnsi="Times New Roman" w:cs="Times New Roman"/>
          <w:sz w:val="28"/>
          <w:szCs w:val="28"/>
        </w:rPr>
        <w:t>, y=0.00</w:t>
      </w:r>
      <w:r w:rsidR="004F0A8B" w:rsidRPr="004F0A8B">
        <w:rPr>
          <w:rFonts w:ascii="Times New Roman" w:hAnsi="Times New Roman" w:cs="Times New Roman"/>
          <w:sz w:val="28"/>
          <w:szCs w:val="28"/>
        </w:rPr>
        <w:t>24</w:t>
      </w:r>
      <w:r w:rsidRPr="002B2C0E">
        <w:rPr>
          <w:rFonts w:ascii="Times New Roman" w:hAnsi="Times New Roman" w:cs="Times New Roman"/>
          <w:sz w:val="28"/>
          <w:szCs w:val="28"/>
        </w:rPr>
        <w:t>x+0.00</w:t>
      </w:r>
      <w:r w:rsidR="004F0A8B" w:rsidRPr="004F0A8B">
        <w:rPr>
          <w:rFonts w:ascii="Times New Roman" w:hAnsi="Times New Roman" w:cs="Times New Roman"/>
          <w:sz w:val="28"/>
          <w:szCs w:val="28"/>
        </w:rPr>
        <w:t>34</w:t>
      </w:r>
      <w:r w:rsidRPr="002B2C0E">
        <w:rPr>
          <w:rFonts w:ascii="Times New Roman" w:hAnsi="Times New Roman" w:cs="Times New Roman"/>
          <w:sz w:val="28"/>
          <w:szCs w:val="28"/>
        </w:rPr>
        <w:t>, y=0.00</w:t>
      </w:r>
      <w:r w:rsidR="004F0A8B" w:rsidRPr="004F0A8B">
        <w:rPr>
          <w:rFonts w:ascii="Times New Roman" w:hAnsi="Times New Roman" w:cs="Times New Roman"/>
          <w:sz w:val="28"/>
          <w:szCs w:val="28"/>
        </w:rPr>
        <w:t>56</w:t>
      </w:r>
      <w:r w:rsidRPr="002B2C0E">
        <w:rPr>
          <w:rFonts w:ascii="Times New Roman" w:hAnsi="Times New Roman" w:cs="Times New Roman"/>
          <w:sz w:val="28"/>
          <w:szCs w:val="28"/>
        </w:rPr>
        <w:t>x+0.00</w:t>
      </w:r>
      <w:r w:rsidR="004F0A8B" w:rsidRPr="004F0A8B">
        <w:rPr>
          <w:rFonts w:ascii="Times New Roman" w:hAnsi="Times New Roman" w:cs="Times New Roman"/>
          <w:sz w:val="28"/>
          <w:szCs w:val="28"/>
        </w:rPr>
        <w:t>69</w:t>
      </w:r>
      <w:r w:rsidRPr="002B2C0E">
        <w:rPr>
          <w:noProof/>
        </w:rPr>
        <w:t xml:space="preserve"> </w:t>
      </w:r>
    </w:p>
    <w:p w14:paraId="7C774441" w14:textId="77777777" w:rsidR="0089701D" w:rsidRPr="002B2C0E" w:rsidRDefault="0089701D" w:rsidP="0089701D">
      <w:pPr>
        <w:pStyle w:val="a5"/>
        <w:rPr>
          <w:rFonts w:ascii="Times New Roman" w:hAnsi="Times New Roman" w:cs="Times New Roman"/>
          <w:i/>
          <w:iCs/>
          <w:sz w:val="28"/>
          <w:szCs w:val="28"/>
        </w:rPr>
      </w:pPr>
      <w:r w:rsidRPr="002B2C0E">
        <w:rPr>
          <w:rFonts w:ascii="Times New Roman" w:hAnsi="Times New Roman" w:cs="Times New Roman"/>
          <w:i/>
          <w:iCs/>
          <w:sz w:val="28"/>
          <w:szCs w:val="28"/>
        </w:rPr>
        <w:t>Визначення моменту сил тертя та моменту інерції системи</w:t>
      </w:r>
    </w:p>
    <w:p w14:paraId="06825D24" w14:textId="77777777" w:rsidR="0089701D" w:rsidRPr="002B2C0E" w:rsidRDefault="0089701D" w:rsidP="0089701D">
      <w:pPr>
        <w:rPr>
          <w:rFonts w:ascii="Times New Roman" w:hAnsi="Times New Roman" w:cs="Times New Roman"/>
          <w:sz w:val="28"/>
          <w:szCs w:val="28"/>
        </w:rPr>
      </w:pPr>
      <w:r w:rsidRPr="002B2C0E">
        <w:rPr>
          <w:rFonts w:ascii="Times New Roman" w:hAnsi="Times New Roman" w:cs="Times New Roman"/>
          <w:sz w:val="28"/>
          <w:szCs w:val="28"/>
        </w:rPr>
        <w:t xml:space="preserve">Маючи рівняння прямих з кутовим коефіцієнтом можемо легко визначити точку перетину графіку з віссю M, а відповідно і момент сил тертя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2B2C0E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23BD45E" w14:textId="4E802996" w:rsidR="0089701D" w:rsidRPr="002B2C0E" w:rsidRDefault="00350EDC" w:rsidP="0089701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t1</m:t>
            </m:r>
          </m:sub>
        </m:sSub>
      </m:oMath>
      <w:r w:rsidR="0089701D"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701D" w:rsidRPr="002B2C0E">
        <w:rPr>
          <w:rFonts w:ascii="Times New Roman" w:eastAsiaTheme="minorEastAsia" w:hAnsi="Times New Roman" w:cs="Times New Roman"/>
          <w:iCs/>
          <w:sz w:val="28"/>
          <w:szCs w:val="28"/>
        </w:rPr>
        <w:t>= 0.00</w:t>
      </w:r>
      <w:r w:rsidR="004F0A8B" w:rsidRPr="004F0A8B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 w:rsidR="0089701D" w:rsidRPr="002B2C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H*м;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t2</m:t>
            </m:r>
          </m:sub>
        </m:sSub>
      </m:oMath>
      <w:r w:rsidR="0089701D"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701D" w:rsidRPr="002B2C0E">
        <w:rPr>
          <w:rFonts w:ascii="Times New Roman" w:eastAsiaTheme="minorEastAsia" w:hAnsi="Times New Roman" w:cs="Times New Roman"/>
          <w:iCs/>
          <w:sz w:val="28"/>
          <w:szCs w:val="28"/>
        </w:rPr>
        <w:t>= 0.00</w:t>
      </w:r>
      <w:r w:rsidR="004F0A8B" w:rsidRPr="0041414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34</w:t>
      </w:r>
      <w:r w:rsidR="0089701D" w:rsidRPr="002B2C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H*м;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t3</m:t>
            </m:r>
          </m:sub>
        </m:sSub>
      </m:oMath>
      <w:r w:rsidR="0089701D"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9701D" w:rsidRPr="002B2C0E">
        <w:rPr>
          <w:rFonts w:ascii="Times New Roman" w:eastAsiaTheme="minorEastAsia" w:hAnsi="Times New Roman" w:cs="Times New Roman"/>
          <w:iCs/>
          <w:sz w:val="28"/>
          <w:szCs w:val="28"/>
        </w:rPr>
        <w:t>= 0.00</w:t>
      </w:r>
      <w:r w:rsidR="004F0A8B" w:rsidRPr="0041414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69</w:t>
      </w:r>
      <w:r w:rsidR="0089701D" w:rsidRPr="002B2C0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H*м; </w:t>
      </w:r>
    </w:p>
    <w:p w14:paraId="5C4EED05" w14:textId="4E9DEF81" w:rsidR="0089701D" w:rsidRPr="002B2C0E" w:rsidRDefault="0089701D" w:rsidP="008970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2B2C0E">
        <w:rPr>
          <w:rFonts w:ascii="Times New Roman" w:hAnsi="Times New Roman" w:cs="Times New Roman"/>
          <w:iCs/>
          <w:sz w:val="28"/>
          <w:szCs w:val="28"/>
        </w:rPr>
        <w:t xml:space="preserve">Маючи кутові коефіцієнти прямих також знаходимо моменти інерції I маятника:  </w:t>
      </w:r>
      <w:bookmarkStart w:id="0" w:name="_Hlk117192024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= 0.00</w:t>
      </w:r>
      <w:r w:rsidR="004F0A8B" w:rsidRPr="004F0A8B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кг*м²</w:t>
      </w:r>
      <w:bookmarkEnd w:id="0"/>
      <w:r w:rsidRPr="002B2C0E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= 0.00</w:t>
      </w:r>
      <w:r w:rsidR="004F0A8B" w:rsidRPr="004F0A8B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кг*м²;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= 0.00</w:t>
      </w:r>
      <w:r w:rsidR="004F0A8B" w:rsidRPr="004F0A8B">
        <w:rPr>
          <w:rFonts w:ascii="Times New Roman" w:eastAsiaTheme="minorEastAsia" w:hAnsi="Times New Roman" w:cs="Times New Roman"/>
          <w:sz w:val="28"/>
          <w:szCs w:val="28"/>
        </w:rPr>
        <w:t>56</w:t>
      </w:r>
      <w:r w:rsidRPr="002B2C0E">
        <w:rPr>
          <w:rFonts w:ascii="Times New Roman" w:eastAsiaTheme="minorEastAsia" w:hAnsi="Times New Roman" w:cs="Times New Roman"/>
          <w:sz w:val="28"/>
          <w:szCs w:val="28"/>
        </w:rPr>
        <w:t xml:space="preserve"> кг*м².</w:t>
      </w:r>
    </w:p>
    <w:p w14:paraId="44E1317F" w14:textId="4932F684" w:rsidR="00CB620F" w:rsidRPr="0089701D" w:rsidRDefault="00CB620F" w:rsidP="00654702">
      <w:pPr>
        <w:rPr>
          <w:rFonts w:eastAsiaTheme="minorEastAsia"/>
          <w:iCs/>
          <w:color w:val="000000"/>
          <w:sz w:val="36"/>
          <w:szCs w:val="36"/>
        </w:rPr>
      </w:pPr>
    </w:p>
    <w:p w14:paraId="4327F47A" w14:textId="53714161" w:rsidR="00654702" w:rsidRPr="00654702" w:rsidRDefault="00654702" w:rsidP="00654702">
      <w:pPr>
        <w:rPr>
          <w:rFonts w:eastAsiaTheme="minorEastAsia"/>
          <w:iCs/>
          <w:color w:val="000000"/>
          <w:sz w:val="36"/>
          <w:szCs w:val="36"/>
          <w:lang w:val="uk-UA"/>
        </w:rPr>
      </w:pPr>
      <w:r>
        <w:rPr>
          <w:rFonts w:eastAsiaTheme="minorEastAsia"/>
          <w:iCs/>
          <w:color w:val="000000"/>
          <w:sz w:val="36"/>
          <w:szCs w:val="36"/>
          <w:lang w:val="uk-UA"/>
        </w:rPr>
        <w:lastRenderedPageBreak/>
        <w:t>№1:</w:t>
      </w:r>
    </w:p>
    <w:p w14:paraId="095CEB6B" w14:textId="080748E9" w:rsidR="00654702" w:rsidRPr="0089701D" w:rsidRDefault="00654702" w:rsidP="00654702">
      <w:pPr>
        <w:rPr>
          <w:rFonts w:eastAsiaTheme="minorEastAsia"/>
          <w:iCs/>
          <w:color w:val="000000"/>
          <w:sz w:val="32"/>
          <w:szCs w:val="32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 w:rsidRPr="0089701D"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1 =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2.924- 2.884 = 0.0</w:t>
      </w:r>
      <w:r w:rsidR="00062772" w:rsidRPr="00062772">
        <w:rPr>
          <w:rFonts w:eastAsiaTheme="minorEastAsia"/>
          <w:i/>
          <w:color w:val="000000"/>
          <w:sz w:val="36"/>
          <w:szCs w:val="36"/>
          <w:lang w:val="uk-UA"/>
        </w:rPr>
        <w:t>4</w:t>
      </w:r>
      <w:r w:rsidR="00062772" w:rsidRPr="0089701D">
        <w:rPr>
          <w:rFonts w:eastAsiaTheme="minorEastAsia"/>
          <w:i/>
          <w:color w:val="000000"/>
          <w:sz w:val="36"/>
          <w:szCs w:val="36"/>
        </w:rPr>
        <w:t xml:space="preserve"> </w:t>
      </w:r>
    </w:p>
    <w:p w14:paraId="60D63186" w14:textId="287A3C1C" w:rsidR="00654702" w:rsidRPr="00062772" w:rsidRDefault="00654702" w:rsidP="0065470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 w:rsidRPr="0089701D"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>2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 =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 xml:space="preserve">2.881- 2.884 = </w:t>
      </w:r>
      <w:r w:rsidR="00062772" w:rsidRPr="00062772">
        <w:rPr>
          <w:rFonts w:eastAsiaTheme="minorEastAsia"/>
          <w:i/>
          <w:color w:val="000000"/>
          <w:sz w:val="36"/>
          <w:szCs w:val="36"/>
          <w:lang w:val="uk-UA"/>
        </w:rPr>
        <w:t>-0.003</w:t>
      </w:r>
    </w:p>
    <w:p w14:paraId="1217B810" w14:textId="454B854F" w:rsidR="00654702" w:rsidRPr="00062772" w:rsidRDefault="00654702" w:rsidP="0065470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 w:rsidRPr="0089701D"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>3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 =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 xml:space="preserve">2.854- 2.884 = </w:t>
      </w:r>
      <w:r w:rsidR="00062772" w:rsidRPr="00062772">
        <w:rPr>
          <w:rFonts w:eastAsiaTheme="minorEastAsia"/>
          <w:i/>
          <w:color w:val="000000"/>
          <w:sz w:val="36"/>
          <w:szCs w:val="36"/>
          <w:lang w:val="uk-UA"/>
        </w:rPr>
        <w:t>-0.03</w:t>
      </w:r>
    </w:p>
    <w:p w14:paraId="31F10923" w14:textId="0E1DB480" w:rsidR="00062772" w:rsidRPr="00654702" w:rsidRDefault="00062772" w:rsidP="00062772">
      <w:pPr>
        <w:rPr>
          <w:rFonts w:eastAsiaTheme="minorEastAsia"/>
          <w:iCs/>
          <w:color w:val="000000"/>
          <w:sz w:val="36"/>
          <w:szCs w:val="36"/>
          <w:lang w:val="uk-UA"/>
        </w:rPr>
      </w:pPr>
      <w:r>
        <w:rPr>
          <w:rFonts w:eastAsiaTheme="minorEastAsia"/>
          <w:iCs/>
          <w:color w:val="000000"/>
          <w:sz w:val="36"/>
          <w:szCs w:val="36"/>
          <w:lang w:val="uk-UA"/>
        </w:rPr>
        <w:t>№2:</w:t>
      </w:r>
    </w:p>
    <w:p w14:paraId="06F85DA2" w14:textId="46116067" w:rsidR="00062772" w:rsidRPr="00062772" w:rsidRDefault="00062772" w:rsidP="0006277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 w:rsidRPr="0089701D"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1 =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1.821 - 1.813= 0.0</w:t>
      </w:r>
      <w:r>
        <w:rPr>
          <w:rFonts w:eastAsiaTheme="minorEastAsia"/>
          <w:i/>
          <w:color w:val="000000"/>
          <w:sz w:val="36"/>
          <w:szCs w:val="36"/>
          <w:lang w:val="uk-UA"/>
        </w:rPr>
        <w:t>08</w:t>
      </w:r>
    </w:p>
    <w:p w14:paraId="012CC222" w14:textId="03B1577F" w:rsidR="00062772" w:rsidRPr="00062772" w:rsidRDefault="00062772" w:rsidP="0006277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 w:rsidRPr="0089701D">
        <w:rPr>
          <w:rFonts w:ascii="Arial" w:hAnsi="Arial" w:cs="Arial"/>
          <w:color w:val="202124"/>
          <w:sz w:val="32"/>
          <w:szCs w:val="32"/>
          <w:shd w:val="clear" w:color="auto" w:fill="FFFFFF"/>
        </w:rPr>
        <w:t>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>2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 =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1.801</w:t>
      </w:r>
      <w:r>
        <w:rPr>
          <w:rFonts w:eastAsiaTheme="minorEastAsia"/>
          <w:i/>
          <w:color w:val="000000"/>
          <w:sz w:val="36"/>
          <w:szCs w:val="36"/>
          <w:lang w:val="uk-UA"/>
        </w:rPr>
        <w:t xml:space="preserve">-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1.813= -0.0</w:t>
      </w:r>
      <w:r>
        <w:rPr>
          <w:rFonts w:eastAsiaTheme="minorEastAsia"/>
          <w:i/>
          <w:color w:val="000000"/>
          <w:sz w:val="36"/>
          <w:szCs w:val="36"/>
          <w:lang w:val="uk-UA"/>
        </w:rPr>
        <w:t>12</w:t>
      </w:r>
    </w:p>
    <w:p w14:paraId="2D204142" w14:textId="6938C772" w:rsidR="00062772" w:rsidRPr="00062772" w:rsidRDefault="00062772" w:rsidP="0006277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>3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 =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1.823 - 1.813= -0.0</w:t>
      </w:r>
      <w:r>
        <w:rPr>
          <w:rFonts w:eastAsiaTheme="minorEastAsia"/>
          <w:i/>
          <w:color w:val="000000"/>
          <w:sz w:val="36"/>
          <w:szCs w:val="36"/>
          <w:lang w:val="uk-UA"/>
        </w:rPr>
        <w:t>1</w:t>
      </w:r>
    </w:p>
    <w:p w14:paraId="24A2587C" w14:textId="5B035BA3" w:rsidR="00062772" w:rsidRPr="00654702" w:rsidRDefault="00062772" w:rsidP="00062772">
      <w:pPr>
        <w:rPr>
          <w:rFonts w:eastAsiaTheme="minorEastAsia"/>
          <w:iCs/>
          <w:color w:val="000000"/>
          <w:sz w:val="36"/>
          <w:szCs w:val="36"/>
          <w:lang w:val="uk-UA"/>
        </w:rPr>
      </w:pPr>
      <w:r>
        <w:rPr>
          <w:rFonts w:eastAsiaTheme="minorEastAsia"/>
          <w:iCs/>
          <w:color w:val="000000"/>
          <w:sz w:val="36"/>
          <w:szCs w:val="36"/>
          <w:lang w:val="uk-UA"/>
        </w:rPr>
        <w:t>№3:</w:t>
      </w:r>
    </w:p>
    <w:p w14:paraId="0329598D" w14:textId="13FEF89F" w:rsidR="00062772" w:rsidRPr="00062772" w:rsidRDefault="00062772" w:rsidP="0006277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t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1 = </w:t>
      </w:r>
      <w:r w:rsidRPr="00CB620F">
        <w:rPr>
          <w:rFonts w:eastAsiaTheme="minorEastAsia"/>
          <w:iCs/>
          <w:color w:val="000000"/>
          <w:sz w:val="36"/>
          <w:szCs w:val="36"/>
          <w:lang w:val="ru-RU"/>
        </w:rPr>
        <w:t>1.438</w:t>
      </w:r>
      <w:r>
        <w:rPr>
          <w:rFonts w:eastAsiaTheme="minorEastAsia"/>
          <w:iCs/>
          <w:color w:val="000000"/>
          <w:sz w:val="36"/>
          <w:szCs w:val="36"/>
          <w:lang w:val="ru-RU"/>
        </w:rPr>
        <w:t xml:space="preserve">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 xml:space="preserve">- </w:t>
      </w:r>
      <w:r w:rsidRPr="00062772">
        <w:rPr>
          <w:rFonts w:eastAsiaTheme="minorEastAsia"/>
          <w:iCs/>
          <w:color w:val="000000"/>
          <w:sz w:val="36"/>
          <w:szCs w:val="36"/>
          <w:lang w:val="uk-UA"/>
        </w:rPr>
        <w:t>1.452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 xml:space="preserve">= </w:t>
      </w:r>
      <w:r>
        <w:rPr>
          <w:rFonts w:eastAsiaTheme="minorEastAsia"/>
          <w:i/>
          <w:color w:val="000000"/>
          <w:sz w:val="36"/>
          <w:szCs w:val="36"/>
          <w:lang w:val="uk-UA"/>
        </w:rPr>
        <w:t>-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0.0</w:t>
      </w:r>
      <w:r>
        <w:rPr>
          <w:rFonts w:eastAsiaTheme="minorEastAsia"/>
          <w:i/>
          <w:color w:val="000000"/>
          <w:sz w:val="36"/>
          <w:szCs w:val="36"/>
          <w:lang w:val="uk-UA"/>
        </w:rPr>
        <w:t>1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4</w:t>
      </w:r>
    </w:p>
    <w:p w14:paraId="645D3B28" w14:textId="5D8AE35D" w:rsidR="00062772" w:rsidRPr="00062772" w:rsidRDefault="00062772" w:rsidP="0006277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>2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 = </w:t>
      </w:r>
      <w:r w:rsidRPr="00CB620F">
        <w:rPr>
          <w:rFonts w:eastAsiaTheme="minorEastAsia"/>
          <w:iCs/>
          <w:color w:val="000000"/>
          <w:sz w:val="36"/>
          <w:szCs w:val="36"/>
          <w:lang w:val="ru-RU"/>
        </w:rPr>
        <w:t>1.458</w:t>
      </w:r>
      <w:r>
        <w:rPr>
          <w:rFonts w:eastAsiaTheme="minorEastAsia"/>
          <w:iCs/>
          <w:color w:val="000000"/>
          <w:sz w:val="36"/>
          <w:szCs w:val="36"/>
          <w:lang w:val="ru-RU"/>
        </w:rPr>
        <w:t xml:space="preserve">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 xml:space="preserve">- </w:t>
      </w:r>
      <w:r w:rsidRPr="00062772">
        <w:rPr>
          <w:rFonts w:eastAsiaTheme="minorEastAsia"/>
          <w:iCs/>
          <w:color w:val="000000"/>
          <w:sz w:val="36"/>
          <w:szCs w:val="36"/>
          <w:lang w:val="uk-UA"/>
        </w:rPr>
        <w:t>1.452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= -0.00</w:t>
      </w:r>
      <w:r>
        <w:rPr>
          <w:rFonts w:eastAsiaTheme="minorEastAsia"/>
          <w:i/>
          <w:color w:val="000000"/>
          <w:sz w:val="36"/>
          <w:szCs w:val="36"/>
          <w:lang w:val="uk-UA"/>
        </w:rPr>
        <w:t>6</w:t>
      </w:r>
    </w:p>
    <w:p w14:paraId="67B34B91" w14:textId="572781C0" w:rsidR="00062772" w:rsidRPr="00062772" w:rsidRDefault="00062772" w:rsidP="00062772">
      <w:pPr>
        <w:rPr>
          <w:rFonts w:eastAsiaTheme="minorEastAsia"/>
          <w:iCs/>
          <w:color w:val="000000"/>
          <w:sz w:val="32"/>
          <w:szCs w:val="32"/>
          <w:lang w:val="uk-UA"/>
        </w:rPr>
      </w:pPr>
      <w:r w:rsidRPr="00654702">
        <w:rPr>
          <w:rFonts w:ascii="Arial" w:hAnsi="Arial" w:cs="Arial"/>
          <w:color w:val="202124"/>
          <w:sz w:val="28"/>
          <w:szCs w:val="28"/>
          <w:shd w:val="clear" w:color="auto" w:fill="FFFFFF"/>
        </w:rPr>
        <w:t>Δ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en-US"/>
        </w:rPr>
        <w:t>t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>3</w:t>
      </w:r>
      <w:r w:rsidRPr="00062772">
        <w:rPr>
          <w:rFonts w:ascii="Arial" w:hAnsi="Arial" w:cs="Arial"/>
          <w:color w:val="202124"/>
          <w:sz w:val="32"/>
          <w:szCs w:val="32"/>
          <w:shd w:val="clear" w:color="auto" w:fill="FFFFFF"/>
          <w:lang w:val="uk-UA"/>
        </w:rPr>
        <w:t xml:space="preserve"> = </w:t>
      </w:r>
      <w:r w:rsidRPr="00CB620F">
        <w:rPr>
          <w:rFonts w:eastAsiaTheme="minorEastAsia"/>
          <w:iCs/>
          <w:color w:val="000000"/>
          <w:sz w:val="36"/>
          <w:szCs w:val="36"/>
          <w:lang w:val="ru-RU"/>
        </w:rPr>
        <w:t>1.450</w:t>
      </w:r>
      <w:r>
        <w:rPr>
          <w:rFonts w:eastAsiaTheme="minorEastAsia"/>
          <w:iCs/>
          <w:color w:val="000000"/>
          <w:sz w:val="36"/>
          <w:szCs w:val="36"/>
          <w:lang w:val="ru-RU"/>
        </w:rPr>
        <w:t xml:space="preserve"> 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 xml:space="preserve">- </w:t>
      </w:r>
      <w:r>
        <w:rPr>
          <w:rFonts w:eastAsiaTheme="minorEastAsia"/>
          <w:iCs/>
          <w:color w:val="000000"/>
          <w:sz w:val="36"/>
          <w:szCs w:val="36"/>
          <w:lang w:val="ru-RU"/>
        </w:rPr>
        <w:t>1.452</w:t>
      </w:r>
      <w:r w:rsidRPr="00062772">
        <w:rPr>
          <w:rFonts w:eastAsiaTheme="minorEastAsia"/>
          <w:i/>
          <w:color w:val="000000"/>
          <w:sz w:val="36"/>
          <w:szCs w:val="36"/>
          <w:lang w:val="uk-UA"/>
        </w:rPr>
        <w:t>= -0.0</w:t>
      </w:r>
      <w:r>
        <w:rPr>
          <w:rFonts w:eastAsiaTheme="minorEastAsia"/>
          <w:i/>
          <w:color w:val="000000"/>
          <w:sz w:val="36"/>
          <w:szCs w:val="36"/>
          <w:lang w:val="uk-UA"/>
        </w:rPr>
        <w:t>02</w:t>
      </w:r>
    </w:p>
    <w:p w14:paraId="0FAAF2E9" w14:textId="6BFF121A" w:rsidR="008525D5" w:rsidRDefault="008525D5" w:rsidP="00386A63">
      <w:pPr>
        <w:rPr>
          <w:rFonts w:eastAsiaTheme="minorEastAsia"/>
          <w:i/>
          <w:color w:val="000000"/>
          <w:sz w:val="36"/>
          <w:szCs w:val="36"/>
          <w:u w:val="single"/>
          <w:lang w:val="uk-UA"/>
        </w:rPr>
      </w:pPr>
    </w:p>
    <w:p w14:paraId="00DDBED9" w14:textId="5E7DE636" w:rsidR="00062772" w:rsidRDefault="00062772" w:rsidP="00386A63">
      <w:pPr>
        <w:rPr>
          <w:rFonts w:eastAsiaTheme="minorEastAsia"/>
          <w:i/>
          <w:color w:val="000000"/>
          <w:sz w:val="36"/>
          <w:szCs w:val="36"/>
          <w:u w:val="single"/>
          <w:lang w:val="ru-RU"/>
        </w:rPr>
      </w:pPr>
      <w:r>
        <w:rPr>
          <w:noProof/>
        </w:rPr>
        <w:drawing>
          <wp:inline distT="0" distB="0" distL="0" distR="0" wp14:anchorId="6FF7B5BA" wp14:editId="0D039BD5">
            <wp:extent cx="226695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896D" w14:textId="6D177032" w:rsidR="00062772" w:rsidRDefault="00062772" w:rsidP="00062772">
      <w:pPr>
        <w:pStyle w:val="a5"/>
        <w:numPr>
          <w:ilvl w:val="0"/>
          <w:numId w:val="1"/>
        </w:numPr>
        <w:rPr>
          <w:rFonts w:eastAsiaTheme="minorEastAsia"/>
          <w:iCs/>
          <w:color w:val="000000"/>
          <w:sz w:val="36"/>
          <w:szCs w:val="36"/>
          <w:lang w:val="en-US"/>
        </w:rPr>
      </w:pPr>
      <w:r>
        <w:rPr>
          <w:rFonts w:eastAsiaTheme="minorEastAsia"/>
          <w:iCs/>
          <w:color w:val="000000"/>
          <w:sz w:val="36"/>
          <w:szCs w:val="36"/>
          <w:lang w:val="en-US"/>
        </w:rPr>
        <w:t xml:space="preserve">S = ((0.0016+0.000009+0.0009)/6)^(1/2) = </w:t>
      </w:r>
      <w:r w:rsidR="00282AE4">
        <w:rPr>
          <w:rFonts w:eastAsiaTheme="minorEastAsia"/>
          <w:iCs/>
          <w:color w:val="000000"/>
          <w:sz w:val="36"/>
          <w:szCs w:val="36"/>
          <w:lang w:val="en-US"/>
        </w:rPr>
        <w:t>0.02045</w:t>
      </w:r>
    </w:p>
    <w:p w14:paraId="37380C93" w14:textId="08D871FD" w:rsidR="00282AE4" w:rsidRDefault="00282AE4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  <w:r>
        <w:rPr>
          <w:rFonts w:eastAsiaTheme="minorEastAsia"/>
          <w:iCs/>
          <w:color w:val="000000"/>
          <w:sz w:val="36"/>
          <w:szCs w:val="36"/>
          <w:lang w:val="en-US"/>
        </w:rPr>
        <w:t>2.843 +- 2.92*0.02045 = 2.843 +- 0.05971</w:t>
      </w:r>
    </w:p>
    <w:p w14:paraId="7299B459" w14:textId="77777777" w:rsidR="00CE4938" w:rsidRDefault="00CE4938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</w:p>
    <w:p w14:paraId="239A364C" w14:textId="1F679520" w:rsidR="00282AE4" w:rsidRDefault="00282AE4" w:rsidP="00282AE4">
      <w:pPr>
        <w:pStyle w:val="a5"/>
        <w:numPr>
          <w:ilvl w:val="0"/>
          <w:numId w:val="1"/>
        </w:numPr>
        <w:rPr>
          <w:rFonts w:eastAsiaTheme="minorEastAsia"/>
          <w:iCs/>
          <w:color w:val="000000"/>
          <w:sz w:val="36"/>
          <w:szCs w:val="36"/>
          <w:lang w:val="en-US"/>
        </w:rPr>
      </w:pPr>
      <w:r>
        <w:rPr>
          <w:rFonts w:eastAsiaTheme="minorEastAsia"/>
          <w:iCs/>
          <w:color w:val="000000"/>
          <w:sz w:val="36"/>
          <w:szCs w:val="36"/>
          <w:lang w:val="en-US"/>
        </w:rPr>
        <w:t>S = ((0.000064+0.000144+0.0001)/6)^(1/2) = 0.00716</w:t>
      </w:r>
    </w:p>
    <w:p w14:paraId="74F8297D" w14:textId="2CE43F40" w:rsidR="00282AE4" w:rsidRDefault="00282AE4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  <w:r>
        <w:rPr>
          <w:rFonts w:eastAsiaTheme="minorEastAsia"/>
          <w:iCs/>
          <w:color w:val="000000"/>
          <w:sz w:val="36"/>
          <w:szCs w:val="36"/>
          <w:lang w:val="en-US"/>
        </w:rPr>
        <w:t>1.813 +- 2.92*0.00716 = 1.813 +- 0.0209</w:t>
      </w:r>
    </w:p>
    <w:p w14:paraId="4B5B4E52" w14:textId="77777777" w:rsidR="00CE4938" w:rsidRDefault="00CE4938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</w:p>
    <w:p w14:paraId="4AA2F9AA" w14:textId="55C3DE72" w:rsidR="00282AE4" w:rsidRDefault="00282AE4" w:rsidP="00282AE4">
      <w:pPr>
        <w:pStyle w:val="a5"/>
        <w:numPr>
          <w:ilvl w:val="0"/>
          <w:numId w:val="1"/>
        </w:numPr>
        <w:rPr>
          <w:rFonts w:eastAsiaTheme="minorEastAsia"/>
          <w:iCs/>
          <w:color w:val="000000"/>
          <w:sz w:val="36"/>
          <w:szCs w:val="36"/>
          <w:lang w:val="en-US"/>
        </w:rPr>
      </w:pPr>
      <w:r>
        <w:rPr>
          <w:rFonts w:eastAsiaTheme="minorEastAsia"/>
          <w:iCs/>
          <w:color w:val="000000"/>
          <w:sz w:val="36"/>
          <w:szCs w:val="36"/>
          <w:lang w:val="en-US"/>
        </w:rPr>
        <w:t>S = ((0.000196+0.000084+0.0000</w:t>
      </w:r>
      <w:r w:rsidR="00CE4938">
        <w:rPr>
          <w:rFonts w:eastAsiaTheme="minorEastAsia"/>
          <w:iCs/>
          <w:color w:val="000000"/>
          <w:sz w:val="36"/>
          <w:szCs w:val="36"/>
          <w:lang w:val="en-US"/>
        </w:rPr>
        <w:t>28</w:t>
      </w:r>
      <w:r>
        <w:rPr>
          <w:rFonts w:eastAsiaTheme="minorEastAsia"/>
          <w:iCs/>
          <w:color w:val="000000"/>
          <w:sz w:val="36"/>
          <w:szCs w:val="36"/>
          <w:lang w:val="en-US"/>
        </w:rPr>
        <w:t>)/6)^(1/2) = 0.00716</w:t>
      </w:r>
      <w:r w:rsidR="00CE4938">
        <w:rPr>
          <w:rFonts w:eastAsiaTheme="minorEastAsia"/>
          <w:iCs/>
          <w:color w:val="000000"/>
          <w:sz w:val="36"/>
          <w:szCs w:val="36"/>
          <w:lang w:val="en-US"/>
        </w:rPr>
        <w:t>47</w:t>
      </w:r>
    </w:p>
    <w:p w14:paraId="6950CD2A" w14:textId="1736D05D" w:rsidR="00282AE4" w:rsidRDefault="00282AE4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  <w:r>
        <w:rPr>
          <w:rFonts w:eastAsiaTheme="minorEastAsia"/>
          <w:iCs/>
          <w:color w:val="000000"/>
          <w:sz w:val="36"/>
          <w:szCs w:val="36"/>
          <w:lang w:val="en-US"/>
        </w:rPr>
        <w:t>1.</w:t>
      </w:r>
      <w:r w:rsidR="00CE4938">
        <w:rPr>
          <w:rFonts w:eastAsiaTheme="minorEastAsia"/>
          <w:iCs/>
          <w:color w:val="000000"/>
          <w:sz w:val="36"/>
          <w:szCs w:val="36"/>
          <w:lang w:val="en-US"/>
        </w:rPr>
        <w:t>452</w:t>
      </w:r>
      <w:r>
        <w:rPr>
          <w:rFonts w:eastAsiaTheme="minorEastAsia"/>
          <w:iCs/>
          <w:color w:val="000000"/>
          <w:sz w:val="36"/>
          <w:szCs w:val="36"/>
          <w:lang w:val="en-US"/>
        </w:rPr>
        <w:t xml:space="preserve"> +- 2.92*0.00716</w:t>
      </w:r>
      <w:r w:rsidR="00CE4938">
        <w:rPr>
          <w:rFonts w:eastAsiaTheme="minorEastAsia"/>
          <w:iCs/>
          <w:color w:val="000000"/>
          <w:sz w:val="36"/>
          <w:szCs w:val="36"/>
          <w:lang w:val="en-US"/>
        </w:rPr>
        <w:t>47</w:t>
      </w:r>
      <w:r>
        <w:rPr>
          <w:rFonts w:eastAsiaTheme="minorEastAsia"/>
          <w:iCs/>
          <w:color w:val="000000"/>
          <w:sz w:val="36"/>
          <w:szCs w:val="36"/>
          <w:lang w:val="en-US"/>
        </w:rPr>
        <w:t xml:space="preserve"> = 1.</w:t>
      </w:r>
      <w:r w:rsidR="00CE4938">
        <w:rPr>
          <w:rFonts w:eastAsiaTheme="minorEastAsia"/>
          <w:iCs/>
          <w:color w:val="000000"/>
          <w:sz w:val="36"/>
          <w:szCs w:val="36"/>
          <w:lang w:val="en-US"/>
        </w:rPr>
        <w:t>452</w:t>
      </w:r>
      <w:r>
        <w:rPr>
          <w:rFonts w:eastAsiaTheme="minorEastAsia"/>
          <w:iCs/>
          <w:color w:val="000000"/>
          <w:sz w:val="36"/>
          <w:szCs w:val="36"/>
          <w:lang w:val="en-US"/>
        </w:rPr>
        <w:t xml:space="preserve"> +- 0.0209</w:t>
      </w:r>
      <w:r w:rsidR="00CE4938">
        <w:rPr>
          <w:rFonts w:eastAsiaTheme="minorEastAsia"/>
          <w:iCs/>
          <w:color w:val="000000"/>
          <w:sz w:val="36"/>
          <w:szCs w:val="36"/>
          <w:lang w:val="en-US"/>
        </w:rPr>
        <w:t>21</w:t>
      </w:r>
    </w:p>
    <w:p w14:paraId="21183D0B" w14:textId="77777777" w:rsidR="00282AE4" w:rsidRDefault="00282AE4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</w:p>
    <w:p w14:paraId="28C372CA" w14:textId="77777777" w:rsidR="00282AE4" w:rsidRDefault="00282AE4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</w:p>
    <w:p w14:paraId="65B06495" w14:textId="5341CDFD" w:rsidR="00282AE4" w:rsidRDefault="00282AE4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</w:p>
    <w:p w14:paraId="6451760D" w14:textId="77777777" w:rsidR="00282AE4" w:rsidRPr="00062772" w:rsidRDefault="00282AE4" w:rsidP="00282AE4">
      <w:pPr>
        <w:pStyle w:val="a5"/>
        <w:rPr>
          <w:rFonts w:eastAsiaTheme="minorEastAsia"/>
          <w:iCs/>
          <w:color w:val="000000"/>
          <w:sz w:val="36"/>
          <w:szCs w:val="36"/>
          <w:lang w:val="en-US"/>
        </w:rPr>
      </w:pPr>
    </w:p>
    <w:p w14:paraId="6A2FF8F1" w14:textId="71CAE473" w:rsidR="0094569C" w:rsidRDefault="0094569C" w:rsidP="00386A63">
      <w:pPr>
        <w:rPr>
          <w:rFonts w:eastAsiaTheme="minorEastAsia"/>
          <w:i/>
          <w:color w:val="000000"/>
          <w:sz w:val="36"/>
          <w:szCs w:val="36"/>
          <w:u w:val="single"/>
          <w:lang w:val="ru-RU"/>
        </w:rPr>
      </w:pPr>
      <w:r>
        <w:rPr>
          <w:rFonts w:eastAsiaTheme="minorEastAsia"/>
          <w:i/>
          <w:color w:val="000000"/>
          <w:sz w:val="36"/>
          <w:szCs w:val="36"/>
          <w:u w:val="single"/>
          <w:lang w:val="ru-RU"/>
        </w:rPr>
        <w:t>Висновок:</w:t>
      </w:r>
    </w:p>
    <w:p w14:paraId="002ACE36" w14:textId="79F197B4" w:rsidR="00CE4938" w:rsidRPr="002B2C0E" w:rsidRDefault="00CE4938" w:rsidP="00CE4938">
      <w:pPr>
        <w:rPr>
          <w:rFonts w:ascii="Times New Roman" w:hAnsi="Times New Roman" w:cs="Times New Roman"/>
          <w:sz w:val="28"/>
          <w:szCs w:val="28"/>
        </w:rPr>
      </w:pPr>
      <w:r w:rsidRPr="002B2C0E">
        <w:rPr>
          <w:rFonts w:ascii="Times New Roman" w:hAnsi="Times New Roman" w:cs="Times New Roman"/>
          <w:sz w:val="28"/>
          <w:szCs w:val="28"/>
        </w:rPr>
        <w:t xml:space="preserve">Під час проведення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B2C0E">
        <w:rPr>
          <w:rFonts w:ascii="Times New Roman" w:hAnsi="Times New Roman" w:cs="Times New Roman"/>
          <w:sz w:val="28"/>
          <w:szCs w:val="28"/>
        </w:rPr>
        <w:t xml:space="preserve"> перевір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2B2C0E">
        <w:rPr>
          <w:rFonts w:ascii="Times New Roman" w:hAnsi="Times New Roman" w:cs="Times New Roman"/>
          <w:sz w:val="28"/>
          <w:szCs w:val="28"/>
        </w:rPr>
        <w:t xml:space="preserve"> закони динаміки обертального руху за допомогою маятника Обербека; було проведено ряд дослідів і визначено час руху тягарця, при різних радіусах шківа й масах m; було пораховано значення кутового прискорення β і сили натягу нитки М, та похибки результатів вимірювання для трьох вимірювань одного експеримента. </w:t>
      </w:r>
    </w:p>
    <w:p w14:paraId="281820D2" w14:textId="0F1EC146" w:rsidR="00A129D7" w:rsidRDefault="007B15D5" w:rsidP="007B15D5">
      <w:pPr>
        <w:jc w:val="both"/>
        <w:rPr>
          <w:b/>
          <w:bCs/>
          <w:sz w:val="24"/>
          <w:szCs w:val="24"/>
        </w:rPr>
      </w:pPr>
      <w:r w:rsidRPr="00876AC9">
        <w:rPr>
          <w:b/>
          <w:bCs/>
          <w:sz w:val="24"/>
          <w:szCs w:val="24"/>
        </w:rPr>
        <w:t>Контрольні запитання</w:t>
      </w:r>
    </w:p>
    <w:p w14:paraId="3C31D51E" w14:textId="39BC056F" w:rsidR="003A3495" w:rsidRDefault="00414140" w:rsidP="003A3495">
      <w:pPr>
        <w:pStyle w:val="a5"/>
        <w:numPr>
          <w:ilvl w:val="0"/>
          <w:numId w:val="3"/>
        </w:numPr>
        <w:ind w:left="426"/>
        <w:jc w:val="both"/>
        <w:rPr>
          <w:color w:val="000000"/>
        </w:rPr>
      </w:pPr>
      <w:r w:rsidRPr="003A3495">
        <w:rPr>
          <w:color w:val="000000"/>
          <w:shd w:val="clear" w:color="auto" w:fill="FFFFFF"/>
        </w:rPr>
        <w:t>Визначити момент сили та момент імпульсу відносно деякої точки та осі. </w:t>
      </w:r>
      <w:r w:rsidRPr="003A3495">
        <w:rPr>
          <w:color w:val="000000"/>
        </w:rPr>
        <w:t> </w:t>
      </w:r>
    </w:p>
    <w:p w14:paraId="7D294B10" w14:textId="36B4B4EA" w:rsidR="003A3495" w:rsidRPr="00350EDC" w:rsidRDefault="003A3495" w:rsidP="003A3495">
      <w:pPr>
        <w:pStyle w:val="a5"/>
        <w:ind w:left="0"/>
        <w:jc w:val="both"/>
        <w:rPr>
          <w:lang w:val="ru-RU"/>
        </w:rPr>
      </w:pPr>
      <w:r>
        <w:t>Основне рівняння динаміки обертального руху відносно нерухомої осі</w:t>
      </w:r>
      <w:r w:rsidR="00350EDC" w:rsidRPr="00350EDC">
        <w:rPr>
          <w:lang w:val="ru-RU"/>
        </w:rPr>
        <w:t>:</w:t>
      </w:r>
    </w:p>
    <w:p w14:paraId="37A71EFF" w14:textId="4B59D365" w:rsidR="003A3495" w:rsidRDefault="003A3495" w:rsidP="003A3495">
      <w:pPr>
        <w:pStyle w:val="a5"/>
        <w:ind w:left="0"/>
        <w:jc w:val="both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59903732" wp14:editId="0CA259C0">
            <wp:extent cx="12001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AFD1" w14:textId="004B96DF" w:rsidR="003A3495" w:rsidRDefault="003A3495" w:rsidP="003A3495">
      <w:pPr>
        <w:pStyle w:val="a5"/>
        <w:ind w:left="0"/>
        <w:jc w:val="both"/>
      </w:pPr>
      <w:r>
        <w:t>де M  - момент сили, що діє на тіло; L  - момент імпульсу тіла.</w:t>
      </w:r>
    </w:p>
    <w:p w14:paraId="6EE79870" w14:textId="2F7173EF" w:rsidR="003A3495" w:rsidRDefault="003A3495" w:rsidP="003A3495">
      <w:pPr>
        <w:pStyle w:val="a5"/>
        <w:ind w:left="0"/>
        <w:jc w:val="both"/>
        <w:rPr>
          <w:lang w:val="ru-RU"/>
        </w:rPr>
      </w:pPr>
      <w:r>
        <w:t>Основне рівняння динаміки обертального руху в інтегральній формі</w:t>
      </w:r>
      <w:r w:rsidRPr="003A3495">
        <w:rPr>
          <w:lang w:val="ru-RU"/>
        </w:rPr>
        <w:t>:</w:t>
      </w:r>
    </w:p>
    <w:p w14:paraId="2E7965FA" w14:textId="545910D2" w:rsidR="003A3495" w:rsidRDefault="003A3495" w:rsidP="003A3495">
      <w:pPr>
        <w:pStyle w:val="a5"/>
        <w:ind w:left="0"/>
        <w:jc w:val="both"/>
        <w:rPr>
          <w:color w:val="000000"/>
          <w:lang w:val="ru-RU"/>
        </w:rPr>
      </w:pPr>
      <w:r>
        <w:rPr>
          <w:noProof/>
        </w:rPr>
        <w:drawing>
          <wp:inline distT="0" distB="0" distL="0" distR="0" wp14:anchorId="6F6766CB" wp14:editId="6CDF7A05">
            <wp:extent cx="981075" cy="333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1DA1" w14:textId="4D5D5C22" w:rsidR="003A3495" w:rsidRDefault="003A3495" w:rsidP="003A3495">
      <w:pPr>
        <w:pStyle w:val="a5"/>
        <w:ind w:left="0"/>
        <w:jc w:val="both"/>
      </w:pPr>
      <w:r>
        <w:t>Д</w:t>
      </w:r>
      <w:r>
        <w:t>е</w:t>
      </w:r>
      <w:r w:rsidRPr="003A3495">
        <w:rPr>
          <w:lang w:val="ru-RU"/>
        </w:rPr>
        <w:t xml:space="preserve"> </w:t>
      </w:r>
      <w:r>
        <w:rPr>
          <w:rFonts w:cstheme="minorHAnsi"/>
        </w:rPr>
        <w:t>ξ</w:t>
      </w:r>
      <w:r w:rsidRPr="003A3495">
        <w:rPr>
          <w:rFonts w:cstheme="minorHAnsi"/>
          <w:lang w:val="ru-RU"/>
        </w:rPr>
        <w:t xml:space="preserve"> </w:t>
      </w:r>
      <w:r>
        <w:t>–</w:t>
      </w:r>
      <w:r w:rsidRPr="003A3495">
        <w:rPr>
          <w:lang w:val="ru-RU"/>
        </w:rPr>
        <w:t xml:space="preserve"> </w:t>
      </w:r>
      <w:r>
        <w:t xml:space="preserve"> кутове прискорення.</w:t>
      </w:r>
    </w:p>
    <w:p w14:paraId="1718886D" w14:textId="77777777" w:rsidR="003A3495" w:rsidRDefault="003A3495" w:rsidP="003A3495">
      <w:pPr>
        <w:pStyle w:val="a5"/>
        <w:ind w:left="0"/>
        <w:jc w:val="both"/>
      </w:pPr>
      <w:r>
        <w:t>Момент імпульсу тіла, що обертається відносно деякої осі:</w:t>
      </w:r>
    </w:p>
    <w:p w14:paraId="11A47246" w14:textId="28521ABF" w:rsidR="003A3495" w:rsidRDefault="003A3495" w:rsidP="003A3495">
      <w:pPr>
        <w:pStyle w:val="a5"/>
        <w:ind w:left="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0E57394D" wp14:editId="433DFED0">
            <wp:extent cx="12477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DA4A" w14:textId="0A5AAF63" w:rsidR="003A3495" w:rsidRDefault="003A3495" w:rsidP="003A3495">
      <w:pPr>
        <w:pStyle w:val="a5"/>
        <w:ind w:left="0"/>
        <w:jc w:val="both"/>
      </w:pPr>
      <w:r>
        <w:t>де r - радіус-вектор; mv - імпульс тіла</w:t>
      </w:r>
    </w:p>
    <w:p w14:paraId="54070CB4" w14:textId="5C9794F2" w:rsidR="003A3495" w:rsidRDefault="003A3495" w:rsidP="003A3495">
      <w:pPr>
        <w:pStyle w:val="a5"/>
        <w:ind w:left="0"/>
        <w:jc w:val="both"/>
      </w:pPr>
      <w:r>
        <w:t>Момент імпульсу можна також виразити через кутові величини:</w:t>
      </w:r>
    </w:p>
    <w:p w14:paraId="3E39DE4F" w14:textId="4A0917B7" w:rsidR="003A3495" w:rsidRDefault="003A3495" w:rsidP="003A3495">
      <w:pPr>
        <w:pStyle w:val="a5"/>
        <w:ind w:left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1544C1A" wp14:editId="79F86A0B">
            <wp:extent cx="933450" cy="4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9AB9" w14:textId="3FC03AFB" w:rsidR="003A3495" w:rsidRDefault="003A3495" w:rsidP="003A3495">
      <w:pPr>
        <w:pStyle w:val="a5"/>
        <w:ind w:left="0"/>
        <w:jc w:val="both"/>
      </w:pPr>
      <w:r>
        <w:t>де w  - кутова швидкість.</w:t>
      </w:r>
    </w:p>
    <w:p w14:paraId="4CA38E7E" w14:textId="6C148870" w:rsidR="003A3495" w:rsidRDefault="003A3495" w:rsidP="003A3495">
      <w:pPr>
        <w:pStyle w:val="a5"/>
        <w:ind w:left="0"/>
        <w:jc w:val="both"/>
      </w:pPr>
      <w:r>
        <w:t>Момент сили F, що діє на тіло відносно осі обертання:</w:t>
      </w:r>
    </w:p>
    <w:p w14:paraId="6AC31B4F" w14:textId="3BBB6E16" w:rsidR="003A3495" w:rsidRDefault="003A3495" w:rsidP="003A3495">
      <w:pPr>
        <w:pStyle w:val="a5"/>
        <w:ind w:left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7E5770E1" wp14:editId="7B926F0E">
            <wp:extent cx="1190625" cy="5238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2187" w14:textId="5F5FA266" w:rsidR="003A3495" w:rsidRDefault="003A3495" w:rsidP="003A3495">
      <w:pPr>
        <w:pStyle w:val="a5"/>
        <w:ind w:left="0"/>
        <w:jc w:val="both"/>
      </w:pPr>
      <w:r>
        <w:t>Модуль моменту сили визначається як</w:t>
      </w:r>
    </w:p>
    <w:p w14:paraId="72E611DF" w14:textId="54547F08" w:rsidR="003A3495" w:rsidRDefault="003A3495" w:rsidP="003A3495">
      <w:pPr>
        <w:pStyle w:val="a5"/>
        <w:ind w:left="0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6C5879C" wp14:editId="02F03601">
            <wp:extent cx="1628775" cy="447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385D" w14:textId="4D8D4508" w:rsidR="003A3495" w:rsidRDefault="003A3495" w:rsidP="003A3495">
      <w:pPr>
        <w:pStyle w:val="a5"/>
        <w:ind w:left="0"/>
        <w:jc w:val="both"/>
      </w:pPr>
      <w:r>
        <w:t xml:space="preserve">де a - кут між радіусом – вектором та вектором сили; </w:t>
      </w:r>
      <w:r>
        <w:rPr>
          <w:lang w:val="en-US"/>
        </w:rPr>
        <w:t>l</w:t>
      </w:r>
      <w:r>
        <w:t xml:space="preserve"> – плече сили – найкоротша відстань від осі обертання до лінії дії сили</w:t>
      </w:r>
    </w:p>
    <w:p w14:paraId="3F9E1D72" w14:textId="2FDC7A94" w:rsidR="00350EDC" w:rsidRDefault="00350EDC" w:rsidP="003A3495">
      <w:pPr>
        <w:pStyle w:val="a5"/>
        <w:ind w:left="0"/>
        <w:jc w:val="both"/>
      </w:pPr>
    </w:p>
    <w:p w14:paraId="38574347" w14:textId="06BCC786" w:rsidR="00350EDC" w:rsidRDefault="00350EDC" w:rsidP="003A3495">
      <w:pPr>
        <w:pStyle w:val="a5"/>
        <w:ind w:left="0"/>
        <w:jc w:val="both"/>
      </w:pPr>
    </w:p>
    <w:p w14:paraId="133F1329" w14:textId="75CEB733" w:rsidR="00350EDC" w:rsidRDefault="00350EDC" w:rsidP="003A3495">
      <w:pPr>
        <w:pStyle w:val="a5"/>
        <w:ind w:left="0"/>
        <w:jc w:val="both"/>
      </w:pPr>
    </w:p>
    <w:p w14:paraId="16571F48" w14:textId="77777777" w:rsidR="00350EDC" w:rsidRPr="003A3495" w:rsidRDefault="00350EDC" w:rsidP="003A3495">
      <w:pPr>
        <w:pStyle w:val="a5"/>
        <w:ind w:left="0"/>
        <w:jc w:val="both"/>
        <w:rPr>
          <w:color w:val="000000"/>
        </w:rPr>
      </w:pPr>
    </w:p>
    <w:p w14:paraId="5C82776C" w14:textId="72B9BDB1" w:rsidR="004F0A8B" w:rsidRDefault="004F0A8B" w:rsidP="004F0A8B">
      <w:pPr>
        <w:jc w:val="both"/>
        <w:rPr>
          <w:sz w:val="24"/>
          <w:szCs w:val="24"/>
          <w:lang w:val="uk-UA"/>
        </w:rPr>
      </w:pPr>
      <w:r w:rsidRPr="004F0A8B">
        <w:rPr>
          <w:sz w:val="24"/>
          <w:szCs w:val="24"/>
          <w:lang w:val="uk-UA"/>
        </w:rPr>
        <w:lastRenderedPageBreak/>
        <w:t>2. Записати основний закон динаміки обертального руху.</w:t>
      </w:r>
    </w:p>
    <w:p w14:paraId="738762FC" w14:textId="4D717237" w:rsidR="007A08B4" w:rsidRDefault="007A08B4" w:rsidP="004F0A8B">
      <w:pPr>
        <w:jc w:val="both"/>
        <w:rPr>
          <w:rFonts w:ascii="Times New Roman" w:hAnsi="Times New Roman" w:cs="Times New Roman"/>
          <w:sz w:val="28"/>
          <w:szCs w:val="28"/>
        </w:rPr>
      </w:pPr>
      <w:r w:rsidRPr="002B2C0E">
        <w:rPr>
          <w:rFonts w:ascii="Times New Roman" w:hAnsi="Times New Roman" w:cs="Times New Roman"/>
          <w:sz w:val="28"/>
          <w:szCs w:val="28"/>
        </w:rPr>
        <w:t>Основний закон динаміки обертання (II закон Ньютона для обертального руху): момент обертаючої сили, прикладеної до тіла, дорівнює добутку моменту інерції тіла на кутове прискорення: М = I*β</w:t>
      </w:r>
    </w:p>
    <w:p w14:paraId="142C4B1F" w14:textId="0A1C1CBE" w:rsidR="004F0A8B" w:rsidRPr="004F0A8B" w:rsidRDefault="004F0A8B" w:rsidP="004F0A8B">
      <w:pPr>
        <w:jc w:val="both"/>
        <w:rPr>
          <w:sz w:val="24"/>
          <w:szCs w:val="24"/>
          <w:lang w:val="uk-UA"/>
        </w:rPr>
      </w:pPr>
      <w:r w:rsidRPr="004F0A8B">
        <w:rPr>
          <w:sz w:val="24"/>
          <w:szCs w:val="24"/>
          <w:lang w:val="uk-UA"/>
        </w:rPr>
        <w:t>3. Сформулювати і записати закон збереження момента імпульсу для системи</w:t>
      </w:r>
    </w:p>
    <w:p w14:paraId="024A926C" w14:textId="7C2C1ACF" w:rsidR="004F0A8B" w:rsidRDefault="004F0A8B" w:rsidP="004F0A8B">
      <w:pPr>
        <w:jc w:val="both"/>
        <w:rPr>
          <w:sz w:val="24"/>
          <w:szCs w:val="24"/>
          <w:lang w:val="uk-UA"/>
        </w:rPr>
      </w:pPr>
      <w:r w:rsidRPr="004F0A8B">
        <w:rPr>
          <w:sz w:val="24"/>
          <w:szCs w:val="24"/>
          <w:lang w:val="uk-UA"/>
        </w:rPr>
        <w:t>матеріальних точок.</w:t>
      </w:r>
    </w:p>
    <w:p w14:paraId="430D711C" w14:textId="564F78CD" w:rsidR="007A08B4" w:rsidRPr="007A08B4" w:rsidRDefault="007A08B4" w:rsidP="007A08B4">
      <w:pPr>
        <w:rPr>
          <w:rFonts w:ascii="Times New Roman" w:hAnsi="Times New Roman" w:cs="Times New Roman"/>
          <w:sz w:val="28"/>
          <w:szCs w:val="28"/>
        </w:rPr>
      </w:pPr>
      <w:r w:rsidRPr="002B2C0E">
        <w:rPr>
          <w:rFonts w:ascii="Times New Roman" w:hAnsi="Times New Roman" w:cs="Times New Roman"/>
          <w:sz w:val="28"/>
          <w:szCs w:val="28"/>
        </w:rPr>
        <w:t>Момент імпульсу замкнутої системи тіл залишається незмінним при будь-яких взаємодіях тіл системи: I=const.</w:t>
      </w:r>
    </w:p>
    <w:p w14:paraId="01DFE885" w14:textId="68489FBC" w:rsidR="004F0A8B" w:rsidRDefault="004F0A8B" w:rsidP="004F0A8B">
      <w:pPr>
        <w:jc w:val="both"/>
        <w:rPr>
          <w:sz w:val="24"/>
          <w:szCs w:val="24"/>
          <w:lang w:val="uk-UA"/>
        </w:rPr>
      </w:pPr>
      <w:r w:rsidRPr="004F0A8B">
        <w:rPr>
          <w:sz w:val="24"/>
          <w:szCs w:val="24"/>
          <w:lang w:val="uk-UA"/>
        </w:rPr>
        <w:t>4. .Розказати про призначення та конструкцію маятника Обербека.</w:t>
      </w:r>
    </w:p>
    <w:p w14:paraId="31DA37A5" w14:textId="4D92DA7A" w:rsidR="007A08B4" w:rsidRPr="002B2C0E" w:rsidRDefault="007A08B4" w:rsidP="007A0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Маятник</w:t>
      </w:r>
      <w:r w:rsidRPr="002B2C0E">
        <w:rPr>
          <w:rFonts w:ascii="Times New Roman" w:hAnsi="Times New Roman" w:cs="Times New Roman"/>
          <w:sz w:val="28"/>
          <w:szCs w:val="28"/>
        </w:rPr>
        <w:t xml:space="preserve"> Обербека — лабораторний пристрій для вивчення законів динаміки обертального руху.</w:t>
      </w:r>
      <w:r w:rsidRPr="002B2C0E">
        <w:t xml:space="preserve"> </w:t>
      </w:r>
      <w:r w:rsidRPr="002B2C0E">
        <w:rPr>
          <w:rFonts w:ascii="Times New Roman" w:hAnsi="Times New Roman" w:cs="Times New Roman"/>
          <w:sz w:val="28"/>
          <w:szCs w:val="28"/>
        </w:rPr>
        <w:t>Маятник Обербека є хрестовиною на осі, що обертається, на шків якої намотана нитка з вантажем. На чотирьох взаємно перпендикулярних стрижнях хрестовини розташовуються чотири рухомі вантажі однакової маси. Під дією сили тяжіння вантажу нитка змотується з осі та викликає обертальний рух хрестовини.</w:t>
      </w:r>
    </w:p>
    <w:p w14:paraId="23A0B76E" w14:textId="77777777" w:rsidR="00350EDC" w:rsidRDefault="00350EDC" w:rsidP="004F0A8B">
      <w:pPr>
        <w:jc w:val="both"/>
        <w:rPr>
          <w:sz w:val="24"/>
          <w:szCs w:val="24"/>
        </w:rPr>
      </w:pPr>
    </w:p>
    <w:p w14:paraId="20DB6D05" w14:textId="1C487AEE" w:rsidR="00DB174F" w:rsidRDefault="004F0A8B" w:rsidP="004F0A8B">
      <w:pPr>
        <w:jc w:val="both"/>
        <w:rPr>
          <w:sz w:val="24"/>
          <w:szCs w:val="24"/>
          <w:lang w:val="uk-UA"/>
        </w:rPr>
      </w:pPr>
      <w:r w:rsidRPr="004F0A8B">
        <w:rPr>
          <w:sz w:val="24"/>
          <w:szCs w:val="24"/>
          <w:lang w:val="uk-UA"/>
        </w:rPr>
        <w:t>6. Вивести формулу для визначення прискорення руху тягарця.</w:t>
      </w:r>
    </w:p>
    <w:p w14:paraId="167C2BE1" w14:textId="24C8208A" w:rsidR="007A08B4" w:rsidRDefault="007A08B4" w:rsidP="004F0A8B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2-й закон Ньютона:</w:t>
      </w:r>
    </w:p>
    <w:p w14:paraId="2C952188" w14:textId="740A3A71" w:rsidR="007A08B4" w:rsidRPr="00414140" w:rsidRDefault="007A08B4" w:rsidP="004F0A8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Mg</w:t>
      </w:r>
      <w:r w:rsidRPr="00414140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en-US"/>
        </w:rPr>
        <w:t>T</w:t>
      </w:r>
      <w:r w:rsidRPr="00414140">
        <w:rPr>
          <w:sz w:val="24"/>
          <w:szCs w:val="24"/>
          <w:lang w:val="ru-RU"/>
        </w:rPr>
        <w:t xml:space="preserve"> = </w:t>
      </w:r>
      <w:r>
        <w:rPr>
          <w:sz w:val="24"/>
          <w:szCs w:val="24"/>
          <w:lang w:val="en-US"/>
        </w:rPr>
        <w:t>ma</w:t>
      </w:r>
    </w:p>
    <w:p w14:paraId="04AD878D" w14:textId="5F333C37" w:rsidR="007A08B4" w:rsidRDefault="007A08B4" w:rsidP="004F0A8B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Основне рівняння динаміки обертального руху:</w:t>
      </w:r>
    </w:p>
    <w:p w14:paraId="4B9A05FD" w14:textId="4D098B7C" w:rsidR="007A08B4" w:rsidRDefault="007A08B4" w:rsidP="004F0A8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 – M = I(a/r)</w:t>
      </w:r>
    </w:p>
    <w:p w14:paraId="2EA828F6" w14:textId="04383638" w:rsidR="007A08B4" w:rsidRDefault="007A08B4" w:rsidP="004F0A8B">
      <w:pPr>
        <w:jc w:val="both"/>
        <w:rPr>
          <w:sz w:val="24"/>
          <w:szCs w:val="24"/>
          <w:lang w:val="en-US"/>
        </w:rPr>
      </w:pPr>
    </w:p>
    <w:p w14:paraId="7B84B571" w14:textId="7F1030CD" w:rsidR="007A08B4" w:rsidRDefault="007A08B4" w:rsidP="004F0A8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 = mg – ma</w:t>
      </w:r>
    </w:p>
    <w:p w14:paraId="2E17CD2A" w14:textId="2757DB75" w:rsidR="007A08B4" w:rsidRDefault="007A08B4" w:rsidP="004F0A8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 = (I(a/r) +</w:t>
      </w:r>
      <w:r w:rsidR="00332BD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M)/r</w:t>
      </w:r>
    </w:p>
    <w:p w14:paraId="708AEA39" w14:textId="77777777" w:rsidR="00350EDC" w:rsidRDefault="00350EDC" w:rsidP="004F0A8B">
      <w:pPr>
        <w:jc w:val="both"/>
        <w:rPr>
          <w:sz w:val="24"/>
          <w:szCs w:val="24"/>
          <w:lang w:val="en-US"/>
        </w:rPr>
      </w:pPr>
    </w:p>
    <w:p w14:paraId="1203688A" w14:textId="7FA4BEC1" w:rsidR="007A08B4" w:rsidRDefault="007A08B4" w:rsidP="004F0A8B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Прирівнюємо:</w:t>
      </w:r>
    </w:p>
    <w:p w14:paraId="6E36F96E" w14:textId="1D88BDC6" w:rsidR="007A08B4" w:rsidRDefault="00332BDD" w:rsidP="004F0A8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rmg – rma = Ia/r + M</w:t>
      </w:r>
    </w:p>
    <w:p w14:paraId="75C08641" w14:textId="6ED459D7" w:rsidR="00332BDD" w:rsidRDefault="00332BDD" w:rsidP="004F0A8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a(I/r +rm) = rmg – M</w:t>
      </w:r>
    </w:p>
    <w:p w14:paraId="58FE7B46" w14:textId="5745B450" w:rsidR="00332BDD" w:rsidRDefault="00332BDD" w:rsidP="004F0A8B">
      <w:pPr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en-US"/>
        </w:rPr>
        <w:t xml:space="preserve">a = (r(mgr – M)) / (I+r^2 m), </w:t>
      </w:r>
      <w:r>
        <w:rPr>
          <w:sz w:val="24"/>
          <w:szCs w:val="24"/>
          <w:lang w:val="uk-UA"/>
        </w:rPr>
        <w:t xml:space="preserve">при малих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  <w:lang w:val="uk-UA"/>
        </w:rPr>
        <w:t>:</w:t>
      </w:r>
    </w:p>
    <w:p w14:paraId="525AEEE3" w14:textId="070DB849" w:rsidR="00332BDD" w:rsidRDefault="00332BDD" w:rsidP="004F0A8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= (r(mgr – M)) / I, </w:t>
      </w:r>
      <w:r>
        <w:rPr>
          <w:sz w:val="24"/>
          <w:szCs w:val="24"/>
          <w:lang w:val="uk-UA"/>
        </w:rPr>
        <w:t xml:space="preserve">при </w:t>
      </w:r>
      <w:r>
        <w:rPr>
          <w:sz w:val="24"/>
          <w:szCs w:val="24"/>
          <w:lang w:val="en-US"/>
        </w:rPr>
        <w:t>M = const: a = 2h/r^2</w:t>
      </w:r>
    </w:p>
    <w:p w14:paraId="34637B19" w14:textId="188D6A7C" w:rsidR="00332BDD" w:rsidRPr="00332BDD" w:rsidRDefault="00332BDD" w:rsidP="004F0A8B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uk-UA"/>
        </w:rPr>
        <w:t xml:space="preserve">Оскільки бачимо, що рух тягарця рівноприскорений, а отже прискорення може бути визначено при вимірах часу </w:t>
      </w:r>
      <w:r>
        <w:rPr>
          <w:sz w:val="24"/>
          <w:szCs w:val="24"/>
          <w:lang w:val="en-AU"/>
        </w:rPr>
        <w:t>t</w:t>
      </w:r>
      <w:r w:rsidRPr="00332BDD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за який тягарець проходить відстань </w:t>
      </w:r>
      <w:r>
        <w:rPr>
          <w:sz w:val="24"/>
          <w:szCs w:val="24"/>
          <w:lang w:val="en-US"/>
        </w:rPr>
        <w:t>h</w:t>
      </w:r>
    </w:p>
    <w:sectPr w:rsidR="00332BDD" w:rsidRPr="00332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B4517"/>
    <w:multiLevelType w:val="hybridMultilevel"/>
    <w:tmpl w:val="D41CB53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5042A"/>
    <w:multiLevelType w:val="hybridMultilevel"/>
    <w:tmpl w:val="AB1AA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41E3"/>
    <w:multiLevelType w:val="hybridMultilevel"/>
    <w:tmpl w:val="2D86C4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1C"/>
    <w:rsid w:val="00062772"/>
    <w:rsid w:val="000D5FE1"/>
    <w:rsid w:val="00106DEA"/>
    <w:rsid w:val="00134329"/>
    <w:rsid w:val="001F3C36"/>
    <w:rsid w:val="0021071C"/>
    <w:rsid w:val="00282AE4"/>
    <w:rsid w:val="003159A7"/>
    <w:rsid w:val="00317B89"/>
    <w:rsid w:val="00332BDD"/>
    <w:rsid w:val="00350EDC"/>
    <w:rsid w:val="00386A63"/>
    <w:rsid w:val="003944F3"/>
    <w:rsid w:val="003A3495"/>
    <w:rsid w:val="00414140"/>
    <w:rsid w:val="004F0A8B"/>
    <w:rsid w:val="004F3A8B"/>
    <w:rsid w:val="00654702"/>
    <w:rsid w:val="006850CD"/>
    <w:rsid w:val="006C7E69"/>
    <w:rsid w:val="006D7C1F"/>
    <w:rsid w:val="006F5A90"/>
    <w:rsid w:val="007A08B4"/>
    <w:rsid w:val="007B15D5"/>
    <w:rsid w:val="008525D5"/>
    <w:rsid w:val="00876AC9"/>
    <w:rsid w:val="0089701D"/>
    <w:rsid w:val="0094569C"/>
    <w:rsid w:val="00A129D7"/>
    <w:rsid w:val="00A51E96"/>
    <w:rsid w:val="00C31486"/>
    <w:rsid w:val="00CB620F"/>
    <w:rsid w:val="00CE4938"/>
    <w:rsid w:val="00D94B72"/>
    <w:rsid w:val="00DB174F"/>
    <w:rsid w:val="00E07684"/>
    <w:rsid w:val="00E928C7"/>
    <w:rsid w:val="00ED5DD9"/>
    <w:rsid w:val="00F948AF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5742"/>
  <w15:chartTrackingRefBased/>
  <w15:docId w15:val="{D60D76C8-2B21-4E77-8427-535AE7D4D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7684"/>
    <w:rPr>
      <w:color w:val="808080"/>
    </w:rPr>
  </w:style>
  <w:style w:type="paragraph" w:styleId="a5">
    <w:name w:val="List Paragraph"/>
    <w:basedOn w:val="a"/>
    <w:uiPriority w:val="34"/>
    <w:qFormat/>
    <w:rsid w:val="0006277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970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E21D6-E0ED-4464-B247-96791624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17</cp:revision>
  <dcterms:created xsi:type="dcterms:W3CDTF">2022-10-04T21:01:00Z</dcterms:created>
  <dcterms:modified xsi:type="dcterms:W3CDTF">2022-12-09T07:41:00Z</dcterms:modified>
</cp:coreProperties>
</file>