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59533" w14:textId="77777777" w:rsidR="007B15D5" w:rsidRDefault="007B15D5" w:rsidP="007B15D5">
      <w:pPr>
        <w:jc w:val="center"/>
      </w:pPr>
      <w:r>
        <w:t>Лабораторна робота No 4</w:t>
      </w:r>
    </w:p>
    <w:p w14:paraId="5FC9843E" w14:textId="77777777" w:rsidR="007B15D5" w:rsidRDefault="007B15D5" w:rsidP="007B15D5">
      <w:pPr>
        <w:jc w:val="center"/>
      </w:pPr>
    </w:p>
    <w:p w14:paraId="5389522E" w14:textId="4FF464C0" w:rsidR="003159A7" w:rsidRDefault="007B15D5" w:rsidP="007B15D5">
      <w:pPr>
        <w:jc w:val="center"/>
      </w:pPr>
      <w:r>
        <w:t>ВИВЧЕННЯ ЗАКОНІВ ЗБЕРЕЖННЯ ІМПУЛЬСУ ТА ЕНЕРГІЇ ПРИ УДАРІ</w:t>
      </w:r>
    </w:p>
    <w:p w14:paraId="6DC9FA41" w14:textId="77777777" w:rsidR="007B15D5" w:rsidRDefault="007B15D5" w:rsidP="007B15D5">
      <w:pPr>
        <w:jc w:val="center"/>
      </w:pPr>
    </w:p>
    <w:p w14:paraId="54CDA9E6" w14:textId="78928E04" w:rsidR="007B15D5" w:rsidRPr="007B15D5" w:rsidRDefault="007B15D5" w:rsidP="007B15D5">
      <w:pPr>
        <w:jc w:val="center"/>
        <w:rPr>
          <w:b/>
          <w:bCs/>
          <w:sz w:val="28"/>
          <w:szCs w:val="28"/>
        </w:rPr>
      </w:pPr>
      <w:r w:rsidRPr="007B15D5">
        <w:rPr>
          <w:b/>
          <w:bCs/>
          <w:sz w:val="28"/>
          <w:szCs w:val="28"/>
        </w:rPr>
        <w:t>Теорія методу та опис експериментальної установки</w:t>
      </w:r>
    </w:p>
    <w:p w14:paraId="70FBCFA4" w14:textId="77777777" w:rsidR="007B15D5" w:rsidRDefault="007B15D5" w:rsidP="007B15D5">
      <w:pPr>
        <w:ind w:firstLine="720"/>
      </w:pPr>
      <w:r>
        <w:t>Удар - це такий процес короткочасної взаємодії тіл, за якого відбуваються значні</w:t>
      </w:r>
    </w:p>
    <w:p w14:paraId="0759C6C9" w14:textId="77777777" w:rsidR="007B15D5" w:rsidRDefault="007B15D5" w:rsidP="007B15D5">
      <w:r>
        <w:t>зміни швидкостей цих тіл. При центральному ударі швидкості тіл, що взаємодіють,</w:t>
      </w:r>
    </w:p>
    <w:p w14:paraId="1A2BB868" w14:textId="77777777" w:rsidR="007B15D5" w:rsidRDefault="007B15D5" w:rsidP="007B15D5">
      <w:r>
        <w:t>напрямлені вздовж прямої, яка з'єднує їх центри мас.</w:t>
      </w:r>
    </w:p>
    <w:p w14:paraId="1A4E27C7" w14:textId="77777777" w:rsidR="007B15D5" w:rsidRDefault="007B15D5" w:rsidP="007B15D5">
      <w:pPr>
        <w:ind w:firstLine="720"/>
      </w:pPr>
      <w:r w:rsidRPr="007B15D5">
        <w:rPr>
          <w:u w:val="single"/>
        </w:rPr>
        <w:t>Абсолютно пружним</w:t>
      </w:r>
      <w:r>
        <w:t xml:space="preserve"> називається удар, за якого зберігається механічна енергія</w:t>
      </w:r>
    </w:p>
    <w:p w14:paraId="4358C766" w14:textId="77777777" w:rsidR="007B15D5" w:rsidRDefault="007B15D5" w:rsidP="007B15D5">
      <w:r>
        <w:t>системи тіл, що взаємодіють.</w:t>
      </w:r>
    </w:p>
    <w:p w14:paraId="3FE6602F" w14:textId="77777777" w:rsidR="007B15D5" w:rsidRDefault="007B15D5" w:rsidP="007B15D5">
      <w:pPr>
        <w:ind w:firstLine="720"/>
      </w:pPr>
      <w:r w:rsidRPr="007B15D5">
        <w:rPr>
          <w:u w:val="single"/>
        </w:rPr>
        <w:t>Абсолютно непружним</w:t>
      </w:r>
      <w:r>
        <w:t xml:space="preserve"> називається удар, при якому після взаємодії тіла рухаються</w:t>
      </w:r>
    </w:p>
    <w:p w14:paraId="0404B389" w14:textId="77777777" w:rsidR="007B15D5" w:rsidRDefault="007B15D5" w:rsidP="007B15D5">
      <w:r>
        <w:t>як одне ціле (з однаковою швидкістю).</w:t>
      </w:r>
    </w:p>
    <w:p w14:paraId="436834AF" w14:textId="77777777" w:rsidR="007B15D5" w:rsidRDefault="007B15D5" w:rsidP="007B15D5">
      <w:pPr>
        <w:ind w:firstLine="720"/>
      </w:pPr>
      <w:r>
        <w:t>Розсіяння механічної енергії при ударі характеризується коефіцієнтом відновлення</w:t>
      </w:r>
    </w:p>
    <w:p w14:paraId="0FB9F3F8" w14:textId="77777777" w:rsidR="007B15D5" w:rsidRDefault="007B15D5" w:rsidP="007B15D5">
      <w:r>
        <w:t>механічної енергії К, який визначається як відношення сумарної кінетичної енергії ЕК тіл</w:t>
      </w:r>
    </w:p>
    <w:p w14:paraId="6BD13520" w14:textId="77777777" w:rsidR="007B15D5" w:rsidRDefault="007B15D5" w:rsidP="007B15D5">
      <w:r>
        <w:t>після удару до сумарної кінетичної енергії ЕП тіл до удару:</w:t>
      </w:r>
    </w:p>
    <w:p w14:paraId="53F00A21" w14:textId="4522D6CA" w:rsidR="007B15D5" w:rsidRPr="007B15D5" w:rsidRDefault="007B15D5" w:rsidP="007B15D5">
      <w:pPr>
        <w:jc w:val="center"/>
        <w:rPr>
          <w:lang w:val="en-AU"/>
        </w:rPr>
      </w:pPr>
      <w:r>
        <w:rPr>
          <w:noProof/>
        </w:rPr>
        <w:drawing>
          <wp:inline distT="0" distB="0" distL="0" distR="0" wp14:anchorId="6496D08F" wp14:editId="08CBDB3D">
            <wp:extent cx="1238250" cy="438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3E22" w14:textId="77777777" w:rsidR="007B15D5" w:rsidRDefault="007B15D5" w:rsidP="007B15D5"/>
    <w:p w14:paraId="2B0F1F23" w14:textId="43D2CBCD" w:rsidR="007B15D5" w:rsidRDefault="007B15D5" w:rsidP="007B15D5">
      <w:pPr>
        <w:ind w:firstLine="720"/>
      </w:pPr>
      <w:r>
        <w:t>Цей коефіцієнт залежить від пружних властивостей взаємодіючих тіл: для</w:t>
      </w:r>
    </w:p>
    <w:p w14:paraId="7E2A3E54" w14:textId="77777777" w:rsidR="007B15D5" w:rsidRDefault="007B15D5" w:rsidP="007B15D5">
      <w:r>
        <w:t>абсолютно пружного удару К = 1, у реальних випадках К &lt; 1..</w:t>
      </w:r>
    </w:p>
    <w:p w14:paraId="35A61AB2" w14:textId="77777777" w:rsidR="007B15D5" w:rsidRDefault="007B15D5" w:rsidP="007B15D5">
      <w:pPr>
        <w:ind w:firstLine="720"/>
      </w:pPr>
      <w:r w:rsidRPr="007B15D5">
        <w:rPr>
          <w:u w:val="single"/>
        </w:rPr>
        <w:t xml:space="preserve">Імпульсом тіла </w:t>
      </w:r>
      <w:r>
        <w:t>називається векторна фізична величина, яка дорівнює добутку маси</w:t>
      </w:r>
    </w:p>
    <w:p w14:paraId="405AF402" w14:textId="77777777" w:rsidR="007B15D5" w:rsidRDefault="007B15D5" w:rsidP="007B15D5">
      <w:r>
        <w:t>тіла на його швидкість. Імпульс системи ттл дорівнює векторній сумі імпульсів усіх тіл,</w:t>
      </w:r>
    </w:p>
    <w:p w14:paraId="7C4FC64B" w14:textId="77777777" w:rsidR="007B15D5" w:rsidRDefault="007B15D5" w:rsidP="007B15D5">
      <w:r>
        <w:t>що входять у систему. Згідно з законом збереження імпульсу, повний імпульс замкненої</w:t>
      </w:r>
    </w:p>
    <w:p w14:paraId="1B7715B9" w14:textId="77777777" w:rsidR="007B15D5" w:rsidRDefault="007B15D5" w:rsidP="007B15D5">
      <w:r>
        <w:t>системи тіл залишається незмінним:</w:t>
      </w:r>
    </w:p>
    <w:p w14:paraId="0C8AAEF9" w14:textId="5D7CE3E6" w:rsidR="007B15D5" w:rsidRDefault="007B15D5" w:rsidP="007B15D5">
      <w:pPr>
        <w:jc w:val="center"/>
      </w:pPr>
      <w:r>
        <w:rPr>
          <w:noProof/>
        </w:rPr>
        <w:drawing>
          <wp:inline distT="0" distB="0" distL="0" distR="0" wp14:anchorId="1B3FE5FE" wp14:editId="7D670947">
            <wp:extent cx="1914525" cy="476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4CAA" w14:textId="77777777" w:rsidR="007B15D5" w:rsidRDefault="007B15D5" w:rsidP="007B15D5">
      <w:pPr>
        <w:ind w:firstLine="720"/>
      </w:pPr>
      <w:r>
        <w:t>Використовуючи закон збереження імпульсу до системи двох тіл: для центрального</w:t>
      </w:r>
    </w:p>
    <w:p w14:paraId="78F4F729" w14:textId="77777777" w:rsidR="007B15D5" w:rsidRDefault="007B15D5" w:rsidP="007B15D5">
      <w:r>
        <w:t>пружного удару, отримаємо:</w:t>
      </w:r>
    </w:p>
    <w:p w14:paraId="026CFF04" w14:textId="77777777" w:rsidR="007B15D5" w:rsidRDefault="007B15D5" w:rsidP="007B15D5">
      <w:pPr>
        <w:jc w:val="center"/>
      </w:pPr>
      <w:r>
        <w:rPr>
          <w:noProof/>
        </w:rPr>
        <w:drawing>
          <wp:inline distT="0" distB="0" distL="0" distR="0" wp14:anchorId="301D59D9" wp14:editId="710CAE20">
            <wp:extent cx="2562225" cy="304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F6F2" w14:textId="77777777" w:rsidR="007B15D5" w:rsidRDefault="007B15D5" w:rsidP="007B15D5"/>
    <w:p w14:paraId="3838984C" w14:textId="77777777" w:rsidR="007B15D5" w:rsidRDefault="007B15D5" w:rsidP="007B15D5"/>
    <w:p w14:paraId="5E098C52" w14:textId="77777777" w:rsidR="007B15D5" w:rsidRDefault="007B15D5" w:rsidP="007B15D5"/>
    <w:p w14:paraId="025EF5F1" w14:textId="6E376423" w:rsidR="007B15D5" w:rsidRDefault="007B15D5" w:rsidP="007B15D5">
      <w:r>
        <w:lastRenderedPageBreak/>
        <w:t>для центрального абсолютного непружного удару маємо:</w:t>
      </w:r>
    </w:p>
    <w:p w14:paraId="08F3DFE2" w14:textId="77777777" w:rsidR="007B15D5" w:rsidRDefault="007B15D5" w:rsidP="007B15D5">
      <w:pPr>
        <w:jc w:val="center"/>
      </w:pPr>
      <w:r>
        <w:rPr>
          <w:noProof/>
        </w:rPr>
        <w:drawing>
          <wp:inline distT="0" distB="0" distL="0" distR="0" wp14:anchorId="33DD1D06" wp14:editId="44AF32FD">
            <wp:extent cx="2543175" cy="342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008C" w14:textId="1E51642B" w:rsidR="007B15D5" w:rsidRDefault="007B15D5" w:rsidP="007B15D5">
      <w:r>
        <w:t>де V01, V02 – швидкості тіл безпосередньо перед ударом; V1, V2 -швидкості тіл після пружного удару; V - спільна швидкість тіл</w:t>
      </w:r>
      <w:r w:rsidRPr="007B15D5">
        <w:t xml:space="preserve"> </w:t>
      </w:r>
      <w:r>
        <w:t>після абсолютно непружного удару.</w:t>
      </w:r>
    </w:p>
    <w:p w14:paraId="1956E2F4" w14:textId="7D4921F9" w:rsidR="007B15D5" w:rsidRDefault="007B15D5" w:rsidP="007B15D5">
      <w:pPr>
        <w:ind w:firstLine="720"/>
        <w:jc w:val="both"/>
      </w:pPr>
      <w:r>
        <w:t>У даній роботі для дослідження центрального удару двох</w:t>
      </w:r>
      <w:r w:rsidRPr="007B15D5">
        <w:rPr>
          <w:lang w:val="ru-RU"/>
        </w:rPr>
        <w:t xml:space="preserve"> </w:t>
      </w:r>
      <w:r>
        <w:t>куль застосовується експериментальна установка, яка</w:t>
      </w:r>
      <w:r w:rsidRPr="007B15D5">
        <w:rPr>
          <w:lang w:val="ru-RU"/>
        </w:rPr>
        <w:t xml:space="preserve"> </w:t>
      </w:r>
      <w:r>
        <w:t>складається а вертикального стояка (2), на верхньому кінці</w:t>
      </w:r>
      <w:r w:rsidRPr="007B15D5">
        <w:rPr>
          <w:lang w:val="ru-RU"/>
        </w:rPr>
        <w:t xml:space="preserve"> </w:t>
      </w:r>
      <w:r>
        <w:t>якого закріплені кронштейни (1), до яких на струмопровідних</w:t>
      </w:r>
      <w:r w:rsidRPr="007B15D5">
        <w:rPr>
          <w:lang w:val="ru-RU"/>
        </w:rPr>
        <w:t xml:space="preserve"> </w:t>
      </w:r>
      <w:r>
        <w:t>нитках підвішені сталеві кулі. У нижній частині стояка</w:t>
      </w:r>
      <w:r w:rsidRPr="007B15D5">
        <w:t xml:space="preserve"> </w:t>
      </w:r>
      <w:r>
        <w:t>розміщені дві шкали (3) та (4), за якими вимірюють кути</w:t>
      </w:r>
      <w:r w:rsidRPr="007B15D5">
        <w:t xml:space="preserve"> </w:t>
      </w:r>
      <w:r>
        <w:t>відхилення куль від положення рівноваги: за правою - початковий кут відхилення правої кулі, а за лівою - кут відхилення лівої</w:t>
      </w:r>
      <w:r w:rsidRPr="007B15D5">
        <w:t xml:space="preserve"> </w:t>
      </w:r>
      <w:r>
        <w:t>кулі після співудару куль. На правій шкалі змонтовано електромагніт, який утримує праву кулю в обраному початковому</w:t>
      </w:r>
      <w:r w:rsidRPr="007B15D5">
        <w:rPr>
          <w:lang w:val="ru-RU"/>
        </w:rPr>
        <w:t xml:space="preserve"> </w:t>
      </w:r>
      <w:r>
        <w:t>положенні. Електронний секундомір (6) використовується для</w:t>
      </w:r>
      <w:r>
        <w:rPr>
          <w:lang w:val="en-AU"/>
        </w:rPr>
        <w:t xml:space="preserve"> </w:t>
      </w:r>
      <w:r>
        <w:t>вимірювання часу взаємодії куль.</w:t>
      </w:r>
    </w:p>
    <w:p w14:paraId="354D7006" w14:textId="2A2CD8C6" w:rsidR="007B15D5" w:rsidRDefault="007B15D5" w:rsidP="007B15D5">
      <w:r>
        <w:rPr>
          <w:noProof/>
        </w:rPr>
        <w:drawing>
          <wp:inline distT="0" distB="0" distL="0" distR="0" wp14:anchorId="1584F78D" wp14:editId="77CC1694">
            <wp:extent cx="1720564" cy="30022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2717" cy="304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77A9" w14:textId="77777777" w:rsidR="007B15D5" w:rsidRDefault="007B15D5" w:rsidP="007B15D5">
      <w:r>
        <w:t>Рис. 4.1</w:t>
      </w:r>
    </w:p>
    <w:p w14:paraId="102E744D" w14:textId="77777777" w:rsidR="007B15D5" w:rsidRDefault="007B15D5" w:rsidP="007B15D5"/>
    <w:p w14:paraId="34F6956B" w14:textId="0F9E22AA" w:rsidR="007B15D5" w:rsidRDefault="007B15D5" w:rsidP="007B15D5">
      <w:pPr>
        <w:ind w:firstLine="720"/>
      </w:pPr>
      <w:r>
        <w:t>Швидкість куль, що входять до формул та  закону збереження імпульсу,</w:t>
      </w:r>
      <w:r w:rsidRPr="007B15D5">
        <w:t xml:space="preserve"> </w:t>
      </w:r>
      <w:r>
        <w:t>можна обчислити, нехтуючи опором повітря, через найбільшу висоту підняття кулі,</w:t>
      </w:r>
      <w:r w:rsidRPr="007B15D5">
        <w:t xml:space="preserve"> </w:t>
      </w:r>
      <w:r>
        <w:t>користуючись законом збереження механічної енергії:</w:t>
      </w:r>
    </w:p>
    <w:p w14:paraId="04BBE181" w14:textId="1393AD8C" w:rsidR="007B15D5" w:rsidRDefault="007B15D5" w:rsidP="007B15D5">
      <w:pPr>
        <w:jc w:val="center"/>
      </w:pPr>
      <w:r>
        <w:rPr>
          <w:noProof/>
        </w:rPr>
        <w:drawing>
          <wp:inline distT="0" distB="0" distL="0" distR="0" wp14:anchorId="58D14786" wp14:editId="68C359C4">
            <wp:extent cx="1428750" cy="3200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B0AE" w14:textId="702330E9" w:rsidR="007B15D5" w:rsidRDefault="007B15D5" w:rsidP="007B15D5">
      <w:pPr>
        <w:ind w:firstLine="720"/>
      </w:pPr>
      <w:r>
        <w:t>Виражаючи висоту h підняття кулі через довжину l нитки підвісу та кут її</w:t>
      </w:r>
      <w:r w:rsidRPr="007B15D5">
        <w:t xml:space="preserve"> </w:t>
      </w:r>
      <w:r>
        <w:t>відхилення від положення рівноваги α, отримаємо:</w:t>
      </w:r>
    </w:p>
    <w:p w14:paraId="6F04E82E" w14:textId="227D1215" w:rsidR="007B15D5" w:rsidRDefault="007B15D5" w:rsidP="007B15D5">
      <w:pPr>
        <w:jc w:val="center"/>
      </w:pPr>
      <w:r>
        <w:rPr>
          <w:noProof/>
        </w:rPr>
        <w:drawing>
          <wp:inline distT="0" distB="0" distL="0" distR="0" wp14:anchorId="332B8067" wp14:editId="7FC6B2E6">
            <wp:extent cx="2476500" cy="304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7500" w14:textId="74290617" w:rsidR="007B15D5" w:rsidRDefault="007B15D5" w:rsidP="007B15D5">
      <w:r>
        <w:t>Враховуючи отримааний результат у формулі (4.5), після незначних перетворень</w:t>
      </w:r>
      <w:r w:rsidRPr="007B15D5">
        <w:rPr>
          <w:lang w:val="ru-RU"/>
        </w:rPr>
        <w:t xml:space="preserve"> </w:t>
      </w:r>
      <w:r>
        <w:t>маємо</w:t>
      </w:r>
    </w:p>
    <w:p w14:paraId="64DB994A" w14:textId="2FE7852F" w:rsidR="007B15D5" w:rsidRDefault="007B15D5" w:rsidP="007B15D5">
      <w:pPr>
        <w:jc w:val="center"/>
      </w:pPr>
      <w:r>
        <w:rPr>
          <w:noProof/>
        </w:rPr>
        <w:drawing>
          <wp:inline distT="0" distB="0" distL="0" distR="0" wp14:anchorId="5FED36E3" wp14:editId="76889D25">
            <wp:extent cx="1676400" cy="4038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BC79" w14:textId="77777777" w:rsidR="007B15D5" w:rsidRDefault="007B15D5" w:rsidP="007B15D5">
      <w:r>
        <w:lastRenderedPageBreak/>
        <w:t>де V– швидкість кулі; g – прискорення вільного падіння; l – довжина нитки підвісу; α –</w:t>
      </w:r>
    </w:p>
    <w:p w14:paraId="49D54519" w14:textId="77777777" w:rsidR="007B15D5" w:rsidRDefault="007B15D5" w:rsidP="007B15D5">
      <w:r>
        <w:t>найбільший кут відхилення нитки підвісу від положення рівноваги.</w:t>
      </w:r>
    </w:p>
    <w:p w14:paraId="15C8B371" w14:textId="77777777" w:rsidR="007B15D5" w:rsidRDefault="007B15D5" w:rsidP="007B15D5">
      <w:pPr>
        <w:ind w:firstLine="720"/>
      </w:pPr>
      <w:r>
        <w:t>Отримана формула може бути використана для експериментального визначення</w:t>
      </w:r>
    </w:p>
    <w:p w14:paraId="4F98A3FB" w14:textId="295F19C7" w:rsidR="007B15D5" w:rsidRDefault="007B15D5" w:rsidP="007B15D5">
      <w:r>
        <w:t>швидкостей куль до та після удару.</w:t>
      </w:r>
    </w:p>
    <w:p w14:paraId="406CB78B" w14:textId="77777777" w:rsidR="007B15D5" w:rsidRDefault="007B15D5" w:rsidP="007B15D5"/>
    <w:p w14:paraId="7E5DB0DC" w14:textId="25CA1794" w:rsidR="007B15D5" w:rsidRDefault="007B15D5" w:rsidP="007B15D5">
      <w:pPr>
        <w:ind w:firstLine="720"/>
        <w:jc w:val="center"/>
        <w:rPr>
          <w:b/>
          <w:bCs/>
          <w:sz w:val="28"/>
          <w:szCs w:val="28"/>
        </w:rPr>
      </w:pPr>
      <w:r w:rsidRPr="007B15D5">
        <w:rPr>
          <w:b/>
          <w:bCs/>
          <w:sz w:val="28"/>
          <w:szCs w:val="28"/>
        </w:rPr>
        <w:t>Порядок виконання роботи</w:t>
      </w:r>
    </w:p>
    <w:p w14:paraId="4B30D33E" w14:textId="13936500" w:rsidR="007B15D5" w:rsidRPr="007B15D5" w:rsidRDefault="007B15D5" w:rsidP="007B15D5">
      <w:pPr>
        <w:jc w:val="both"/>
        <w:rPr>
          <w:sz w:val="24"/>
          <w:szCs w:val="24"/>
        </w:rPr>
      </w:pPr>
      <w:r w:rsidRPr="007B15D5">
        <w:rPr>
          <w:sz w:val="24"/>
          <w:szCs w:val="24"/>
        </w:rPr>
        <w:t>1. Визначити маси m1 та m2 куль, після чого закріпити кулі на підвісах так, щоб</w:t>
      </w:r>
      <w:r w:rsidRPr="007B15D5">
        <w:rPr>
          <w:sz w:val="24"/>
          <w:szCs w:val="24"/>
          <w:lang w:val="ru-RU"/>
        </w:rPr>
        <w:t xml:space="preserve"> </w:t>
      </w:r>
      <w:r w:rsidRPr="007B15D5">
        <w:rPr>
          <w:sz w:val="24"/>
          <w:szCs w:val="24"/>
        </w:rPr>
        <w:t>праворуч знаходилась куля меншої маси. За необхідності виконати центрування куль.</w:t>
      </w:r>
    </w:p>
    <w:p w14:paraId="751EAD88" w14:textId="38E4CF04" w:rsidR="007B15D5" w:rsidRPr="007B15D5" w:rsidRDefault="007B15D5" w:rsidP="007B15D5">
      <w:pPr>
        <w:jc w:val="both"/>
        <w:rPr>
          <w:sz w:val="24"/>
          <w:szCs w:val="24"/>
        </w:rPr>
      </w:pPr>
      <w:r w:rsidRPr="007B15D5">
        <w:rPr>
          <w:sz w:val="24"/>
          <w:szCs w:val="24"/>
        </w:rPr>
        <w:t>2. Натиснути кнопку "Сeть". При цьому засвічуються лампочки шкали цифрової</w:t>
      </w:r>
      <w:r w:rsidRPr="00386A63">
        <w:rPr>
          <w:sz w:val="24"/>
          <w:szCs w:val="24"/>
        </w:rPr>
        <w:t xml:space="preserve"> </w:t>
      </w:r>
      <w:r w:rsidRPr="007B15D5">
        <w:rPr>
          <w:sz w:val="24"/>
          <w:szCs w:val="24"/>
        </w:rPr>
        <w:t>індикації часу та вмикається електромагніт. Відхилити праву кулю на кут α0 до фіксації її</w:t>
      </w:r>
      <w:r w:rsidRPr="007B15D5">
        <w:rPr>
          <w:sz w:val="24"/>
          <w:szCs w:val="24"/>
          <w:lang w:val="ru-RU"/>
        </w:rPr>
        <w:t xml:space="preserve"> </w:t>
      </w:r>
      <w:r w:rsidRPr="007B15D5">
        <w:rPr>
          <w:sz w:val="24"/>
          <w:szCs w:val="24"/>
        </w:rPr>
        <w:t>електромагнітом.</w:t>
      </w:r>
    </w:p>
    <w:p w14:paraId="15E4222B" w14:textId="77893CC9" w:rsidR="007B15D5" w:rsidRPr="007B15D5" w:rsidRDefault="007B15D5" w:rsidP="007B15D5">
      <w:pPr>
        <w:jc w:val="both"/>
        <w:rPr>
          <w:sz w:val="24"/>
          <w:szCs w:val="24"/>
        </w:rPr>
      </w:pPr>
      <w:r w:rsidRPr="007B15D5">
        <w:rPr>
          <w:sz w:val="24"/>
          <w:szCs w:val="24"/>
        </w:rPr>
        <w:t>3. Натиснути кнопку "Сброс". При цьому на шкалі цифрової індикації часу повинні</w:t>
      </w:r>
      <w:r w:rsidRPr="00386A63">
        <w:rPr>
          <w:sz w:val="24"/>
          <w:szCs w:val="24"/>
        </w:rPr>
        <w:t xml:space="preserve"> </w:t>
      </w:r>
      <w:r w:rsidRPr="007B15D5">
        <w:rPr>
          <w:sz w:val="24"/>
          <w:szCs w:val="24"/>
        </w:rPr>
        <w:t>з'явитись нульові покази.</w:t>
      </w:r>
    </w:p>
    <w:p w14:paraId="54F75890" w14:textId="57F01320" w:rsidR="007B15D5" w:rsidRPr="007B15D5" w:rsidRDefault="007B15D5" w:rsidP="007B15D5">
      <w:pPr>
        <w:jc w:val="both"/>
        <w:rPr>
          <w:sz w:val="24"/>
          <w:szCs w:val="24"/>
        </w:rPr>
      </w:pPr>
      <w:r w:rsidRPr="007B15D5">
        <w:rPr>
          <w:sz w:val="24"/>
          <w:szCs w:val="24"/>
        </w:rPr>
        <w:t>4. Натиснути кнопку "Пуск". При цьому коло живлення електромагніта</w:t>
      </w:r>
      <w:r w:rsidRPr="007B15D5">
        <w:rPr>
          <w:sz w:val="24"/>
          <w:szCs w:val="24"/>
          <w:lang w:val="ru-RU"/>
        </w:rPr>
        <w:t xml:space="preserve"> </w:t>
      </w:r>
      <w:r w:rsidRPr="007B15D5">
        <w:rPr>
          <w:sz w:val="24"/>
          <w:szCs w:val="24"/>
        </w:rPr>
        <w:t>розмикається, права куля починає рухатись, відбувається удар двох куль. На індикаторі</w:t>
      </w:r>
      <w:r w:rsidRPr="00386A63">
        <w:rPr>
          <w:sz w:val="24"/>
          <w:szCs w:val="24"/>
        </w:rPr>
        <w:t xml:space="preserve"> </w:t>
      </w:r>
      <w:r w:rsidRPr="007B15D5">
        <w:rPr>
          <w:sz w:val="24"/>
          <w:szCs w:val="24"/>
        </w:rPr>
        <w:t>електронного секундоміра фіксується час співудару куль.</w:t>
      </w:r>
    </w:p>
    <w:p w14:paraId="7FEE1CBD" w14:textId="77777777" w:rsidR="007B15D5" w:rsidRPr="007B15D5" w:rsidRDefault="007B15D5" w:rsidP="007B15D5">
      <w:pPr>
        <w:jc w:val="both"/>
        <w:rPr>
          <w:sz w:val="24"/>
          <w:szCs w:val="24"/>
        </w:rPr>
      </w:pPr>
      <w:r w:rsidRPr="007B15D5">
        <w:rPr>
          <w:sz w:val="24"/>
          <w:szCs w:val="24"/>
        </w:rPr>
        <w:t>5. Виміряти кути відхилення правої α1 та лівої α2 кулі після їх першого співудару.</w:t>
      </w:r>
    </w:p>
    <w:p w14:paraId="2C5F8AE7" w14:textId="1A704F30" w:rsidR="007B15D5" w:rsidRDefault="007B15D5" w:rsidP="007B15D5">
      <w:pPr>
        <w:jc w:val="both"/>
        <w:rPr>
          <w:sz w:val="24"/>
          <w:szCs w:val="24"/>
        </w:rPr>
      </w:pPr>
      <w:r w:rsidRPr="007B15D5">
        <w:rPr>
          <w:sz w:val="24"/>
          <w:szCs w:val="24"/>
        </w:rPr>
        <w:t>6. Повторити вимірювання за пп. 2-5 не менше 5 разів. Результати вимінювань</w:t>
      </w:r>
      <w:r w:rsidRPr="007B15D5">
        <w:rPr>
          <w:sz w:val="24"/>
          <w:szCs w:val="24"/>
          <w:lang w:val="ru-RU"/>
        </w:rPr>
        <w:t xml:space="preserve"> </w:t>
      </w:r>
      <w:r w:rsidRPr="007B15D5">
        <w:rPr>
          <w:sz w:val="24"/>
          <w:szCs w:val="24"/>
        </w:rPr>
        <w:t xml:space="preserve">занести до табл. </w:t>
      </w:r>
    </w:p>
    <w:p w14:paraId="42751379" w14:textId="77777777" w:rsidR="007B15D5" w:rsidRPr="007B15D5" w:rsidRDefault="007B15D5" w:rsidP="007B15D5">
      <w:pPr>
        <w:jc w:val="both"/>
        <w:rPr>
          <w:sz w:val="24"/>
          <w:szCs w:val="24"/>
        </w:rPr>
      </w:pPr>
      <w:r w:rsidRPr="007B15D5">
        <w:rPr>
          <w:sz w:val="24"/>
          <w:szCs w:val="24"/>
        </w:rPr>
        <w:t>7. Повторити вимірювання за пп.2-6 для іншого значення початкового кута</w:t>
      </w:r>
    </w:p>
    <w:p w14:paraId="2078E69F" w14:textId="77777777" w:rsidR="007B15D5" w:rsidRPr="007B15D5" w:rsidRDefault="007B15D5" w:rsidP="007B15D5">
      <w:pPr>
        <w:jc w:val="both"/>
        <w:rPr>
          <w:sz w:val="24"/>
          <w:szCs w:val="24"/>
        </w:rPr>
      </w:pPr>
      <w:r w:rsidRPr="007B15D5">
        <w:rPr>
          <w:sz w:val="24"/>
          <w:szCs w:val="24"/>
        </w:rPr>
        <w:t>відхилення правої кулі.</w:t>
      </w:r>
    </w:p>
    <w:p w14:paraId="619A9C1C" w14:textId="3E6A5378" w:rsidR="007B15D5" w:rsidRDefault="007B15D5" w:rsidP="007B15D5">
      <w:pPr>
        <w:jc w:val="both"/>
        <w:rPr>
          <w:sz w:val="24"/>
          <w:szCs w:val="24"/>
        </w:rPr>
      </w:pPr>
      <w:r w:rsidRPr="007B15D5">
        <w:rPr>
          <w:sz w:val="24"/>
          <w:szCs w:val="24"/>
        </w:rPr>
        <w:t>8. Після закінчення експерименту відключити установку тумблером "Сеть".</w:t>
      </w:r>
    </w:p>
    <w:p w14:paraId="693EA2E6" w14:textId="42895834" w:rsidR="007B15D5" w:rsidRPr="007B15D5" w:rsidRDefault="007B15D5" w:rsidP="007B15D5">
      <w:pPr>
        <w:jc w:val="center"/>
        <w:rPr>
          <w:b/>
          <w:bCs/>
          <w:sz w:val="24"/>
          <w:szCs w:val="24"/>
        </w:rPr>
      </w:pPr>
      <w:r w:rsidRPr="007B15D5">
        <w:rPr>
          <w:b/>
          <w:bCs/>
          <w:sz w:val="24"/>
          <w:szCs w:val="24"/>
        </w:rPr>
        <w:t>Обробка результатів вимірювань</w:t>
      </w:r>
    </w:p>
    <w:p w14:paraId="22FC4612" w14:textId="77777777" w:rsidR="007B15D5" w:rsidRPr="007B15D5" w:rsidRDefault="007B15D5" w:rsidP="007B15D5">
      <w:pPr>
        <w:jc w:val="both"/>
        <w:rPr>
          <w:sz w:val="24"/>
          <w:szCs w:val="24"/>
        </w:rPr>
      </w:pPr>
      <w:r w:rsidRPr="007B15D5">
        <w:rPr>
          <w:sz w:val="24"/>
          <w:szCs w:val="24"/>
        </w:rPr>
        <w:t>1. Для кожного значення початкового кута відхилення α0 правої кулі обчислити</w:t>
      </w:r>
    </w:p>
    <w:p w14:paraId="4318E553" w14:textId="77777777" w:rsidR="007B15D5" w:rsidRPr="007B15D5" w:rsidRDefault="007B15D5" w:rsidP="007B15D5">
      <w:pPr>
        <w:jc w:val="both"/>
        <w:rPr>
          <w:sz w:val="24"/>
          <w:szCs w:val="24"/>
        </w:rPr>
      </w:pPr>
      <w:r w:rsidRPr="007B15D5">
        <w:rPr>
          <w:sz w:val="24"/>
          <w:szCs w:val="24"/>
        </w:rPr>
        <w:t>середні значення кутів α1, та α2 відхилення куль після удару.</w:t>
      </w:r>
    </w:p>
    <w:p w14:paraId="2D227141" w14:textId="2193E2B6" w:rsidR="007B15D5" w:rsidRPr="007B15D5" w:rsidRDefault="007B15D5" w:rsidP="007B15D5">
      <w:pPr>
        <w:jc w:val="both"/>
        <w:rPr>
          <w:sz w:val="24"/>
          <w:szCs w:val="24"/>
        </w:rPr>
      </w:pPr>
      <w:r w:rsidRPr="007B15D5">
        <w:rPr>
          <w:sz w:val="24"/>
          <w:szCs w:val="24"/>
        </w:rPr>
        <w:t>2. За формулою обчислити значення коефіцієнта відновлення механічної</w:t>
      </w:r>
    </w:p>
    <w:p w14:paraId="1D5F84C3" w14:textId="77777777" w:rsidR="007B15D5" w:rsidRPr="007B15D5" w:rsidRDefault="007B15D5" w:rsidP="007B15D5">
      <w:pPr>
        <w:jc w:val="both"/>
        <w:rPr>
          <w:sz w:val="24"/>
          <w:szCs w:val="24"/>
        </w:rPr>
      </w:pPr>
      <w:r w:rsidRPr="007B15D5">
        <w:rPr>
          <w:sz w:val="24"/>
          <w:szCs w:val="24"/>
        </w:rPr>
        <w:t>енергії K під час удару для кожного значення кута α0 .</w:t>
      </w:r>
    </w:p>
    <w:p w14:paraId="101103EE" w14:textId="416D2487" w:rsidR="007B15D5" w:rsidRDefault="007B15D5" w:rsidP="007B15D5">
      <w:pPr>
        <w:jc w:val="both"/>
        <w:rPr>
          <w:sz w:val="24"/>
          <w:szCs w:val="24"/>
        </w:rPr>
      </w:pPr>
      <w:r w:rsidRPr="007B15D5">
        <w:rPr>
          <w:sz w:val="24"/>
          <w:szCs w:val="24"/>
        </w:rPr>
        <w:t>3. Оцінити похибку результатів вимірювання (за вказівкою викладача).</w:t>
      </w:r>
    </w:p>
    <w:p w14:paraId="131F22AA" w14:textId="2C81A282" w:rsidR="007B15D5" w:rsidRDefault="007B15D5" w:rsidP="007B15D5">
      <w:pPr>
        <w:jc w:val="both"/>
        <w:rPr>
          <w:sz w:val="24"/>
          <w:szCs w:val="24"/>
        </w:rPr>
      </w:pPr>
    </w:p>
    <w:p w14:paraId="04442B66" w14:textId="4641972F" w:rsidR="007B15D5" w:rsidRDefault="007B15D5" w:rsidP="007B15D5">
      <w:pPr>
        <w:jc w:val="both"/>
        <w:rPr>
          <w:sz w:val="24"/>
          <w:szCs w:val="24"/>
        </w:rPr>
      </w:pPr>
    </w:p>
    <w:p w14:paraId="5D51C994" w14:textId="25AF1500" w:rsidR="007B15D5" w:rsidRDefault="007B15D5" w:rsidP="007B15D5">
      <w:pPr>
        <w:jc w:val="both"/>
        <w:rPr>
          <w:sz w:val="24"/>
          <w:szCs w:val="24"/>
        </w:rPr>
      </w:pPr>
    </w:p>
    <w:p w14:paraId="48C5597F" w14:textId="56073554" w:rsidR="007B15D5" w:rsidRDefault="007B15D5" w:rsidP="007B15D5">
      <w:pPr>
        <w:jc w:val="both"/>
        <w:rPr>
          <w:sz w:val="24"/>
          <w:szCs w:val="24"/>
        </w:rPr>
      </w:pPr>
    </w:p>
    <w:p w14:paraId="6D95A956" w14:textId="2214E8DC" w:rsidR="007B15D5" w:rsidRDefault="007B15D5" w:rsidP="007B15D5">
      <w:pPr>
        <w:jc w:val="both"/>
        <w:rPr>
          <w:sz w:val="24"/>
          <w:szCs w:val="24"/>
        </w:rPr>
      </w:pPr>
    </w:p>
    <w:p w14:paraId="430F83D2" w14:textId="7CCD3C22" w:rsidR="00386A63" w:rsidRDefault="00386A63" w:rsidP="00386A63">
      <w:pPr>
        <w:jc w:val="center"/>
        <w:rPr>
          <w:b/>
          <w:bCs/>
          <w:sz w:val="40"/>
          <w:szCs w:val="40"/>
          <w:lang w:val="uk-UA"/>
        </w:rPr>
      </w:pPr>
      <w:r w:rsidRPr="00386A63">
        <w:rPr>
          <w:b/>
          <w:bCs/>
          <w:sz w:val="40"/>
          <w:szCs w:val="40"/>
          <w:lang w:val="uk-UA"/>
        </w:rPr>
        <w:lastRenderedPageBreak/>
        <w:t>Виконання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386A63" w:rsidRPr="00386A63" w14:paraId="10EA6357" w14:textId="77777777" w:rsidTr="00386A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A10CB" w14:textId="77777777" w:rsidR="00386A63" w:rsidRPr="00386A63" w:rsidRDefault="00386A63" w:rsidP="00386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386A63">
              <w:rPr>
                <w:rFonts w:ascii="Calibri" w:eastAsia="Times New Roman" w:hAnsi="Calibri" w:cs="Calibri"/>
                <w:color w:val="000000"/>
                <w:lang w:eastAsia="ru-UA"/>
              </w:rPr>
              <w:t>m1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31B48" w14:textId="77777777" w:rsidR="00386A63" w:rsidRPr="00386A63" w:rsidRDefault="00386A63" w:rsidP="00386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386A63">
              <w:rPr>
                <w:rFonts w:ascii="Calibri" w:eastAsia="Times New Roman" w:hAnsi="Calibri" w:cs="Calibri"/>
                <w:color w:val="000000"/>
                <w:lang w:eastAsia="ru-UA"/>
              </w:rPr>
              <w:t>0.113</w:t>
            </w:r>
          </w:p>
        </w:tc>
      </w:tr>
      <w:tr w:rsidR="00386A63" w:rsidRPr="00386A63" w14:paraId="5F783833" w14:textId="77777777" w:rsidTr="00386A6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AD57" w14:textId="77777777" w:rsidR="00386A63" w:rsidRPr="00386A63" w:rsidRDefault="00386A63" w:rsidP="00386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386A63">
              <w:rPr>
                <w:rFonts w:ascii="Calibri" w:eastAsia="Times New Roman" w:hAnsi="Calibri" w:cs="Calibri"/>
                <w:color w:val="000000"/>
                <w:lang w:eastAsia="ru-UA"/>
              </w:rPr>
              <w:t>m2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3A6F0" w14:textId="77777777" w:rsidR="00386A63" w:rsidRPr="00386A63" w:rsidRDefault="00386A63" w:rsidP="00386A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386A63">
              <w:rPr>
                <w:rFonts w:ascii="Calibri" w:eastAsia="Times New Roman" w:hAnsi="Calibri" w:cs="Calibri"/>
                <w:color w:val="000000"/>
                <w:lang w:eastAsia="ru-UA"/>
              </w:rPr>
              <w:t>0.177</w:t>
            </w:r>
          </w:p>
        </w:tc>
      </w:tr>
    </w:tbl>
    <w:tbl>
      <w:tblPr>
        <w:tblStyle w:val="a3"/>
        <w:tblW w:w="9471" w:type="dxa"/>
        <w:tblLook w:val="04A0" w:firstRow="1" w:lastRow="0" w:firstColumn="1" w:lastColumn="0" w:noHBand="0" w:noVBand="1"/>
      </w:tblPr>
      <w:tblGrid>
        <w:gridCol w:w="1353"/>
        <w:gridCol w:w="1353"/>
        <w:gridCol w:w="1353"/>
        <w:gridCol w:w="1353"/>
        <w:gridCol w:w="1353"/>
        <w:gridCol w:w="1353"/>
        <w:gridCol w:w="1353"/>
      </w:tblGrid>
      <w:tr w:rsidR="00386A63" w14:paraId="58BE43B0" w14:textId="77777777" w:rsidTr="00876AC9">
        <w:trPr>
          <w:trHeight w:val="426"/>
        </w:trPr>
        <w:tc>
          <w:tcPr>
            <w:tcW w:w="1353" w:type="dxa"/>
          </w:tcPr>
          <w:p w14:paraId="0532DC04" w14:textId="70B371AC" w:rsidR="00386A63" w:rsidRDefault="00386A63" w:rsidP="00386A6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Номер досліду</w:t>
            </w:r>
          </w:p>
        </w:tc>
        <w:tc>
          <w:tcPr>
            <w:tcW w:w="1353" w:type="dxa"/>
          </w:tcPr>
          <w:p w14:paraId="7E249BD0" w14:textId="23DCBB88" w:rsidR="00386A63" w:rsidRDefault="003944F3" w:rsidP="00386A63">
            <w:pPr>
              <w:jc w:val="center"/>
              <w:rPr>
                <w:rFonts w:ascii="Calibri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</w:rPr>
                      <m:t>0</m:t>
                    </m:r>
                  </m:sub>
                </m:sSub>
              </m:oMath>
            </m:oMathPara>
          </w:p>
          <w:p w14:paraId="0B2F3EDA" w14:textId="77777777" w:rsidR="00386A63" w:rsidRDefault="00386A63" w:rsidP="00386A63">
            <w:pPr>
              <w:jc w:val="center"/>
              <w:rPr>
                <w:lang w:val="uk-UA"/>
              </w:rPr>
            </w:pPr>
          </w:p>
        </w:tc>
        <w:tc>
          <w:tcPr>
            <w:tcW w:w="1353" w:type="dxa"/>
          </w:tcPr>
          <w:p w14:paraId="344993FE" w14:textId="77777777" w:rsidR="00386A63" w:rsidRDefault="00386A63" w:rsidP="00386A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a1</w:t>
            </w:r>
          </w:p>
          <w:p w14:paraId="2E8AE9EB" w14:textId="77777777" w:rsidR="00386A63" w:rsidRDefault="00386A63" w:rsidP="00386A63">
            <w:pPr>
              <w:jc w:val="center"/>
              <w:rPr>
                <w:lang w:val="uk-UA"/>
              </w:rPr>
            </w:pPr>
          </w:p>
        </w:tc>
        <w:tc>
          <w:tcPr>
            <w:tcW w:w="1353" w:type="dxa"/>
          </w:tcPr>
          <w:p w14:paraId="361DE249" w14:textId="77777777" w:rsidR="00386A63" w:rsidRDefault="00386A63" w:rsidP="00386A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&lt;a1&gt;</w:t>
            </w:r>
          </w:p>
          <w:p w14:paraId="223CA31B" w14:textId="77777777" w:rsidR="00386A63" w:rsidRDefault="00386A63" w:rsidP="00386A63">
            <w:pPr>
              <w:jc w:val="center"/>
              <w:rPr>
                <w:lang w:val="uk-UA"/>
              </w:rPr>
            </w:pPr>
          </w:p>
        </w:tc>
        <w:tc>
          <w:tcPr>
            <w:tcW w:w="1353" w:type="dxa"/>
          </w:tcPr>
          <w:p w14:paraId="151372AB" w14:textId="77777777" w:rsidR="00386A63" w:rsidRDefault="00386A63" w:rsidP="00386A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a2</w:t>
            </w:r>
          </w:p>
          <w:p w14:paraId="0B4A0845" w14:textId="77777777" w:rsidR="00386A63" w:rsidRDefault="00386A63" w:rsidP="00386A63">
            <w:pPr>
              <w:jc w:val="center"/>
              <w:rPr>
                <w:lang w:val="uk-UA"/>
              </w:rPr>
            </w:pPr>
          </w:p>
        </w:tc>
        <w:tc>
          <w:tcPr>
            <w:tcW w:w="1353" w:type="dxa"/>
          </w:tcPr>
          <w:p w14:paraId="24731937" w14:textId="77777777" w:rsidR="00386A63" w:rsidRDefault="00386A63" w:rsidP="00386A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&lt;a2&gt;</w:t>
            </w:r>
          </w:p>
          <w:p w14:paraId="322C0128" w14:textId="77777777" w:rsidR="00386A63" w:rsidRDefault="00386A63" w:rsidP="00386A63">
            <w:pPr>
              <w:jc w:val="center"/>
              <w:rPr>
                <w:lang w:val="uk-UA"/>
              </w:rPr>
            </w:pPr>
          </w:p>
        </w:tc>
        <w:tc>
          <w:tcPr>
            <w:tcW w:w="1353" w:type="dxa"/>
          </w:tcPr>
          <w:p w14:paraId="7F848485" w14:textId="77777777" w:rsidR="00386A63" w:rsidRDefault="00386A63" w:rsidP="00386A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</w:p>
          <w:p w14:paraId="5D3516F3" w14:textId="77777777" w:rsidR="00386A63" w:rsidRDefault="00386A63" w:rsidP="00386A63">
            <w:pPr>
              <w:jc w:val="center"/>
              <w:rPr>
                <w:lang w:val="uk-UA"/>
              </w:rPr>
            </w:pPr>
          </w:p>
        </w:tc>
      </w:tr>
      <w:tr w:rsidR="00386A63" w14:paraId="6A295A6A" w14:textId="77777777" w:rsidTr="00876AC9">
        <w:trPr>
          <w:trHeight w:val="75"/>
        </w:trPr>
        <w:tc>
          <w:tcPr>
            <w:tcW w:w="1353" w:type="dxa"/>
            <w:vMerge w:val="restart"/>
          </w:tcPr>
          <w:p w14:paraId="4052A766" w14:textId="77777777" w:rsidR="00386A63" w:rsidRDefault="00386A63" w:rsidP="00386A63">
            <w:pPr>
              <w:jc w:val="center"/>
              <w:rPr>
                <w:lang w:val="uk-UA"/>
              </w:rPr>
            </w:pPr>
          </w:p>
          <w:p w14:paraId="403C2085" w14:textId="77777777" w:rsidR="00386A63" w:rsidRDefault="00386A63" w:rsidP="00386A63">
            <w:pPr>
              <w:jc w:val="center"/>
              <w:rPr>
                <w:lang w:val="uk-UA"/>
              </w:rPr>
            </w:pPr>
          </w:p>
          <w:p w14:paraId="1637A7DB" w14:textId="3DECCB32" w:rsidR="00386A63" w:rsidRDefault="00386A63" w:rsidP="00386A6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353" w:type="dxa"/>
            <w:vMerge w:val="restart"/>
          </w:tcPr>
          <w:p w14:paraId="654086ED" w14:textId="77777777" w:rsidR="00386A63" w:rsidRDefault="00386A63" w:rsidP="00386A63">
            <w:pPr>
              <w:jc w:val="center"/>
              <w:rPr>
                <w:lang w:val="uk-UA"/>
              </w:rPr>
            </w:pPr>
          </w:p>
          <w:p w14:paraId="47F0D34C" w14:textId="77777777" w:rsidR="00386A63" w:rsidRDefault="00386A63" w:rsidP="00386A63">
            <w:pPr>
              <w:jc w:val="center"/>
              <w:rPr>
                <w:lang w:val="uk-UA"/>
              </w:rPr>
            </w:pPr>
          </w:p>
          <w:p w14:paraId="702F4C21" w14:textId="778517D9" w:rsidR="00386A63" w:rsidRDefault="00386A63" w:rsidP="00386A6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353" w:type="dxa"/>
          </w:tcPr>
          <w:p w14:paraId="61888A71" w14:textId="5432F5EA" w:rsidR="00386A63" w:rsidRDefault="00386A63" w:rsidP="00386A63">
            <w:pPr>
              <w:jc w:val="center"/>
              <w:rPr>
                <w:lang w:val="uk-UA"/>
              </w:rPr>
            </w:pPr>
            <w:r w:rsidRPr="00386A63">
              <w:rPr>
                <w:lang w:val="uk-UA"/>
              </w:rPr>
              <w:t>0.23</w:t>
            </w:r>
          </w:p>
        </w:tc>
        <w:tc>
          <w:tcPr>
            <w:tcW w:w="1353" w:type="dxa"/>
            <w:vMerge w:val="restart"/>
          </w:tcPr>
          <w:p w14:paraId="228115E2" w14:textId="77777777" w:rsidR="00386A63" w:rsidRDefault="00386A63" w:rsidP="00386A63">
            <w:pPr>
              <w:jc w:val="center"/>
              <w:rPr>
                <w:lang w:val="uk-UA"/>
              </w:rPr>
            </w:pPr>
          </w:p>
          <w:p w14:paraId="78A6CD4C" w14:textId="77777777" w:rsidR="00386A63" w:rsidRDefault="00386A63" w:rsidP="00386A63">
            <w:pPr>
              <w:jc w:val="center"/>
              <w:rPr>
                <w:lang w:val="uk-UA"/>
              </w:rPr>
            </w:pPr>
          </w:p>
          <w:p w14:paraId="4E340603" w14:textId="4D31556B" w:rsidR="00386A63" w:rsidRDefault="00386A63" w:rsidP="00386A6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0.234</w:t>
            </w:r>
          </w:p>
        </w:tc>
        <w:tc>
          <w:tcPr>
            <w:tcW w:w="1353" w:type="dxa"/>
          </w:tcPr>
          <w:p w14:paraId="3CD78FAF" w14:textId="47DBE27B" w:rsidR="00386A63" w:rsidRDefault="00386A63" w:rsidP="00386A63">
            <w:pPr>
              <w:jc w:val="center"/>
              <w:rPr>
                <w:lang w:val="uk-UA"/>
              </w:rPr>
            </w:pPr>
            <w:r w:rsidRPr="00386A63">
              <w:rPr>
                <w:lang w:val="uk-UA"/>
              </w:rPr>
              <w:t>6.33</w:t>
            </w:r>
          </w:p>
        </w:tc>
        <w:tc>
          <w:tcPr>
            <w:tcW w:w="1353" w:type="dxa"/>
            <w:vMerge w:val="restart"/>
          </w:tcPr>
          <w:p w14:paraId="13FCF811" w14:textId="77777777" w:rsidR="00386A63" w:rsidRDefault="00386A63" w:rsidP="00386A63">
            <w:pPr>
              <w:jc w:val="center"/>
              <w:rPr>
                <w:lang w:val="uk-UA"/>
              </w:rPr>
            </w:pPr>
          </w:p>
          <w:p w14:paraId="313BE245" w14:textId="77777777" w:rsidR="00386A63" w:rsidRDefault="00386A63" w:rsidP="00386A63">
            <w:pPr>
              <w:jc w:val="center"/>
              <w:rPr>
                <w:lang w:val="uk-UA"/>
              </w:rPr>
            </w:pPr>
          </w:p>
          <w:p w14:paraId="34B00A4F" w14:textId="4E3DA9F2" w:rsidR="00386A63" w:rsidRDefault="00386A63" w:rsidP="00386A6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6.254</w:t>
            </w:r>
          </w:p>
        </w:tc>
        <w:tc>
          <w:tcPr>
            <w:tcW w:w="1353" w:type="dxa"/>
            <w:vMerge w:val="restart"/>
          </w:tcPr>
          <w:p w14:paraId="50754150" w14:textId="77777777" w:rsidR="006C7E69" w:rsidRDefault="006C7E69" w:rsidP="00386A63">
            <w:pPr>
              <w:jc w:val="center"/>
              <w:rPr>
                <w:lang w:val="en-AU"/>
              </w:rPr>
            </w:pPr>
          </w:p>
          <w:p w14:paraId="5F22F54C" w14:textId="77777777" w:rsidR="006C7E69" w:rsidRDefault="006C7E69" w:rsidP="00386A63">
            <w:pPr>
              <w:jc w:val="center"/>
              <w:rPr>
                <w:lang w:val="en-AU"/>
              </w:rPr>
            </w:pPr>
          </w:p>
          <w:p w14:paraId="60885B74" w14:textId="3D5774A7" w:rsidR="00386A63" w:rsidRPr="006C7E69" w:rsidRDefault="006C7E69" w:rsidP="00386A6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0.629</w:t>
            </w:r>
          </w:p>
        </w:tc>
      </w:tr>
      <w:tr w:rsidR="00386A63" w14:paraId="6A1B4D1C" w14:textId="77777777" w:rsidTr="00876AC9">
        <w:trPr>
          <w:trHeight w:val="103"/>
        </w:trPr>
        <w:tc>
          <w:tcPr>
            <w:tcW w:w="1353" w:type="dxa"/>
            <w:vMerge/>
          </w:tcPr>
          <w:p w14:paraId="6B41E467" w14:textId="77777777" w:rsidR="00386A63" w:rsidRDefault="00386A63" w:rsidP="00386A63">
            <w:pPr>
              <w:jc w:val="center"/>
              <w:rPr>
                <w:lang w:val="uk-UA"/>
              </w:rPr>
            </w:pPr>
          </w:p>
        </w:tc>
        <w:tc>
          <w:tcPr>
            <w:tcW w:w="1353" w:type="dxa"/>
            <w:vMerge/>
          </w:tcPr>
          <w:p w14:paraId="59E421D4" w14:textId="77777777" w:rsidR="00386A63" w:rsidRDefault="00386A63" w:rsidP="00386A63">
            <w:pPr>
              <w:jc w:val="center"/>
              <w:rPr>
                <w:lang w:val="uk-UA"/>
              </w:rPr>
            </w:pPr>
          </w:p>
        </w:tc>
        <w:tc>
          <w:tcPr>
            <w:tcW w:w="1353" w:type="dxa"/>
          </w:tcPr>
          <w:p w14:paraId="1FF296C3" w14:textId="22620939" w:rsidR="00386A63" w:rsidRDefault="00386A63" w:rsidP="00386A63">
            <w:pPr>
              <w:jc w:val="center"/>
              <w:rPr>
                <w:lang w:val="uk-UA"/>
              </w:rPr>
            </w:pPr>
            <w:r w:rsidRPr="00386A63">
              <w:rPr>
                <w:lang w:val="uk-UA"/>
              </w:rPr>
              <w:t>0.24</w:t>
            </w:r>
          </w:p>
        </w:tc>
        <w:tc>
          <w:tcPr>
            <w:tcW w:w="1353" w:type="dxa"/>
            <w:vMerge/>
          </w:tcPr>
          <w:p w14:paraId="388E7B06" w14:textId="77777777" w:rsidR="00386A63" w:rsidRDefault="00386A63" w:rsidP="00386A63">
            <w:pPr>
              <w:jc w:val="center"/>
              <w:rPr>
                <w:lang w:val="uk-UA"/>
              </w:rPr>
            </w:pPr>
          </w:p>
        </w:tc>
        <w:tc>
          <w:tcPr>
            <w:tcW w:w="1353" w:type="dxa"/>
          </w:tcPr>
          <w:p w14:paraId="4D127A42" w14:textId="717CFC3F" w:rsidR="00386A63" w:rsidRDefault="00386A63" w:rsidP="00386A63">
            <w:pPr>
              <w:jc w:val="center"/>
              <w:rPr>
                <w:lang w:val="uk-UA"/>
              </w:rPr>
            </w:pPr>
            <w:r w:rsidRPr="00386A63">
              <w:rPr>
                <w:lang w:val="uk-UA"/>
              </w:rPr>
              <w:t>6.25</w:t>
            </w:r>
          </w:p>
        </w:tc>
        <w:tc>
          <w:tcPr>
            <w:tcW w:w="1353" w:type="dxa"/>
            <w:vMerge/>
          </w:tcPr>
          <w:p w14:paraId="58E91117" w14:textId="77777777" w:rsidR="00386A63" w:rsidRDefault="00386A63" w:rsidP="00386A63">
            <w:pPr>
              <w:jc w:val="center"/>
              <w:rPr>
                <w:lang w:val="uk-UA"/>
              </w:rPr>
            </w:pPr>
          </w:p>
        </w:tc>
        <w:tc>
          <w:tcPr>
            <w:tcW w:w="1353" w:type="dxa"/>
            <w:vMerge/>
          </w:tcPr>
          <w:p w14:paraId="00417467" w14:textId="77777777" w:rsidR="00386A63" w:rsidRDefault="00386A63" w:rsidP="00386A63">
            <w:pPr>
              <w:jc w:val="center"/>
              <w:rPr>
                <w:lang w:val="uk-UA"/>
              </w:rPr>
            </w:pPr>
          </w:p>
        </w:tc>
      </w:tr>
      <w:tr w:rsidR="00386A63" w14:paraId="732A1ADC" w14:textId="77777777" w:rsidTr="00876AC9">
        <w:trPr>
          <w:trHeight w:val="98"/>
        </w:trPr>
        <w:tc>
          <w:tcPr>
            <w:tcW w:w="1353" w:type="dxa"/>
            <w:vMerge/>
          </w:tcPr>
          <w:p w14:paraId="15532428" w14:textId="77777777" w:rsidR="00386A63" w:rsidRDefault="00386A63" w:rsidP="00386A63">
            <w:pPr>
              <w:jc w:val="center"/>
              <w:rPr>
                <w:lang w:val="uk-UA"/>
              </w:rPr>
            </w:pPr>
          </w:p>
        </w:tc>
        <w:tc>
          <w:tcPr>
            <w:tcW w:w="1353" w:type="dxa"/>
            <w:vMerge/>
          </w:tcPr>
          <w:p w14:paraId="319ED3CC" w14:textId="77777777" w:rsidR="00386A63" w:rsidRDefault="00386A63" w:rsidP="00386A63">
            <w:pPr>
              <w:jc w:val="center"/>
              <w:rPr>
                <w:lang w:val="uk-UA"/>
              </w:rPr>
            </w:pPr>
          </w:p>
        </w:tc>
        <w:tc>
          <w:tcPr>
            <w:tcW w:w="1353" w:type="dxa"/>
          </w:tcPr>
          <w:p w14:paraId="352FF49A" w14:textId="1544C7FA" w:rsidR="00386A63" w:rsidRDefault="00386A63" w:rsidP="00386A63">
            <w:pPr>
              <w:jc w:val="center"/>
              <w:rPr>
                <w:lang w:val="uk-UA"/>
              </w:rPr>
            </w:pPr>
            <w:r w:rsidRPr="00386A63">
              <w:rPr>
                <w:lang w:val="uk-UA"/>
              </w:rPr>
              <w:t>0.24</w:t>
            </w:r>
          </w:p>
        </w:tc>
        <w:tc>
          <w:tcPr>
            <w:tcW w:w="1353" w:type="dxa"/>
            <w:vMerge/>
          </w:tcPr>
          <w:p w14:paraId="0BC79A54" w14:textId="77777777" w:rsidR="00386A63" w:rsidRDefault="00386A63" w:rsidP="00386A63">
            <w:pPr>
              <w:jc w:val="center"/>
              <w:rPr>
                <w:lang w:val="uk-UA"/>
              </w:rPr>
            </w:pPr>
          </w:p>
        </w:tc>
        <w:tc>
          <w:tcPr>
            <w:tcW w:w="1353" w:type="dxa"/>
          </w:tcPr>
          <w:p w14:paraId="03784EF4" w14:textId="65351303" w:rsidR="00386A63" w:rsidRDefault="00386A63" w:rsidP="00386A63">
            <w:pPr>
              <w:jc w:val="center"/>
              <w:rPr>
                <w:lang w:val="uk-UA"/>
              </w:rPr>
            </w:pPr>
            <w:r w:rsidRPr="00386A63">
              <w:rPr>
                <w:lang w:val="uk-UA"/>
              </w:rPr>
              <w:t>6.26</w:t>
            </w:r>
          </w:p>
        </w:tc>
        <w:tc>
          <w:tcPr>
            <w:tcW w:w="1353" w:type="dxa"/>
            <w:vMerge/>
          </w:tcPr>
          <w:p w14:paraId="3979903A" w14:textId="77777777" w:rsidR="00386A63" w:rsidRDefault="00386A63" w:rsidP="00386A63">
            <w:pPr>
              <w:jc w:val="center"/>
              <w:rPr>
                <w:lang w:val="uk-UA"/>
              </w:rPr>
            </w:pPr>
          </w:p>
        </w:tc>
        <w:tc>
          <w:tcPr>
            <w:tcW w:w="1353" w:type="dxa"/>
            <w:vMerge/>
          </w:tcPr>
          <w:p w14:paraId="079ED3A5" w14:textId="77777777" w:rsidR="00386A63" w:rsidRDefault="00386A63" w:rsidP="00386A63">
            <w:pPr>
              <w:jc w:val="center"/>
              <w:rPr>
                <w:lang w:val="uk-UA"/>
              </w:rPr>
            </w:pPr>
          </w:p>
        </w:tc>
      </w:tr>
      <w:tr w:rsidR="00386A63" w14:paraId="1EBD72F2" w14:textId="77777777" w:rsidTr="00876AC9">
        <w:trPr>
          <w:trHeight w:val="103"/>
        </w:trPr>
        <w:tc>
          <w:tcPr>
            <w:tcW w:w="1353" w:type="dxa"/>
            <w:vMerge/>
          </w:tcPr>
          <w:p w14:paraId="394ED068" w14:textId="77777777" w:rsidR="00386A63" w:rsidRDefault="00386A63" w:rsidP="00386A63">
            <w:pPr>
              <w:jc w:val="center"/>
              <w:rPr>
                <w:lang w:val="uk-UA"/>
              </w:rPr>
            </w:pPr>
          </w:p>
        </w:tc>
        <w:tc>
          <w:tcPr>
            <w:tcW w:w="1353" w:type="dxa"/>
            <w:vMerge/>
          </w:tcPr>
          <w:p w14:paraId="1F9E01A5" w14:textId="77777777" w:rsidR="00386A63" w:rsidRDefault="00386A63" w:rsidP="00386A63">
            <w:pPr>
              <w:jc w:val="center"/>
              <w:rPr>
                <w:lang w:val="uk-UA"/>
              </w:rPr>
            </w:pPr>
          </w:p>
        </w:tc>
        <w:tc>
          <w:tcPr>
            <w:tcW w:w="1353" w:type="dxa"/>
          </w:tcPr>
          <w:p w14:paraId="0BB1E4F2" w14:textId="21F34B0B" w:rsidR="00386A63" w:rsidRDefault="00386A63" w:rsidP="00386A63">
            <w:pPr>
              <w:jc w:val="center"/>
              <w:rPr>
                <w:lang w:val="uk-UA"/>
              </w:rPr>
            </w:pPr>
            <w:r w:rsidRPr="00386A63">
              <w:rPr>
                <w:lang w:val="uk-UA"/>
              </w:rPr>
              <w:t>0.23</w:t>
            </w:r>
          </w:p>
        </w:tc>
        <w:tc>
          <w:tcPr>
            <w:tcW w:w="1353" w:type="dxa"/>
            <w:vMerge/>
          </w:tcPr>
          <w:p w14:paraId="42A8CEC3" w14:textId="77777777" w:rsidR="00386A63" w:rsidRDefault="00386A63" w:rsidP="00386A63">
            <w:pPr>
              <w:jc w:val="center"/>
              <w:rPr>
                <w:lang w:val="uk-UA"/>
              </w:rPr>
            </w:pPr>
          </w:p>
        </w:tc>
        <w:tc>
          <w:tcPr>
            <w:tcW w:w="1353" w:type="dxa"/>
          </w:tcPr>
          <w:p w14:paraId="6110E72E" w14:textId="084BC755" w:rsidR="00386A63" w:rsidRDefault="00386A63" w:rsidP="00386A63">
            <w:pPr>
              <w:jc w:val="center"/>
              <w:rPr>
                <w:lang w:val="uk-UA"/>
              </w:rPr>
            </w:pPr>
            <w:r w:rsidRPr="00386A63">
              <w:rPr>
                <w:lang w:val="uk-UA"/>
              </w:rPr>
              <w:t>6.19</w:t>
            </w:r>
          </w:p>
        </w:tc>
        <w:tc>
          <w:tcPr>
            <w:tcW w:w="1353" w:type="dxa"/>
            <w:vMerge/>
          </w:tcPr>
          <w:p w14:paraId="6081AF78" w14:textId="77777777" w:rsidR="00386A63" w:rsidRDefault="00386A63" w:rsidP="00386A63">
            <w:pPr>
              <w:jc w:val="center"/>
              <w:rPr>
                <w:lang w:val="uk-UA"/>
              </w:rPr>
            </w:pPr>
          </w:p>
        </w:tc>
        <w:tc>
          <w:tcPr>
            <w:tcW w:w="1353" w:type="dxa"/>
            <w:vMerge/>
          </w:tcPr>
          <w:p w14:paraId="6A356DAD" w14:textId="77777777" w:rsidR="00386A63" w:rsidRDefault="00386A63" w:rsidP="00386A63">
            <w:pPr>
              <w:jc w:val="center"/>
              <w:rPr>
                <w:lang w:val="uk-UA"/>
              </w:rPr>
            </w:pPr>
          </w:p>
        </w:tc>
      </w:tr>
      <w:tr w:rsidR="00386A63" w14:paraId="42365E4C" w14:textId="77777777" w:rsidTr="00876AC9">
        <w:trPr>
          <w:trHeight w:val="103"/>
        </w:trPr>
        <w:tc>
          <w:tcPr>
            <w:tcW w:w="1353" w:type="dxa"/>
            <w:vMerge/>
          </w:tcPr>
          <w:p w14:paraId="3C7C571C" w14:textId="77777777" w:rsidR="00386A63" w:rsidRDefault="00386A63" w:rsidP="00386A63">
            <w:pPr>
              <w:jc w:val="center"/>
              <w:rPr>
                <w:lang w:val="uk-UA"/>
              </w:rPr>
            </w:pPr>
          </w:p>
        </w:tc>
        <w:tc>
          <w:tcPr>
            <w:tcW w:w="1353" w:type="dxa"/>
            <w:vMerge/>
          </w:tcPr>
          <w:p w14:paraId="09269302" w14:textId="77777777" w:rsidR="00386A63" w:rsidRDefault="00386A63" w:rsidP="00386A63">
            <w:pPr>
              <w:jc w:val="center"/>
              <w:rPr>
                <w:lang w:val="uk-UA"/>
              </w:rPr>
            </w:pPr>
          </w:p>
        </w:tc>
        <w:tc>
          <w:tcPr>
            <w:tcW w:w="1353" w:type="dxa"/>
          </w:tcPr>
          <w:p w14:paraId="27E2724B" w14:textId="69154978" w:rsidR="00386A63" w:rsidRDefault="00386A63" w:rsidP="00386A63">
            <w:pPr>
              <w:jc w:val="center"/>
              <w:rPr>
                <w:lang w:val="uk-UA"/>
              </w:rPr>
            </w:pPr>
            <w:r w:rsidRPr="00386A63">
              <w:rPr>
                <w:lang w:val="uk-UA"/>
              </w:rPr>
              <w:t>0.23</w:t>
            </w:r>
          </w:p>
        </w:tc>
        <w:tc>
          <w:tcPr>
            <w:tcW w:w="1353" w:type="dxa"/>
            <w:vMerge/>
          </w:tcPr>
          <w:p w14:paraId="3547746C" w14:textId="77777777" w:rsidR="00386A63" w:rsidRDefault="00386A63" w:rsidP="00386A63">
            <w:pPr>
              <w:jc w:val="center"/>
              <w:rPr>
                <w:lang w:val="uk-UA"/>
              </w:rPr>
            </w:pPr>
          </w:p>
        </w:tc>
        <w:tc>
          <w:tcPr>
            <w:tcW w:w="1353" w:type="dxa"/>
          </w:tcPr>
          <w:p w14:paraId="114A3086" w14:textId="7AD8DBB2" w:rsidR="00386A63" w:rsidRDefault="00386A63" w:rsidP="00386A63">
            <w:pPr>
              <w:jc w:val="center"/>
              <w:rPr>
                <w:lang w:val="uk-UA"/>
              </w:rPr>
            </w:pPr>
            <w:r w:rsidRPr="00386A63">
              <w:rPr>
                <w:lang w:val="uk-UA"/>
              </w:rPr>
              <w:t>6.24</w:t>
            </w:r>
          </w:p>
        </w:tc>
        <w:tc>
          <w:tcPr>
            <w:tcW w:w="1353" w:type="dxa"/>
            <w:vMerge/>
          </w:tcPr>
          <w:p w14:paraId="66343DA0" w14:textId="77777777" w:rsidR="00386A63" w:rsidRDefault="00386A63" w:rsidP="00386A63">
            <w:pPr>
              <w:jc w:val="center"/>
              <w:rPr>
                <w:lang w:val="uk-UA"/>
              </w:rPr>
            </w:pPr>
          </w:p>
        </w:tc>
        <w:tc>
          <w:tcPr>
            <w:tcW w:w="1353" w:type="dxa"/>
            <w:vMerge/>
          </w:tcPr>
          <w:p w14:paraId="7D2CFEC2" w14:textId="77777777" w:rsidR="00386A63" w:rsidRDefault="00386A63" w:rsidP="00386A63">
            <w:pPr>
              <w:jc w:val="center"/>
              <w:rPr>
                <w:lang w:val="uk-UA"/>
              </w:rPr>
            </w:pPr>
          </w:p>
        </w:tc>
      </w:tr>
      <w:tr w:rsidR="00386A63" w14:paraId="1A4D7E81" w14:textId="77777777" w:rsidTr="00876AC9">
        <w:trPr>
          <w:trHeight w:val="113"/>
        </w:trPr>
        <w:tc>
          <w:tcPr>
            <w:tcW w:w="1353" w:type="dxa"/>
            <w:vMerge w:val="restart"/>
          </w:tcPr>
          <w:p w14:paraId="05ABE1C7" w14:textId="77777777" w:rsidR="00386A63" w:rsidRDefault="00386A63" w:rsidP="00386A63">
            <w:pPr>
              <w:jc w:val="center"/>
              <w:rPr>
                <w:lang w:val="uk-UA"/>
              </w:rPr>
            </w:pPr>
          </w:p>
          <w:p w14:paraId="010F5561" w14:textId="77777777" w:rsidR="00386A63" w:rsidRDefault="00386A63" w:rsidP="00386A63">
            <w:pPr>
              <w:jc w:val="center"/>
              <w:rPr>
                <w:lang w:val="uk-UA"/>
              </w:rPr>
            </w:pPr>
          </w:p>
          <w:p w14:paraId="4F7E7637" w14:textId="2E01405F" w:rsidR="00386A63" w:rsidRDefault="00386A63" w:rsidP="00386A6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353" w:type="dxa"/>
            <w:vMerge w:val="restart"/>
          </w:tcPr>
          <w:p w14:paraId="13326AF7" w14:textId="77777777" w:rsidR="00386A63" w:rsidRDefault="00386A63" w:rsidP="00386A63">
            <w:pPr>
              <w:jc w:val="center"/>
              <w:rPr>
                <w:lang w:val="uk-UA"/>
              </w:rPr>
            </w:pPr>
          </w:p>
          <w:p w14:paraId="3D64E097" w14:textId="77777777" w:rsidR="00386A63" w:rsidRDefault="00386A63" w:rsidP="00386A63">
            <w:pPr>
              <w:jc w:val="center"/>
              <w:rPr>
                <w:lang w:val="uk-UA"/>
              </w:rPr>
            </w:pPr>
          </w:p>
          <w:p w14:paraId="4189F06D" w14:textId="103E3430" w:rsidR="00386A63" w:rsidRDefault="00386A63" w:rsidP="00386A6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1353" w:type="dxa"/>
          </w:tcPr>
          <w:p w14:paraId="63D95445" w14:textId="407FBC38" w:rsidR="00386A63" w:rsidRDefault="00386A63" w:rsidP="00386A63">
            <w:pPr>
              <w:jc w:val="center"/>
              <w:rPr>
                <w:lang w:val="uk-UA"/>
              </w:rPr>
            </w:pPr>
            <w:r w:rsidRPr="00386A63">
              <w:rPr>
                <w:lang w:val="uk-UA"/>
              </w:rPr>
              <w:t>0.81</w:t>
            </w:r>
          </w:p>
        </w:tc>
        <w:tc>
          <w:tcPr>
            <w:tcW w:w="1353" w:type="dxa"/>
            <w:vMerge w:val="restart"/>
          </w:tcPr>
          <w:p w14:paraId="09CBC40E" w14:textId="77777777" w:rsidR="00386A63" w:rsidRDefault="00386A63" w:rsidP="00386A63">
            <w:pPr>
              <w:jc w:val="center"/>
              <w:rPr>
                <w:lang w:val="uk-UA"/>
              </w:rPr>
            </w:pPr>
          </w:p>
          <w:p w14:paraId="7D3C5456" w14:textId="77777777" w:rsidR="00386A63" w:rsidRDefault="00386A63" w:rsidP="00386A63">
            <w:pPr>
              <w:jc w:val="center"/>
              <w:rPr>
                <w:lang w:val="uk-UA"/>
              </w:rPr>
            </w:pPr>
          </w:p>
          <w:p w14:paraId="2382D0A2" w14:textId="2E66813E" w:rsidR="00386A63" w:rsidRDefault="00386A63" w:rsidP="00386A6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0.812</w:t>
            </w:r>
          </w:p>
        </w:tc>
        <w:tc>
          <w:tcPr>
            <w:tcW w:w="1353" w:type="dxa"/>
          </w:tcPr>
          <w:p w14:paraId="6C8A8A1A" w14:textId="04919AD5" w:rsidR="00386A63" w:rsidRDefault="00386A63" w:rsidP="00386A63">
            <w:pPr>
              <w:jc w:val="center"/>
              <w:rPr>
                <w:lang w:val="uk-UA"/>
              </w:rPr>
            </w:pPr>
            <w:r w:rsidRPr="00386A63">
              <w:rPr>
                <w:lang w:val="uk-UA"/>
              </w:rPr>
              <w:t>9.16</w:t>
            </w:r>
          </w:p>
        </w:tc>
        <w:tc>
          <w:tcPr>
            <w:tcW w:w="1353" w:type="dxa"/>
            <w:vMerge w:val="restart"/>
          </w:tcPr>
          <w:p w14:paraId="506FC3F1" w14:textId="77777777" w:rsidR="00386A63" w:rsidRDefault="00386A63" w:rsidP="00386A63">
            <w:pPr>
              <w:jc w:val="center"/>
              <w:rPr>
                <w:lang w:val="uk-UA"/>
              </w:rPr>
            </w:pPr>
          </w:p>
          <w:p w14:paraId="68C51E4F" w14:textId="77777777" w:rsidR="00386A63" w:rsidRDefault="00386A63" w:rsidP="00386A63">
            <w:pPr>
              <w:jc w:val="center"/>
              <w:rPr>
                <w:lang w:val="uk-UA"/>
              </w:rPr>
            </w:pPr>
          </w:p>
          <w:p w14:paraId="19E0EA94" w14:textId="69AB504A" w:rsidR="00386A63" w:rsidRPr="006C7E69" w:rsidRDefault="00386A63" w:rsidP="00386A63">
            <w:pPr>
              <w:jc w:val="center"/>
              <w:rPr>
                <w:lang w:val="en-AU"/>
              </w:rPr>
            </w:pPr>
            <w:r>
              <w:rPr>
                <w:lang w:val="uk-UA"/>
              </w:rPr>
              <w:t>9.082</w:t>
            </w:r>
          </w:p>
        </w:tc>
        <w:tc>
          <w:tcPr>
            <w:tcW w:w="1353" w:type="dxa"/>
            <w:vMerge w:val="restart"/>
          </w:tcPr>
          <w:p w14:paraId="57CF1923" w14:textId="77777777" w:rsidR="00386A63" w:rsidRDefault="00386A63" w:rsidP="00386A63">
            <w:pPr>
              <w:jc w:val="center"/>
              <w:rPr>
                <w:lang w:val="uk-UA"/>
              </w:rPr>
            </w:pPr>
          </w:p>
          <w:p w14:paraId="227082ED" w14:textId="77777777" w:rsidR="006C7E69" w:rsidRDefault="006C7E69" w:rsidP="00386A63">
            <w:pPr>
              <w:jc w:val="center"/>
              <w:rPr>
                <w:lang w:val="uk-UA"/>
              </w:rPr>
            </w:pPr>
          </w:p>
          <w:p w14:paraId="6493EF3A" w14:textId="02AF93A6" w:rsidR="006C7E69" w:rsidRPr="006C7E69" w:rsidRDefault="006C7E69" w:rsidP="00386A6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0.594</w:t>
            </w:r>
          </w:p>
        </w:tc>
      </w:tr>
      <w:tr w:rsidR="00386A63" w14:paraId="7E64078B" w14:textId="77777777" w:rsidTr="00876AC9">
        <w:trPr>
          <w:trHeight w:val="89"/>
        </w:trPr>
        <w:tc>
          <w:tcPr>
            <w:tcW w:w="1353" w:type="dxa"/>
            <w:vMerge/>
          </w:tcPr>
          <w:p w14:paraId="3F0EC463" w14:textId="77777777" w:rsidR="00386A63" w:rsidRDefault="00386A63" w:rsidP="00386A63">
            <w:pPr>
              <w:jc w:val="center"/>
              <w:rPr>
                <w:lang w:val="uk-UA"/>
              </w:rPr>
            </w:pPr>
          </w:p>
        </w:tc>
        <w:tc>
          <w:tcPr>
            <w:tcW w:w="1353" w:type="dxa"/>
            <w:vMerge/>
          </w:tcPr>
          <w:p w14:paraId="3490D45F" w14:textId="77777777" w:rsidR="00386A63" w:rsidRDefault="00386A63" w:rsidP="00386A63">
            <w:pPr>
              <w:jc w:val="center"/>
              <w:rPr>
                <w:lang w:val="uk-UA"/>
              </w:rPr>
            </w:pPr>
          </w:p>
        </w:tc>
        <w:tc>
          <w:tcPr>
            <w:tcW w:w="1353" w:type="dxa"/>
          </w:tcPr>
          <w:p w14:paraId="33300226" w14:textId="28DE2E87" w:rsidR="00386A63" w:rsidRDefault="00386A63" w:rsidP="00386A63">
            <w:pPr>
              <w:jc w:val="center"/>
              <w:rPr>
                <w:lang w:val="uk-UA"/>
              </w:rPr>
            </w:pPr>
            <w:r w:rsidRPr="00386A63">
              <w:rPr>
                <w:lang w:val="uk-UA"/>
              </w:rPr>
              <w:t>0.82</w:t>
            </w:r>
          </w:p>
        </w:tc>
        <w:tc>
          <w:tcPr>
            <w:tcW w:w="1353" w:type="dxa"/>
            <w:vMerge/>
          </w:tcPr>
          <w:p w14:paraId="53CF4A23" w14:textId="77777777" w:rsidR="00386A63" w:rsidRDefault="00386A63" w:rsidP="00386A63">
            <w:pPr>
              <w:jc w:val="center"/>
              <w:rPr>
                <w:lang w:val="uk-UA"/>
              </w:rPr>
            </w:pPr>
          </w:p>
        </w:tc>
        <w:tc>
          <w:tcPr>
            <w:tcW w:w="1353" w:type="dxa"/>
          </w:tcPr>
          <w:p w14:paraId="525C14DA" w14:textId="7658A6C5" w:rsidR="00386A63" w:rsidRDefault="00386A63" w:rsidP="00386A63">
            <w:pPr>
              <w:jc w:val="center"/>
              <w:rPr>
                <w:lang w:val="uk-UA"/>
              </w:rPr>
            </w:pPr>
            <w:r w:rsidRPr="00386A63">
              <w:rPr>
                <w:lang w:val="uk-UA"/>
              </w:rPr>
              <w:t>8.97</w:t>
            </w:r>
          </w:p>
        </w:tc>
        <w:tc>
          <w:tcPr>
            <w:tcW w:w="1353" w:type="dxa"/>
            <w:vMerge/>
          </w:tcPr>
          <w:p w14:paraId="3198DDDE" w14:textId="77777777" w:rsidR="00386A63" w:rsidRDefault="00386A63" w:rsidP="00386A63">
            <w:pPr>
              <w:jc w:val="center"/>
              <w:rPr>
                <w:lang w:val="uk-UA"/>
              </w:rPr>
            </w:pPr>
          </w:p>
        </w:tc>
        <w:tc>
          <w:tcPr>
            <w:tcW w:w="1353" w:type="dxa"/>
            <w:vMerge/>
          </w:tcPr>
          <w:p w14:paraId="50844BFD" w14:textId="77777777" w:rsidR="00386A63" w:rsidRDefault="00386A63" w:rsidP="00386A63">
            <w:pPr>
              <w:jc w:val="center"/>
              <w:rPr>
                <w:lang w:val="uk-UA"/>
              </w:rPr>
            </w:pPr>
          </w:p>
        </w:tc>
      </w:tr>
      <w:tr w:rsidR="00386A63" w14:paraId="244A8303" w14:textId="77777777" w:rsidTr="00876AC9">
        <w:trPr>
          <w:trHeight w:val="113"/>
        </w:trPr>
        <w:tc>
          <w:tcPr>
            <w:tcW w:w="1353" w:type="dxa"/>
            <w:vMerge/>
          </w:tcPr>
          <w:p w14:paraId="670535E3" w14:textId="77777777" w:rsidR="00386A63" w:rsidRDefault="00386A63" w:rsidP="00386A63">
            <w:pPr>
              <w:jc w:val="center"/>
              <w:rPr>
                <w:lang w:val="uk-UA"/>
              </w:rPr>
            </w:pPr>
          </w:p>
        </w:tc>
        <w:tc>
          <w:tcPr>
            <w:tcW w:w="1353" w:type="dxa"/>
            <w:vMerge/>
          </w:tcPr>
          <w:p w14:paraId="4DF1443E" w14:textId="77777777" w:rsidR="00386A63" w:rsidRDefault="00386A63" w:rsidP="00386A63">
            <w:pPr>
              <w:jc w:val="center"/>
              <w:rPr>
                <w:lang w:val="uk-UA"/>
              </w:rPr>
            </w:pPr>
          </w:p>
        </w:tc>
        <w:tc>
          <w:tcPr>
            <w:tcW w:w="1353" w:type="dxa"/>
          </w:tcPr>
          <w:p w14:paraId="3BD3E540" w14:textId="1F39CC98" w:rsidR="00386A63" w:rsidRDefault="00386A63" w:rsidP="00386A63">
            <w:pPr>
              <w:jc w:val="center"/>
              <w:rPr>
                <w:lang w:val="uk-UA"/>
              </w:rPr>
            </w:pPr>
            <w:r w:rsidRPr="00386A63">
              <w:rPr>
                <w:lang w:val="uk-UA"/>
              </w:rPr>
              <w:t>0.81</w:t>
            </w:r>
          </w:p>
        </w:tc>
        <w:tc>
          <w:tcPr>
            <w:tcW w:w="1353" w:type="dxa"/>
            <w:vMerge/>
          </w:tcPr>
          <w:p w14:paraId="4B0EA336" w14:textId="77777777" w:rsidR="00386A63" w:rsidRDefault="00386A63" w:rsidP="00386A63">
            <w:pPr>
              <w:jc w:val="center"/>
              <w:rPr>
                <w:lang w:val="uk-UA"/>
              </w:rPr>
            </w:pPr>
          </w:p>
        </w:tc>
        <w:tc>
          <w:tcPr>
            <w:tcW w:w="1353" w:type="dxa"/>
          </w:tcPr>
          <w:p w14:paraId="0B983C17" w14:textId="3C461265" w:rsidR="00386A63" w:rsidRDefault="00386A63" w:rsidP="00386A63">
            <w:pPr>
              <w:jc w:val="center"/>
              <w:rPr>
                <w:lang w:val="uk-UA"/>
              </w:rPr>
            </w:pPr>
            <w:r w:rsidRPr="00386A63">
              <w:rPr>
                <w:lang w:val="uk-UA"/>
              </w:rPr>
              <w:t>9.08</w:t>
            </w:r>
          </w:p>
        </w:tc>
        <w:tc>
          <w:tcPr>
            <w:tcW w:w="1353" w:type="dxa"/>
            <w:vMerge/>
          </w:tcPr>
          <w:p w14:paraId="6A46004A" w14:textId="77777777" w:rsidR="00386A63" w:rsidRDefault="00386A63" w:rsidP="00386A63">
            <w:pPr>
              <w:jc w:val="center"/>
              <w:rPr>
                <w:lang w:val="uk-UA"/>
              </w:rPr>
            </w:pPr>
          </w:p>
        </w:tc>
        <w:tc>
          <w:tcPr>
            <w:tcW w:w="1353" w:type="dxa"/>
            <w:vMerge/>
          </w:tcPr>
          <w:p w14:paraId="1A861118" w14:textId="77777777" w:rsidR="00386A63" w:rsidRDefault="00386A63" w:rsidP="00386A63">
            <w:pPr>
              <w:jc w:val="center"/>
              <w:rPr>
                <w:lang w:val="uk-UA"/>
              </w:rPr>
            </w:pPr>
          </w:p>
        </w:tc>
      </w:tr>
      <w:tr w:rsidR="00386A63" w14:paraId="2211150C" w14:textId="77777777" w:rsidTr="00876AC9">
        <w:trPr>
          <w:trHeight w:val="79"/>
        </w:trPr>
        <w:tc>
          <w:tcPr>
            <w:tcW w:w="1353" w:type="dxa"/>
            <w:vMerge/>
          </w:tcPr>
          <w:p w14:paraId="58587B30" w14:textId="77777777" w:rsidR="00386A63" w:rsidRDefault="00386A63" w:rsidP="00386A63">
            <w:pPr>
              <w:jc w:val="center"/>
              <w:rPr>
                <w:lang w:val="uk-UA"/>
              </w:rPr>
            </w:pPr>
          </w:p>
        </w:tc>
        <w:tc>
          <w:tcPr>
            <w:tcW w:w="1353" w:type="dxa"/>
            <w:vMerge/>
          </w:tcPr>
          <w:p w14:paraId="557ACF8E" w14:textId="77777777" w:rsidR="00386A63" w:rsidRDefault="00386A63" w:rsidP="00386A63">
            <w:pPr>
              <w:jc w:val="center"/>
              <w:rPr>
                <w:lang w:val="uk-UA"/>
              </w:rPr>
            </w:pPr>
          </w:p>
        </w:tc>
        <w:tc>
          <w:tcPr>
            <w:tcW w:w="1353" w:type="dxa"/>
          </w:tcPr>
          <w:p w14:paraId="637962BC" w14:textId="6F9964C0" w:rsidR="00386A63" w:rsidRDefault="00386A63" w:rsidP="00386A63">
            <w:pPr>
              <w:jc w:val="center"/>
              <w:rPr>
                <w:lang w:val="uk-UA"/>
              </w:rPr>
            </w:pPr>
            <w:r w:rsidRPr="00386A63">
              <w:rPr>
                <w:lang w:val="uk-UA"/>
              </w:rPr>
              <w:t>0.80</w:t>
            </w:r>
          </w:p>
        </w:tc>
        <w:tc>
          <w:tcPr>
            <w:tcW w:w="1353" w:type="dxa"/>
            <w:vMerge/>
          </w:tcPr>
          <w:p w14:paraId="42CDB292" w14:textId="77777777" w:rsidR="00386A63" w:rsidRDefault="00386A63" w:rsidP="00386A63">
            <w:pPr>
              <w:jc w:val="center"/>
              <w:rPr>
                <w:lang w:val="uk-UA"/>
              </w:rPr>
            </w:pPr>
          </w:p>
        </w:tc>
        <w:tc>
          <w:tcPr>
            <w:tcW w:w="1353" w:type="dxa"/>
          </w:tcPr>
          <w:p w14:paraId="68485092" w14:textId="3AC8F79D" w:rsidR="00386A63" w:rsidRDefault="00386A63" w:rsidP="00386A63">
            <w:pPr>
              <w:jc w:val="center"/>
              <w:rPr>
                <w:lang w:val="uk-UA"/>
              </w:rPr>
            </w:pPr>
            <w:r w:rsidRPr="00386A63">
              <w:rPr>
                <w:lang w:val="uk-UA"/>
              </w:rPr>
              <w:t>9.03</w:t>
            </w:r>
          </w:p>
        </w:tc>
        <w:tc>
          <w:tcPr>
            <w:tcW w:w="1353" w:type="dxa"/>
            <w:vMerge/>
          </w:tcPr>
          <w:p w14:paraId="3947E075" w14:textId="77777777" w:rsidR="00386A63" w:rsidRDefault="00386A63" w:rsidP="00386A63">
            <w:pPr>
              <w:jc w:val="center"/>
              <w:rPr>
                <w:lang w:val="uk-UA"/>
              </w:rPr>
            </w:pPr>
          </w:p>
        </w:tc>
        <w:tc>
          <w:tcPr>
            <w:tcW w:w="1353" w:type="dxa"/>
            <w:vMerge/>
          </w:tcPr>
          <w:p w14:paraId="157AC62B" w14:textId="77777777" w:rsidR="00386A63" w:rsidRDefault="00386A63" w:rsidP="00386A63">
            <w:pPr>
              <w:jc w:val="center"/>
              <w:rPr>
                <w:lang w:val="uk-UA"/>
              </w:rPr>
            </w:pPr>
          </w:p>
        </w:tc>
      </w:tr>
      <w:tr w:rsidR="00386A63" w14:paraId="2A9F86D9" w14:textId="77777777" w:rsidTr="00876AC9">
        <w:trPr>
          <w:trHeight w:val="141"/>
        </w:trPr>
        <w:tc>
          <w:tcPr>
            <w:tcW w:w="1353" w:type="dxa"/>
            <w:vMerge/>
          </w:tcPr>
          <w:p w14:paraId="1A241655" w14:textId="77777777" w:rsidR="00386A63" w:rsidRDefault="00386A63" w:rsidP="00386A63">
            <w:pPr>
              <w:jc w:val="center"/>
              <w:rPr>
                <w:lang w:val="uk-UA"/>
              </w:rPr>
            </w:pPr>
          </w:p>
        </w:tc>
        <w:tc>
          <w:tcPr>
            <w:tcW w:w="1353" w:type="dxa"/>
            <w:vMerge/>
          </w:tcPr>
          <w:p w14:paraId="757985CE" w14:textId="77777777" w:rsidR="00386A63" w:rsidRDefault="00386A63" w:rsidP="00386A63">
            <w:pPr>
              <w:jc w:val="center"/>
              <w:rPr>
                <w:lang w:val="uk-UA"/>
              </w:rPr>
            </w:pPr>
          </w:p>
        </w:tc>
        <w:tc>
          <w:tcPr>
            <w:tcW w:w="1353" w:type="dxa"/>
          </w:tcPr>
          <w:p w14:paraId="520F2240" w14:textId="71F9BAD6" w:rsidR="00386A63" w:rsidRDefault="00386A63" w:rsidP="00386A63">
            <w:pPr>
              <w:jc w:val="center"/>
              <w:rPr>
                <w:lang w:val="uk-UA"/>
              </w:rPr>
            </w:pPr>
            <w:r w:rsidRPr="00386A63">
              <w:rPr>
                <w:lang w:val="uk-UA"/>
              </w:rPr>
              <w:t>0.82</w:t>
            </w:r>
          </w:p>
        </w:tc>
        <w:tc>
          <w:tcPr>
            <w:tcW w:w="1353" w:type="dxa"/>
            <w:vMerge/>
          </w:tcPr>
          <w:p w14:paraId="29A1D92D" w14:textId="77777777" w:rsidR="00386A63" w:rsidRDefault="00386A63" w:rsidP="00386A63">
            <w:pPr>
              <w:jc w:val="center"/>
              <w:rPr>
                <w:lang w:val="uk-UA"/>
              </w:rPr>
            </w:pPr>
          </w:p>
        </w:tc>
        <w:tc>
          <w:tcPr>
            <w:tcW w:w="1353" w:type="dxa"/>
          </w:tcPr>
          <w:p w14:paraId="41156AB7" w14:textId="3FA3F208" w:rsidR="00386A63" w:rsidRDefault="00386A63" w:rsidP="00386A63">
            <w:pPr>
              <w:jc w:val="center"/>
              <w:rPr>
                <w:lang w:val="uk-UA"/>
              </w:rPr>
            </w:pPr>
            <w:r w:rsidRPr="00386A63">
              <w:rPr>
                <w:lang w:val="uk-UA"/>
              </w:rPr>
              <w:t>9.17</w:t>
            </w:r>
          </w:p>
        </w:tc>
        <w:tc>
          <w:tcPr>
            <w:tcW w:w="1353" w:type="dxa"/>
            <w:vMerge/>
          </w:tcPr>
          <w:p w14:paraId="6DABC060" w14:textId="77777777" w:rsidR="00386A63" w:rsidRDefault="00386A63" w:rsidP="00386A63">
            <w:pPr>
              <w:jc w:val="center"/>
              <w:rPr>
                <w:lang w:val="uk-UA"/>
              </w:rPr>
            </w:pPr>
          </w:p>
        </w:tc>
        <w:tc>
          <w:tcPr>
            <w:tcW w:w="1353" w:type="dxa"/>
            <w:vMerge/>
          </w:tcPr>
          <w:p w14:paraId="7100112B" w14:textId="77777777" w:rsidR="00386A63" w:rsidRDefault="00386A63" w:rsidP="00386A63">
            <w:pPr>
              <w:jc w:val="center"/>
              <w:rPr>
                <w:lang w:val="uk-UA"/>
              </w:rPr>
            </w:pPr>
          </w:p>
        </w:tc>
      </w:tr>
    </w:tbl>
    <w:p w14:paraId="0B8E7448" w14:textId="5DDC61F4" w:rsidR="000D5FE1" w:rsidRPr="001F3C36" w:rsidRDefault="003944F3" w:rsidP="000D5FE1">
      <w:pPr>
        <w:jc w:val="center"/>
        <w:rPr>
          <w:rFonts w:ascii="Calibri" w:hAnsi="Calibri" w:cs="Calibri"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32"/>
                  <w:szCs w:val="32"/>
                  <w:lang w:val="en-US"/>
                </w:rPr>
                <m:t>&lt;</m:t>
              </m:r>
              <m:r>
                <w:rPr>
                  <w:rFonts w:ascii="Cambria Math" w:hAnsi="Cambria Math" w:cs="Calibri"/>
                  <w:color w:val="000000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 w:cs="Calibri"/>
                  <w:color w:val="000000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 w:cs="Calibri"/>
              <w:color w:val="000000"/>
              <w:sz w:val="32"/>
              <w:szCs w:val="32"/>
            </w:rPr>
            <m:t>&gt; =(SUM(a1,a2,a3,a4,a5))/5</m:t>
          </m:r>
        </m:oMath>
      </m:oMathPara>
    </w:p>
    <w:p w14:paraId="1DF71394" w14:textId="6AA6A8D3" w:rsidR="00386A63" w:rsidRDefault="00C31486" w:rsidP="00386A63">
      <w:pPr>
        <w:rPr>
          <w:lang w:val="uk-UA"/>
        </w:rPr>
      </w:pPr>
      <w:r>
        <w:rPr>
          <w:noProof/>
        </w:rPr>
        <w:drawing>
          <wp:inline distT="0" distB="0" distL="0" distR="0" wp14:anchorId="1C4EB21B" wp14:editId="12138037">
            <wp:extent cx="3057525" cy="6096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A908" w14:textId="5078789E" w:rsidR="000D5FE1" w:rsidRPr="006850CD" w:rsidRDefault="000D5FE1" w:rsidP="00386A63">
      <w:pPr>
        <w:rPr>
          <w:rFonts w:eastAsiaTheme="minorEastAsia"/>
          <w:i/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color w:val="000000"/>
            </w:rPr>
            <m:t>K =</m:t>
          </m:r>
          <m:f>
            <m:f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Calibri"/>
                  <w:color w:val="000000"/>
                </w:rPr>
                <m:t>0,113*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Calibri"/>
                              <w:color w:val="00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color w:val="000000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  <w:color w:val="00000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color w:val="00000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0,234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color w:val="000000"/>
                </w:rPr>
                <m:t>+0,177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Calibri"/>
                              <w:color w:val="00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color w:val="000000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  <w:color w:val="00000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color w:val="00000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6,254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 w:cs="Calibri"/>
                      <w:color w:val="00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Calibri"/>
                  <w:color w:val="000000"/>
                </w:rPr>
                <m:t>0,113*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Calibri"/>
                              <w:color w:val="00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color w:val="000000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  <w:color w:val="00000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color w:val="00000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10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 w:cs="Calibri"/>
                      <w:color w:val="00000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/>
            </w:rPr>
            <m:t>=0,629</m:t>
          </m:r>
        </m:oMath>
      </m:oMathPara>
    </w:p>
    <w:p w14:paraId="0B0073EC" w14:textId="64E7545B" w:rsidR="006850CD" w:rsidRPr="000D5FE1" w:rsidRDefault="006850CD" w:rsidP="006850CD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color w:val="000000"/>
            </w:rPr>
            <m:t>K =</m:t>
          </m:r>
          <m:f>
            <m:f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Calibri"/>
                  <w:color w:val="000000"/>
                </w:rPr>
                <m:t>0,113*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Calibri"/>
                              <w:color w:val="00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color w:val="000000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  <w:color w:val="00000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color w:val="00000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0,812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 w:cs="Calibri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color w:val="000000"/>
                </w:rPr>
                <m:t>+0,177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Calibri"/>
                              <w:color w:val="00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color w:val="000000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  <w:color w:val="00000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color w:val="00000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9,082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 w:cs="Calibri"/>
                      <w:color w:val="00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Calibri"/>
                  <w:color w:val="000000"/>
                </w:rPr>
                <m:t>0,113*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Calibri"/>
                              <w:color w:val="00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color w:val="000000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  <w:color w:val="00000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color w:val="00000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15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Calibri"/>
                                      <w:color w:val="000000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 w:cs="Calibri"/>
                      <w:color w:val="00000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/>
            </w:rPr>
            <m:t>=0,594</m:t>
          </m:r>
        </m:oMath>
      </m:oMathPara>
    </w:p>
    <w:p w14:paraId="38B82216" w14:textId="77777777" w:rsidR="006850CD" w:rsidRPr="000D5FE1" w:rsidRDefault="006850CD" w:rsidP="00386A63">
      <w:pPr>
        <w:rPr>
          <w:i/>
          <w:lang w:val="en-US"/>
        </w:rPr>
      </w:pPr>
    </w:p>
    <w:p w14:paraId="71534B01" w14:textId="249D4E1B" w:rsidR="006C7E69" w:rsidRPr="00C31486" w:rsidRDefault="006C7E69" w:rsidP="00386A63">
      <w:pPr>
        <w:rPr>
          <w:b/>
          <w:bCs/>
          <w:sz w:val="32"/>
          <w:szCs w:val="32"/>
          <w:lang w:val="uk-UA"/>
        </w:rPr>
      </w:pPr>
      <w:r w:rsidRPr="00C31486">
        <w:rPr>
          <w:b/>
          <w:bCs/>
          <w:sz w:val="32"/>
          <w:szCs w:val="32"/>
          <w:lang w:val="uk-UA"/>
        </w:rPr>
        <w:t>Похибк</w:t>
      </w:r>
      <w:r w:rsidR="006850CD">
        <w:rPr>
          <w:b/>
          <w:bCs/>
          <w:sz w:val="32"/>
          <w:szCs w:val="32"/>
          <w:lang w:val="uk-UA"/>
        </w:rPr>
        <w:t>а</w:t>
      </w:r>
      <w:r w:rsidRPr="00C31486">
        <w:rPr>
          <w:b/>
          <w:bCs/>
          <w:sz w:val="32"/>
          <w:szCs w:val="32"/>
          <w:lang w:val="uk-UA"/>
        </w:rPr>
        <w:t>:</w:t>
      </w:r>
    </w:p>
    <w:p w14:paraId="09D3978B" w14:textId="41CA1715" w:rsidR="00E928C7" w:rsidRDefault="00E928C7" w:rsidP="00386A63">
      <w:pPr>
        <w:rPr>
          <w:lang w:val="uk-UA"/>
        </w:rPr>
      </w:pPr>
      <w:r>
        <w:rPr>
          <w:noProof/>
        </w:rPr>
        <w:drawing>
          <wp:inline distT="0" distB="0" distL="0" distR="0" wp14:anchorId="72D4626E" wp14:editId="7234AA21">
            <wp:extent cx="3761473" cy="6324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3779" cy="63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E546" w14:textId="1A10AF21" w:rsidR="00E928C7" w:rsidRPr="00C31486" w:rsidRDefault="00E928C7" w:rsidP="00386A63">
      <w:pPr>
        <w:rPr>
          <w:sz w:val="28"/>
          <w:szCs w:val="28"/>
          <w:u w:val="single"/>
          <w:lang w:val="uk-UA"/>
        </w:rPr>
      </w:pPr>
      <w:r w:rsidRPr="00C31486">
        <w:rPr>
          <w:sz w:val="28"/>
          <w:szCs w:val="28"/>
          <w:u w:val="single"/>
          <w:lang w:val="uk-UA"/>
        </w:rPr>
        <w:t>Коеф. Стьюдента</w:t>
      </w:r>
    </w:p>
    <w:p w14:paraId="0644A96D" w14:textId="218CA07A" w:rsidR="006850CD" w:rsidRPr="006850CD" w:rsidRDefault="00E928C7" w:rsidP="00386A63">
      <w:pPr>
        <w:rPr>
          <w:lang w:val="uk-UA"/>
        </w:rPr>
      </w:pPr>
      <w:r>
        <w:rPr>
          <w:noProof/>
        </w:rPr>
        <w:drawing>
          <wp:inline distT="0" distB="0" distL="0" distR="0" wp14:anchorId="33A23984" wp14:editId="17599786">
            <wp:extent cx="6097150" cy="19735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3080" cy="202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1919" w:type="dxa"/>
        <w:tblInd w:w="-1701" w:type="dxa"/>
        <w:tblLook w:val="04A0" w:firstRow="1" w:lastRow="0" w:firstColumn="1" w:lastColumn="0" w:noHBand="0" w:noVBand="1"/>
      </w:tblPr>
      <w:tblGrid>
        <w:gridCol w:w="1207"/>
        <w:gridCol w:w="851"/>
        <w:gridCol w:w="891"/>
        <w:gridCol w:w="1083"/>
        <w:gridCol w:w="1780"/>
        <w:gridCol w:w="913"/>
        <w:gridCol w:w="991"/>
        <w:gridCol w:w="1904"/>
        <w:gridCol w:w="829"/>
        <w:gridCol w:w="1470"/>
      </w:tblGrid>
      <w:tr w:rsidR="00876AC9" w:rsidRPr="00876AC9" w14:paraId="55C56DA5" w14:textId="77777777" w:rsidTr="006850CD">
        <w:trPr>
          <w:trHeight w:val="299"/>
        </w:trPr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B04DC" w14:textId="77777777" w:rsidR="00876AC9" w:rsidRPr="00876AC9" w:rsidRDefault="00876AC9" w:rsidP="00876A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lastRenderedPageBreak/>
              <w:t>a1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67051" w14:textId="77777777" w:rsidR="00876AC9" w:rsidRPr="00876AC9" w:rsidRDefault="00876AC9" w:rsidP="00876A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&lt;a1&gt;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FD221" w14:textId="77777777" w:rsidR="00876AC9" w:rsidRPr="00876AC9" w:rsidRDefault="00876AC9" w:rsidP="00876AC9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202122"/>
                <w:lang w:eastAsia="ru-UA"/>
              </w:rPr>
            </w:pPr>
            <w:r w:rsidRPr="00876AC9">
              <w:rPr>
                <w:rFonts w:ascii="Palatino Linotype" w:eastAsia="Times New Roman" w:hAnsi="Palatino Linotype" w:cs="Calibri"/>
                <w:b/>
                <w:bCs/>
                <w:color w:val="202122"/>
                <w:lang w:eastAsia="ru-UA"/>
              </w:rPr>
              <w:t>Δ</w:t>
            </w: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a1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D1BD3" w14:textId="77777777" w:rsidR="00876AC9" w:rsidRPr="00876AC9" w:rsidRDefault="00876AC9" w:rsidP="00876AC9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202122"/>
                <w:lang w:eastAsia="ru-UA"/>
              </w:rPr>
            </w:pPr>
            <w:r w:rsidRPr="00876AC9">
              <w:rPr>
                <w:rFonts w:ascii="Palatino Linotype" w:eastAsia="Times New Roman" w:hAnsi="Palatino Linotype" w:cs="Calibri"/>
                <w:b/>
                <w:bCs/>
                <w:color w:val="202122"/>
                <w:lang w:eastAsia="ru-UA"/>
              </w:rPr>
              <w:t>Δ</w:t>
            </w: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a1^2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12D57" w14:textId="77777777" w:rsidR="00876AC9" w:rsidRPr="00876AC9" w:rsidRDefault="00876AC9" w:rsidP="00876A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 w:color="FF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FF0000"/>
                <w:u w:val="single" w:color="FF0000"/>
                <w:lang w:val="en-US" w:eastAsia="ru-UA"/>
              </w:rPr>
              <w:t>S</w:t>
            </w:r>
            <w:r w:rsidRPr="00876AC9">
              <w:rPr>
                <w:rFonts w:ascii="Calibri" w:eastAsia="Times New Roman" w:hAnsi="Calibri" w:cs="Calibri"/>
                <w:color w:val="000000"/>
                <w:u w:val="single" w:color="FF0000"/>
                <w:lang w:val="en-US" w:eastAsia="ru-UA"/>
              </w:rPr>
              <w:t>(Середня квадратична)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54B94" w14:textId="77777777" w:rsidR="00876AC9" w:rsidRPr="00876AC9" w:rsidRDefault="00876AC9" w:rsidP="00876A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a2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158F6" w14:textId="77777777" w:rsidR="00876AC9" w:rsidRPr="00876AC9" w:rsidRDefault="00876AC9" w:rsidP="00876A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&lt;a2&gt;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EBA4C" w14:textId="77777777" w:rsidR="00876AC9" w:rsidRPr="00876AC9" w:rsidRDefault="00876AC9" w:rsidP="00876AC9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202122"/>
                <w:lang w:eastAsia="ru-UA"/>
              </w:rPr>
            </w:pPr>
            <w:r w:rsidRPr="00876AC9">
              <w:rPr>
                <w:rFonts w:ascii="Palatino Linotype" w:eastAsia="Times New Roman" w:hAnsi="Palatino Linotype" w:cs="Calibri"/>
                <w:b/>
                <w:bCs/>
                <w:color w:val="202122"/>
                <w:lang w:eastAsia="ru-UA"/>
              </w:rPr>
              <w:t>Δ</w:t>
            </w: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a2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DC2CA" w14:textId="77777777" w:rsidR="00876AC9" w:rsidRPr="00876AC9" w:rsidRDefault="00876AC9" w:rsidP="00876AC9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202122"/>
                <w:lang w:eastAsia="ru-UA"/>
              </w:rPr>
            </w:pPr>
            <w:r w:rsidRPr="00876AC9">
              <w:rPr>
                <w:rFonts w:ascii="Palatino Linotype" w:eastAsia="Times New Roman" w:hAnsi="Palatino Linotype" w:cs="Calibri"/>
                <w:b/>
                <w:bCs/>
                <w:color w:val="202122"/>
                <w:lang w:eastAsia="ru-UA"/>
              </w:rPr>
              <w:t>Δ</w:t>
            </w: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a2^2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6764F" w14:textId="77777777" w:rsidR="00876AC9" w:rsidRPr="00876AC9" w:rsidRDefault="00876AC9" w:rsidP="00876A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 w:color="FF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FF0000"/>
                <w:u w:val="single" w:color="FF0000"/>
                <w:lang w:val="en-US" w:eastAsia="ru-UA"/>
              </w:rPr>
              <w:t>S</w:t>
            </w:r>
            <w:r w:rsidRPr="00876AC9">
              <w:rPr>
                <w:rFonts w:ascii="Calibri" w:eastAsia="Times New Roman" w:hAnsi="Calibri" w:cs="Calibri"/>
                <w:color w:val="000000"/>
                <w:u w:val="single" w:color="FF0000"/>
                <w:lang w:val="en-US" w:eastAsia="ru-UA"/>
              </w:rPr>
              <w:t>(Середня квадратична)</w:t>
            </w:r>
          </w:p>
        </w:tc>
      </w:tr>
      <w:tr w:rsidR="00876AC9" w:rsidRPr="00876AC9" w14:paraId="1230679A" w14:textId="77777777" w:rsidTr="006850CD">
        <w:trPr>
          <w:trHeight w:val="276"/>
        </w:trPr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C2E95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val="uk-UA" w:eastAsia="ru-UA"/>
              </w:rPr>
              <w:t>0,23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3CEAF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0,234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D177F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-0,004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B29CC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1,6E-05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F359A" w14:textId="77777777" w:rsidR="00876AC9" w:rsidRPr="00876AC9" w:rsidRDefault="00876AC9" w:rsidP="00C314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UA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81B27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6,33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68893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6,25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24E57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0,0800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41868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val="uk-UA" w:eastAsia="ru-UA"/>
              </w:rPr>
              <w:t>0,0064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8F51F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</w:p>
        </w:tc>
      </w:tr>
      <w:tr w:rsidR="00876AC9" w:rsidRPr="00876AC9" w14:paraId="010D0684" w14:textId="77777777" w:rsidTr="006850CD">
        <w:trPr>
          <w:trHeight w:val="276"/>
        </w:trPr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34168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val="uk-UA" w:eastAsia="ru-UA"/>
              </w:rPr>
              <w:t>0,24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1110B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799CE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val="uk-UA" w:eastAsia="ru-UA"/>
              </w:rPr>
              <w:t>0,006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44044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3,6E-05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22EAC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53846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val="uk-UA" w:eastAsia="ru-UA"/>
              </w:rPr>
              <w:t>6,25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CD3B0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1BCE2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val="uk-UA" w:eastAsia="ru-UA"/>
              </w:rPr>
              <w:t>0,0000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821E9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0,0000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9D27D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</w:p>
        </w:tc>
      </w:tr>
      <w:tr w:rsidR="00876AC9" w:rsidRPr="00876AC9" w14:paraId="6C0FDFB8" w14:textId="77777777" w:rsidTr="006850CD">
        <w:trPr>
          <w:trHeight w:val="276"/>
        </w:trPr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FA83A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val="uk-UA" w:eastAsia="ru-UA"/>
              </w:rPr>
              <w:t>0,24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5B4B4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23788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0,006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92397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3,6E-05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720C2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A890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6,26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F8057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B7641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0,0100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45DA1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0,0001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89DF0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</w:p>
        </w:tc>
      </w:tr>
      <w:tr w:rsidR="00876AC9" w:rsidRPr="00876AC9" w14:paraId="309C0816" w14:textId="77777777" w:rsidTr="006850CD">
        <w:trPr>
          <w:trHeight w:val="276"/>
        </w:trPr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8663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val="uk-UA" w:eastAsia="ru-UA"/>
              </w:rPr>
              <w:t>0,23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E5735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484E3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-0,004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AE362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1,6E-05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22E86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F9156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6,19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77519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4064B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-0,0600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2264B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0,0036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3C3D2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</w:p>
        </w:tc>
      </w:tr>
      <w:tr w:rsidR="00876AC9" w:rsidRPr="00876AC9" w14:paraId="23172369" w14:textId="77777777" w:rsidTr="006850CD">
        <w:trPr>
          <w:trHeight w:val="276"/>
        </w:trPr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F01B1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val="uk-UA" w:eastAsia="ru-UA"/>
              </w:rPr>
              <w:t>0,23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0CB01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8A7D4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-0,004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B27EA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1,6E-05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702D1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3D85A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6,24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FD907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59D6A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-0,0100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4A401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0,0001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4928D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</w:p>
        </w:tc>
      </w:tr>
      <w:tr w:rsidR="00876AC9" w:rsidRPr="00876AC9" w14:paraId="71945114" w14:textId="77777777" w:rsidTr="006850CD">
        <w:trPr>
          <w:trHeight w:val="276"/>
        </w:trPr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6341B" w14:textId="77777777" w:rsidR="00876AC9" w:rsidRPr="00876AC9" w:rsidRDefault="00876AC9" w:rsidP="00876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U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9DC27" w14:textId="77777777" w:rsidR="00876AC9" w:rsidRPr="00876AC9" w:rsidRDefault="00876AC9" w:rsidP="00876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UA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FB709" w14:textId="77777777" w:rsidR="00876AC9" w:rsidRPr="00876AC9" w:rsidRDefault="00876AC9" w:rsidP="00876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U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9948" w14:textId="77777777" w:rsidR="00876AC9" w:rsidRPr="00876AC9" w:rsidRDefault="00876AC9" w:rsidP="00876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UA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E1DCC" w14:textId="77777777" w:rsidR="00876AC9" w:rsidRPr="00876AC9" w:rsidRDefault="00876AC9" w:rsidP="00876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UA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9EF41" w14:textId="77777777" w:rsidR="00876AC9" w:rsidRPr="00876AC9" w:rsidRDefault="00876AC9" w:rsidP="00876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UA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C69C7" w14:textId="77777777" w:rsidR="00876AC9" w:rsidRPr="00876AC9" w:rsidRDefault="00876AC9" w:rsidP="00876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UA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2D6FA" w14:textId="77777777" w:rsidR="00876AC9" w:rsidRPr="00876AC9" w:rsidRDefault="00876AC9" w:rsidP="00876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UA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E0CF0" w14:textId="77777777" w:rsidR="00876AC9" w:rsidRPr="00876AC9" w:rsidRDefault="00876AC9" w:rsidP="00876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UA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31E0B" w14:textId="77777777" w:rsidR="00876AC9" w:rsidRPr="00876AC9" w:rsidRDefault="00876AC9" w:rsidP="00876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UA"/>
              </w:rPr>
            </w:pPr>
          </w:p>
        </w:tc>
      </w:tr>
      <w:tr w:rsidR="00876AC9" w:rsidRPr="00876AC9" w14:paraId="6208B3E0" w14:textId="77777777" w:rsidTr="006850CD">
        <w:trPr>
          <w:trHeight w:val="276"/>
        </w:trPr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7583C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val="uk-UA" w:eastAsia="ru-UA"/>
              </w:rPr>
              <w:t>0,81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0EC42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0,812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4807B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-0,002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1ED17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4E-06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14F3E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9C6BB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9,16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9B92B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9,08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17A2C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0,0800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88B68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0,0064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8C8B5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</w:p>
        </w:tc>
      </w:tr>
      <w:tr w:rsidR="00876AC9" w:rsidRPr="00876AC9" w14:paraId="651E0780" w14:textId="77777777" w:rsidTr="006850CD">
        <w:trPr>
          <w:trHeight w:val="276"/>
        </w:trPr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9766A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val="uk-UA" w:eastAsia="ru-UA"/>
              </w:rPr>
              <w:t>0,82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07269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1FEEF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0,008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1108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6,4E-05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0438F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CB51E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8,97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D1698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87EC3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-0,1100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3EBDD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0,0121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C3BC6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</w:p>
        </w:tc>
      </w:tr>
      <w:tr w:rsidR="00876AC9" w:rsidRPr="00876AC9" w14:paraId="0CA19CC8" w14:textId="77777777" w:rsidTr="006850CD">
        <w:trPr>
          <w:trHeight w:val="276"/>
        </w:trPr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29AFB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val="uk-UA" w:eastAsia="ru-UA"/>
              </w:rPr>
              <w:t>0,81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07517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8A807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-0,002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308FC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4E-06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74D4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AB539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9,08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6F4C6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8F1B9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0,0000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E1CF9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0,0000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A6356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</w:p>
        </w:tc>
      </w:tr>
      <w:tr w:rsidR="00876AC9" w:rsidRPr="00876AC9" w14:paraId="4D0CDD0B" w14:textId="77777777" w:rsidTr="006850CD">
        <w:trPr>
          <w:trHeight w:val="276"/>
        </w:trPr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86386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val="uk-UA" w:eastAsia="ru-UA"/>
              </w:rPr>
              <w:t>0,8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ECE5D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FB8F3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-0,012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72328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0,000144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CB06B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8A826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9,03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7AB40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6A06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-0,0500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D55BA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0,0025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E897A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</w:p>
        </w:tc>
      </w:tr>
      <w:tr w:rsidR="00876AC9" w:rsidRPr="00876AC9" w14:paraId="5335C887" w14:textId="77777777" w:rsidTr="006850CD">
        <w:trPr>
          <w:trHeight w:val="276"/>
        </w:trPr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8D308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val="uk-UA" w:eastAsia="ru-UA"/>
              </w:rPr>
              <w:t>0,82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479D3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27C08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0,008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CFEF9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6,4E-05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E558D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B373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9,17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2994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8F4B2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0,0900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03A03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0,0081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E6DC4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</w:p>
        </w:tc>
      </w:tr>
      <w:tr w:rsidR="00876AC9" w:rsidRPr="00876AC9" w14:paraId="56157500" w14:textId="77777777" w:rsidTr="006850CD">
        <w:trPr>
          <w:trHeight w:val="276"/>
        </w:trPr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AB217" w14:textId="77777777" w:rsidR="00876AC9" w:rsidRPr="00876AC9" w:rsidRDefault="00876AC9" w:rsidP="00876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U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F0E66" w14:textId="77777777" w:rsidR="00876AC9" w:rsidRPr="00876AC9" w:rsidRDefault="00876AC9" w:rsidP="00876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UA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82411" w14:textId="77777777" w:rsidR="00876AC9" w:rsidRPr="00876AC9" w:rsidRDefault="00876AC9" w:rsidP="00876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U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5ED1" w14:textId="77777777" w:rsidR="00876AC9" w:rsidRPr="00876AC9" w:rsidRDefault="00876AC9" w:rsidP="00876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UA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E4C13" w14:textId="77777777" w:rsidR="00876AC9" w:rsidRPr="00876AC9" w:rsidRDefault="00876AC9" w:rsidP="00876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UA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93EB5" w14:textId="77777777" w:rsidR="00876AC9" w:rsidRPr="00876AC9" w:rsidRDefault="00876AC9" w:rsidP="00876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UA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77C5F" w14:textId="77777777" w:rsidR="00876AC9" w:rsidRPr="00876AC9" w:rsidRDefault="00876AC9" w:rsidP="00876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UA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B2174" w14:textId="77777777" w:rsidR="00876AC9" w:rsidRPr="00876AC9" w:rsidRDefault="00876AC9" w:rsidP="00876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UA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F29EB" w14:textId="77777777" w:rsidR="00876AC9" w:rsidRPr="00876AC9" w:rsidRDefault="00876AC9" w:rsidP="00876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UA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800DA" w14:textId="77777777" w:rsidR="00876AC9" w:rsidRPr="00876AC9" w:rsidRDefault="00876AC9" w:rsidP="00876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UA"/>
              </w:rPr>
            </w:pPr>
          </w:p>
        </w:tc>
      </w:tr>
      <w:tr w:rsidR="00876AC9" w:rsidRPr="00876AC9" w14:paraId="2CC94F2A" w14:textId="77777777" w:rsidTr="006850CD">
        <w:trPr>
          <w:trHeight w:val="276"/>
        </w:trPr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6579F" w14:textId="77777777" w:rsidR="00876AC9" w:rsidRPr="00876AC9" w:rsidRDefault="00876AC9" w:rsidP="00876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U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C2157" w14:textId="77777777" w:rsidR="00876AC9" w:rsidRPr="00876AC9" w:rsidRDefault="00876AC9" w:rsidP="00876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UA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7D163" w14:textId="7D8C3ADF" w:rsidR="00876AC9" w:rsidRPr="00876AC9" w:rsidRDefault="00C31486" w:rsidP="00876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UA"/>
              </w:rPr>
              <w:t>Сума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UA"/>
              </w:rPr>
              <w:t>&gt;&gt;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88116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0,00012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CCC5D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u w:val="single" w:color="FF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u w:val="single" w:color="FF0000"/>
                <w:lang w:eastAsia="ru-UA"/>
              </w:rPr>
              <w:t>0,00244949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8B511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7509A" w14:textId="77777777" w:rsidR="00876AC9" w:rsidRPr="00876AC9" w:rsidRDefault="00876AC9" w:rsidP="00876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UA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BEE80" w14:textId="285B1A9C" w:rsidR="00876AC9" w:rsidRPr="00876AC9" w:rsidRDefault="00C31486" w:rsidP="00C314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UA"/>
              </w:rPr>
              <w:t>Сума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UA"/>
              </w:rPr>
              <w:t>&gt;&gt;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97414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0,0102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6D2FF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u w:val="single" w:color="FF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u w:val="single" w:color="FF0000"/>
                <w:lang w:eastAsia="ru-UA"/>
              </w:rPr>
              <w:t>0,022583</w:t>
            </w:r>
          </w:p>
        </w:tc>
      </w:tr>
      <w:tr w:rsidR="00876AC9" w:rsidRPr="00876AC9" w14:paraId="32B042AE" w14:textId="77777777" w:rsidTr="006850CD">
        <w:trPr>
          <w:trHeight w:val="276"/>
        </w:trPr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ED686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8AB79" w14:textId="77777777" w:rsidR="00876AC9" w:rsidRPr="00876AC9" w:rsidRDefault="00876AC9" w:rsidP="00876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UA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6FDCD" w14:textId="77777777" w:rsidR="00876AC9" w:rsidRPr="00876AC9" w:rsidRDefault="00876AC9" w:rsidP="00876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UA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367D5" w14:textId="77777777" w:rsidR="00876AC9" w:rsidRPr="00876AC9" w:rsidRDefault="00876AC9" w:rsidP="00876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UA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3365C" w14:textId="77777777" w:rsidR="00876AC9" w:rsidRPr="00876AC9" w:rsidRDefault="00876AC9" w:rsidP="00876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UA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95B6A" w14:textId="77777777" w:rsidR="00876AC9" w:rsidRPr="00876AC9" w:rsidRDefault="00876AC9" w:rsidP="00876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UA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4ABE2" w14:textId="77777777" w:rsidR="00876AC9" w:rsidRPr="00876AC9" w:rsidRDefault="00876AC9" w:rsidP="00876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UA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29D52" w14:textId="77777777" w:rsidR="00876AC9" w:rsidRPr="00876AC9" w:rsidRDefault="00876AC9" w:rsidP="00876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UA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A30AE" w14:textId="77777777" w:rsidR="00876AC9" w:rsidRPr="00876AC9" w:rsidRDefault="00876AC9" w:rsidP="00876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UA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A3E2D" w14:textId="77777777" w:rsidR="00876AC9" w:rsidRPr="00876AC9" w:rsidRDefault="00876AC9" w:rsidP="00876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UA"/>
              </w:rPr>
            </w:pPr>
          </w:p>
        </w:tc>
      </w:tr>
      <w:tr w:rsidR="00876AC9" w:rsidRPr="00876AC9" w14:paraId="788FE3CF" w14:textId="77777777" w:rsidTr="006850CD">
        <w:trPr>
          <w:trHeight w:val="276"/>
        </w:trPr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ACA47" w14:textId="77777777" w:rsidR="00876AC9" w:rsidRPr="00876AC9" w:rsidRDefault="00876AC9" w:rsidP="00876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U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EE10E" w14:textId="77777777" w:rsidR="00876AC9" w:rsidRPr="00876AC9" w:rsidRDefault="00876AC9" w:rsidP="00876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UA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CB911" w14:textId="4A61E355" w:rsidR="00876AC9" w:rsidRPr="00876AC9" w:rsidRDefault="00C31486" w:rsidP="00876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UA"/>
              </w:rPr>
              <w:t>Сума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UA"/>
              </w:rPr>
              <w:t>&gt;&gt;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498FD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0,00028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E1D9F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u w:val="single" w:color="FF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u w:val="single" w:color="FF0000"/>
                <w:lang w:eastAsia="ru-UA"/>
              </w:rPr>
              <w:t>0,003741657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30BF7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EED34" w14:textId="77777777" w:rsidR="00876AC9" w:rsidRPr="00876AC9" w:rsidRDefault="00876AC9" w:rsidP="00876A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UA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EC201" w14:textId="4A1895A8" w:rsidR="00876AC9" w:rsidRPr="00876AC9" w:rsidRDefault="00C31486" w:rsidP="00C314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UA"/>
              </w:rPr>
              <w:t>Сума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UA"/>
              </w:rPr>
              <w:t>&gt;&gt;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5593D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lang w:eastAsia="ru-UA"/>
              </w:rPr>
              <w:t>0,0291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2777" w14:textId="77777777" w:rsidR="00876AC9" w:rsidRPr="00876AC9" w:rsidRDefault="00876AC9" w:rsidP="00876A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u w:val="single" w:color="FF0000"/>
                <w:lang w:eastAsia="ru-UA"/>
              </w:rPr>
            </w:pPr>
            <w:r w:rsidRPr="00876AC9">
              <w:rPr>
                <w:rFonts w:ascii="Calibri" w:eastAsia="Times New Roman" w:hAnsi="Calibri" w:cs="Calibri"/>
                <w:color w:val="000000"/>
                <w:u w:val="single" w:color="FF0000"/>
                <w:lang w:eastAsia="ru-UA"/>
              </w:rPr>
              <w:t>0,038144</w:t>
            </w:r>
          </w:p>
        </w:tc>
      </w:tr>
    </w:tbl>
    <w:p w14:paraId="21AEF5D3" w14:textId="2E26BF32" w:rsidR="001F3C36" w:rsidRDefault="006850CD" w:rsidP="001F3C36">
      <w:pPr>
        <w:rPr>
          <w:rFonts w:eastAsiaTheme="minorEastAsia"/>
          <w:i/>
          <w:color w:val="000000"/>
          <w:sz w:val="36"/>
          <w:szCs w:val="36"/>
          <w:lang w:val="en-US"/>
        </w:rPr>
      </w:pPr>
      <m:oMath>
        <m:r>
          <w:rPr>
            <w:rFonts w:ascii="Cambria Math" w:hAnsi="Cambria Math" w:cs="Calibri"/>
            <w:color w:val="000000"/>
            <w:sz w:val="36"/>
            <w:szCs w:val="36"/>
            <w:lang w:val="en-US"/>
          </w:rPr>
          <m:t>S</m:t>
        </m:r>
        <m:r>
          <w:rPr>
            <w:rFonts w:ascii="Cambria Math" w:hAnsi="Cambria Math" w:cs="Calibri"/>
            <w:color w:val="000000"/>
            <w:sz w:val="36"/>
            <w:szCs w:val="36"/>
          </w:rPr>
          <m:t>=√(</m:t>
        </m:r>
        <m:f>
          <m:fPr>
            <m:ctrlPr>
              <w:rPr>
                <w:rFonts w:ascii="Cambria Math" w:hAnsi="Cambria Math" w:cs="Calibri"/>
                <w:i/>
                <w:color w:val="000000"/>
                <w:sz w:val="36"/>
                <w:szCs w:val="36"/>
              </w:rPr>
            </m:ctrlPr>
          </m:fPr>
          <m:num>
            <m:r>
              <w:rPr>
                <w:rFonts w:ascii="Cambria Math" w:hAnsi="Cambria Math" w:cs="Calibri"/>
                <w:color w:val="000000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 w:cs="Calibri"/>
                <w:color w:val="000000"/>
                <w:sz w:val="36"/>
                <w:szCs w:val="36"/>
              </w:rPr>
              <m:t>5*4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 w:cs="Calibri"/>
                <w:i/>
                <w:color w:val="000000"/>
                <w:sz w:val="36"/>
                <w:szCs w:val="36"/>
              </w:rPr>
            </m:ctrlPr>
          </m:naryPr>
          <m:sub>
            <m:r>
              <w:rPr>
                <w:rFonts w:ascii="Cambria Math" w:hAnsi="Cambria Math" w:cs="Calibri"/>
                <w:color w:val="000000"/>
                <w:sz w:val="36"/>
                <w:szCs w:val="36"/>
              </w:rPr>
              <m:t>n=1</m:t>
            </m:r>
          </m:sub>
          <m:sup>
            <m:r>
              <w:rPr>
                <w:rFonts w:ascii="Cambria Math" w:hAnsi="Cambria Math" w:cs="Calibri"/>
                <w:color w:val="000000"/>
                <w:sz w:val="36"/>
                <w:szCs w:val="36"/>
              </w:rPr>
              <m:t>5</m:t>
            </m:r>
          </m:sup>
          <m:e>
            <m:sSubSup>
              <m:sSubSupPr>
                <m:ctrlPr>
                  <w:rPr>
                    <w:rFonts w:ascii="Cambria Math" w:hAnsi="Cambria Math" w:cs="Calibri"/>
                    <w:i/>
                    <w:color w:val="000000"/>
                    <w:sz w:val="36"/>
                    <w:szCs w:val="36"/>
                  </w:rPr>
                </m:ctrlPr>
              </m:sSubSupPr>
              <m:e>
                <m:r>
                  <w:rPr>
                    <w:rFonts w:ascii="Cambria Math" w:hAnsi="Cambria Math" w:cs="Calibri"/>
                    <w:color w:val="000000"/>
                    <w:sz w:val="36"/>
                    <w:szCs w:val="36"/>
                  </w:rPr>
                  <m:t>∆a</m:t>
                </m:r>
              </m:e>
              <m:sub>
                <m:r>
                  <w:rPr>
                    <w:rFonts w:ascii="Cambria Math" w:hAnsi="Cambria Math" w:cs="Calibri"/>
                    <w:color w:val="000000"/>
                    <w:sz w:val="36"/>
                    <w:szCs w:val="36"/>
                  </w:rPr>
                  <m:t>n</m:t>
                </m:r>
              </m:sub>
              <m:sup>
                <m:r>
                  <w:rPr>
                    <w:rFonts w:ascii="Cambria Math" w:hAnsi="Cambria Math" w:cs="Calibri"/>
                    <w:color w:val="000000"/>
                    <w:sz w:val="36"/>
                    <w:szCs w:val="36"/>
                  </w:rPr>
                  <m:t>2</m:t>
                </m:r>
              </m:sup>
            </m:sSubSup>
          </m:e>
        </m:nary>
      </m:oMath>
      <w:r w:rsidRPr="006850CD">
        <w:rPr>
          <w:rFonts w:eastAsiaTheme="minorEastAsia"/>
          <w:i/>
          <w:color w:val="000000"/>
          <w:sz w:val="36"/>
          <w:szCs w:val="36"/>
          <w:lang w:val="en-US"/>
        </w:rPr>
        <w:t>)</w:t>
      </w:r>
    </w:p>
    <w:p w14:paraId="1F81B383" w14:textId="19B311A0" w:rsidR="001F3C36" w:rsidRDefault="001F3C36" w:rsidP="001F3C36">
      <w:pPr>
        <w:rPr>
          <w:rFonts w:eastAsiaTheme="minorEastAsia"/>
          <w:i/>
          <w:color w:val="000000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F06480E" wp14:editId="4A32D400">
            <wp:extent cx="1855573" cy="34879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5433" cy="3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641D" w14:textId="3823F78F" w:rsidR="006F5A90" w:rsidRDefault="006F5A90" w:rsidP="001F3C36">
      <w:pPr>
        <w:rPr>
          <w:rFonts w:eastAsiaTheme="minorEastAsia"/>
          <w:i/>
          <w:color w:val="000000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F484CCB" wp14:editId="19048089">
            <wp:extent cx="1989256" cy="4241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3206" cy="44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B78E" w14:textId="5CC3C0B7" w:rsidR="001F3C36" w:rsidRPr="006F5A90" w:rsidRDefault="003944F3" w:rsidP="006F5A90">
      <w:pPr>
        <w:ind w:left="-284"/>
        <w:rPr>
          <w:rFonts w:eastAsiaTheme="minorEastAsia"/>
          <w:i/>
          <w:color w:val="000000"/>
          <w:sz w:val="40"/>
          <w:szCs w:val="40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color w:val="000000"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40"/>
                  <w:szCs w:val="40"/>
                </w:rPr>
                <m:t>a</m:t>
              </m:r>
            </m:e>
            <m:sub>
              <m:r>
                <w:rPr>
                  <w:rFonts w:ascii="Cambria Math" w:hAnsi="Cambria Math" w:cs="Calibri"/>
                  <w:color w:val="000000"/>
                  <w:sz w:val="40"/>
                  <w:szCs w:val="40"/>
                </w:rPr>
                <m:t>11</m:t>
              </m:r>
            </m:sub>
          </m:sSub>
          <m:r>
            <w:rPr>
              <w:rFonts w:ascii="Cambria Math" w:hAnsi="Cambria Math" w:cs="Calibri"/>
              <w:color w:val="000000"/>
              <w:sz w:val="40"/>
              <w:szCs w:val="40"/>
            </w:rPr>
            <m:t>=0,234±0,213*0,002=[0,233574;0,234426]</m:t>
          </m:r>
        </m:oMath>
      </m:oMathPara>
    </w:p>
    <w:p w14:paraId="6FC733ED" w14:textId="67E6B3B2" w:rsidR="001F3C36" w:rsidRPr="00A129D7" w:rsidRDefault="003944F3" w:rsidP="00386A63">
      <w:pPr>
        <w:rPr>
          <w:rFonts w:eastAsiaTheme="minorEastAsia"/>
          <w:i/>
          <w:color w:val="000000"/>
          <w:sz w:val="40"/>
          <w:szCs w:val="4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color w:val="000000"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40"/>
                  <w:szCs w:val="40"/>
                </w:rPr>
                <m:t>a</m:t>
              </m:r>
            </m:e>
            <m:sub>
              <m:r>
                <w:rPr>
                  <w:rFonts w:ascii="Cambria Math" w:hAnsi="Cambria Math" w:cs="Calibri"/>
                  <w:color w:val="000000"/>
                  <w:sz w:val="40"/>
                  <w:szCs w:val="40"/>
                </w:rPr>
                <m:t>12</m:t>
              </m:r>
            </m:sub>
          </m:sSub>
          <m:r>
            <w:rPr>
              <w:rFonts w:ascii="Cambria Math" w:hAnsi="Cambria Math" w:cs="Calibri"/>
              <w:color w:val="000000"/>
              <w:sz w:val="40"/>
              <w:szCs w:val="40"/>
            </w:rPr>
            <m:t>=6,25±0,213*0,022=[6,245314;6,254686</m:t>
          </m:r>
          <m:r>
            <w:rPr>
              <w:rFonts w:ascii="Cambria Math" w:hAnsi="Cambria Math" w:cs="Calibri"/>
              <w:color w:val="000000"/>
              <w:sz w:val="40"/>
              <w:szCs w:val="40"/>
              <w:lang w:val="en-US"/>
            </w:rPr>
            <m:t>]</m:t>
          </m:r>
        </m:oMath>
      </m:oMathPara>
    </w:p>
    <w:p w14:paraId="1888A961" w14:textId="31646BF0" w:rsidR="00A129D7" w:rsidRPr="00A129D7" w:rsidRDefault="00A129D7" w:rsidP="00386A63">
      <w:pPr>
        <w:rPr>
          <w:rFonts w:eastAsiaTheme="minorEastAsia"/>
          <w:i/>
          <w:color w:val="000000"/>
          <w:sz w:val="40"/>
          <w:szCs w:val="40"/>
          <w:lang w:val="uk-UA"/>
        </w:rPr>
      </w:pPr>
      <w:r>
        <w:rPr>
          <w:rFonts w:eastAsiaTheme="minorEastAsia"/>
          <w:i/>
          <w:color w:val="000000"/>
          <w:sz w:val="40"/>
          <w:szCs w:val="40"/>
          <w:lang w:val="en-US"/>
        </w:rPr>
        <w:t>(</w:t>
      </w:r>
      <w:r>
        <w:rPr>
          <w:rFonts w:eastAsiaTheme="minorEastAsia"/>
          <w:i/>
          <w:color w:val="000000"/>
          <w:sz w:val="40"/>
          <w:szCs w:val="40"/>
          <w:lang w:val="uk-UA"/>
        </w:rPr>
        <w:t>для 10 градусів)</w:t>
      </w:r>
    </w:p>
    <w:p w14:paraId="3D9C1A06" w14:textId="3CFED5B8" w:rsidR="006F5A90" w:rsidRPr="006F5A90" w:rsidRDefault="003944F3" w:rsidP="006F5A90">
      <w:pPr>
        <w:rPr>
          <w:rFonts w:eastAsiaTheme="minorEastAsia"/>
          <w:i/>
          <w:color w:val="000000"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color w:val="000000"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40"/>
                  <w:szCs w:val="40"/>
                </w:rPr>
                <m:t>a</m:t>
              </m:r>
            </m:e>
            <m:sub>
              <m:r>
                <w:rPr>
                  <w:rFonts w:ascii="Cambria Math" w:hAnsi="Cambria Math" w:cs="Calibri"/>
                  <w:color w:val="000000"/>
                  <w:sz w:val="40"/>
                  <w:szCs w:val="40"/>
                </w:rPr>
                <m:t>21</m:t>
              </m:r>
            </m:sub>
          </m:sSub>
          <m:r>
            <w:rPr>
              <w:rFonts w:ascii="Cambria Math" w:hAnsi="Cambria Math" w:cs="Calibri"/>
              <w:color w:val="000000"/>
              <w:sz w:val="40"/>
              <w:szCs w:val="40"/>
            </w:rPr>
            <m:t>=0,812±0,213*0,003=[0,811361;0,812639]</m:t>
          </m:r>
        </m:oMath>
      </m:oMathPara>
    </w:p>
    <w:p w14:paraId="165BE719" w14:textId="7AEBCB1C" w:rsidR="006F5A90" w:rsidRPr="00A129D7" w:rsidRDefault="003944F3" w:rsidP="00386A63">
      <w:pPr>
        <w:rPr>
          <w:rFonts w:eastAsiaTheme="minorEastAsia"/>
          <w:i/>
          <w:color w:val="000000"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color w:val="000000"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40"/>
                  <w:szCs w:val="40"/>
                </w:rPr>
                <m:t>a</m:t>
              </m:r>
            </m:e>
            <m:sub>
              <m:r>
                <w:rPr>
                  <w:rFonts w:ascii="Cambria Math" w:hAnsi="Cambria Math" w:cs="Calibri"/>
                  <w:color w:val="000000"/>
                  <w:sz w:val="40"/>
                  <w:szCs w:val="40"/>
                </w:rPr>
                <m:t>22</m:t>
              </m:r>
            </m:sub>
          </m:sSub>
          <m:r>
            <w:rPr>
              <w:rFonts w:ascii="Cambria Math" w:hAnsi="Cambria Math" w:cs="Calibri"/>
              <w:color w:val="000000"/>
              <w:sz w:val="40"/>
              <w:szCs w:val="40"/>
            </w:rPr>
            <m:t>=9,08±0,213*0,038=[9,071906;9,088094]</m:t>
          </m:r>
        </m:oMath>
      </m:oMathPara>
    </w:p>
    <w:p w14:paraId="42DBDAE5" w14:textId="4ED1EBA7" w:rsidR="00A129D7" w:rsidRPr="00A129D7" w:rsidRDefault="00A129D7" w:rsidP="00386A63">
      <w:pPr>
        <w:rPr>
          <w:rFonts w:eastAsiaTheme="minorEastAsia"/>
          <w:i/>
          <w:color w:val="000000"/>
          <w:sz w:val="40"/>
          <w:szCs w:val="40"/>
          <w:lang w:val="uk-UA"/>
        </w:rPr>
      </w:pPr>
      <w:r w:rsidRPr="00A129D7">
        <w:rPr>
          <w:rFonts w:eastAsiaTheme="minorEastAsia"/>
          <w:i/>
          <w:color w:val="000000"/>
          <w:sz w:val="40"/>
          <w:szCs w:val="40"/>
          <w:lang w:val="ru-RU"/>
        </w:rPr>
        <w:t>(</w:t>
      </w:r>
      <w:r>
        <w:rPr>
          <w:rFonts w:eastAsiaTheme="minorEastAsia"/>
          <w:i/>
          <w:color w:val="000000"/>
          <w:sz w:val="40"/>
          <w:szCs w:val="40"/>
          <w:lang w:val="uk-UA"/>
        </w:rPr>
        <w:t>для 15 градусів)</w:t>
      </w:r>
    </w:p>
    <w:p w14:paraId="6D35115F" w14:textId="48A9F8F3" w:rsidR="006850CD" w:rsidRDefault="006850CD" w:rsidP="00386A63">
      <w:pPr>
        <w:rPr>
          <w:rFonts w:eastAsiaTheme="minorEastAsia"/>
          <w:i/>
          <w:color w:val="000000"/>
          <w:sz w:val="36"/>
          <w:szCs w:val="36"/>
          <w:u w:val="single"/>
          <w:lang w:val="ru-RU"/>
        </w:rPr>
      </w:pPr>
      <w:r w:rsidRPr="00A129D7">
        <w:rPr>
          <w:rFonts w:eastAsiaTheme="minorEastAsia"/>
          <w:i/>
          <w:color w:val="000000"/>
          <w:sz w:val="36"/>
          <w:szCs w:val="36"/>
          <w:u w:val="single"/>
          <w:lang w:val="ru-RU"/>
        </w:rPr>
        <w:t>(</w:t>
      </w:r>
      <w:r w:rsidR="001F3C36" w:rsidRPr="00A129D7">
        <w:rPr>
          <w:rFonts w:eastAsiaTheme="minorEastAsia"/>
          <w:i/>
          <w:color w:val="000000"/>
          <w:sz w:val="36"/>
          <w:szCs w:val="36"/>
          <w:u w:val="single"/>
          <w:lang w:val="uk-UA"/>
        </w:rPr>
        <w:t>Інші р</w:t>
      </w:r>
      <w:r w:rsidRPr="00A129D7">
        <w:rPr>
          <w:rFonts w:eastAsiaTheme="minorEastAsia"/>
          <w:i/>
          <w:color w:val="000000"/>
          <w:sz w:val="36"/>
          <w:szCs w:val="36"/>
          <w:u w:val="single"/>
          <w:lang w:val="uk-UA"/>
        </w:rPr>
        <w:t>озрахунки у таблиці</w:t>
      </w:r>
      <w:r w:rsidR="001F3C36" w:rsidRPr="00A129D7">
        <w:rPr>
          <w:rFonts w:eastAsiaTheme="minorEastAsia"/>
          <w:i/>
          <w:color w:val="000000"/>
          <w:sz w:val="36"/>
          <w:szCs w:val="36"/>
          <w:u w:val="single"/>
          <w:lang w:val="ru-RU"/>
        </w:rPr>
        <w:t>)</w:t>
      </w:r>
    </w:p>
    <w:p w14:paraId="6A2FF8F1" w14:textId="7B7262AE" w:rsidR="0094569C" w:rsidRDefault="0094569C" w:rsidP="00386A63">
      <w:pPr>
        <w:rPr>
          <w:rFonts w:eastAsiaTheme="minorEastAsia"/>
          <w:i/>
          <w:color w:val="000000"/>
          <w:sz w:val="36"/>
          <w:szCs w:val="36"/>
          <w:u w:val="single"/>
          <w:lang w:val="ru-RU"/>
        </w:rPr>
      </w:pPr>
      <w:r>
        <w:rPr>
          <w:rFonts w:eastAsiaTheme="minorEastAsia"/>
          <w:i/>
          <w:color w:val="000000"/>
          <w:sz w:val="36"/>
          <w:szCs w:val="36"/>
          <w:u w:val="single"/>
          <w:lang w:val="ru-RU"/>
        </w:rPr>
        <w:t>Висновок:</w:t>
      </w:r>
    </w:p>
    <w:p w14:paraId="6E40B6ED" w14:textId="04BDB775" w:rsidR="0094569C" w:rsidRDefault="0094569C" w:rsidP="00386A63">
      <w:r>
        <w:t>Під час лабораторної роботи я еспериментально перевіряв закони збереження імпульсу та механічної енергії. Визначили дослідним шляхом кут на який відхиляються кульки при різному початковому відхиленні першої кульки:</w:t>
      </w:r>
    </w:p>
    <w:p w14:paraId="6CE8A331" w14:textId="77777777" w:rsidR="0094569C" w:rsidRPr="0094569C" w:rsidRDefault="0094569C" w:rsidP="0094569C">
      <w:pPr>
        <w:ind w:left="-284"/>
        <w:rPr>
          <w:rFonts w:eastAsiaTheme="minorEastAsia"/>
          <w:color w:val="000000"/>
        </w:rPr>
      </w:pPr>
      <w:r w:rsidRPr="0094569C">
        <w:rPr>
          <w:lang w:val="ru-RU"/>
        </w:rPr>
        <w:t>Для 10 градус</w:t>
      </w:r>
      <w:r w:rsidRPr="0094569C">
        <w:rPr>
          <w:lang w:val="uk-UA"/>
        </w:rPr>
        <w:t>ів:</w:t>
      </w:r>
    </w:p>
    <w:p w14:paraId="7E38F56D" w14:textId="52062897" w:rsidR="00F948AF" w:rsidRDefault="0094569C" w:rsidP="00F948AF">
      <w:pPr>
        <w:rPr>
          <w:rFonts w:eastAsiaTheme="minorEastAsia"/>
          <w:i/>
          <w:color w:val="000000"/>
          <w:lang w:val="uk-UA"/>
        </w:rPr>
      </w:pPr>
      <m:oMath>
        <m:sSub>
          <m:sSubPr>
            <m:ctrlPr>
              <w:rPr>
                <w:rFonts w:ascii="Cambria Math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hAnsi="Cambria Math" w:cs="Calibri"/>
                <w:color w:val="000000"/>
              </w:rPr>
              <m:t>a</m:t>
            </m:r>
          </m:e>
          <m:sub>
            <m:r>
              <w:rPr>
                <w:rFonts w:ascii="Cambria Math" w:hAnsi="Cambria Math" w:cs="Calibri"/>
                <w:color w:val="000000"/>
              </w:rPr>
              <m:t>11</m:t>
            </m:r>
          </m:sub>
        </m:sSub>
        <m:r>
          <w:rPr>
            <w:rFonts w:ascii="Cambria Math" w:hAnsi="Cambria Math" w:cs="Calibri"/>
            <w:color w:val="000000"/>
          </w:rPr>
          <m:t>=[0,233574;0,234426</m:t>
        </m:r>
        <m:r>
          <w:rPr>
            <w:rFonts w:ascii="Cambria Math" w:hAnsi="Cambria Math" w:cs="Calibri"/>
            <w:color w:val="000000"/>
          </w:rPr>
          <m:t>]</m:t>
        </m:r>
      </m:oMath>
      <w:r>
        <w:rPr>
          <w:rFonts w:eastAsiaTheme="minorEastAsia"/>
          <w:i/>
          <w:color w:val="000000"/>
          <w:lang w:val="uk-UA"/>
        </w:rPr>
        <w:t xml:space="preserve"> </w:t>
      </w:r>
    </w:p>
    <w:p w14:paraId="4AE7CBB1" w14:textId="46FD4B27" w:rsidR="0094569C" w:rsidRPr="00F948AF" w:rsidRDefault="0094569C" w:rsidP="00F948AF">
      <w:pPr>
        <w:ind w:left="-284"/>
        <w:rPr>
          <w:rFonts w:eastAsiaTheme="minorEastAsia"/>
          <w:i/>
          <w:color w:val="000000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</w:rPr>
                <m:t>a</m:t>
              </m:r>
            </m:e>
            <m:sub>
              <m:r>
                <w:rPr>
                  <w:rFonts w:ascii="Cambria Math" w:hAnsi="Cambria Math" w:cs="Calibri"/>
                  <w:color w:val="000000"/>
                </w:rPr>
                <m:t>12</m:t>
              </m:r>
            </m:sub>
          </m:sSub>
          <m:r>
            <w:rPr>
              <w:rFonts w:ascii="Cambria Math" w:hAnsi="Cambria Math" w:cs="Calibri"/>
              <w:color w:val="000000"/>
            </w:rPr>
            <m:t>=[6,245314;6,254686</m:t>
          </m:r>
          <m:r>
            <w:rPr>
              <w:rFonts w:ascii="Cambria Math" w:hAnsi="Cambria Math" w:cs="Calibri"/>
              <w:color w:val="000000"/>
              <w:lang w:val="en-US"/>
            </w:rPr>
            <m:t>]</m:t>
          </m:r>
        </m:oMath>
      </m:oMathPara>
    </w:p>
    <w:p w14:paraId="55D09313" w14:textId="6921A5F0" w:rsidR="0094569C" w:rsidRPr="0094569C" w:rsidRDefault="0094569C" w:rsidP="0094569C">
      <w:pPr>
        <w:ind w:left="-284"/>
        <w:rPr>
          <w:rFonts w:eastAsiaTheme="minorEastAsia"/>
          <w:i/>
          <w:color w:val="000000"/>
        </w:rPr>
      </w:pPr>
      <w:r w:rsidRPr="0094569C">
        <w:rPr>
          <w:lang w:val="ru-RU"/>
        </w:rPr>
        <w:lastRenderedPageBreak/>
        <w:t>Для 1</w:t>
      </w:r>
      <w:r w:rsidRPr="0094569C">
        <w:rPr>
          <w:lang w:val="ru-RU"/>
        </w:rPr>
        <w:t>5</w:t>
      </w:r>
      <w:r w:rsidRPr="0094569C">
        <w:rPr>
          <w:lang w:val="ru-RU"/>
        </w:rPr>
        <w:t xml:space="preserve"> градус</w:t>
      </w:r>
      <w:r w:rsidRPr="0094569C">
        <w:rPr>
          <w:lang w:val="uk-UA"/>
        </w:rPr>
        <w:t>ів</w:t>
      </w:r>
      <w:r w:rsidRPr="0094569C">
        <w:rPr>
          <w:lang w:val="uk-UA"/>
        </w:rPr>
        <w:t>:</w:t>
      </w:r>
    </w:p>
    <w:p w14:paraId="688D7572" w14:textId="77777777" w:rsidR="00F948AF" w:rsidRPr="00F948AF" w:rsidRDefault="0094569C" w:rsidP="00F948AF">
      <w:pPr>
        <w:ind w:left="851"/>
        <w:rPr>
          <w:rFonts w:eastAsiaTheme="minorEastAsia"/>
          <w:i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</w:rPr>
                <m:t>a</m:t>
              </m:r>
            </m:e>
            <m:sub>
              <m:r>
                <w:rPr>
                  <w:rFonts w:ascii="Cambria Math" w:hAnsi="Cambria Math" w:cs="Calibri"/>
                  <w:color w:val="000000"/>
                </w:rPr>
                <m:t>21</m:t>
              </m:r>
            </m:sub>
          </m:sSub>
          <m:r>
            <w:rPr>
              <w:rFonts w:ascii="Cambria Math" w:hAnsi="Cambria Math" w:cs="Calibri"/>
              <w:color w:val="000000"/>
            </w:rPr>
            <m:t>=[0,811361;0,812639</m:t>
          </m:r>
          <m:r>
            <w:rPr>
              <w:rFonts w:ascii="Cambria Math" w:hAnsi="Cambria Math" w:cs="Calibri"/>
              <w:color w:val="000000"/>
            </w:rPr>
            <m:t>]</m:t>
          </m:r>
        </m:oMath>
      </m:oMathPara>
    </w:p>
    <w:p w14:paraId="063C3010" w14:textId="11AB028C" w:rsidR="00F948AF" w:rsidRPr="00F948AF" w:rsidRDefault="0094569C" w:rsidP="00F948AF">
      <w:pPr>
        <w:ind w:left="851"/>
        <w:rPr>
          <w:rFonts w:eastAsiaTheme="minorEastAsia"/>
          <w:i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</w:rPr>
                <m:t>a</m:t>
              </m:r>
            </m:e>
            <m:sub>
              <m:r>
                <w:rPr>
                  <w:rFonts w:ascii="Cambria Math" w:hAnsi="Cambria Math" w:cs="Calibri"/>
                  <w:color w:val="000000"/>
                </w:rPr>
                <m:t>22</m:t>
              </m:r>
            </m:sub>
          </m:sSub>
          <m:r>
            <w:rPr>
              <w:rFonts w:ascii="Cambria Math" w:hAnsi="Cambria Math" w:cs="Calibri"/>
              <w:color w:val="000000"/>
            </w:rPr>
            <m:t>=[9,071906;9,088094</m:t>
          </m:r>
          <m:r>
            <w:rPr>
              <w:rFonts w:ascii="Cambria Math" w:hAnsi="Cambria Math" w:cs="Calibri"/>
              <w:color w:val="000000"/>
            </w:rPr>
            <m:t>]</m:t>
          </m:r>
        </m:oMath>
      </m:oMathPara>
    </w:p>
    <w:p w14:paraId="34C653A8" w14:textId="3784246E" w:rsidR="003944F3" w:rsidRPr="003944F3" w:rsidRDefault="00F948AF" w:rsidP="00386A63">
      <w:r>
        <w:t>Такий результат міг бути отриманий внаслідок неточностей вимірювання</w:t>
      </w:r>
    </w:p>
    <w:p w14:paraId="281820D2" w14:textId="018BA07D" w:rsidR="00A129D7" w:rsidRPr="00A129D7" w:rsidRDefault="007B15D5" w:rsidP="007B15D5">
      <w:pPr>
        <w:jc w:val="both"/>
        <w:rPr>
          <w:b/>
          <w:bCs/>
          <w:sz w:val="24"/>
          <w:szCs w:val="24"/>
        </w:rPr>
      </w:pPr>
      <w:r w:rsidRPr="00876AC9">
        <w:rPr>
          <w:b/>
          <w:bCs/>
          <w:sz w:val="24"/>
          <w:szCs w:val="24"/>
        </w:rPr>
        <w:t>Контрольні запитання</w:t>
      </w:r>
    </w:p>
    <w:p w14:paraId="4A992B80" w14:textId="77777777" w:rsidR="007B15D5" w:rsidRPr="007B15D5" w:rsidRDefault="007B15D5" w:rsidP="007B15D5">
      <w:pPr>
        <w:jc w:val="both"/>
        <w:rPr>
          <w:sz w:val="24"/>
          <w:szCs w:val="24"/>
        </w:rPr>
      </w:pPr>
      <w:r w:rsidRPr="007B15D5">
        <w:rPr>
          <w:sz w:val="24"/>
          <w:szCs w:val="24"/>
        </w:rPr>
        <w:t>1. Дати визначення імпульсу тіла і системи тіл. Сформулювати закон збереження</w:t>
      </w:r>
    </w:p>
    <w:p w14:paraId="7126AF47" w14:textId="3AD9FAE3" w:rsidR="007B15D5" w:rsidRPr="00134329" w:rsidRDefault="007B15D5" w:rsidP="00134329">
      <w:pPr>
        <w:rPr>
          <w:sz w:val="24"/>
          <w:szCs w:val="24"/>
        </w:rPr>
      </w:pPr>
      <w:r w:rsidRPr="00134329">
        <w:rPr>
          <w:sz w:val="24"/>
          <w:szCs w:val="24"/>
        </w:rPr>
        <w:t>імпульсу.</w:t>
      </w:r>
    </w:p>
    <w:p w14:paraId="577AA045" w14:textId="7E0406BE" w:rsidR="00134329" w:rsidRPr="00134329" w:rsidRDefault="00134329" w:rsidP="00134329">
      <w:pPr>
        <w:ind w:firstLine="720"/>
        <w:rPr>
          <w:rFonts w:ascii="Arial" w:hAnsi="Arial" w:cs="Arial"/>
          <w:color w:val="202124"/>
          <w:shd w:val="clear" w:color="auto" w:fill="FFFFFF"/>
        </w:rPr>
      </w:pPr>
      <w:r w:rsidRPr="00134329">
        <w:rPr>
          <w:rFonts w:ascii="Arial" w:hAnsi="Arial" w:cs="Arial"/>
          <w:color w:val="202124"/>
          <w:u w:val="single"/>
          <w:shd w:val="clear" w:color="auto" w:fill="FFFFFF"/>
        </w:rPr>
        <w:t>Імпульсом</w:t>
      </w:r>
      <w:r w:rsidRPr="00134329">
        <w:rPr>
          <w:rFonts w:ascii="Arial" w:hAnsi="Arial" w:cs="Arial"/>
          <w:color w:val="202124"/>
          <w:shd w:val="clear" w:color="auto" w:fill="FFFFFF"/>
          <w:lang w:val="uk-UA"/>
        </w:rPr>
        <w:t xml:space="preserve"> </w:t>
      </w:r>
      <w:r w:rsidRPr="00134329">
        <w:rPr>
          <w:rFonts w:ascii="Arial" w:hAnsi="Arial" w:cs="Arial"/>
          <w:color w:val="202124"/>
          <w:shd w:val="clear" w:color="auto" w:fill="FFFFFF"/>
        </w:rPr>
        <w:t>називається векторна величина, що дорівнює добутку маси точки на її швидкість та має напрямок швидкості.</w:t>
      </w:r>
    </w:p>
    <w:p w14:paraId="7B83A3A0" w14:textId="5AD665D7" w:rsidR="00134329" w:rsidRPr="00134329" w:rsidRDefault="00134329" w:rsidP="00134329">
      <w:pPr>
        <w:ind w:firstLine="720"/>
        <w:rPr>
          <w:rFonts w:ascii="Arial" w:hAnsi="Arial" w:cs="Arial"/>
          <w:color w:val="202124"/>
          <w:shd w:val="clear" w:color="auto" w:fill="FFFFFF"/>
        </w:rPr>
      </w:pPr>
      <w:r w:rsidRPr="00134329">
        <w:rPr>
          <w:rFonts w:ascii="Arial" w:hAnsi="Arial" w:cs="Arial"/>
          <w:color w:val="202124"/>
          <w:u w:val="single"/>
          <w:shd w:val="clear" w:color="auto" w:fill="FFFFFF"/>
        </w:rPr>
        <w:t>Система тіл</w:t>
      </w:r>
      <w:r w:rsidRPr="00134329">
        <w:rPr>
          <w:rFonts w:ascii="Arial" w:hAnsi="Arial" w:cs="Arial"/>
          <w:color w:val="202124"/>
          <w:shd w:val="clear" w:color="auto" w:fill="FFFFFF"/>
        </w:rPr>
        <w:t xml:space="preserve"> — це декілька тіл, що взаємодіють одне з одним.</w:t>
      </w:r>
    </w:p>
    <w:p w14:paraId="6E0DDA2B" w14:textId="0D3A30AD" w:rsidR="00134329" w:rsidRPr="00134329" w:rsidRDefault="00134329" w:rsidP="00134329">
      <w:pPr>
        <w:ind w:firstLine="720"/>
        <w:rPr>
          <w:sz w:val="24"/>
          <w:szCs w:val="24"/>
        </w:rPr>
      </w:pPr>
      <w:r w:rsidRPr="00134329">
        <w:rPr>
          <w:sz w:val="24"/>
          <w:szCs w:val="24"/>
          <w:u w:val="single"/>
          <w:lang w:val="uk-UA"/>
        </w:rPr>
        <w:t>З</w:t>
      </w:r>
      <w:r w:rsidRPr="00134329">
        <w:rPr>
          <w:sz w:val="24"/>
          <w:szCs w:val="24"/>
          <w:u w:val="single"/>
        </w:rPr>
        <w:t>акон збереження</w:t>
      </w:r>
      <w:r w:rsidRPr="00134329">
        <w:rPr>
          <w:sz w:val="24"/>
          <w:szCs w:val="24"/>
          <w:u w:val="single"/>
          <w:lang w:val="uk-UA"/>
        </w:rPr>
        <w:t xml:space="preserve"> </w:t>
      </w:r>
      <w:r w:rsidRPr="00134329">
        <w:rPr>
          <w:sz w:val="24"/>
          <w:szCs w:val="24"/>
          <w:u w:val="single"/>
        </w:rPr>
        <w:t>імпульсу</w:t>
      </w:r>
      <w:r w:rsidRPr="00134329">
        <w:rPr>
          <w:sz w:val="24"/>
          <w:szCs w:val="24"/>
          <w:lang w:val="uk-UA"/>
        </w:rPr>
        <w:t xml:space="preserve">: </w:t>
      </w:r>
      <w:r w:rsidRPr="00134329">
        <w:rPr>
          <w:rFonts w:ascii="Arial" w:hAnsi="Arial" w:cs="Arial"/>
          <w:color w:val="202124"/>
          <w:shd w:val="clear" w:color="auto" w:fill="FFFFFF"/>
        </w:rPr>
        <w:t>у замкненій системі геометрична</w:t>
      </w:r>
      <w:r w:rsidRPr="00134329">
        <w:rPr>
          <w:rFonts w:ascii="Arial" w:hAnsi="Arial" w:cs="Arial"/>
          <w:color w:val="202124"/>
          <w:shd w:val="clear" w:color="auto" w:fill="FFFFFF"/>
          <w:lang w:val="uk-UA"/>
        </w:rPr>
        <w:t xml:space="preserve"> </w:t>
      </w:r>
      <w:r w:rsidRPr="00134329">
        <w:rPr>
          <w:rFonts w:ascii="Arial" w:hAnsi="Arial" w:cs="Arial"/>
          <w:color w:val="202124"/>
          <w:shd w:val="clear" w:color="auto" w:fill="FFFFFF"/>
        </w:rPr>
        <w:t>сума імпульсів  залишається сталою за будь-яких взаємодій тіл цієї системи між собою.</w:t>
      </w:r>
    </w:p>
    <w:p w14:paraId="121F86E3" w14:textId="5E8FA821" w:rsidR="00134329" w:rsidRPr="007B15D5" w:rsidRDefault="00A129D7" w:rsidP="00A129D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831E9EE" wp14:editId="3DE83789">
            <wp:extent cx="1666875" cy="4572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3891" w14:textId="269330B9" w:rsidR="007B15D5" w:rsidRDefault="007B15D5" w:rsidP="007B15D5">
      <w:pPr>
        <w:jc w:val="both"/>
        <w:rPr>
          <w:sz w:val="24"/>
          <w:szCs w:val="24"/>
        </w:rPr>
      </w:pPr>
      <w:r w:rsidRPr="007B15D5">
        <w:rPr>
          <w:sz w:val="24"/>
          <w:szCs w:val="24"/>
        </w:rPr>
        <w:t>2. Дати визначення понять абсолютно пружного та абсолютно непружного ударів.</w:t>
      </w:r>
    </w:p>
    <w:p w14:paraId="77C100B8" w14:textId="356DF4F3" w:rsidR="00134329" w:rsidRDefault="00134329" w:rsidP="007B15D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134329">
        <w:rPr>
          <w:sz w:val="24"/>
          <w:szCs w:val="24"/>
        </w:rPr>
        <w:t>Абсолютно пружний удар — це зіткнення, за якого зберігається механічна енергія системи тіл.</w:t>
      </w:r>
    </w:p>
    <w:p w14:paraId="565AE438" w14:textId="2DDFB389" w:rsidR="00134329" w:rsidRDefault="00134329" w:rsidP="007B15D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134329">
        <w:rPr>
          <w:sz w:val="24"/>
          <w:szCs w:val="24"/>
        </w:rPr>
        <w:t>Абсолютно непружний удар — це зіткнення, за якого тіла з’єднуються (злипаються) одне з одним і рухаються далі як одне тіло.</w:t>
      </w:r>
    </w:p>
    <w:p w14:paraId="79F75B58" w14:textId="77777777" w:rsidR="00134329" w:rsidRPr="007B15D5" w:rsidRDefault="00134329" w:rsidP="007B15D5">
      <w:pPr>
        <w:jc w:val="both"/>
        <w:rPr>
          <w:sz w:val="24"/>
          <w:szCs w:val="24"/>
        </w:rPr>
      </w:pPr>
    </w:p>
    <w:p w14:paraId="6CCA0397" w14:textId="77777777" w:rsidR="007B15D5" w:rsidRPr="007B15D5" w:rsidRDefault="007B15D5" w:rsidP="007B15D5">
      <w:pPr>
        <w:jc w:val="both"/>
        <w:rPr>
          <w:sz w:val="24"/>
          <w:szCs w:val="24"/>
        </w:rPr>
      </w:pPr>
      <w:r w:rsidRPr="007B15D5">
        <w:rPr>
          <w:sz w:val="24"/>
          <w:szCs w:val="24"/>
        </w:rPr>
        <w:t>3. Записати закон збереження імпульсу:</w:t>
      </w:r>
    </w:p>
    <w:p w14:paraId="1CF8ADDF" w14:textId="18F8FBA3" w:rsidR="007B15D5" w:rsidRDefault="007B15D5" w:rsidP="007B15D5">
      <w:pPr>
        <w:jc w:val="both"/>
        <w:rPr>
          <w:sz w:val="24"/>
          <w:szCs w:val="24"/>
        </w:rPr>
      </w:pPr>
      <w:r w:rsidRPr="007B15D5">
        <w:rPr>
          <w:sz w:val="24"/>
          <w:szCs w:val="24"/>
        </w:rPr>
        <w:t>а) для пружного центрального удару двох куль;</w:t>
      </w:r>
    </w:p>
    <w:p w14:paraId="22DA6B31" w14:textId="47C6947A" w:rsidR="00134329" w:rsidRPr="00E07684" w:rsidRDefault="003944F3" w:rsidP="007B15D5">
      <w:pPr>
        <w:jc w:val="both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0B32FACA" w14:textId="1345D6C6" w:rsidR="007B15D5" w:rsidRDefault="007B15D5" w:rsidP="007B15D5">
      <w:pPr>
        <w:jc w:val="both"/>
        <w:rPr>
          <w:sz w:val="24"/>
          <w:szCs w:val="24"/>
        </w:rPr>
      </w:pPr>
      <w:r w:rsidRPr="007B15D5">
        <w:rPr>
          <w:sz w:val="24"/>
          <w:szCs w:val="24"/>
        </w:rPr>
        <w:t>б) для абсолютно непружного центрального удару двох куль.</w:t>
      </w:r>
    </w:p>
    <w:p w14:paraId="28ACBE5F" w14:textId="37764B8E" w:rsidR="00134329" w:rsidRPr="00E07684" w:rsidRDefault="003944F3" w:rsidP="007B15D5">
      <w:pPr>
        <w:jc w:val="both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заг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3DCBC264" w14:textId="77777777" w:rsidR="007B15D5" w:rsidRPr="007B15D5" w:rsidRDefault="007B15D5" w:rsidP="007B15D5">
      <w:pPr>
        <w:jc w:val="both"/>
        <w:rPr>
          <w:sz w:val="24"/>
          <w:szCs w:val="24"/>
        </w:rPr>
      </w:pPr>
      <w:r w:rsidRPr="007B15D5">
        <w:rPr>
          <w:sz w:val="24"/>
          <w:szCs w:val="24"/>
        </w:rPr>
        <w:t>4. Записати закон збереження механічної енергії для абсолютно пружного</w:t>
      </w:r>
    </w:p>
    <w:p w14:paraId="4CED5A35" w14:textId="77777777" w:rsidR="007B15D5" w:rsidRPr="007B15D5" w:rsidRDefault="007B15D5" w:rsidP="007B15D5">
      <w:pPr>
        <w:jc w:val="both"/>
        <w:rPr>
          <w:sz w:val="24"/>
          <w:szCs w:val="24"/>
        </w:rPr>
      </w:pPr>
      <w:r w:rsidRPr="007B15D5">
        <w:rPr>
          <w:sz w:val="24"/>
          <w:szCs w:val="24"/>
        </w:rPr>
        <w:t>центрального удару двох куль. Як оцінити частку механічної енергії, яка переходить в</w:t>
      </w:r>
    </w:p>
    <w:p w14:paraId="50CF60A6" w14:textId="77777777" w:rsidR="00E07684" w:rsidRDefault="007B15D5" w:rsidP="00E07684">
      <w:pPr>
        <w:jc w:val="both"/>
        <w:rPr>
          <w:sz w:val="24"/>
          <w:szCs w:val="24"/>
        </w:rPr>
      </w:pPr>
      <w:r w:rsidRPr="007B15D5">
        <w:rPr>
          <w:sz w:val="24"/>
          <w:szCs w:val="24"/>
        </w:rPr>
        <w:t>інші її форми при непружному ударі двох куль?</w:t>
      </w:r>
    </w:p>
    <w:p w14:paraId="055914CD" w14:textId="7793FB68" w:rsidR="00E07684" w:rsidRPr="00E07684" w:rsidRDefault="003944F3" w:rsidP="00E07684">
      <w:pPr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0320CF8D" w14:textId="4B350868" w:rsidR="00E07684" w:rsidRPr="00E07684" w:rsidRDefault="00E07684" w:rsidP="00E07684">
      <w:pPr>
        <w:ind w:firstLine="720"/>
        <w:jc w:val="both"/>
        <w:rPr>
          <w:sz w:val="24"/>
          <w:szCs w:val="24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Загальна енергія зменшується, оскільки частина її переходить у теплову, звукову тощо.</w:t>
      </w:r>
    </w:p>
    <w:p w14:paraId="5C3BF7B1" w14:textId="11D8771E" w:rsidR="00E07684" w:rsidRDefault="00A129D7" w:rsidP="00A129D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6CD44F" wp14:editId="0E19E0F9">
            <wp:extent cx="2667000" cy="9810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7864" w14:textId="77777777" w:rsidR="00A129D7" w:rsidRPr="007B15D5" w:rsidRDefault="00A129D7" w:rsidP="00A129D7">
      <w:pPr>
        <w:rPr>
          <w:sz w:val="24"/>
          <w:szCs w:val="24"/>
        </w:rPr>
      </w:pPr>
    </w:p>
    <w:p w14:paraId="5048AAFC" w14:textId="77777777" w:rsidR="007B15D5" w:rsidRPr="007B15D5" w:rsidRDefault="007B15D5" w:rsidP="007B15D5">
      <w:pPr>
        <w:jc w:val="both"/>
        <w:rPr>
          <w:sz w:val="24"/>
          <w:szCs w:val="24"/>
        </w:rPr>
      </w:pPr>
      <w:r w:rsidRPr="007B15D5">
        <w:rPr>
          <w:sz w:val="24"/>
          <w:szCs w:val="24"/>
        </w:rPr>
        <w:t>5. Дати визначення-коефіцієнта відновлення механічної енергії. Від чого залежить</w:t>
      </w:r>
    </w:p>
    <w:p w14:paraId="0ED45F9D" w14:textId="108FEDCD" w:rsidR="007B15D5" w:rsidRDefault="007B15D5" w:rsidP="007B15D5">
      <w:pPr>
        <w:jc w:val="both"/>
        <w:rPr>
          <w:sz w:val="24"/>
          <w:szCs w:val="24"/>
        </w:rPr>
      </w:pPr>
      <w:r w:rsidRPr="007B15D5">
        <w:rPr>
          <w:sz w:val="24"/>
          <w:szCs w:val="24"/>
        </w:rPr>
        <w:t>його значення?</w:t>
      </w:r>
    </w:p>
    <w:p w14:paraId="7CA2902F" w14:textId="74788001" w:rsidR="00E07684" w:rsidRDefault="00E07684" w:rsidP="007B15D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E07684">
        <w:rPr>
          <w:sz w:val="24"/>
          <w:szCs w:val="24"/>
        </w:rPr>
        <w:t>Коефіцієнт відновлювання двох зіштовхуваних об'єктів — це додатне дійсне число між 0.0 і 1.0, що дорівнює співвідношенню швидкостей до і після зіткнення тіл, взятих уздовж лінії зіткнення.</w:t>
      </w:r>
    </w:p>
    <w:p w14:paraId="4DD3945C" w14:textId="1B3D5A8A" w:rsidR="00DB174F" w:rsidRDefault="00DB174F" w:rsidP="00DB174F">
      <w:pPr>
        <w:ind w:firstLine="720"/>
        <w:jc w:val="both"/>
        <w:rPr>
          <w:sz w:val="24"/>
          <w:szCs w:val="24"/>
        </w:rPr>
      </w:pPr>
      <w:r w:rsidRPr="00DB174F">
        <w:rPr>
          <w:sz w:val="24"/>
          <w:szCs w:val="24"/>
        </w:rPr>
        <w:t>Коефіцієнт відновлювання дорівнює Відносній швидкості після зіткнення поділеній на Відносну швидкість до зіткнення.</w:t>
      </w:r>
    </w:p>
    <w:p w14:paraId="1C3395B2" w14:textId="465DD1F1" w:rsidR="00DB174F" w:rsidRPr="007B15D5" w:rsidRDefault="00A129D7" w:rsidP="00A129D7">
      <w:pPr>
        <w:ind w:firstLine="7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06333DD" wp14:editId="58C98771">
            <wp:extent cx="1057275" cy="352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CA41" w14:textId="77777777" w:rsidR="007B15D5" w:rsidRPr="007B15D5" w:rsidRDefault="007B15D5" w:rsidP="007B15D5">
      <w:pPr>
        <w:jc w:val="both"/>
        <w:rPr>
          <w:sz w:val="24"/>
          <w:szCs w:val="24"/>
        </w:rPr>
      </w:pPr>
      <w:r w:rsidRPr="007B15D5">
        <w:rPr>
          <w:sz w:val="24"/>
          <w:szCs w:val="24"/>
        </w:rPr>
        <w:t>6. Вивести формулу для обчислення коефіцієнта відновлення механічної енергії</w:t>
      </w:r>
    </w:p>
    <w:p w14:paraId="29AFC647" w14:textId="184BE6DD" w:rsidR="007B15D5" w:rsidRDefault="007B15D5" w:rsidP="007B15D5">
      <w:pPr>
        <w:jc w:val="both"/>
        <w:rPr>
          <w:sz w:val="24"/>
          <w:szCs w:val="24"/>
        </w:rPr>
      </w:pPr>
      <w:r w:rsidRPr="007B15D5">
        <w:rPr>
          <w:sz w:val="24"/>
          <w:szCs w:val="24"/>
        </w:rPr>
        <w:t>при пружному ударі.</w:t>
      </w:r>
    </w:p>
    <w:p w14:paraId="32E47DBC" w14:textId="40977DA7" w:rsidR="00A129D7" w:rsidRDefault="00A129D7" w:rsidP="007B15D5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0C38765" wp14:editId="682DD028">
            <wp:extent cx="2314575" cy="3143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3CEC" w14:textId="423C4100" w:rsidR="00A129D7" w:rsidRDefault="00A129D7" w:rsidP="007B15D5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AD105BB" wp14:editId="7FD5A588">
            <wp:extent cx="1143000" cy="228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7ABD" w14:textId="6437D54B" w:rsidR="00A129D7" w:rsidRDefault="00A129D7" w:rsidP="007B15D5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46F862A" wp14:editId="557AD485">
            <wp:extent cx="2162175" cy="3333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9C6D" w14:textId="7686A394" w:rsidR="00A129D7" w:rsidRDefault="00A129D7" w:rsidP="007B15D5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D538B3E" wp14:editId="3911AF80">
            <wp:extent cx="1295400" cy="3524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5C0E" w14:textId="1E6C16A5" w:rsidR="00A129D7" w:rsidRDefault="00A129D7" w:rsidP="00A129D7">
      <w:pPr>
        <w:ind w:left="-284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3AD7B74" wp14:editId="2165DDDF">
            <wp:extent cx="1552575" cy="9715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51C8" w14:textId="17D024C3" w:rsidR="00DB174F" w:rsidRPr="007B15D5" w:rsidRDefault="00DB174F" w:rsidP="00A129D7">
      <w:pPr>
        <w:ind w:left="-284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71F0018" wp14:editId="4AA59D46">
            <wp:extent cx="2390775" cy="86106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6124" w14:textId="77777777" w:rsidR="007B15D5" w:rsidRPr="007B15D5" w:rsidRDefault="007B15D5" w:rsidP="007B15D5">
      <w:pPr>
        <w:jc w:val="both"/>
        <w:rPr>
          <w:sz w:val="24"/>
          <w:szCs w:val="24"/>
        </w:rPr>
      </w:pPr>
      <w:r w:rsidRPr="007B15D5">
        <w:rPr>
          <w:sz w:val="24"/>
          <w:szCs w:val="24"/>
        </w:rPr>
        <w:t>7. Bивести формулу для визначення середньої сили взаємодії куль при пружному</w:t>
      </w:r>
    </w:p>
    <w:p w14:paraId="27D989A1" w14:textId="29FF9CF7" w:rsidR="007B15D5" w:rsidRDefault="007B15D5" w:rsidP="007B15D5">
      <w:pPr>
        <w:jc w:val="both"/>
        <w:rPr>
          <w:sz w:val="24"/>
          <w:szCs w:val="24"/>
        </w:rPr>
      </w:pPr>
      <w:r w:rsidRPr="007B15D5">
        <w:rPr>
          <w:sz w:val="24"/>
          <w:szCs w:val="24"/>
        </w:rPr>
        <w:t>ударі.</w:t>
      </w:r>
    </w:p>
    <w:p w14:paraId="4E35818D" w14:textId="21767A1A" w:rsidR="00A129D7" w:rsidRDefault="00A129D7" w:rsidP="007B15D5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A023A68" wp14:editId="028773EA">
            <wp:extent cx="2247900" cy="2952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C9AE" w14:textId="3935455F" w:rsidR="00A129D7" w:rsidRPr="00A129D7" w:rsidRDefault="00A129D7" w:rsidP="00A129D7">
      <w:pPr>
        <w:jc w:val="both"/>
        <w:rPr>
          <w:noProof/>
        </w:rPr>
      </w:pPr>
      <w:r>
        <w:rPr>
          <w:sz w:val="24"/>
          <w:szCs w:val="24"/>
          <w:lang w:val="uk-UA"/>
        </w:rPr>
        <w:lastRenderedPageBreak/>
        <w:t>Ох:</w:t>
      </w:r>
      <w:r w:rsidRPr="00A129D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AFEEC1" wp14:editId="31671823">
            <wp:extent cx="933450" cy="1905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18CE" w14:textId="38C1F20D" w:rsidR="00DB174F" w:rsidRPr="00DB174F" w:rsidRDefault="003944F3" w:rsidP="007B15D5">
      <w:pPr>
        <w:jc w:val="both"/>
        <w:rPr>
          <w:rFonts w:eastAsiaTheme="minorEastAsia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ⅆt=d(m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036FB3DE" w14:textId="4BB32C72" w:rsidR="00DB174F" w:rsidRDefault="00DB174F" w:rsidP="007B15D5">
      <w:pPr>
        <w:jc w:val="both"/>
        <w:rPr>
          <w:sz w:val="24"/>
          <w:szCs w:val="24"/>
        </w:rPr>
      </w:pPr>
      <w:r w:rsidRPr="00DB174F">
        <w:rPr>
          <w:sz w:val="24"/>
          <w:szCs w:val="24"/>
        </w:rPr>
        <w:t>де F – середня сила удару, dt - час удару, тобто час зіткнення тіл, m - маса однієї з куль, d(mv) - зміна кількості руху кулі, що виникає в результаті удару.</w:t>
      </w:r>
    </w:p>
    <w:p w14:paraId="33BCF093" w14:textId="77777777" w:rsidR="00A129D7" w:rsidRPr="007B15D5" w:rsidRDefault="00A129D7" w:rsidP="007B15D5">
      <w:pPr>
        <w:jc w:val="both"/>
        <w:rPr>
          <w:sz w:val="24"/>
          <w:szCs w:val="24"/>
        </w:rPr>
      </w:pPr>
    </w:p>
    <w:p w14:paraId="5F81C060" w14:textId="77777777" w:rsidR="007B15D5" w:rsidRPr="007B15D5" w:rsidRDefault="007B15D5" w:rsidP="007B15D5">
      <w:pPr>
        <w:jc w:val="both"/>
        <w:rPr>
          <w:sz w:val="24"/>
          <w:szCs w:val="24"/>
        </w:rPr>
      </w:pPr>
      <w:r w:rsidRPr="007B15D5">
        <w:rPr>
          <w:sz w:val="24"/>
          <w:szCs w:val="24"/>
        </w:rPr>
        <w:t>8. Як експериментальне перевірити закон збереження імпульсу при пружному та</w:t>
      </w:r>
    </w:p>
    <w:p w14:paraId="66C3BA18" w14:textId="65EF1A93" w:rsidR="007B15D5" w:rsidRDefault="007B15D5" w:rsidP="007B15D5">
      <w:pPr>
        <w:jc w:val="both"/>
        <w:rPr>
          <w:sz w:val="24"/>
          <w:szCs w:val="24"/>
        </w:rPr>
      </w:pPr>
      <w:r w:rsidRPr="007B15D5">
        <w:rPr>
          <w:sz w:val="24"/>
          <w:szCs w:val="24"/>
        </w:rPr>
        <w:t>непружному ударах?</w:t>
      </w:r>
    </w:p>
    <w:p w14:paraId="20DB6D05" w14:textId="16A09BCE" w:rsidR="00DB174F" w:rsidRPr="00DB174F" w:rsidRDefault="00DB174F" w:rsidP="007B15D5">
      <w:p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Провести дослід: підвісити дві сталеві кулі на нитки, одну з куль відвести в сторону і спостерігати зіткнення. Величина відхилу куль дозволяє визначити їх швидкісті. Порівнюючи</w:t>
      </w:r>
      <w:r w:rsidR="00A51E96">
        <w:rPr>
          <w:sz w:val="24"/>
          <w:szCs w:val="24"/>
          <w:lang w:val="uk-UA"/>
        </w:rPr>
        <w:t xml:space="preserve"> швидкості куль до і після удару, перевірити справедливість законів збереження імпульсу та енергії</w:t>
      </w:r>
    </w:p>
    <w:sectPr w:rsidR="00DB174F" w:rsidRPr="00DB17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1C"/>
    <w:rsid w:val="000D5FE1"/>
    <w:rsid w:val="00134329"/>
    <w:rsid w:val="001F3C36"/>
    <w:rsid w:val="0021071C"/>
    <w:rsid w:val="003159A7"/>
    <w:rsid w:val="00386A63"/>
    <w:rsid w:val="003944F3"/>
    <w:rsid w:val="004F3A8B"/>
    <w:rsid w:val="006850CD"/>
    <w:rsid w:val="006C7E69"/>
    <w:rsid w:val="006F5A90"/>
    <w:rsid w:val="007B15D5"/>
    <w:rsid w:val="00876AC9"/>
    <w:rsid w:val="0094569C"/>
    <w:rsid w:val="00A129D7"/>
    <w:rsid w:val="00A51E96"/>
    <w:rsid w:val="00C31486"/>
    <w:rsid w:val="00DB174F"/>
    <w:rsid w:val="00E07684"/>
    <w:rsid w:val="00E928C7"/>
    <w:rsid w:val="00ED5DD9"/>
    <w:rsid w:val="00F948AF"/>
    <w:rsid w:val="00F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B5742"/>
  <w15:chartTrackingRefBased/>
  <w15:docId w15:val="{D60D76C8-2B21-4E77-8427-535AE7D4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6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076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E21D6-E0ED-4464-B247-967916241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8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Головня</dc:creator>
  <cp:keywords/>
  <dc:description/>
  <cp:lastModifiedBy>Саша Головня</cp:lastModifiedBy>
  <cp:revision>11</cp:revision>
  <dcterms:created xsi:type="dcterms:W3CDTF">2022-10-04T21:01:00Z</dcterms:created>
  <dcterms:modified xsi:type="dcterms:W3CDTF">2022-10-14T21:15:00Z</dcterms:modified>
</cp:coreProperties>
</file>