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C2CB" w14:textId="2FD09668" w:rsidR="006C114A" w:rsidRPr="00C360E8" w:rsidRDefault="006C114A" w:rsidP="006C114A">
      <w:pPr>
        <w:rPr>
          <w:rFonts w:ascii="Georgia" w:hAnsi="Georgia"/>
        </w:rPr>
      </w:pPr>
      <w:r w:rsidRPr="00C360E8">
        <w:rPr>
          <w:rFonts w:ascii="Georgia" w:hAnsi="Georgia"/>
        </w:rPr>
        <w:t xml:space="preserve">Group </w:t>
      </w:r>
      <w:r>
        <w:rPr>
          <w:rFonts w:ascii="Georgia" w:hAnsi="Georgia"/>
        </w:rPr>
        <w:t>6</w:t>
      </w:r>
      <w:r w:rsidRPr="00C360E8">
        <w:rPr>
          <w:rFonts w:ascii="Georgia" w:hAnsi="Georgia"/>
        </w:rPr>
        <w:t>.</w:t>
      </w:r>
    </w:p>
    <w:p w14:paraId="1754BAF1" w14:textId="77777777" w:rsidR="006C114A" w:rsidRPr="00C360E8" w:rsidRDefault="006C114A" w:rsidP="006C114A">
      <w:pPr>
        <w:rPr>
          <w:rFonts w:ascii="Georgia" w:hAnsi="Georgia"/>
        </w:rPr>
      </w:pPr>
    </w:p>
    <w:p w14:paraId="639B8EF2" w14:textId="77777777" w:rsidR="006C114A" w:rsidRPr="006C114A" w:rsidRDefault="006C114A" w:rsidP="006C114A">
      <w:pPr>
        <w:rPr>
          <w:rFonts w:ascii="Georgia" w:hAnsi="Georgia"/>
        </w:rPr>
      </w:pPr>
      <w:r w:rsidRPr="006C114A">
        <w:rPr>
          <w:rFonts w:ascii="Georgia" w:hAnsi="Georgia"/>
        </w:rPr>
        <w:t xml:space="preserve">You did a great job on your presentation. There were some potential concerns in your results, so I’d like to comment on them here. </w:t>
      </w:r>
    </w:p>
    <w:p w14:paraId="61C7D505" w14:textId="77777777" w:rsidR="006C114A" w:rsidRPr="006C114A" w:rsidRDefault="006C114A" w:rsidP="006C114A">
      <w:pPr>
        <w:rPr>
          <w:rFonts w:ascii="Georgia" w:hAnsi="Georgia"/>
        </w:rPr>
      </w:pPr>
    </w:p>
    <w:p w14:paraId="4A440B5D" w14:textId="77777777" w:rsidR="006C114A" w:rsidRPr="006C114A" w:rsidRDefault="006C114A" w:rsidP="006C114A">
      <w:pPr>
        <w:rPr>
          <w:rFonts w:ascii="Georgia" w:hAnsi="Georgia"/>
        </w:rPr>
      </w:pPr>
      <w:r w:rsidRPr="006C114A">
        <w:rPr>
          <w:rFonts w:ascii="Georgia" w:hAnsi="Georgia"/>
        </w:rPr>
        <w:t>1.</w:t>
      </w:r>
      <w:r w:rsidRPr="006C114A">
        <w:rPr>
          <w:rFonts w:ascii="Georgia" w:hAnsi="Georgia"/>
        </w:rPr>
        <w:tab/>
        <w:t>Representativeness in question</w:t>
      </w:r>
    </w:p>
    <w:p w14:paraId="2F74D3DD" w14:textId="77777777" w:rsidR="006C114A" w:rsidRPr="006C114A" w:rsidRDefault="006C114A" w:rsidP="006C114A">
      <w:pPr>
        <w:rPr>
          <w:rFonts w:ascii="Georgia" w:hAnsi="Georgia"/>
        </w:rPr>
      </w:pPr>
      <w:r w:rsidRPr="006C114A">
        <w:rPr>
          <w:rFonts w:ascii="Georgia" w:hAnsi="Georgia"/>
        </w:rPr>
        <w:t xml:space="preserve">Your question is indeed very general. Then, you need to supply your intuition of why three stores potentially fit your question. Why not the entire list of stores? Your response is too weak. You need to consider what these three stores represent. Many reviewers also raised the issues here. </w:t>
      </w:r>
    </w:p>
    <w:p w14:paraId="2FF0A066" w14:textId="77777777" w:rsidR="006C114A" w:rsidRPr="006C114A" w:rsidRDefault="006C114A" w:rsidP="006C114A">
      <w:pPr>
        <w:rPr>
          <w:rFonts w:ascii="Georgia" w:hAnsi="Georgia"/>
        </w:rPr>
      </w:pPr>
    </w:p>
    <w:p w14:paraId="3D463E19" w14:textId="77777777" w:rsidR="006C114A" w:rsidRPr="006C114A" w:rsidRDefault="006C114A" w:rsidP="006C114A">
      <w:pPr>
        <w:rPr>
          <w:rFonts w:ascii="Georgia" w:hAnsi="Georgia"/>
        </w:rPr>
      </w:pPr>
      <w:r w:rsidRPr="006C114A">
        <w:rPr>
          <w:rFonts w:ascii="Georgia" w:hAnsi="Georgia"/>
        </w:rPr>
        <w:t>2.</w:t>
      </w:r>
      <w:r w:rsidRPr="006C114A">
        <w:rPr>
          <w:rFonts w:ascii="Georgia" w:hAnsi="Georgia"/>
        </w:rPr>
        <w:tab/>
        <w:t>Bias</w:t>
      </w:r>
    </w:p>
    <w:p w14:paraId="4AC92524" w14:textId="6AF7A806" w:rsidR="006C114A" w:rsidRPr="006C114A" w:rsidRDefault="006C114A" w:rsidP="006C114A">
      <w:pPr>
        <w:rPr>
          <w:rFonts w:ascii="Georgia" w:hAnsi="Georgia"/>
        </w:rPr>
      </w:pPr>
      <w:r w:rsidRPr="006C114A">
        <w:rPr>
          <w:rFonts w:ascii="Georgia" w:hAnsi="Georgia"/>
        </w:rPr>
        <w:t>It is strange to say 200 % bias.</w:t>
      </w:r>
      <w:r w:rsidR="007B3255">
        <w:rPr>
          <w:rFonts w:ascii="Georgia" w:hAnsi="Georgia"/>
        </w:rPr>
        <w:t xml:space="preserve"> But I like how you guys validate data.</w:t>
      </w:r>
    </w:p>
    <w:p w14:paraId="21A2AAAD" w14:textId="77777777" w:rsidR="006C114A" w:rsidRPr="006C114A" w:rsidRDefault="006C114A" w:rsidP="006C114A">
      <w:pPr>
        <w:rPr>
          <w:rFonts w:ascii="Georgia" w:hAnsi="Georgia"/>
        </w:rPr>
      </w:pPr>
    </w:p>
    <w:p w14:paraId="787A6518" w14:textId="77777777" w:rsidR="006C114A" w:rsidRPr="006C114A" w:rsidRDefault="006C114A" w:rsidP="006C114A">
      <w:pPr>
        <w:rPr>
          <w:rFonts w:ascii="Georgia" w:hAnsi="Georgia"/>
        </w:rPr>
      </w:pPr>
      <w:r w:rsidRPr="006C114A">
        <w:rPr>
          <w:rFonts w:ascii="Georgia" w:hAnsi="Georgia"/>
        </w:rPr>
        <w:t>3.</w:t>
      </w:r>
      <w:r w:rsidRPr="006C114A">
        <w:rPr>
          <w:rFonts w:ascii="Georgia" w:hAnsi="Georgia"/>
        </w:rPr>
        <w:tab/>
        <w:t>Slide 9</w:t>
      </w:r>
    </w:p>
    <w:p w14:paraId="0A85370B" w14:textId="77777777" w:rsidR="006C114A" w:rsidRPr="006C114A" w:rsidRDefault="006C114A" w:rsidP="006C114A">
      <w:pPr>
        <w:rPr>
          <w:rFonts w:ascii="Georgia" w:hAnsi="Georgia"/>
        </w:rPr>
      </w:pPr>
      <w:r w:rsidRPr="006C114A">
        <w:rPr>
          <w:rFonts w:ascii="Georgia" w:hAnsi="Georgia"/>
        </w:rPr>
        <w:t>Many reviewers are confused with this slide. I see their points. You might have used the right-y axis. Distance reasoning is interesting, but I am not sure how this little increase has any meaning.</w:t>
      </w:r>
    </w:p>
    <w:p w14:paraId="339D5513" w14:textId="77777777" w:rsidR="006C114A" w:rsidRPr="006C114A" w:rsidRDefault="006C114A" w:rsidP="006C114A">
      <w:pPr>
        <w:rPr>
          <w:rFonts w:ascii="Georgia" w:hAnsi="Georgia"/>
        </w:rPr>
      </w:pPr>
    </w:p>
    <w:p w14:paraId="35D57698" w14:textId="77777777" w:rsidR="006C114A" w:rsidRPr="006C114A" w:rsidRDefault="006C114A" w:rsidP="006C114A">
      <w:pPr>
        <w:rPr>
          <w:rFonts w:ascii="Georgia" w:hAnsi="Georgia"/>
        </w:rPr>
      </w:pPr>
      <w:r w:rsidRPr="006C114A">
        <w:rPr>
          <w:rFonts w:ascii="Georgia" w:hAnsi="Georgia"/>
        </w:rPr>
        <w:t>4.</w:t>
      </w:r>
      <w:r w:rsidRPr="006C114A">
        <w:rPr>
          <w:rFonts w:ascii="Georgia" w:hAnsi="Georgia"/>
        </w:rPr>
        <w:tab/>
        <w:t>Economic Impact</w:t>
      </w:r>
    </w:p>
    <w:p w14:paraId="57717B4F" w14:textId="59338400" w:rsidR="006C114A" w:rsidRPr="00C360E8" w:rsidRDefault="006C114A" w:rsidP="006C114A">
      <w:pPr>
        <w:rPr>
          <w:rFonts w:ascii="Georgia" w:hAnsi="Georgia"/>
        </w:rPr>
      </w:pPr>
      <w:r w:rsidRPr="006C114A">
        <w:rPr>
          <w:rFonts w:ascii="Georgia" w:hAnsi="Georgia"/>
        </w:rPr>
        <w:t>Some reviewers doubted the economic impact of inflation on slide 12 and 13. I think it is ok since finding descriptive statistics would be a good start. I did not ask you to answer your research questions seriously. However, many felt lost when you presented the connection between inflation and visiting patterns. You’d better highlight the inflation story more on the first few slides.</w:t>
      </w:r>
      <w:r>
        <w:rPr>
          <w:rFonts w:ascii="Georgia" w:hAnsi="Georgia"/>
        </w:rPr>
        <w:t xml:space="preserve"> </w:t>
      </w:r>
    </w:p>
    <w:p w14:paraId="379472F2" w14:textId="77777777" w:rsidR="006C114A" w:rsidRPr="00C360E8" w:rsidRDefault="006C114A" w:rsidP="006C114A">
      <w:pPr>
        <w:rPr>
          <w:rFonts w:ascii="Georgia" w:hAnsi="Georgia"/>
        </w:rPr>
      </w:pPr>
    </w:p>
    <w:p w14:paraId="550A814F" w14:textId="65C4599E" w:rsidR="006C114A" w:rsidRPr="00C360E8" w:rsidRDefault="006C114A" w:rsidP="006C114A">
      <w:pPr>
        <w:rPr>
          <w:rFonts w:ascii="Georgia" w:hAnsi="Georgia"/>
        </w:rPr>
      </w:pPr>
      <w:r w:rsidRPr="00C360E8">
        <w:rPr>
          <w:rFonts w:ascii="Georgia" w:hAnsi="Georgia"/>
        </w:rPr>
        <w:t xml:space="preserve">Agenda setting: </w:t>
      </w:r>
      <w:r>
        <w:rPr>
          <w:rFonts w:ascii="Georgia" w:hAnsi="Georgia"/>
        </w:rPr>
        <w:t>Fair (-1)</w:t>
      </w:r>
      <w:r w:rsidR="007B3255">
        <w:rPr>
          <w:rFonts w:ascii="Georgia" w:hAnsi="Georgia"/>
        </w:rPr>
        <w:t xml:space="preserve"> </w:t>
      </w:r>
    </w:p>
    <w:p w14:paraId="0F0F93E9" w14:textId="77777777" w:rsidR="006C114A" w:rsidRPr="00C360E8" w:rsidRDefault="006C114A" w:rsidP="006C114A">
      <w:pPr>
        <w:rPr>
          <w:rFonts w:ascii="Georgia" w:hAnsi="Georgia"/>
        </w:rPr>
      </w:pPr>
      <w:r w:rsidRPr="00C360E8">
        <w:rPr>
          <w:rFonts w:ascii="Georgia" w:hAnsi="Georgia"/>
        </w:rPr>
        <w:t>Presentation Quality: Good</w:t>
      </w:r>
    </w:p>
    <w:p w14:paraId="63AA0DCF" w14:textId="77777777" w:rsidR="006C114A" w:rsidRPr="00C360E8" w:rsidRDefault="006C114A" w:rsidP="006C114A">
      <w:pPr>
        <w:rPr>
          <w:rFonts w:ascii="Georgia" w:hAnsi="Georgia"/>
        </w:rPr>
      </w:pPr>
      <w:r w:rsidRPr="00C360E8">
        <w:rPr>
          <w:rFonts w:ascii="Georgia" w:hAnsi="Georgia"/>
        </w:rPr>
        <w:t>Code Quality: Good</w:t>
      </w:r>
    </w:p>
    <w:p w14:paraId="0DE0B8EF" w14:textId="3047B1B0" w:rsidR="006C114A" w:rsidRPr="00C360E8" w:rsidRDefault="006C114A" w:rsidP="006C114A">
      <w:pPr>
        <w:rPr>
          <w:rFonts w:ascii="Georgia" w:hAnsi="Georgia"/>
        </w:rPr>
      </w:pPr>
      <w:r w:rsidRPr="00C360E8">
        <w:rPr>
          <w:rFonts w:ascii="Georgia" w:hAnsi="Georgia"/>
        </w:rPr>
        <w:t xml:space="preserve">Code efficiency: </w:t>
      </w:r>
      <w:r w:rsidR="007B3255">
        <w:rPr>
          <w:rFonts w:ascii="Georgia" w:hAnsi="Georgia"/>
        </w:rPr>
        <w:t>Good</w:t>
      </w:r>
    </w:p>
    <w:p w14:paraId="47A0E4BA" w14:textId="77777777" w:rsidR="006C114A" w:rsidRPr="00C360E8" w:rsidRDefault="006C114A" w:rsidP="006C114A">
      <w:pPr>
        <w:rPr>
          <w:rFonts w:ascii="Georgia" w:hAnsi="Georgia"/>
        </w:rPr>
      </w:pPr>
    </w:p>
    <w:p w14:paraId="02738CD1" w14:textId="77777777" w:rsidR="006C114A" w:rsidRPr="00C360E8" w:rsidRDefault="006C114A" w:rsidP="006C114A"/>
    <w:p w14:paraId="7CB99597" w14:textId="77777777" w:rsidR="00CF4787" w:rsidRDefault="00CF4787"/>
    <w:sectPr w:rsidR="00CF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4A"/>
    <w:rsid w:val="006C114A"/>
    <w:rsid w:val="007B3255"/>
    <w:rsid w:val="00CF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2D4C9"/>
  <w15:chartTrackingRefBased/>
  <w15:docId w15:val="{7C56DE1A-6E9F-0A4B-957D-21BF5264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2022-12-18T14:56:00Z</dcterms:created>
  <dcterms:modified xsi:type="dcterms:W3CDTF">2022-12-18T15:08:00Z</dcterms:modified>
</cp:coreProperties>
</file>