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63778" w14:textId="77777777" w:rsidR="009B6337" w:rsidRPr="009B6337" w:rsidRDefault="009B6337" w:rsidP="009B6337">
      <w:pPr>
        <w:rPr>
          <w:rFonts w:ascii="Georgia" w:hAnsi="Georgia"/>
        </w:rPr>
      </w:pPr>
      <w:r w:rsidRPr="009B6337">
        <w:rPr>
          <w:rFonts w:ascii="Georgia" w:hAnsi="Georgia"/>
        </w:rPr>
        <w:t>Hi group 1,</w:t>
      </w:r>
    </w:p>
    <w:p w14:paraId="29DAE0C5" w14:textId="77777777" w:rsidR="009B6337" w:rsidRPr="009B6337" w:rsidRDefault="009B6337" w:rsidP="009B6337">
      <w:pPr>
        <w:rPr>
          <w:rFonts w:ascii="Georgia" w:hAnsi="Georgia"/>
        </w:rPr>
      </w:pPr>
    </w:p>
    <w:p w14:paraId="4CEDA7E1" w14:textId="77777777" w:rsidR="009B6337" w:rsidRPr="009B6337" w:rsidRDefault="009B6337" w:rsidP="009B6337">
      <w:pPr>
        <w:rPr>
          <w:rFonts w:ascii="Georgia" w:hAnsi="Georgia"/>
        </w:rPr>
      </w:pPr>
      <w:r w:rsidRPr="009B6337">
        <w:rPr>
          <w:rFonts w:ascii="Georgia" w:hAnsi="Georgia"/>
        </w:rPr>
        <w:t xml:space="preserve">The topic you address is an interesting one. However, we cannot see the mode of transportation in the </w:t>
      </w:r>
      <w:proofErr w:type="spellStart"/>
      <w:r w:rsidRPr="009B6337">
        <w:rPr>
          <w:rFonts w:ascii="Georgia" w:hAnsi="Georgia"/>
        </w:rPr>
        <w:t>SafeGraph</w:t>
      </w:r>
      <w:proofErr w:type="spellEnd"/>
      <w:r w:rsidRPr="009B6337">
        <w:rPr>
          <w:rFonts w:ascii="Georgia" w:hAnsi="Georgia"/>
        </w:rPr>
        <w:t xml:space="preserve"> data, although we can follow the overall traffic or lingering time at some locations. </w:t>
      </w:r>
    </w:p>
    <w:p w14:paraId="544E330F" w14:textId="77777777" w:rsidR="009B6337" w:rsidRPr="009B6337" w:rsidRDefault="009B6337" w:rsidP="009B6337">
      <w:pPr>
        <w:rPr>
          <w:rFonts w:ascii="Georgia" w:hAnsi="Georgia"/>
        </w:rPr>
      </w:pPr>
    </w:p>
    <w:p w14:paraId="5709BBDC" w14:textId="77777777" w:rsidR="009B6337" w:rsidRPr="009B6337" w:rsidRDefault="009B6337" w:rsidP="009B6337">
      <w:pPr>
        <w:rPr>
          <w:rFonts w:ascii="Georgia" w:hAnsi="Georgia"/>
        </w:rPr>
      </w:pPr>
      <w:r w:rsidRPr="009B6337">
        <w:rPr>
          <w:rFonts w:ascii="Georgia" w:hAnsi="Georgia"/>
        </w:rPr>
        <w:t xml:space="preserve">The project's aim is not to answer the question you guys have in mind. Hence, if you want to pursue this project, you may need other data having individuals' transportation choices. If this is the case, you need to consider how the </w:t>
      </w:r>
      <w:proofErr w:type="spellStart"/>
      <w:r w:rsidRPr="009B6337">
        <w:rPr>
          <w:rFonts w:ascii="Georgia" w:hAnsi="Georgia"/>
        </w:rPr>
        <w:t>SafeGraph</w:t>
      </w:r>
      <w:proofErr w:type="spellEnd"/>
      <w:r w:rsidRPr="009B6337">
        <w:rPr>
          <w:rFonts w:ascii="Georgia" w:hAnsi="Georgia"/>
        </w:rPr>
        <w:t xml:space="preserve"> data help you answer this question. Another approach is to focus on the public transit POI, such as the bus terminal or subway stations. You can approximate the public transit users using the traffic in these public transit POIs. If you follow this approach, you need to examine whether the Patterns data include public transit POIs. If so, how many are there? Can we follow enough traffic there? </w:t>
      </w:r>
    </w:p>
    <w:p w14:paraId="2B78D8F7" w14:textId="77777777" w:rsidR="009B6337" w:rsidRPr="009B6337" w:rsidRDefault="009B6337" w:rsidP="009B6337">
      <w:pPr>
        <w:rPr>
          <w:rFonts w:ascii="Georgia" w:hAnsi="Georgia"/>
        </w:rPr>
      </w:pPr>
    </w:p>
    <w:p w14:paraId="3B08EE12" w14:textId="562840BD" w:rsidR="009F108E" w:rsidRPr="009B6337" w:rsidRDefault="009B6337" w:rsidP="009B6337">
      <w:r w:rsidRPr="009B6337">
        <w:rPr>
          <w:rFonts w:ascii="Georgia" w:hAnsi="Georgia"/>
        </w:rPr>
        <w:t xml:space="preserve">Talk with your teammates. And then we can set the time to talk about it. Let's speed up the process.   </w:t>
      </w:r>
    </w:p>
    <w:sectPr w:rsidR="009F108E" w:rsidRPr="009B6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08E"/>
    <w:rsid w:val="000B466C"/>
    <w:rsid w:val="009B6337"/>
    <w:rsid w:val="009F1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6D0E19"/>
  <w15:chartTrackingRefBased/>
  <w15:docId w15:val="{908E5EB7-AB00-414E-9892-22D144263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1</cp:revision>
  <dcterms:created xsi:type="dcterms:W3CDTF">2022-10-20T21:48:00Z</dcterms:created>
  <dcterms:modified xsi:type="dcterms:W3CDTF">2022-10-20T22:04:00Z</dcterms:modified>
</cp:coreProperties>
</file>