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2C7B18DF" w:rsidR="00774B34" w:rsidRPr="00B86230" w:rsidRDefault="00171BA1" w:rsidP="00B86230">
      <w:pPr>
        <w:jc w:val="center"/>
        <w:rPr>
          <w:rFonts w:ascii="Georgia" w:hAnsi="Georgia"/>
          <w:sz w:val="36"/>
          <w:szCs w:val="36"/>
        </w:rPr>
      </w:pPr>
      <w:r>
        <w:rPr>
          <w:rFonts w:ascii="Georgia" w:hAnsi="Georgia"/>
          <w:sz w:val="36"/>
          <w:szCs w:val="36"/>
        </w:rPr>
        <w:t>Advanced Data Analytics</w:t>
      </w:r>
    </w:p>
    <w:p w14:paraId="7DB48058" w14:textId="0315577E" w:rsidR="00B86230" w:rsidRDefault="00033EB8" w:rsidP="00C42BAA">
      <w:pPr>
        <w:jc w:val="center"/>
        <w:rPr>
          <w:rFonts w:ascii="Georgia" w:hAnsi="Georgia"/>
        </w:rPr>
      </w:pPr>
      <w:r>
        <w:rPr>
          <w:rFonts w:ascii="Georgia" w:hAnsi="Georgia"/>
        </w:rPr>
        <w:t>BUS 2</w:t>
      </w:r>
      <w:r w:rsidR="00171BA1">
        <w:rPr>
          <w:rFonts w:ascii="Georgia" w:hAnsi="Georgia"/>
        </w:rPr>
        <w:t>12A 2</w:t>
      </w:r>
      <w:r>
        <w:rPr>
          <w:rFonts w:ascii="Georgia" w:hAnsi="Georgia"/>
        </w:rPr>
        <w:t xml:space="preserve">: </w:t>
      </w:r>
      <w:r w:rsidR="00B86230">
        <w:rPr>
          <w:rFonts w:ascii="Georgia" w:hAnsi="Georgia"/>
        </w:rPr>
        <w:t>Spring 2023</w:t>
      </w:r>
    </w:p>
    <w:p w14:paraId="7AB3A24E" w14:textId="2B7A9C26" w:rsidR="00171BA1" w:rsidRDefault="00C42BAA" w:rsidP="00171BA1">
      <w:pPr>
        <w:jc w:val="center"/>
        <w:rPr>
          <w:rFonts w:ascii="Georgia" w:hAnsi="Georgia"/>
        </w:rPr>
      </w:pPr>
      <w:r>
        <w:rPr>
          <w:rFonts w:ascii="Georgia" w:hAnsi="Georgia"/>
        </w:rPr>
        <w:t xml:space="preserve">Thursday </w:t>
      </w:r>
      <w:r w:rsidR="00171BA1">
        <w:rPr>
          <w:rFonts w:ascii="Georgia" w:hAnsi="Georgia"/>
        </w:rPr>
        <w:t>3</w:t>
      </w:r>
      <w:r>
        <w:rPr>
          <w:rFonts w:ascii="Georgia" w:hAnsi="Georgia"/>
        </w:rPr>
        <w:t>:</w:t>
      </w:r>
      <w:r w:rsidR="00171BA1">
        <w:rPr>
          <w:rFonts w:ascii="Georgia" w:hAnsi="Georgia"/>
        </w:rPr>
        <w:t>5</w:t>
      </w:r>
      <w:r>
        <w:rPr>
          <w:rFonts w:ascii="Georgia" w:hAnsi="Georgia"/>
        </w:rPr>
        <w:t xml:space="preserve">5 </w:t>
      </w:r>
      <w:r w:rsidR="00171BA1">
        <w:rPr>
          <w:rFonts w:ascii="Georgia" w:hAnsi="Georgia"/>
        </w:rPr>
        <w:t>p</w:t>
      </w:r>
      <w:r>
        <w:rPr>
          <w:rFonts w:ascii="Georgia" w:hAnsi="Georgia"/>
        </w:rPr>
        <w:t xml:space="preserve">m – </w:t>
      </w:r>
      <w:r w:rsidR="00171BA1">
        <w:rPr>
          <w:rFonts w:ascii="Georgia" w:hAnsi="Georgia"/>
        </w:rPr>
        <w:t>5</w:t>
      </w:r>
      <w:r>
        <w:rPr>
          <w:rFonts w:ascii="Georgia" w:hAnsi="Georgia"/>
        </w:rPr>
        <w:t>:</w:t>
      </w:r>
      <w:r w:rsidR="00171BA1">
        <w:rPr>
          <w:rFonts w:ascii="Georgia" w:hAnsi="Georgia"/>
        </w:rPr>
        <w:t>1</w:t>
      </w:r>
      <w:r>
        <w:rPr>
          <w:rFonts w:ascii="Georgia" w:hAnsi="Georgia"/>
        </w:rPr>
        <w:t>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2D936F50"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171BA1">
        <w:rPr>
          <w:rFonts w:ascii="Georgia" w:hAnsi="Georgia"/>
          <w:color w:val="FF0000"/>
        </w:rPr>
        <w:t>January</w:t>
      </w:r>
      <w:r w:rsidRPr="00446F71">
        <w:rPr>
          <w:rFonts w:ascii="Georgia" w:hAnsi="Georgia"/>
          <w:color w:val="FF0000"/>
        </w:rPr>
        <w:t xml:space="preserve"> </w:t>
      </w:r>
      <w:r w:rsidR="00171BA1">
        <w:rPr>
          <w:rFonts w:ascii="Georgia" w:hAnsi="Georgia"/>
          <w:color w:val="FF0000"/>
        </w:rPr>
        <w:t>2</w:t>
      </w:r>
      <w:r w:rsidRPr="00446F71">
        <w:rPr>
          <w:rFonts w:ascii="Georgia" w:hAnsi="Georgia"/>
          <w:color w:val="FF0000"/>
        </w:rPr>
        <w:t>, 202</w:t>
      </w:r>
      <w:r w:rsidR="00171BA1">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D4FB5E3"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171BA1">
        <w:rPr>
          <w:rFonts w:ascii="Georgia" w:hAnsi="Georgia"/>
        </w:rPr>
        <w:t xml:space="preserve"> </w:t>
      </w:r>
      <w:hyperlink r:id="rId7" w:history="1">
        <w:r w:rsidR="00171BA1" w:rsidRPr="00171BA1">
          <w:rPr>
            <w:rStyle w:val="Hyperlink"/>
            <w:rFonts w:ascii="Georgia" w:hAnsi="Georgia"/>
          </w:rPr>
          <w:t>li</w:t>
        </w:r>
        <w:r w:rsidR="00171BA1" w:rsidRPr="00171BA1">
          <w:rPr>
            <w:rStyle w:val="Hyperlink"/>
            <w:rFonts w:ascii="Georgia" w:hAnsi="Georgia"/>
          </w:rPr>
          <w:t>n</w:t>
        </w:r>
        <w:r w:rsidR="00171BA1" w:rsidRPr="00171BA1">
          <w:rPr>
            <w:rStyle w:val="Hyperlink"/>
            <w:rFonts w:ascii="Georgia" w:hAnsi="Georgia"/>
          </w:rPr>
          <w:t>k</w:t>
        </w:r>
      </w:hyperlink>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5670F838" w14:textId="77777777" w:rsidR="00171BA1" w:rsidRPr="00171BA1" w:rsidRDefault="00171BA1" w:rsidP="00171BA1">
      <w:pPr>
        <w:rPr>
          <w:rFonts w:ascii="Georgia" w:hAnsi="Georgia"/>
        </w:rPr>
      </w:pPr>
      <w:r w:rsidRPr="00171BA1">
        <w:rPr>
          <w:rFonts w:ascii="Georgia" w:hAnsi="Georgia"/>
        </w:rPr>
        <w:t xml:space="preserve">In this course, you will learn how to use Python to perform advanced data analysis and machine-learning tasks. We will introduce you to the Python programming language and the key libraries used in data analysis, such as NumPy and pandas. You will learn how to manipulate and visualize data using these libraries and how to use statistical techniques to extract insights from your data. Next, you will delve into the </w:t>
      </w:r>
      <w:proofErr w:type="gramStart"/>
      <w:r w:rsidRPr="00171BA1">
        <w:rPr>
          <w:rFonts w:ascii="Georgia" w:hAnsi="Georgia"/>
        </w:rPr>
        <w:t>business oriented</w:t>
      </w:r>
      <w:proofErr w:type="gramEnd"/>
      <w:r w:rsidRPr="00171BA1">
        <w:rPr>
          <w:rFonts w:ascii="Georgia" w:hAnsi="Georgia"/>
        </w:rPr>
        <w:t xml:space="preserve"> machine learning applications. You will learn about different machine learning algorithms, including supervised and unsupervised methods, and how to use them to make predictions and solve real-world problems.</w:t>
      </w:r>
    </w:p>
    <w:p w14:paraId="5F8FCD26" w14:textId="77777777" w:rsidR="00171BA1" w:rsidRDefault="00171BA1" w:rsidP="00171BA1">
      <w:pPr>
        <w:rPr>
          <w:rFonts w:ascii="Georgia" w:hAnsi="Georgia"/>
        </w:rPr>
      </w:pPr>
    </w:p>
    <w:p w14:paraId="454E0660" w14:textId="1286FC75" w:rsidR="00EE5A19" w:rsidRDefault="00171BA1" w:rsidP="00171BA1">
      <w:pPr>
        <w:rPr>
          <w:rFonts w:ascii="Georgia" w:hAnsi="Georgia"/>
        </w:rPr>
      </w:pPr>
      <w:r w:rsidRPr="00171BA1">
        <w:rPr>
          <w:rFonts w:ascii="Georgia" w:hAnsi="Georgia"/>
        </w:rPr>
        <w:t>You will work on hands-on projects throughout the course to apply your skills and gain practical experience. By the end of the course, you will have a strong foundation in data analytics and machine learning and be able to use Python to analyze and model data confidently.</w:t>
      </w:r>
    </w:p>
    <w:p w14:paraId="0DEB2F6C" w14:textId="77777777" w:rsidR="00171BA1" w:rsidRDefault="00171BA1" w:rsidP="00171BA1">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3A70B50B" w14:textId="78F86CC7" w:rsidR="000D6839" w:rsidRDefault="000D6839" w:rsidP="000D6839">
      <w:pPr>
        <w:rPr>
          <w:rFonts w:ascii="Georgia" w:hAnsi="Georgia"/>
        </w:rPr>
      </w:pPr>
      <w:r w:rsidRPr="000D6839">
        <w:rPr>
          <w:rFonts w:ascii="Georgia" w:hAnsi="Georgia"/>
        </w:rPr>
        <w:t>By the end of this course, you will be able to:</w:t>
      </w:r>
    </w:p>
    <w:p w14:paraId="6D72196F" w14:textId="77777777" w:rsidR="000D6839" w:rsidRPr="000D6839" w:rsidRDefault="000D6839" w:rsidP="000D6839">
      <w:pPr>
        <w:rPr>
          <w:rFonts w:ascii="Georgia" w:hAnsi="Georgia"/>
        </w:rPr>
      </w:pPr>
    </w:p>
    <w:p w14:paraId="10DE2F4E" w14:textId="77777777" w:rsidR="000D6839" w:rsidRPr="000D6839" w:rsidRDefault="000D6839" w:rsidP="000D6839">
      <w:pPr>
        <w:pStyle w:val="ListParagraph"/>
        <w:numPr>
          <w:ilvl w:val="0"/>
          <w:numId w:val="30"/>
        </w:numPr>
        <w:rPr>
          <w:rFonts w:ascii="Georgia" w:hAnsi="Georgia"/>
        </w:rPr>
      </w:pPr>
      <w:r w:rsidRPr="000D6839">
        <w:rPr>
          <w:rFonts w:ascii="Georgia" w:hAnsi="Georgia"/>
        </w:rPr>
        <w:t>Understand how data analytics and machine learning can be applied in business settings to make informed decisions and solve real-world problems.</w:t>
      </w:r>
    </w:p>
    <w:p w14:paraId="36C981AD" w14:textId="77777777" w:rsidR="000D6839" w:rsidRPr="000D6839" w:rsidRDefault="000D6839" w:rsidP="000D6839">
      <w:pPr>
        <w:pStyle w:val="ListParagraph"/>
        <w:numPr>
          <w:ilvl w:val="0"/>
          <w:numId w:val="30"/>
        </w:numPr>
        <w:rPr>
          <w:rFonts w:ascii="Georgia" w:hAnsi="Georgia"/>
        </w:rPr>
      </w:pPr>
      <w:r w:rsidRPr="000D6839">
        <w:rPr>
          <w:rFonts w:ascii="Georgia" w:hAnsi="Georgia"/>
        </w:rPr>
        <w:t>Use Python to perform advanced data analysis and machine learning tasks to extract insights from data and make predictions.</w:t>
      </w:r>
    </w:p>
    <w:p w14:paraId="41CC6055" w14:textId="77777777" w:rsidR="000D6839" w:rsidRPr="000D6839" w:rsidRDefault="000D6839" w:rsidP="000D6839">
      <w:pPr>
        <w:pStyle w:val="ListParagraph"/>
        <w:numPr>
          <w:ilvl w:val="0"/>
          <w:numId w:val="30"/>
        </w:numPr>
        <w:rPr>
          <w:rFonts w:ascii="Georgia" w:hAnsi="Georgia"/>
        </w:rPr>
      </w:pPr>
      <w:r w:rsidRPr="000D6839">
        <w:rPr>
          <w:rFonts w:ascii="Georgia" w:hAnsi="Georgia"/>
        </w:rPr>
        <w:t>Communicate your findings and results effectively to stakeholders and colleagues, using data visualization and other tools.</w:t>
      </w:r>
    </w:p>
    <w:p w14:paraId="58987B36" w14:textId="77777777" w:rsidR="000D6839" w:rsidRPr="000D6839" w:rsidRDefault="000D6839" w:rsidP="000D6839">
      <w:pPr>
        <w:pStyle w:val="ListParagraph"/>
        <w:numPr>
          <w:ilvl w:val="0"/>
          <w:numId w:val="30"/>
        </w:numPr>
        <w:rPr>
          <w:rFonts w:ascii="Georgia" w:hAnsi="Georgia"/>
        </w:rPr>
      </w:pPr>
      <w:r w:rsidRPr="000D6839">
        <w:rPr>
          <w:rFonts w:ascii="Georgia" w:hAnsi="Georgia"/>
        </w:rPr>
        <w:t>Work on hands-on projects to gain practical experience applying data analytics and machine learning techniques to business scenarios.</w:t>
      </w:r>
    </w:p>
    <w:p w14:paraId="6CBBBAC1" w14:textId="77777777" w:rsidR="000D6839" w:rsidRPr="000D6839" w:rsidRDefault="000D6839" w:rsidP="000D6839">
      <w:pPr>
        <w:pStyle w:val="ListParagraph"/>
        <w:numPr>
          <w:ilvl w:val="0"/>
          <w:numId w:val="30"/>
        </w:numPr>
        <w:rPr>
          <w:rFonts w:ascii="Georgia" w:hAnsi="Georgia"/>
        </w:rPr>
      </w:pPr>
      <w:r w:rsidRPr="000D6839">
        <w:rPr>
          <w:rFonts w:ascii="Georgia" w:hAnsi="Georgia"/>
        </w:rPr>
        <w:t xml:space="preserve">Have a strong foundation in data analytics and machine </w:t>
      </w:r>
      <w:proofErr w:type="gramStart"/>
      <w:r w:rsidRPr="000D6839">
        <w:rPr>
          <w:rFonts w:ascii="Georgia" w:hAnsi="Georgia"/>
        </w:rPr>
        <w:t>learning, and</w:t>
      </w:r>
      <w:proofErr w:type="gramEnd"/>
      <w:r w:rsidRPr="000D6839">
        <w:rPr>
          <w:rFonts w:ascii="Georgia" w:hAnsi="Georgia"/>
        </w:rPr>
        <w:t xml:space="preserve"> be able to continue learning and growing in these fields to stay up-to-date with the latest business trends and technologies.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3FBA4674" w:rsidR="00B86230" w:rsidRDefault="00ED5480" w:rsidP="00B86230">
      <w:pPr>
        <w:rPr>
          <w:rFonts w:ascii="Georgia" w:hAnsi="Georgia"/>
        </w:rPr>
      </w:pPr>
      <w:r>
        <w:rPr>
          <w:rFonts w:ascii="Georgia" w:hAnsi="Georgia"/>
        </w:rPr>
        <w:lastRenderedPageBreak/>
        <w:t xml:space="preserve">We will use </w:t>
      </w:r>
      <w:r w:rsidR="000D6839">
        <w:rPr>
          <w:rFonts w:ascii="Georgia" w:hAnsi="Georgia"/>
          <w:b/>
          <w:bCs/>
          <w:i/>
          <w:iCs/>
        </w:rPr>
        <w:t>Introduction to Machine Learning with Python</w:t>
      </w:r>
      <w:r>
        <w:rPr>
          <w:rFonts w:ascii="Georgia" w:hAnsi="Georgia"/>
        </w:rPr>
        <w:t xml:space="preserve"> by </w:t>
      </w:r>
      <w:r w:rsidR="000D6839" w:rsidRPr="000D6839">
        <w:rPr>
          <w:rFonts w:ascii="Georgia" w:hAnsi="Georgia"/>
        </w:rPr>
        <w:t>Andreas C. Müller and Sarah Guido</w:t>
      </w:r>
      <w:r>
        <w:rPr>
          <w:rFonts w:ascii="Georgia" w:hAnsi="Georgia"/>
        </w:rPr>
        <w:t xml:space="preserve"> (O’Reilly, 201</w:t>
      </w:r>
      <w:r w:rsidR="000D6839">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E3F76D8" w14:textId="333FCCA2" w:rsidR="00E42B85" w:rsidRPr="000D6839" w:rsidRDefault="000D6839" w:rsidP="00E3453D">
      <w:pPr>
        <w:pStyle w:val="ListParagraph"/>
        <w:numPr>
          <w:ilvl w:val="0"/>
          <w:numId w:val="1"/>
        </w:numPr>
        <w:rPr>
          <w:rFonts w:ascii="Georgia" w:hAnsi="Georgia"/>
          <w:i/>
          <w:iCs/>
        </w:rPr>
      </w:pPr>
      <w:proofErr w:type="spellStart"/>
      <w:r w:rsidRPr="000D6839">
        <w:rPr>
          <w:rFonts w:ascii="Georgia" w:hAnsi="Georgia"/>
        </w:rPr>
        <w:t>Aurélien</w:t>
      </w:r>
      <w:proofErr w:type="spellEnd"/>
      <w:r w:rsidRPr="000D6839">
        <w:rPr>
          <w:rFonts w:ascii="Georgia" w:hAnsi="Georgia"/>
        </w:rPr>
        <w:t xml:space="preserve"> </w:t>
      </w:r>
      <w:proofErr w:type="spellStart"/>
      <w:r w:rsidRPr="000D6839">
        <w:rPr>
          <w:rFonts w:ascii="Georgia" w:hAnsi="Georgia"/>
        </w:rPr>
        <w:t>Géron</w:t>
      </w:r>
      <w:proofErr w:type="spellEnd"/>
      <w:r w:rsidR="00D45C7F" w:rsidRPr="000D6839">
        <w:rPr>
          <w:rFonts w:ascii="Georgia" w:hAnsi="Georgia"/>
        </w:rPr>
        <w:t xml:space="preserve">, </w:t>
      </w:r>
      <w:r w:rsidRPr="000D6839">
        <w:rPr>
          <w:rFonts w:ascii="Georgia" w:hAnsi="Georgia"/>
          <w:i/>
          <w:iCs/>
        </w:rPr>
        <w:t xml:space="preserve">Hands-On Machine Learning with Scikit-Learn, </w:t>
      </w:r>
      <w:proofErr w:type="spellStart"/>
      <w:r w:rsidRPr="000D6839">
        <w:rPr>
          <w:rFonts w:ascii="Georgia" w:hAnsi="Georgia"/>
          <w:i/>
          <w:iCs/>
        </w:rPr>
        <w:t>Keras</w:t>
      </w:r>
      <w:proofErr w:type="spellEnd"/>
      <w:r w:rsidRPr="000D6839">
        <w:rPr>
          <w:rFonts w:ascii="Georgia" w:hAnsi="Georgia"/>
          <w:i/>
          <w:iCs/>
        </w:rPr>
        <w:t>, and TensorFlow</w:t>
      </w:r>
    </w:p>
    <w:p w14:paraId="3BD9FFED" w14:textId="21784E45" w:rsidR="000D6839" w:rsidRPr="000D6839" w:rsidRDefault="000D6839" w:rsidP="00E3453D">
      <w:pPr>
        <w:pStyle w:val="ListParagraph"/>
        <w:numPr>
          <w:ilvl w:val="0"/>
          <w:numId w:val="1"/>
        </w:numPr>
        <w:rPr>
          <w:rFonts w:ascii="Georgia" w:hAnsi="Georgia"/>
          <w:i/>
          <w:iCs/>
        </w:rPr>
      </w:pPr>
      <w:r w:rsidRPr="000D6839">
        <w:rPr>
          <w:rFonts w:ascii="Georgia" w:hAnsi="Georgia"/>
        </w:rPr>
        <w:t xml:space="preserve">Gareth James, Daniela Witten, Trevor Hastie, Robert </w:t>
      </w:r>
      <w:proofErr w:type="spellStart"/>
      <w:r w:rsidRPr="000D6839">
        <w:rPr>
          <w:rFonts w:ascii="Georgia" w:hAnsi="Georgia"/>
        </w:rPr>
        <w:t>Tibshirani</w:t>
      </w:r>
      <w:proofErr w:type="spellEnd"/>
      <w:r>
        <w:rPr>
          <w:rFonts w:ascii="Georgia" w:hAnsi="Georgia"/>
        </w:rPr>
        <w:t xml:space="preserve">, </w:t>
      </w:r>
      <w:r w:rsidRPr="000D6839">
        <w:rPr>
          <w:rFonts w:ascii="Georgia" w:hAnsi="Georgia"/>
        </w:rPr>
        <w:t>An Introduction to Statistical Learning with Applications in R</w:t>
      </w:r>
    </w:p>
    <w:p w14:paraId="09431CED" w14:textId="1D547ED7" w:rsidR="004B5953" w:rsidRDefault="004B5953" w:rsidP="004B5953">
      <w:pPr>
        <w:rPr>
          <w:rFonts w:ascii="Georgia" w:hAnsi="Georgia"/>
        </w:rPr>
      </w:pPr>
    </w:p>
    <w:p w14:paraId="4D92C211" w14:textId="319A305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051529B8" w14:textId="1556C1E7" w:rsidR="00CF2512" w:rsidRDefault="003B0BD2" w:rsidP="00B86230">
      <w:pPr>
        <w:rPr>
          <w:rFonts w:ascii="Georgia" w:hAnsi="Georgia"/>
          <w:b/>
          <w:bCs/>
        </w:rPr>
      </w:pPr>
      <w:r w:rsidRPr="003B0BD2">
        <w:rPr>
          <w:rFonts w:ascii="Georgia" w:hAnsi="Georgia"/>
          <w:b/>
          <w:bCs/>
        </w:rPr>
        <w:t>Prerequisites</w:t>
      </w:r>
    </w:p>
    <w:p w14:paraId="0C9B96ED" w14:textId="77777777" w:rsidR="00034D35" w:rsidRDefault="00CF2512" w:rsidP="009F0C18">
      <w:pPr>
        <w:pStyle w:val="ListParagraph"/>
        <w:numPr>
          <w:ilvl w:val="0"/>
          <w:numId w:val="17"/>
        </w:numPr>
        <w:rPr>
          <w:rFonts w:ascii="Georgia" w:hAnsi="Georgia"/>
        </w:rPr>
      </w:pPr>
      <w:r w:rsidRPr="00034D35">
        <w:rPr>
          <w:rFonts w:ascii="Georgia" w:hAnsi="Georgia"/>
        </w:rPr>
        <w:t xml:space="preserve">Competency in Python </w:t>
      </w:r>
    </w:p>
    <w:p w14:paraId="09D3312C" w14:textId="7102D949" w:rsidR="00CF2512" w:rsidRDefault="00034D35" w:rsidP="00CF2512">
      <w:pPr>
        <w:pStyle w:val="ListParagraph"/>
        <w:numPr>
          <w:ilvl w:val="0"/>
          <w:numId w:val="16"/>
        </w:numPr>
        <w:rPr>
          <w:rFonts w:ascii="Georgia" w:hAnsi="Georgia"/>
        </w:rPr>
      </w:pPr>
      <w:r>
        <w:rPr>
          <w:rFonts w:ascii="Georgia" w:hAnsi="Georgia"/>
        </w:rPr>
        <w:t xml:space="preserve">College level </w:t>
      </w:r>
      <w:r w:rsidR="00CF2512">
        <w:rPr>
          <w:rFonts w:ascii="Georgia" w:hAnsi="Georgia"/>
        </w:rPr>
        <w:t xml:space="preserve">Calculus, Linear Algebra, </w:t>
      </w:r>
      <w:r w:rsidR="00CF2512" w:rsidRPr="00CF2512">
        <w:rPr>
          <w:rFonts w:ascii="Georgia" w:hAnsi="Georgia"/>
        </w:rPr>
        <w:t>Probability</w:t>
      </w:r>
      <w:r w:rsidR="003B4B5F">
        <w:rPr>
          <w:rFonts w:ascii="Georgia" w:hAnsi="Georgia"/>
        </w:rPr>
        <w:t>,</w:t>
      </w:r>
      <w:r w:rsidR="00CF2512" w:rsidRPr="00CF2512">
        <w:rPr>
          <w:rFonts w:ascii="Georgia" w:hAnsi="Georgia"/>
        </w:rPr>
        <w:t xml:space="preserve"> and Statistics</w:t>
      </w:r>
      <w:r w:rsidR="00CF2512">
        <w:rPr>
          <w:rFonts w:ascii="Georgia" w:hAnsi="Georgia"/>
        </w:rPr>
        <w:t xml:space="preserve"> </w:t>
      </w:r>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lastRenderedPageBreak/>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309F247F"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(Week 1</w:t>
      </w:r>
      <w:r w:rsidR="00AB58F9">
        <w:rPr>
          <w:rFonts w:ascii="Georgia" w:hAnsi="Georgia"/>
          <w:b/>
          <w:bCs/>
          <w:u w:val="single"/>
        </w:rPr>
        <w:t>: 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1EE08F80" w:rsidR="00B11397" w:rsidRDefault="00DE4066" w:rsidP="003B0BD2">
      <w:pPr>
        <w:pStyle w:val="ListParagraph"/>
        <w:numPr>
          <w:ilvl w:val="0"/>
          <w:numId w:val="5"/>
        </w:numPr>
        <w:rPr>
          <w:rFonts w:ascii="Georgia" w:hAnsi="Georgia"/>
        </w:rPr>
      </w:pPr>
      <w:r>
        <w:rPr>
          <w:rFonts w:ascii="Georgia" w:hAnsi="Georgia"/>
        </w:rPr>
        <w:t xml:space="preserve">Chapter 1, </w:t>
      </w:r>
      <w:r w:rsidRPr="000D0C7C">
        <w:rPr>
          <w:rFonts w:ascii="Georgia" w:hAnsi="Georgia"/>
          <w:color w:val="538135" w:themeColor="accent6" w:themeShade="BF"/>
        </w:rPr>
        <w:t>REF</w:t>
      </w:r>
      <w:r w:rsidR="00D45C7F" w:rsidRPr="000D0C7C">
        <w:rPr>
          <w:rFonts w:ascii="Georgia" w:hAnsi="Georgia"/>
          <w:color w:val="538135" w:themeColor="accent6" w:themeShade="BF"/>
        </w:rPr>
        <w:t>2</w:t>
      </w:r>
      <w:r w:rsidRPr="000D0C7C">
        <w:rPr>
          <w:rFonts w:ascii="Georgia" w:hAnsi="Georgia"/>
          <w:color w:val="538135" w:themeColor="accent6" w:themeShade="BF"/>
        </w:rPr>
        <w:t xml:space="preserve"> </w:t>
      </w:r>
      <w:r w:rsidR="00992126" w:rsidRPr="00992126">
        <w:rPr>
          <w:rFonts w:ascii="Georgia" w:hAnsi="Georgia"/>
          <w:color w:val="FF0000"/>
        </w:rPr>
        <w:t>*</w:t>
      </w:r>
    </w:p>
    <w:p w14:paraId="4653BB16" w14:textId="080EA994" w:rsidR="00B11397" w:rsidRDefault="00B11397" w:rsidP="00B11397">
      <w:pPr>
        <w:pStyle w:val="ListParagraph"/>
        <w:numPr>
          <w:ilvl w:val="0"/>
          <w:numId w:val="5"/>
        </w:numPr>
        <w:rPr>
          <w:rFonts w:ascii="Georgia" w:hAnsi="Georgia"/>
        </w:rPr>
      </w:pPr>
      <w:r w:rsidRPr="00B11397">
        <w:rPr>
          <w:rFonts w:ascii="Georgia" w:hAnsi="Georgia"/>
        </w:rPr>
        <w:t xml:space="preserve">Turing, Alan M. </w:t>
      </w:r>
      <w:r w:rsidR="00317CA9">
        <w:rPr>
          <w:rFonts w:ascii="Georgia" w:hAnsi="Georgia"/>
        </w:rPr>
        <w:t>“</w:t>
      </w:r>
      <w:r w:rsidRPr="00B11397">
        <w:rPr>
          <w:rFonts w:ascii="Georgia" w:hAnsi="Georgia"/>
          <w:i/>
          <w:iCs/>
        </w:rPr>
        <w:t>Computing machinery and intelligence.</w:t>
      </w:r>
      <w:r w:rsidR="00317CA9">
        <w:rPr>
          <w:rFonts w:ascii="Georgia" w:hAnsi="Georgia"/>
        </w:rPr>
        <w:t>”</w:t>
      </w:r>
      <w:r w:rsidRPr="00B11397">
        <w:rPr>
          <w:rFonts w:ascii="Georgia" w:hAnsi="Georgia"/>
        </w:rPr>
        <w:t xml:space="preserve"> Parsing the </w:t>
      </w:r>
      <w:proofErr w:type="spellStart"/>
      <w:r w:rsidRPr="00B11397">
        <w:rPr>
          <w:rFonts w:ascii="Georgia" w:hAnsi="Georgia"/>
        </w:rPr>
        <w:t>turing</w:t>
      </w:r>
      <w:proofErr w:type="spellEnd"/>
      <w:r w:rsidRPr="00B11397">
        <w:rPr>
          <w:rFonts w:ascii="Georgia" w:hAnsi="Georgia"/>
        </w:rPr>
        <w:t xml:space="preserve"> test. Springer, Dordrecht, 2009. 23-65.</w:t>
      </w:r>
    </w:p>
    <w:p w14:paraId="358C3E73" w14:textId="7D57A802" w:rsidR="00DE4066" w:rsidRDefault="00DE4066" w:rsidP="00B11397">
      <w:pPr>
        <w:pStyle w:val="ListParagraph"/>
        <w:numPr>
          <w:ilvl w:val="0"/>
          <w:numId w:val="5"/>
        </w:numPr>
        <w:rPr>
          <w:rFonts w:ascii="Georgia" w:hAnsi="Georgia"/>
        </w:rPr>
      </w:pPr>
      <w:proofErr w:type="spellStart"/>
      <w:r>
        <w:rPr>
          <w:rFonts w:ascii="Georgia" w:hAnsi="Georgia"/>
        </w:rPr>
        <w:t>Olah</w:t>
      </w:r>
      <w:proofErr w:type="spellEnd"/>
      <w:r>
        <w:rPr>
          <w:rFonts w:ascii="Georgia" w:hAnsi="Georgia"/>
        </w:rPr>
        <w:t>, Christopher. “</w:t>
      </w:r>
      <w:hyperlink r:id="rId8" w:history="1">
        <w:r w:rsidRPr="00DE4066">
          <w:rPr>
            <w:rStyle w:val="Hyperlink"/>
            <w:rFonts w:ascii="Georgia" w:hAnsi="Georgia"/>
            <w:i/>
            <w:iCs/>
          </w:rPr>
          <w:t>Understanding LSTM Networks.”.</w:t>
        </w:r>
      </w:hyperlink>
      <w:r>
        <w:rPr>
          <w:rFonts w:ascii="Georgia" w:hAnsi="Georgia"/>
        </w:rPr>
        <w:t xml:space="preserve"> August 27, 2015</w:t>
      </w:r>
    </w:p>
    <w:p w14:paraId="26D551EF" w14:textId="77777777" w:rsidR="00DE7562" w:rsidRPr="00DE7562" w:rsidRDefault="00DE7562" w:rsidP="00DE7562">
      <w:pPr>
        <w:rPr>
          <w:rFonts w:ascii="Georgia" w:hAnsi="Georgia"/>
        </w:rPr>
      </w:pPr>
    </w:p>
    <w:p w14:paraId="2D24C8C9" w14:textId="2C53B3C9" w:rsidR="00B11397" w:rsidRPr="00AB58F9" w:rsidRDefault="00B5316D" w:rsidP="00AB58F9">
      <w:pPr>
        <w:pStyle w:val="ListParagraph"/>
        <w:numPr>
          <w:ilvl w:val="0"/>
          <w:numId w:val="2"/>
        </w:numPr>
        <w:rPr>
          <w:rFonts w:ascii="Georgia" w:hAnsi="Georgia"/>
          <w:b/>
          <w:bCs/>
          <w:u w:val="single"/>
        </w:rPr>
      </w:pPr>
      <w:r w:rsidRPr="00AB58F9">
        <w:rPr>
          <w:rFonts w:ascii="Georgia" w:hAnsi="Georgia"/>
          <w:b/>
          <w:bCs/>
          <w:u w:val="single"/>
        </w:rPr>
        <w:t>Python</w:t>
      </w:r>
      <w:r w:rsidR="00AB58F9" w:rsidRPr="00AB58F9">
        <w:rPr>
          <w:rFonts w:ascii="Georgia" w:hAnsi="Georgia"/>
          <w:b/>
          <w:bCs/>
          <w:u w:val="single"/>
        </w:rPr>
        <w:t xml:space="preserve"> and Math</w:t>
      </w:r>
      <w:r w:rsidRPr="00AB58F9">
        <w:rPr>
          <w:rFonts w:ascii="Georgia" w:hAnsi="Georgia"/>
          <w:b/>
          <w:bCs/>
          <w:u w:val="single"/>
        </w:rPr>
        <w:t xml:space="preserve"> Reviews</w:t>
      </w:r>
      <w:r w:rsidR="00494FB3" w:rsidRPr="00AB58F9">
        <w:rPr>
          <w:rFonts w:ascii="Georgia" w:hAnsi="Georgia"/>
          <w:b/>
          <w:bCs/>
          <w:u w:val="single"/>
        </w:rPr>
        <w:t xml:space="preserve"> </w:t>
      </w:r>
      <w:r w:rsidR="00AB58F9">
        <w:rPr>
          <w:rFonts w:ascii="Georgia" w:hAnsi="Georgia"/>
          <w:b/>
          <w:bCs/>
          <w:u w:val="single"/>
        </w:rPr>
        <w:t>(Week 2: March 23)</w:t>
      </w:r>
    </w:p>
    <w:p w14:paraId="251DF4A5" w14:textId="6B4E6CBC" w:rsidR="00494FB3" w:rsidRDefault="00494FB3" w:rsidP="00AB58F9">
      <w:pPr>
        <w:pStyle w:val="ListParagraph"/>
        <w:numPr>
          <w:ilvl w:val="0"/>
          <w:numId w:val="7"/>
        </w:numPr>
        <w:rPr>
          <w:rFonts w:ascii="Georgia" w:hAnsi="Georgia"/>
        </w:rPr>
      </w:pPr>
      <w:r>
        <w:rPr>
          <w:rFonts w:ascii="Georgia" w:hAnsi="Georgia"/>
        </w:rPr>
        <w:t>Object Oriented Programming</w:t>
      </w:r>
    </w:p>
    <w:p w14:paraId="666143B1" w14:textId="5982B8C3" w:rsidR="00494FB3" w:rsidRDefault="00494FB3" w:rsidP="00E42B85">
      <w:pPr>
        <w:pStyle w:val="ListParagraph"/>
        <w:numPr>
          <w:ilvl w:val="0"/>
          <w:numId w:val="7"/>
        </w:numPr>
        <w:rPr>
          <w:rFonts w:ascii="Georgia" w:hAnsi="Georgia"/>
        </w:rPr>
      </w:pPr>
      <w:proofErr w:type="spellStart"/>
      <w:r>
        <w:rPr>
          <w:rFonts w:ascii="Georgia" w:hAnsi="Georgia"/>
        </w:rPr>
        <w:t>PyTorch</w:t>
      </w:r>
      <w:proofErr w:type="spellEnd"/>
      <w:r>
        <w:rPr>
          <w:rFonts w:ascii="Georgia" w:hAnsi="Georgia"/>
        </w:rPr>
        <w:t xml:space="preserve"> Basics</w:t>
      </w:r>
    </w:p>
    <w:p w14:paraId="06F6FCE4" w14:textId="243DF52E" w:rsidR="00AB58F9" w:rsidRDefault="00AB58F9" w:rsidP="00AB58F9">
      <w:pPr>
        <w:pStyle w:val="ListParagraph"/>
        <w:numPr>
          <w:ilvl w:val="0"/>
          <w:numId w:val="24"/>
        </w:numPr>
        <w:rPr>
          <w:rFonts w:ascii="Georgia" w:hAnsi="Georgia"/>
        </w:rPr>
      </w:pPr>
      <w:r>
        <w:rPr>
          <w:rFonts w:ascii="Georgia" w:hAnsi="Georgia"/>
        </w:rPr>
        <w:t>Tensors</w:t>
      </w:r>
    </w:p>
    <w:p w14:paraId="77F3B1D6" w14:textId="1D5885CF" w:rsidR="00AB58F9" w:rsidRDefault="00AB58F9" w:rsidP="00AB58F9">
      <w:pPr>
        <w:pStyle w:val="ListParagraph"/>
        <w:numPr>
          <w:ilvl w:val="0"/>
          <w:numId w:val="24"/>
        </w:numPr>
        <w:rPr>
          <w:rFonts w:ascii="Georgia" w:hAnsi="Georgia"/>
        </w:rPr>
      </w:pPr>
      <w:r>
        <w:rPr>
          <w:rFonts w:ascii="Georgia" w:hAnsi="Georgia"/>
        </w:rPr>
        <w:t>TF-IDF representation using scikit-learn</w:t>
      </w:r>
    </w:p>
    <w:p w14:paraId="68120F11" w14:textId="4E24A65B" w:rsidR="00AB58F9" w:rsidRDefault="00AB58F9" w:rsidP="00AB58F9">
      <w:pPr>
        <w:pStyle w:val="ListParagraph"/>
        <w:numPr>
          <w:ilvl w:val="0"/>
          <w:numId w:val="7"/>
        </w:numPr>
        <w:rPr>
          <w:rFonts w:ascii="Georgia" w:hAnsi="Georgia"/>
        </w:rPr>
      </w:pPr>
      <w:r>
        <w:rPr>
          <w:rFonts w:ascii="Georgia" w:hAnsi="Georgia"/>
        </w:rPr>
        <w:t xml:space="preserve">Introduction to </w:t>
      </w:r>
      <w:r w:rsidRPr="00AB58F9">
        <w:rPr>
          <w:rFonts w:ascii="Georgia" w:hAnsi="Georgia"/>
        </w:rPr>
        <w:t>Com</w:t>
      </w:r>
      <w:r>
        <w:rPr>
          <w:rFonts w:ascii="Georgia" w:hAnsi="Georgia"/>
        </w:rPr>
        <w:t>putational Graphs</w:t>
      </w:r>
    </w:p>
    <w:p w14:paraId="6F0ECC18" w14:textId="00DAE13A" w:rsidR="00AB58F9" w:rsidRDefault="00AB58F9" w:rsidP="00AB58F9">
      <w:pPr>
        <w:pStyle w:val="ListParagraph"/>
        <w:numPr>
          <w:ilvl w:val="0"/>
          <w:numId w:val="25"/>
        </w:numPr>
        <w:rPr>
          <w:rFonts w:ascii="Georgia" w:hAnsi="Georgia"/>
        </w:rPr>
      </w:pPr>
      <w:r>
        <w:rPr>
          <w:rFonts w:ascii="Georgia" w:hAnsi="Georgia"/>
        </w:rPr>
        <w:t>Perceptron</w:t>
      </w:r>
    </w:p>
    <w:p w14:paraId="67FF1388" w14:textId="23CE54AB" w:rsidR="00AB58F9" w:rsidRPr="00AB58F9" w:rsidRDefault="00AB58F9" w:rsidP="00AB58F9">
      <w:pPr>
        <w:pStyle w:val="ListParagraph"/>
        <w:numPr>
          <w:ilvl w:val="0"/>
          <w:numId w:val="7"/>
        </w:numPr>
        <w:rPr>
          <w:rFonts w:ascii="Georgia" w:hAnsi="Georgia"/>
        </w:rPr>
      </w:pPr>
      <w:r>
        <w:rPr>
          <w:rFonts w:ascii="Georgia" w:hAnsi="Georgia"/>
        </w:rPr>
        <w:t>Loss function</w:t>
      </w:r>
    </w:p>
    <w:p w14:paraId="11A038B0" w14:textId="61493DD1" w:rsidR="00D45C7F" w:rsidRPr="00D45C7F" w:rsidRDefault="00D45C7F" w:rsidP="00D45C7F">
      <w:pPr>
        <w:rPr>
          <w:rFonts w:ascii="Georgia" w:hAnsi="Georgia"/>
        </w:rPr>
      </w:pPr>
    </w:p>
    <w:p w14:paraId="39D0B601" w14:textId="0D6377BB" w:rsidR="00D45C7F" w:rsidRPr="00615B45" w:rsidRDefault="00D45C7F" w:rsidP="00D45C7F">
      <w:pPr>
        <w:pStyle w:val="ListParagraph"/>
        <w:numPr>
          <w:ilvl w:val="0"/>
          <w:numId w:val="2"/>
        </w:numPr>
        <w:rPr>
          <w:rFonts w:ascii="Georgia" w:hAnsi="Georgia"/>
          <w:b/>
          <w:bCs/>
          <w:u w:val="single"/>
        </w:rPr>
      </w:pPr>
      <w:r w:rsidRPr="00615B45">
        <w:rPr>
          <w:rFonts w:ascii="Georgia" w:hAnsi="Georgia"/>
          <w:b/>
          <w:bCs/>
          <w:u w:val="single"/>
        </w:rPr>
        <w:t>Language structure</w:t>
      </w:r>
      <w:r w:rsidR="00B5316D" w:rsidRPr="00615B45">
        <w:rPr>
          <w:rFonts w:ascii="Georgia" w:hAnsi="Georgia"/>
          <w:b/>
          <w:bCs/>
          <w:u w:val="single"/>
        </w:rPr>
        <w:t xml:space="preserve"> (Week </w:t>
      </w:r>
      <w:r w:rsidR="00DE7562">
        <w:rPr>
          <w:rFonts w:ascii="Georgia" w:hAnsi="Georgia"/>
          <w:b/>
          <w:bCs/>
          <w:u w:val="single"/>
        </w:rPr>
        <w:t>3: March 30</w:t>
      </w:r>
      <w:r w:rsidR="00B5316D" w:rsidRPr="00615B45">
        <w:rPr>
          <w:rFonts w:ascii="Georgia" w:hAnsi="Georgia"/>
          <w:b/>
          <w:bCs/>
          <w:u w:val="single"/>
        </w:rPr>
        <w:t>)</w:t>
      </w:r>
    </w:p>
    <w:p w14:paraId="45A986B4" w14:textId="37E156A8" w:rsidR="00B5316D" w:rsidRPr="00B5316D" w:rsidRDefault="00B5316D" w:rsidP="00B5316D">
      <w:pPr>
        <w:pStyle w:val="ListParagraph"/>
        <w:numPr>
          <w:ilvl w:val="0"/>
          <w:numId w:val="19"/>
        </w:numPr>
        <w:rPr>
          <w:rFonts w:ascii="Georgia" w:hAnsi="Georgia"/>
        </w:rPr>
      </w:pPr>
      <w:r>
        <w:rPr>
          <w:rFonts w:ascii="Georgia" w:hAnsi="Georgia"/>
        </w:rPr>
        <w:t xml:space="preserve">Word Vectors </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9"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412D3E91" w14:textId="753BB7E0" w:rsidR="00B5316D" w:rsidRDefault="00B5316D" w:rsidP="00B5316D">
      <w:pPr>
        <w:pStyle w:val="ListParagraph"/>
        <w:numPr>
          <w:ilvl w:val="1"/>
          <w:numId w:val="2"/>
        </w:numPr>
        <w:rPr>
          <w:rFonts w:ascii="Georgia" w:hAnsi="Georgia"/>
        </w:rPr>
      </w:pPr>
      <w:r>
        <w:rPr>
          <w:rFonts w:ascii="Georgia" w:hAnsi="Georgia"/>
        </w:rPr>
        <w:t xml:space="preserve">Vector space models, Chapter 3 </w:t>
      </w:r>
      <w:r w:rsidR="00B36491">
        <w:rPr>
          <w:rFonts w:ascii="Georgia" w:hAnsi="Georgia"/>
        </w:rPr>
        <w:t>(</w:t>
      </w:r>
      <w:r w:rsidR="00B36491" w:rsidRPr="000D0C7C">
        <w:rPr>
          <w:rFonts w:ascii="Georgia" w:hAnsi="Georgia"/>
          <w:color w:val="538135" w:themeColor="accent6" w:themeShade="BF"/>
        </w:rPr>
        <w:t>REF2</w:t>
      </w:r>
      <w:r w:rsidR="00B36491">
        <w:rPr>
          <w:rFonts w:ascii="Georgia" w:hAnsi="Georgia"/>
        </w:rPr>
        <w:t xml:space="preserve">) </w:t>
      </w:r>
      <w:r w:rsidR="00992126" w:rsidRPr="00992126">
        <w:rPr>
          <w:rFonts w:ascii="Georgia" w:hAnsi="Georgia"/>
          <w:color w:val="FF0000"/>
        </w:rPr>
        <w:t>*</w:t>
      </w:r>
    </w:p>
    <w:p w14:paraId="7479B97B" w14:textId="3CA8B2C2" w:rsidR="00B5316D" w:rsidRPr="00B5316D" w:rsidRDefault="00B5316D" w:rsidP="00B5316D">
      <w:pPr>
        <w:pStyle w:val="ListParagraph"/>
        <w:numPr>
          <w:ilvl w:val="0"/>
          <w:numId w:val="19"/>
        </w:numPr>
        <w:rPr>
          <w:rFonts w:ascii="Georgia" w:hAnsi="Georgia"/>
        </w:rPr>
      </w:pPr>
      <w:r w:rsidRPr="00B5316D">
        <w:rPr>
          <w:rFonts w:ascii="Georgia" w:hAnsi="Georgia"/>
        </w:rPr>
        <w:t>Use of linguistic data</w:t>
      </w:r>
      <w:r>
        <w:rPr>
          <w:rFonts w:ascii="Georgia" w:hAnsi="Georgia"/>
        </w:rPr>
        <w:t>:</w:t>
      </w:r>
      <w:r w:rsidRPr="00B5316D">
        <w:rPr>
          <w:rFonts w:ascii="Georgia" w:hAnsi="Georgia"/>
        </w:rPr>
        <w:t xml:space="preserve"> text corpora</w:t>
      </w:r>
      <w:r>
        <w:rPr>
          <w:rFonts w:ascii="Georgia" w:hAnsi="Georgia"/>
        </w:rPr>
        <w:t xml:space="preserve"> and lexical resources</w:t>
      </w:r>
    </w:p>
    <w:p w14:paraId="7CCD8922" w14:textId="0BC2E748" w:rsidR="00B5316D" w:rsidRDefault="00B5316D" w:rsidP="00B5316D">
      <w:pPr>
        <w:pStyle w:val="ListParagraph"/>
        <w:numPr>
          <w:ilvl w:val="0"/>
          <w:numId w:val="7"/>
        </w:numPr>
        <w:rPr>
          <w:rFonts w:ascii="Georgia" w:hAnsi="Georgia"/>
        </w:rPr>
      </w:pPr>
      <w:r>
        <w:rPr>
          <w:rFonts w:ascii="Georgia" w:hAnsi="Georgia"/>
        </w:rPr>
        <w:t xml:space="preserve">Chapter 2 </w:t>
      </w:r>
      <w:r w:rsidR="00992126" w:rsidRPr="00992126">
        <w:rPr>
          <w:rFonts w:ascii="Georgia" w:hAnsi="Georgia"/>
          <w:color w:val="FF0000"/>
        </w:rPr>
        <w:t>*</w:t>
      </w:r>
    </w:p>
    <w:p w14:paraId="7412DB74" w14:textId="32F896AB" w:rsidR="00B5316D" w:rsidRPr="00910649" w:rsidRDefault="00B5316D" w:rsidP="00B5316D">
      <w:pPr>
        <w:pStyle w:val="ListParagraph"/>
        <w:numPr>
          <w:ilvl w:val="0"/>
          <w:numId w:val="7"/>
        </w:numPr>
        <w:rPr>
          <w:rStyle w:val="Hyperlink"/>
          <w:rFonts w:ascii="Georgia" w:hAnsi="Georgia"/>
          <w:color w:val="auto"/>
          <w:u w:val="none"/>
        </w:rPr>
      </w:pPr>
      <w:r w:rsidRPr="00B40C37">
        <w:rPr>
          <w:rFonts w:ascii="Georgia" w:hAnsi="Georgia"/>
        </w:rPr>
        <w:t>Chomsky hierarchy</w:t>
      </w:r>
      <w:r>
        <w:rPr>
          <w:rFonts w:ascii="Georgia" w:hAnsi="Georgia"/>
        </w:rPr>
        <w:t xml:space="preserve">: </w:t>
      </w:r>
      <w:hyperlink r:id="rId10" w:history="1">
        <w:r w:rsidRPr="001254EF">
          <w:rPr>
            <w:rStyle w:val="Hyperlink"/>
            <w:rFonts w:ascii="Georgia" w:hAnsi="Georgia"/>
          </w:rPr>
          <w:t>https://people.cs.umass.edu/~mccallum/courses/inlp2007/lect2-regex.ppt.pdf</w:t>
        </w:r>
      </w:hyperlink>
    </w:p>
    <w:p w14:paraId="05B8FC76" w14:textId="67772D32" w:rsidR="00910649" w:rsidRDefault="00910649" w:rsidP="00910649">
      <w:pPr>
        <w:pStyle w:val="ListParagraph"/>
        <w:numPr>
          <w:ilvl w:val="0"/>
          <w:numId w:val="19"/>
        </w:numPr>
        <w:rPr>
          <w:rFonts w:ascii="Georgia" w:hAnsi="Georgia"/>
        </w:rPr>
      </w:pPr>
      <w:r>
        <w:rPr>
          <w:rFonts w:ascii="Georgia" w:hAnsi="Georgia"/>
        </w:rPr>
        <w:t>Tagging</w:t>
      </w:r>
    </w:p>
    <w:p w14:paraId="620DD3C5" w14:textId="6B20E5C0" w:rsidR="00B36491" w:rsidRDefault="00B36491" w:rsidP="00B36491">
      <w:pPr>
        <w:pStyle w:val="ListParagraph"/>
        <w:numPr>
          <w:ilvl w:val="0"/>
          <w:numId w:val="20"/>
        </w:numPr>
        <w:rPr>
          <w:rFonts w:ascii="Georgia" w:hAnsi="Georgia"/>
        </w:rPr>
      </w:pPr>
      <w:r>
        <w:rPr>
          <w:rFonts w:ascii="Georgia" w:hAnsi="Georgia"/>
        </w:rPr>
        <w:t>Chapter 5 (</w:t>
      </w:r>
      <w:r w:rsidRPr="000D0C7C">
        <w:rPr>
          <w:rFonts w:ascii="Georgia" w:hAnsi="Georgia"/>
          <w:color w:val="538135" w:themeColor="accent6" w:themeShade="BF"/>
        </w:rPr>
        <w:t>REF1</w:t>
      </w:r>
      <w:r>
        <w:rPr>
          <w:rFonts w:ascii="Georgia" w:hAnsi="Georgia"/>
        </w:rPr>
        <w:t xml:space="preserve">) </w:t>
      </w:r>
      <w:r w:rsidR="00992126" w:rsidRPr="00992126">
        <w:rPr>
          <w:rFonts w:ascii="Georgia" w:hAnsi="Georgia"/>
          <w:color w:val="FF0000"/>
        </w:rPr>
        <w:t>*</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310E5F64" w14:textId="631A7EAF" w:rsidR="00B5316D" w:rsidRPr="007B28B8" w:rsidRDefault="00615B45" w:rsidP="00615B45">
      <w:pPr>
        <w:pStyle w:val="ListParagraph"/>
        <w:numPr>
          <w:ilvl w:val="0"/>
          <w:numId w:val="2"/>
        </w:numPr>
        <w:rPr>
          <w:rFonts w:ascii="Georgia" w:hAnsi="Georgia"/>
          <w:b/>
          <w:bCs/>
          <w:u w:val="single"/>
        </w:rPr>
      </w:pPr>
      <w:r w:rsidRPr="007B28B8">
        <w:rPr>
          <w:rFonts w:ascii="Georgia" w:hAnsi="Georgia"/>
          <w:b/>
          <w:bCs/>
          <w:u w:val="single"/>
        </w:rPr>
        <w:t>Introduction to Neural Networks</w:t>
      </w:r>
      <w:r w:rsidR="007B28B8" w:rsidRPr="007B28B8">
        <w:rPr>
          <w:rFonts w:ascii="Georgia" w:hAnsi="Georgia"/>
          <w:b/>
          <w:bCs/>
          <w:u w:val="single"/>
        </w:rPr>
        <w:t xml:space="preserve"> (Week </w:t>
      </w:r>
      <w:r w:rsidR="00DE7562">
        <w:rPr>
          <w:rFonts w:ascii="Georgia" w:hAnsi="Georgia"/>
          <w:b/>
          <w:bCs/>
          <w:u w:val="single"/>
        </w:rPr>
        <w:t>4: April 13</w:t>
      </w:r>
      <w:r w:rsidR="007B28B8" w:rsidRPr="007B28B8">
        <w:rPr>
          <w:rFonts w:ascii="Georgia" w:hAnsi="Georgia"/>
          <w:b/>
          <w:bCs/>
          <w:u w:val="single"/>
        </w:rPr>
        <w:t>)</w:t>
      </w:r>
    </w:p>
    <w:p w14:paraId="48246617" w14:textId="6C13B0BC" w:rsidR="00615B45" w:rsidRDefault="00615B45" w:rsidP="00615B45">
      <w:pPr>
        <w:pStyle w:val="ListParagraph"/>
        <w:numPr>
          <w:ilvl w:val="0"/>
          <w:numId w:val="20"/>
        </w:numPr>
        <w:rPr>
          <w:rFonts w:ascii="Georgia" w:hAnsi="Georgia"/>
        </w:rPr>
      </w:pPr>
      <w:r>
        <w:rPr>
          <w:rFonts w:ascii="Georgia" w:hAnsi="Georgia"/>
        </w:rPr>
        <w:t xml:space="preserve">Chapter 3 </w:t>
      </w:r>
      <w:r w:rsidR="00992126" w:rsidRPr="00992126">
        <w:rPr>
          <w:rFonts w:ascii="Georgia" w:hAnsi="Georgia"/>
          <w:color w:val="FF0000"/>
        </w:rPr>
        <w:t>*</w:t>
      </w:r>
    </w:p>
    <w:p w14:paraId="6E37D544" w14:textId="4D40F51D" w:rsidR="00615B45" w:rsidRDefault="00615B45" w:rsidP="00615B45">
      <w:pPr>
        <w:pStyle w:val="ListParagraph"/>
        <w:numPr>
          <w:ilvl w:val="0"/>
          <w:numId w:val="20"/>
        </w:numPr>
        <w:rPr>
          <w:rFonts w:ascii="Georgia" w:hAnsi="Georgia"/>
        </w:rPr>
      </w:pPr>
      <w:r>
        <w:rPr>
          <w:rFonts w:ascii="Georgia" w:hAnsi="Georgia"/>
        </w:rPr>
        <w:t>Basic Search and Learning model</w:t>
      </w:r>
    </w:p>
    <w:p w14:paraId="1C6D83FD" w14:textId="77777777" w:rsidR="007B28B8" w:rsidRDefault="00615B45" w:rsidP="00615B45">
      <w:pPr>
        <w:pStyle w:val="ListParagraph"/>
        <w:numPr>
          <w:ilvl w:val="0"/>
          <w:numId w:val="20"/>
        </w:numPr>
        <w:rPr>
          <w:rFonts w:ascii="Georgia" w:hAnsi="Georgia"/>
        </w:rPr>
      </w:pPr>
      <w:r>
        <w:rPr>
          <w:rFonts w:ascii="Georgia" w:hAnsi="Georgia"/>
        </w:rPr>
        <w:t>Introduction to convergence algorithm</w:t>
      </w:r>
    </w:p>
    <w:p w14:paraId="50083F4A" w14:textId="638188CD" w:rsidR="00615B45" w:rsidRPr="00615B45" w:rsidRDefault="007B28B8" w:rsidP="00615B45">
      <w:pPr>
        <w:pStyle w:val="ListParagraph"/>
        <w:numPr>
          <w:ilvl w:val="0"/>
          <w:numId w:val="20"/>
        </w:numPr>
        <w:rPr>
          <w:rFonts w:ascii="Georgia" w:hAnsi="Georgia"/>
        </w:rPr>
      </w:pPr>
      <w:r>
        <w:rPr>
          <w:rFonts w:ascii="Georgia" w:hAnsi="Georgia"/>
        </w:rPr>
        <w:t>S</w:t>
      </w:r>
      <w:r w:rsidRPr="007B28B8">
        <w:rPr>
          <w:rFonts w:ascii="Georgia" w:hAnsi="Georgia"/>
        </w:rPr>
        <w:t>upervised gradient-based learning</w:t>
      </w:r>
      <w:r w:rsidR="00615B45">
        <w:rPr>
          <w:rFonts w:ascii="Georgia" w:hAnsi="Georgia"/>
        </w:rPr>
        <w:t xml:space="preserve"> </w:t>
      </w:r>
      <w:r>
        <w:rPr>
          <w:rFonts w:ascii="Georgia" w:hAnsi="Georgia"/>
        </w:rPr>
        <w:t xml:space="preserve">in </w:t>
      </w:r>
      <w:proofErr w:type="spellStart"/>
      <w:r>
        <w:rPr>
          <w:rFonts w:ascii="Georgia" w:hAnsi="Georgia"/>
        </w:rPr>
        <w:t>PyTorch</w:t>
      </w:r>
      <w:proofErr w:type="spellEnd"/>
    </w:p>
    <w:p w14:paraId="118F148C" w14:textId="07C02A73" w:rsidR="00B5316D" w:rsidRPr="00D45C7F" w:rsidRDefault="00B5316D" w:rsidP="00B5316D">
      <w:pPr>
        <w:pStyle w:val="ListParagraph"/>
        <w:ind w:left="1080"/>
        <w:rPr>
          <w:rFonts w:ascii="Georgia" w:hAnsi="Georgia"/>
        </w:rPr>
      </w:pPr>
    </w:p>
    <w:p w14:paraId="26F2840A" w14:textId="419124BE" w:rsidR="00E42B85" w:rsidRPr="000D359A" w:rsidRDefault="000D359A" w:rsidP="00E42B85">
      <w:pPr>
        <w:pStyle w:val="ListParagraph"/>
        <w:numPr>
          <w:ilvl w:val="0"/>
          <w:numId w:val="2"/>
        </w:numPr>
        <w:rPr>
          <w:rFonts w:ascii="Georgia" w:hAnsi="Georgia"/>
          <w:b/>
          <w:bCs/>
          <w:u w:val="single"/>
        </w:rPr>
      </w:pPr>
      <w:r w:rsidRPr="000D359A">
        <w:rPr>
          <w:rFonts w:ascii="Georgia" w:hAnsi="Georgia"/>
          <w:b/>
          <w:bCs/>
          <w:u w:val="single"/>
        </w:rPr>
        <w:t>Multilayer problem and examples</w:t>
      </w:r>
      <w:r>
        <w:rPr>
          <w:rFonts w:ascii="Georgia" w:hAnsi="Georgia"/>
          <w:b/>
          <w:bCs/>
          <w:u w:val="single"/>
        </w:rPr>
        <w:t xml:space="preserve"> (Week </w:t>
      </w:r>
      <w:r w:rsidR="00DE7562">
        <w:rPr>
          <w:rFonts w:ascii="Georgia" w:hAnsi="Georgia"/>
          <w:b/>
          <w:bCs/>
          <w:u w:val="single"/>
        </w:rPr>
        <w:t>5: April 20</w:t>
      </w:r>
      <w:r>
        <w:rPr>
          <w:rFonts w:ascii="Georgia" w:hAnsi="Georgia"/>
          <w:b/>
          <w:bCs/>
          <w:u w:val="single"/>
        </w:rPr>
        <w:t>)</w:t>
      </w:r>
    </w:p>
    <w:p w14:paraId="45B190C0" w14:textId="529CC298" w:rsidR="00E42B85" w:rsidRDefault="000D359A" w:rsidP="00E42B85">
      <w:pPr>
        <w:pStyle w:val="ListParagraph"/>
        <w:numPr>
          <w:ilvl w:val="0"/>
          <w:numId w:val="6"/>
        </w:numPr>
        <w:rPr>
          <w:rFonts w:ascii="Georgia" w:hAnsi="Georgia"/>
        </w:rPr>
      </w:pPr>
      <w:r>
        <w:rPr>
          <w:rFonts w:ascii="Georgia" w:hAnsi="Georgia"/>
        </w:rPr>
        <w:lastRenderedPageBreak/>
        <w:t>XOR problem</w:t>
      </w:r>
    </w:p>
    <w:p w14:paraId="5BDAB30D" w14:textId="250B13C4" w:rsidR="006C50FE" w:rsidRDefault="000D359A" w:rsidP="006C50FE">
      <w:pPr>
        <w:pStyle w:val="ListParagraph"/>
        <w:numPr>
          <w:ilvl w:val="0"/>
          <w:numId w:val="7"/>
        </w:numPr>
        <w:rPr>
          <w:rFonts w:ascii="Georgia" w:hAnsi="Georgia"/>
        </w:rPr>
      </w:pPr>
      <w:r>
        <w:rPr>
          <w:rFonts w:ascii="Georgia" w:hAnsi="Georgia"/>
        </w:rPr>
        <w:t>Introduction to multilayer perceptron</w:t>
      </w:r>
    </w:p>
    <w:p w14:paraId="395D51EC" w14:textId="03E7838B" w:rsidR="00EC5CEE" w:rsidRPr="00992126" w:rsidRDefault="00EC5CEE" w:rsidP="00992126">
      <w:pPr>
        <w:pStyle w:val="ListParagraph"/>
        <w:numPr>
          <w:ilvl w:val="0"/>
          <w:numId w:val="27"/>
        </w:numPr>
        <w:rPr>
          <w:rFonts w:ascii="Georgia" w:hAnsi="Georgia"/>
        </w:rPr>
      </w:pPr>
      <w:r w:rsidRPr="00992126">
        <w:rPr>
          <w:rFonts w:ascii="Georgia" w:hAnsi="Georgia"/>
        </w:rPr>
        <w:t>Example: Surname classifier model</w:t>
      </w:r>
    </w:p>
    <w:p w14:paraId="65E7C924" w14:textId="5EE0A8EE" w:rsidR="00EC5CEE" w:rsidRDefault="00EC5CEE" w:rsidP="006C50FE">
      <w:pPr>
        <w:pStyle w:val="ListParagraph"/>
        <w:numPr>
          <w:ilvl w:val="0"/>
          <w:numId w:val="6"/>
        </w:numPr>
        <w:rPr>
          <w:rFonts w:ascii="Georgia" w:hAnsi="Georgia"/>
        </w:rPr>
      </w:pPr>
      <w:r>
        <w:rPr>
          <w:rFonts w:ascii="Georgia" w:hAnsi="Georgia"/>
        </w:rPr>
        <w:t>Deep Learning for Text Classification</w:t>
      </w:r>
    </w:p>
    <w:p w14:paraId="6BBDA553" w14:textId="47E2E4C4" w:rsidR="00EC5CEE" w:rsidRDefault="00EC5CEE" w:rsidP="00EC5CEE">
      <w:pPr>
        <w:pStyle w:val="ListParagraph"/>
        <w:numPr>
          <w:ilvl w:val="1"/>
          <w:numId w:val="6"/>
        </w:numPr>
        <w:rPr>
          <w:rFonts w:ascii="Georgia" w:hAnsi="Georgia"/>
        </w:rPr>
      </w:pPr>
      <w:r>
        <w:rPr>
          <w:rFonts w:ascii="Georgia" w:hAnsi="Georgia"/>
        </w:rPr>
        <w:t xml:space="preserve">Chapter 4 </w:t>
      </w:r>
      <w:r w:rsidR="00992126" w:rsidRPr="00992126">
        <w:rPr>
          <w:rFonts w:ascii="Georgia" w:hAnsi="Georgia"/>
          <w:color w:val="FF0000"/>
        </w:rPr>
        <w:t>*</w:t>
      </w:r>
    </w:p>
    <w:p w14:paraId="2BEC70DA" w14:textId="676E925F" w:rsidR="00EC5CEE" w:rsidRDefault="00EC5CEE" w:rsidP="00EC5CEE">
      <w:pPr>
        <w:pStyle w:val="ListParagraph"/>
        <w:numPr>
          <w:ilvl w:val="1"/>
          <w:numId w:val="6"/>
        </w:numPr>
        <w:rPr>
          <w:rFonts w:ascii="Georgia" w:hAnsi="Georgia"/>
        </w:rPr>
      </w:pPr>
      <w:r>
        <w:rPr>
          <w:rFonts w:ascii="Georgia" w:hAnsi="Georgia"/>
        </w:rPr>
        <w:t>Chapter 4 (</w:t>
      </w:r>
      <w:r w:rsidRPr="000D0C7C">
        <w:rPr>
          <w:rFonts w:ascii="Georgia" w:hAnsi="Georgia"/>
          <w:color w:val="538135" w:themeColor="accent6" w:themeShade="BF"/>
        </w:rPr>
        <w:t>REF2</w:t>
      </w:r>
      <w:r>
        <w:rPr>
          <w:rFonts w:ascii="Georgia" w:hAnsi="Georgia"/>
        </w:rPr>
        <w:t xml:space="preserve">) </w:t>
      </w:r>
    </w:p>
    <w:p w14:paraId="7656E46B" w14:textId="6D8B1ECE" w:rsidR="006C50FE" w:rsidRDefault="00EC5CEE" w:rsidP="00EC5CEE">
      <w:pPr>
        <w:pStyle w:val="ListParagraph"/>
        <w:numPr>
          <w:ilvl w:val="1"/>
          <w:numId w:val="6"/>
        </w:numPr>
        <w:rPr>
          <w:rFonts w:ascii="Georgia" w:hAnsi="Georgia"/>
        </w:rPr>
      </w:pPr>
      <w:r w:rsidRPr="00EC5CEE">
        <w:rPr>
          <w:rFonts w:ascii="Georgia" w:hAnsi="Georgia"/>
        </w:rPr>
        <w:t>Classifying Surnames by Using convolutional neural network</w:t>
      </w:r>
      <w:r>
        <w:rPr>
          <w:rFonts w:ascii="Georgia" w:hAnsi="Georgia"/>
        </w:rPr>
        <w:t xml:space="preserve"> in </w:t>
      </w:r>
      <w:proofErr w:type="spellStart"/>
      <w:r>
        <w:rPr>
          <w:rFonts w:ascii="Georgia" w:hAnsi="Georgia"/>
        </w:rPr>
        <w:t>PyTorch</w:t>
      </w:r>
      <w:proofErr w:type="spellEnd"/>
    </w:p>
    <w:p w14:paraId="0D29BFF2" w14:textId="36097949" w:rsidR="00EC5CEE" w:rsidRDefault="00EC5CEE" w:rsidP="00EC5CEE">
      <w:pPr>
        <w:pStyle w:val="ListParagraph"/>
        <w:numPr>
          <w:ilvl w:val="1"/>
          <w:numId w:val="6"/>
        </w:numPr>
        <w:rPr>
          <w:rFonts w:ascii="Georgia" w:hAnsi="Georgia"/>
        </w:rPr>
      </w:pPr>
      <w:r>
        <w:rPr>
          <w:rFonts w:ascii="Georgia" w:hAnsi="Georgia"/>
        </w:rPr>
        <w:t xml:space="preserve">Long short-term memory networks revisit </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70B55156" w:rsidR="00343D86" w:rsidRPr="008D1AAF" w:rsidRDefault="00474ECC" w:rsidP="00343D86">
      <w:pPr>
        <w:pStyle w:val="ListParagraph"/>
        <w:numPr>
          <w:ilvl w:val="0"/>
          <w:numId w:val="2"/>
        </w:numPr>
        <w:rPr>
          <w:rFonts w:ascii="Georgia" w:hAnsi="Georgia"/>
          <w:b/>
          <w:bCs/>
          <w:u w:val="single"/>
        </w:rPr>
      </w:pPr>
      <w:r w:rsidRPr="008D1AAF">
        <w:rPr>
          <w:rFonts w:ascii="Georgia" w:hAnsi="Georgia"/>
          <w:b/>
          <w:bCs/>
          <w:u w:val="single"/>
        </w:rPr>
        <w:t>Bag of Words and Embedding</w:t>
      </w:r>
      <w:r w:rsidR="005112B9">
        <w:rPr>
          <w:rFonts w:ascii="Georgia" w:hAnsi="Georgia"/>
          <w:b/>
          <w:bCs/>
          <w:u w:val="single"/>
        </w:rPr>
        <w:t xml:space="preserve"> (Week </w:t>
      </w:r>
      <w:r w:rsidR="00DE7562">
        <w:rPr>
          <w:rFonts w:ascii="Georgia" w:hAnsi="Georgia"/>
          <w:b/>
          <w:bCs/>
          <w:u w:val="single"/>
        </w:rPr>
        <w:t>6: April 27</w:t>
      </w:r>
      <w:r w:rsidR="005112B9">
        <w:rPr>
          <w:rFonts w:ascii="Georgia" w:hAnsi="Georgia"/>
          <w:b/>
          <w:bCs/>
          <w:u w:val="single"/>
        </w:rPr>
        <w:t>)</w:t>
      </w:r>
    </w:p>
    <w:p w14:paraId="14727886" w14:textId="3E8CA8B7" w:rsidR="00343D86" w:rsidRDefault="00474ECC" w:rsidP="00343D86">
      <w:pPr>
        <w:pStyle w:val="ListParagraph"/>
        <w:numPr>
          <w:ilvl w:val="0"/>
          <w:numId w:val="10"/>
        </w:numPr>
        <w:rPr>
          <w:rFonts w:ascii="Georgia" w:hAnsi="Georgia"/>
        </w:rPr>
      </w:pPr>
      <w:r>
        <w:rPr>
          <w:rFonts w:ascii="Georgia" w:hAnsi="Georgia"/>
        </w:rPr>
        <w:t>Introduction to Transfer learning</w:t>
      </w:r>
    </w:p>
    <w:p w14:paraId="3F933975" w14:textId="4B57678F" w:rsidR="002D3CE7" w:rsidRDefault="00474ECC" w:rsidP="002D3CE7">
      <w:pPr>
        <w:pStyle w:val="ListParagraph"/>
        <w:numPr>
          <w:ilvl w:val="0"/>
          <w:numId w:val="11"/>
        </w:numPr>
        <w:rPr>
          <w:rFonts w:ascii="Georgia" w:hAnsi="Georgia"/>
        </w:rPr>
      </w:pPr>
      <w:r>
        <w:rPr>
          <w:rFonts w:ascii="Georgia" w:hAnsi="Georgia"/>
        </w:rPr>
        <w:t xml:space="preserve">Chapter 5 </w:t>
      </w:r>
      <w:r w:rsidR="00992126" w:rsidRPr="00992126">
        <w:rPr>
          <w:rFonts w:ascii="Georgia" w:hAnsi="Georgia"/>
          <w:color w:val="FF0000"/>
        </w:rPr>
        <w:t>*</w:t>
      </w:r>
    </w:p>
    <w:p w14:paraId="19683804" w14:textId="20717EFF" w:rsidR="005112B9" w:rsidRDefault="005112B9" w:rsidP="002D3CE7">
      <w:pPr>
        <w:pStyle w:val="ListParagraph"/>
        <w:numPr>
          <w:ilvl w:val="0"/>
          <w:numId w:val="11"/>
        </w:numPr>
        <w:rPr>
          <w:rFonts w:ascii="Georgia" w:hAnsi="Georgia"/>
        </w:rPr>
      </w:pPr>
      <w:r>
        <w:rPr>
          <w:rFonts w:ascii="Georgia" w:hAnsi="Georgia"/>
        </w:rPr>
        <w:t>Encoding and decoding problems</w:t>
      </w:r>
    </w:p>
    <w:p w14:paraId="3D21D115" w14:textId="78B48ABE" w:rsidR="005112B9" w:rsidRDefault="005112B9" w:rsidP="005112B9">
      <w:pPr>
        <w:pStyle w:val="ListParagraph"/>
        <w:numPr>
          <w:ilvl w:val="0"/>
          <w:numId w:val="10"/>
        </w:numPr>
        <w:rPr>
          <w:rFonts w:ascii="Georgia" w:hAnsi="Georgia"/>
        </w:rPr>
      </w:pPr>
      <w:r>
        <w:rPr>
          <w:rFonts w:ascii="Georgia" w:hAnsi="Georgia"/>
        </w:rPr>
        <w:t>T</w:t>
      </w:r>
      <w:r w:rsidRPr="005112B9">
        <w:rPr>
          <w:rFonts w:ascii="Georgia" w:hAnsi="Georgia"/>
        </w:rPr>
        <w:t>ransformer models</w:t>
      </w:r>
      <w:r>
        <w:rPr>
          <w:rFonts w:ascii="Georgia" w:hAnsi="Georgia"/>
        </w:rPr>
        <w:t xml:space="preserve"> and Transfer learning in NLP these days</w:t>
      </w:r>
    </w:p>
    <w:p w14:paraId="337BF120" w14:textId="7F1CFA12" w:rsidR="005112B9" w:rsidRDefault="005112B9" w:rsidP="005112B9">
      <w:pPr>
        <w:pStyle w:val="ListParagraph"/>
        <w:numPr>
          <w:ilvl w:val="1"/>
          <w:numId w:val="10"/>
        </w:numPr>
        <w:rPr>
          <w:rFonts w:ascii="Georgia" w:hAnsi="Georgia"/>
        </w:rPr>
      </w:pPr>
      <w:r>
        <w:rPr>
          <w:rFonts w:ascii="Georgia" w:hAnsi="Georgia"/>
        </w:rPr>
        <w:t>Attention Mechanisms</w:t>
      </w:r>
    </w:p>
    <w:p w14:paraId="15B290CF" w14:textId="66936FFC" w:rsidR="005112B9" w:rsidRDefault="005112B9" w:rsidP="005112B9">
      <w:pPr>
        <w:pStyle w:val="ListParagraph"/>
        <w:numPr>
          <w:ilvl w:val="1"/>
          <w:numId w:val="10"/>
        </w:numPr>
        <w:rPr>
          <w:rFonts w:ascii="Georgia" w:hAnsi="Georgia"/>
        </w:rPr>
      </w:pPr>
      <w:r>
        <w:rPr>
          <w:rFonts w:ascii="Georgia" w:hAnsi="Georgia"/>
        </w:rPr>
        <w:t>Hugging Face Application</w:t>
      </w:r>
    </w:p>
    <w:p w14:paraId="413C0391" w14:textId="1A2D3076" w:rsidR="005112B9" w:rsidRDefault="005112B9" w:rsidP="005112B9">
      <w:pPr>
        <w:rPr>
          <w:rFonts w:ascii="Georgia" w:hAnsi="Georgia"/>
        </w:rPr>
      </w:pPr>
    </w:p>
    <w:p w14:paraId="52A8D723" w14:textId="3546A491" w:rsidR="005112B9" w:rsidRPr="00D512C0" w:rsidRDefault="005112B9" w:rsidP="005112B9">
      <w:pPr>
        <w:pStyle w:val="ListParagraph"/>
        <w:numPr>
          <w:ilvl w:val="0"/>
          <w:numId w:val="2"/>
        </w:numPr>
        <w:rPr>
          <w:rFonts w:ascii="Georgia" w:hAnsi="Georgia"/>
          <w:b/>
          <w:bCs/>
          <w:u w:val="single"/>
        </w:rPr>
      </w:pPr>
      <w:r w:rsidRPr="00D512C0">
        <w:rPr>
          <w:rFonts w:ascii="Georgia" w:hAnsi="Georgia"/>
          <w:b/>
          <w:bCs/>
          <w:u w:val="single"/>
        </w:rPr>
        <w:t>Introduction to Recurrent Neural Networks</w:t>
      </w:r>
      <w:r w:rsidR="00D512C0" w:rsidRPr="00D512C0">
        <w:rPr>
          <w:rFonts w:ascii="Georgia" w:hAnsi="Georgia"/>
          <w:b/>
          <w:bCs/>
          <w:u w:val="single"/>
        </w:rPr>
        <w:t xml:space="preserve"> (Week </w:t>
      </w:r>
      <w:r w:rsidR="00DE7562">
        <w:rPr>
          <w:rFonts w:ascii="Georgia" w:hAnsi="Georgia"/>
          <w:b/>
          <w:bCs/>
          <w:u w:val="single"/>
        </w:rPr>
        <w:t xml:space="preserve">7: 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58E0A681" w14:textId="77777777" w:rsidR="005112B9" w:rsidRDefault="005112B9" w:rsidP="005112B9">
      <w:pPr>
        <w:pStyle w:val="ListParagraph"/>
        <w:numPr>
          <w:ilvl w:val="0"/>
          <w:numId w:val="21"/>
        </w:numPr>
        <w:rPr>
          <w:rFonts w:ascii="Georgia" w:hAnsi="Georgia"/>
        </w:rPr>
      </w:pPr>
      <w:r>
        <w:rPr>
          <w:rFonts w:ascii="Georgia" w:hAnsi="Georgia"/>
        </w:rPr>
        <w:t>Sequence Modeling in NLP</w:t>
      </w:r>
    </w:p>
    <w:p w14:paraId="23D9332F" w14:textId="14D6A0EE" w:rsidR="005112B9" w:rsidRDefault="005112B9" w:rsidP="005112B9">
      <w:pPr>
        <w:pStyle w:val="ListParagraph"/>
        <w:numPr>
          <w:ilvl w:val="0"/>
          <w:numId w:val="22"/>
        </w:numPr>
        <w:rPr>
          <w:rFonts w:ascii="Georgia" w:hAnsi="Georgia"/>
        </w:rPr>
      </w:pPr>
      <w:r>
        <w:rPr>
          <w:rFonts w:ascii="Georgia" w:hAnsi="Georgia"/>
        </w:rPr>
        <w:t xml:space="preserve">Chapter 6 </w:t>
      </w:r>
      <w:r w:rsidR="00992126" w:rsidRPr="00992126">
        <w:rPr>
          <w:rFonts w:ascii="Georgia" w:hAnsi="Georgia"/>
          <w:color w:val="FF0000"/>
        </w:rPr>
        <w:t>*</w:t>
      </w:r>
    </w:p>
    <w:p w14:paraId="619385E5" w14:textId="561A5672" w:rsidR="00FE4646" w:rsidRDefault="00FE4646" w:rsidP="00FE4646">
      <w:pPr>
        <w:pStyle w:val="ListParagraph"/>
        <w:numPr>
          <w:ilvl w:val="0"/>
          <w:numId w:val="21"/>
        </w:numPr>
        <w:rPr>
          <w:rFonts w:ascii="Georgia" w:hAnsi="Georgia"/>
        </w:rPr>
      </w:pPr>
      <w:r>
        <w:rPr>
          <w:rFonts w:ascii="Georgia" w:hAnsi="Georgia"/>
        </w:rPr>
        <w:t>Revisit the Surname classifier model</w:t>
      </w:r>
    </w:p>
    <w:p w14:paraId="4B7336C5" w14:textId="2B7764D1" w:rsidR="00FE4646" w:rsidRDefault="00FE4646" w:rsidP="00FE4646">
      <w:pPr>
        <w:pStyle w:val="ListParagraph"/>
        <w:numPr>
          <w:ilvl w:val="0"/>
          <w:numId w:val="22"/>
        </w:numPr>
        <w:rPr>
          <w:rFonts w:ascii="Georgia" w:hAnsi="Georgia"/>
        </w:rPr>
      </w:pPr>
      <w:r>
        <w:rPr>
          <w:rFonts w:ascii="Georgia" w:hAnsi="Georgia"/>
        </w:rPr>
        <w:t>Understanding the hidden states</w:t>
      </w:r>
    </w:p>
    <w:p w14:paraId="1E636910" w14:textId="3F035574" w:rsidR="00FE4646" w:rsidRDefault="00FE4646" w:rsidP="00FE4646">
      <w:pPr>
        <w:pStyle w:val="ListParagraph"/>
        <w:numPr>
          <w:ilvl w:val="0"/>
          <w:numId w:val="21"/>
        </w:numPr>
        <w:rPr>
          <w:rFonts w:ascii="Georgia" w:hAnsi="Georgia"/>
        </w:rPr>
      </w:pPr>
      <w:r>
        <w:rPr>
          <w:rFonts w:ascii="Georgia" w:hAnsi="Georgia"/>
        </w:rPr>
        <w:t>Epilogue</w:t>
      </w:r>
    </w:p>
    <w:p w14:paraId="7DF21017" w14:textId="6C0BD34B" w:rsidR="00701845" w:rsidRPr="00FE4646" w:rsidRDefault="00701845" w:rsidP="00701845">
      <w:pPr>
        <w:pStyle w:val="ListParagraph"/>
        <w:numPr>
          <w:ilvl w:val="1"/>
          <w:numId w:val="21"/>
        </w:numPr>
        <w:rPr>
          <w:rFonts w:ascii="Georgia" w:hAnsi="Georgia"/>
        </w:rPr>
      </w:pPr>
      <w:r>
        <w:rPr>
          <w:rFonts w:ascii="Georgia" w:hAnsi="Georgia"/>
        </w:rPr>
        <w:t>Review: NLP model pipeline</w:t>
      </w: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3" w:history="1">
        <w:r w:rsidRPr="008B5267">
          <w:rPr>
            <w:rStyle w:val="Hyperlink"/>
            <w:rFonts w:ascii="Georgia" w:hAnsi="Georgia" w:cstheme="majorHAnsi"/>
            <w:color w:val="000000"/>
            <w:shd w:val="clear" w:color="auto" w:fill="FFFFFF"/>
          </w:rPr>
          <w:t xml:space="preserve"> </w:t>
        </w:r>
      </w:hyperlink>
      <w:hyperlink r:id="rId14"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5"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6"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lastRenderedPageBreak/>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7"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8">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9"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0"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1"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2"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3"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4"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8"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B679E1"/>
    <w:multiLevelType w:val="hybridMultilevel"/>
    <w:tmpl w:val="0106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804ED618"/>
    <w:lvl w:ilvl="0" w:tplc="FEE2A6AC">
      <w:start w:val="1"/>
      <w:numFmt w:val="lowerLetter"/>
      <w:lvlText w:val="(%1)"/>
      <w:lvlJc w:val="left"/>
      <w:pPr>
        <w:ind w:left="1080" w:hanging="360"/>
      </w:pPr>
      <w:rPr>
        <w:rFonts w:ascii="Georgia" w:eastAsiaTheme="minorHAnsi" w:hAnsi="Georgia"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EF2098A"/>
    <w:multiLevelType w:val="hybridMultilevel"/>
    <w:tmpl w:val="DB1EBFC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3"/>
  </w:num>
  <w:num w:numId="2" w16cid:durableId="1792631724">
    <w:abstractNumId w:val="24"/>
  </w:num>
  <w:num w:numId="3" w16cid:durableId="315695066">
    <w:abstractNumId w:val="6"/>
  </w:num>
  <w:num w:numId="4" w16cid:durableId="488257373">
    <w:abstractNumId w:val="12"/>
  </w:num>
  <w:num w:numId="5" w16cid:durableId="1138497075">
    <w:abstractNumId w:val="21"/>
  </w:num>
  <w:num w:numId="6" w16cid:durableId="56628840">
    <w:abstractNumId w:val="4"/>
  </w:num>
  <w:num w:numId="7" w16cid:durableId="6910942">
    <w:abstractNumId w:val="20"/>
  </w:num>
  <w:num w:numId="8" w16cid:durableId="1103643920">
    <w:abstractNumId w:val="29"/>
  </w:num>
  <w:num w:numId="9" w16cid:durableId="1108500740">
    <w:abstractNumId w:val="11"/>
  </w:num>
  <w:num w:numId="10" w16cid:durableId="432212633">
    <w:abstractNumId w:val="2"/>
  </w:num>
  <w:num w:numId="11" w16cid:durableId="102455910">
    <w:abstractNumId w:val="17"/>
  </w:num>
  <w:num w:numId="12" w16cid:durableId="1486048956">
    <w:abstractNumId w:val="19"/>
  </w:num>
  <w:num w:numId="13" w16cid:durableId="1802069174">
    <w:abstractNumId w:val="26"/>
  </w:num>
  <w:num w:numId="14" w16cid:durableId="1454790460">
    <w:abstractNumId w:val="8"/>
  </w:num>
  <w:num w:numId="15" w16cid:durableId="498274581">
    <w:abstractNumId w:val="16"/>
  </w:num>
  <w:num w:numId="16" w16cid:durableId="1055395025">
    <w:abstractNumId w:val="23"/>
  </w:num>
  <w:num w:numId="17" w16cid:durableId="1453476341">
    <w:abstractNumId w:val="28"/>
  </w:num>
  <w:num w:numId="18" w16cid:durableId="1402407961">
    <w:abstractNumId w:val="5"/>
  </w:num>
  <w:num w:numId="19" w16cid:durableId="988247185">
    <w:abstractNumId w:val="15"/>
  </w:num>
  <w:num w:numId="20" w16cid:durableId="2129658515">
    <w:abstractNumId w:val="22"/>
  </w:num>
  <w:num w:numId="21" w16cid:durableId="1973054431">
    <w:abstractNumId w:val="3"/>
  </w:num>
  <w:num w:numId="22" w16cid:durableId="766072705">
    <w:abstractNumId w:val="10"/>
  </w:num>
  <w:num w:numId="23" w16cid:durableId="72969702">
    <w:abstractNumId w:val="27"/>
  </w:num>
  <w:num w:numId="24" w16cid:durableId="707335375">
    <w:abstractNumId w:val="0"/>
  </w:num>
  <w:num w:numId="25" w16cid:durableId="128785825">
    <w:abstractNumId w:val="25"/>
  </w:num>
  <w:num w:numId="26" w16cid:durableId="1952471712">
    <w:abstractNumId w:val="1"/>
  </w:num>
  <w:num w:numId="27" w16cid:durableId="1093551596">
    <w:abstractNumId w:val="14"/>
  </w:num>
  <w:num w:numId="28" w16cid:durableId="1955670379">
    <w:abstractNumId w:val="7"/>
  </w:num>
  <w:num w:numId="29" w16cid:durableId="803540953">
    <w:abstractNumId w:val="9"/>
  </w:num>
  <w:num w:numId="30" w16cid:durableId="12515056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34D35"/>
    <w:rsid w:val="00063EAB"/>
    <w:rsid w:val="00082100"/>
    <w:rsid w:val="000D0C7C"/>
    <w:rsid w:val="000D359A"/>
    <w:rsid w:val="000D6839"/>
    <w:rsid w:val="00141474"/>
    <w:rsid w:val="00171BA1"/>
    <w:rsid w:val="001D08C4"/>
    <w:rsid w:val="00272628"/>
    <w:rsid w:val="002D3CE7"/>
    <w:rsid w:val="00317CA9"/>
    <w:rsid w:val="00343D86"/>
    <w:rsid w:val="003B0BD2"/>
    <w:rsid w:val="003B4B5F"/>
    <w:rsid w:val="003B544C"/>
    <w:rsid w:val="00446F71"/>
    <w:rsid w:val="00474ECC"/>
    <w:rsid w:val="00494FB3"/>
    <w:rsid w:val="004B5953"/>
    <w:rsid w:val="005112B9"/>
    <w:rsid w:val="00567BD9"/>
    <w:rsid w:val="005A35D6"/>
    <w:rsid w:val="005B26CF"/>
    <w:rsid w:val="005B7F46"/>
    <w:rsid w:val="005E07CF"/>
    <w:rsid w:val="00615B45"/>
    <w:rsid w:val="006C50FE"/>
    <w:rsid w:val="006E5D00"/>
    <w:rsid w:val="006F2D81"/>
    <w:rsid w:val="00701845"/>
    <w:rsid w:val="00731E5C"/>
    <w:rsid w:val="00774B34"/>
    <w:rsid w:val="007A0FA1"/>
    <w:rsid w:val="007B28B8"/>
    <w:rsid w:val="00816D79"/>
    <w:rsid w:val="008A78FE"/>
    <w:rsid w:val="008D1AAF"/>
    <w:rsid w:val="00910649"/>
    <w:rsid w:val="009661FC"/>
    <w:rsid w:val="00992126"/>
    <w:rsid w:val="009962D2"/>
    <w:rsid w:val="00AA5395"/>
    <w:rsid w:val="00AB58F9"/>
    <w:rsid w:val="00B11397"/>
    <w:rsid w:val="00B36491"/>
    <w:rsid w:val="00B40C37"/>
    <w:rsid w:val="00B5316D"/>
    <w:rsid w:val="00B86230"/>
    <w:rsid w:val="00BD44FE"/>
    <w:rsid w:val="00C42BAA"/>
    <w:rsid w:val="00C46F05"/>
    <w:rsid w:val="00C810B3"/>
    <w:rsid w:val="00CF2512"/>
    <w:rsid w:val="00D45C7F"/>
    <w:rsid w:val="00D461B1"/>
    <w:rsid w:val="00D512C0"/>
    <w:rsid w:val="00DE4066"/>
    <w:rsid w:val="00DE7562"/>
    <w:rsid w:val="00E42B8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1925217001">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h.github.io/posts/2015-08-Understanding-LSTMs/index.html" TargetMode="External"/><Relationship Id="rId13" Type="http://schemas.openxmlformats.org/officeDocument/2006/relationships/hyperlink" Target="http://library@brandeis.edu" TargetMode="External"/><Relationship Id="rId18" Type="http://schemas.openxmlformats.org/officeDocument/2006/relationships/hyperlink" Target="https://guides.library.brandeis.edu/c.php?g=301723" TargetMode="External"/><Relationship Id="rId26" Type="http://schemas.openxmlformats.org/officeDocument/2006/relationships/hyperlink" Target="https://www.brandeis.edu/graduate-student-affairs/" TargetMode="External"/><Relationship Id="rId3" Type="http://schemas.openxmlformats.org/officeDocument/2006/relationships/styles" Target="styles.xml"/><Relationship Id="rId21" Type="http://schemas.openxmlformats.org/officeDocument/2006/relationships/hyperlink" Target="https://www.brandeis.edu/publicsafety/van-shuttle/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e27bdb9626&amp;e=a840901571" TargetMode="External"/><Relationship Id="rId17" Type="http://schemas.openxmlformats.org/officeDocument/2006/relationships/hyperlink" Target="https://www.brandeis.edu/student-rights-community-standards/rights-responsibilities/index.html" TargetMode="External"/><Relationship Id="rId25" Type="http://schemas.openxmlformats.org/officeDocument/2006/relationships/hyperlink" Target="https://www.brandeis.edu/academic-services/index.html" TargetMode="External"/><Relationship Id="rId2" Type="http://schemas.openxmlformats.org/officeDocument/2006/relationships/numbering" Target="numbering.xml"/><Relationship Id="rId16" Type="http://schemas.openxmlformats.org/officeDocument/2006/relationships/hyperlink" Target="http://brandeis.edu/accessibility.edu" TargetMode="External"/><Relationship Id="rId20" Type="http://schemas.openxmlformats.org/officeDocument/2006/relationships/hyperlink" Target="https://www.ready.gov/sites/default/files/2020-03/active-shooter_information-sheet.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5df7ae06a1&amp;e=a840901571" TargetMode="External"/><Relationship Id="rId24" Type="http://schemas.openxmlformats.org/officeDocument/2006/relationships/hyperlink" Target="https://www.brandeis.edu/care/index.html" TargetMode="External"/><Relationship Id="rId5" Type="http://schemas.openxmlformats.org/officeDocument/2006/relationships/webSettings" Target="webSettings.xml"/><Relationship Id="rId15" Type="http://schemas.openxmlformats.org/officeDocument/2006/relationships/hyperlink" Target="mailto:access@brandeis.edu" TargetMode="External"/><Relationship Id="rId23" Type="http://schemas.openxmlformats.org/officeDocument/2006/relationships/hyperlink" Target="https://www.brandeis.edu/support/undergraduate-students/browse.html" TargetMode="External"/><Relationship Id="rId28" Type="http://schemas.openxmlformats.org/officeDocument/2006/relationships/hyperlink" Target="https://www.brandeis.edu/equal-opportunity/" TargetMode="External"/><Relationship Id="rId10" Type="http://schemas.openxmlformats.org/officeDocument/2006/relationships/hyperlink" Target="https://people.cs.umass.edu/~mccallum/courses/inlp2007/lect2-regex.ppt.pdf" TargetMode="External"/><Relationship Id="rId19" Type="http://schemas.openxmlformats.org/officeDocument/2006/relationships/hyperlink" Target="https://www.brandeis.edu/emergency-prepare/register/index.html" TargetMode="External"/><Relationship Id="rId4" Type="http://schemas.openxmlformats.org/officeDocument/2006/relationships/settings" Target="settings.xml"/><Relationship Id="rId9" Type="http://schemas.openxmlformats.org/officeDocument/2006/relationships/hyperlink" Target="https://arxiv.org/pdf/1301.3781.pdf" TargetMode="External"/><Relationship Id="rId14" Type="http://schemas.openxmlformats.org/officeDocument/2006/relationships/hyperlink" Target="mailto:help@brandeis.edu" TargetMode="External"/><Relationship Id="rId22" Type="http://schemas.openxmlformats.org/officeDocument/2006/relationships/hyperlink" Target="https://www.brandeis.edu/covid-19/health-safety/index.html" TargetMode="External"/><Relationship Id="rId27" Type="http://schemas.openxmlformats.org/officeDocument/2006/relationships/hyperlink" Target="https://www.brandeis.edu/ombu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4</cp:revision>
  <cp:lastPrinted>2022-11-10T21:22:00Z</cp:lastPrinted>
  <dcterms:created xsi:type="dcterms:W3CDTF">2022-11-10T21:22:00Z</dcterms:created>
  <dcterms:modified xsi:type="dcterms:W3CDTF">2023-01-02T23:56:00Z</dcterms:modified>
</cp:coreProperties>
</file>