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77CE2" w14:textId="7A23F56E" w:rsidR="00BE5E8F" w:rsidRDefault="00BE5E8F" w:rsidP="00BE5E8F">
      <w:pPr>
        <w:pStyle w:val="Heading1"/>
        <w:spacing w:before="120" w:after="360"/>
        <w:jc w:val="center"/>
        <w:rPr>
          <w:rFonts w:ascii="Georgia" w:hAnsi="Georgia"/>
          <w:sz w:val="32"/>
          <w:szCs w:val="32"/>
          <w:u w:val="none"/>
        </w:rPr>
      </w:pPr>
      <w:r w:rsidRPr="00BE5E8F">
        <w:rPr>
          <w:rFonts w:ascii="Georgia" w:hAnsi="Georgia"/>
          <w:sz w:val="32"/>
          <w:szCs w:val="32"/>
          <w:u w:val="none"/>
        </w:rPr>
        <w:t>BUS 211A Foundations of Data Analytics</w:t>
      </w:r>
    </w:p>
    <w:p w14:paraId="7F66EC9F" w14:textId="77777777" w:rsidR="00256075" w:rsidRDefault="00C960AE" w:rsidP="00256075">
      <w:pPr>
        <w:jc w:val="center"/>
        <w:rPr>
          <w:rFonts w:ascii="Georgia" w:hAnsi="Georgia"/>
          <w:sz w:val="24"/>
        </w:rPr>
      </w:pPr>
      <w:r w:rsidRPr="004848C4">
        <w:rPr>
          <w:rFonts w:ascii="Georgia" w:hAnsi="Georgia"/>
          <w:sz w:val="24"/>
        </w:rPr>
        <w:t>Fall 202</w:t>
      </w:r>
      <w:r w:rsidR="00256075">
        <w:rPr>
          <w:rFonts w:ascii="Georgia" w:hAnsi="Georgia"/>
          <w:sz w:val="24"/>
        </w:rPr>
        <w:t>3</w:t>
      </w:r>
    </w:p>
    <w:p w14:paraId="24F07361" w14:textId="66199B47" w:rsidR="00256075" w:rsidRPr="004848C4" w:rsidRDefault="00256075" w:rsidP="00256075">
      <w:pPr>
        <w:jc w:val="center"/>
        <w:rPr>
          <w:rFonts w:ascii="Georgia" w:hAnsi="Georgia"/>
          <w:sz w:val="24"/>
        </w:rPr>
      </w:pPr>
      <w:r w:rsidRPr="004848C4">
        <w:rPr>
          <w:rFonts w:ascii="Georgia" w:hAnsi="Georgia"/>
          <w:sz w:val="24"/>
        </w:rPr>
        <w:t>Lemberg Academic Center 180</w:t>
      </w:r>
    </w:p>
    <w:p w14:paraId="56F0F5DF" w14:textId="3787116D" w:rsidR="00256075" w:rsidRDefault="00C960AE" w:rsidP="00256075">
      <w:pPr>
        <w:rPr>
          <w:rFonts w:ascii="Georgia" w:hAnsi="Georgia"/>
          <w:sz w:val="24"/>
        </w:rPr>
      </w:pPr>
      <w:r w:rsidRPr="004848C4">
        <w:rPr>
          <w:rFonts w:ascii="Georgia" w:hAnsi="Georgia"/>
          <w:sz w:val="24"/>
        </w:rPr>
        <w:t xml:space="preserve"> </w:t>
      </w:r>
    </w:p>
    <w:p w14:paraId="7C0B1C97" w14:textId="64E07137" w:rsidR="00C960AE" w:rsidRDefault="00256075" w:rsidP="00C960AE">
      <w:pPr>
        <w:jc w:val="center"/>
        <w:rPr>
          <w:rFonts w:ascii="Georgia" w:hAnsi="Georgia"/>
          <w:sz w:val="24"/>
        </w:rPr>
      </w:pPr>
      <w:r>
        <w:rPr>
          <w:rFonts w:ascii="Georgia" w:hAnsi="Georgia"/>
          <w:sz w:val="24"/>
        </w:rPr>
        <w:t>Section 2: M</w:t>
      </w:r>
      <w:r w:rsidR="00C960AE" w:rsidRPr="004848C4">
        <w:rPr>
          <w:rFonts w:ascii="Georgia" w:hAnsi="Georgia"/>
          <w:sz w:val="24"/>
        </w:rPr>
        <w:t>,</w:t>
      </w:r>
      <w:r>
        <w:rPr>
          <w:rFonts w:ascii="Georgia" w:hAnsi="Georgia"/>
          <w:sz w:val="24"/>
        </w:rPr>
        <w:t xml:space="preserve"> W,</w:t>
      </w:r>
      <w:r w:rsidR="00C960AE" w:rsidRPr="004848C4">
        <w:rPr>
          <w:rFonts w:ascii="Georgia" w:hAnsi="Georgia"/>
          <w:sz w:val="24"/>
        </w:rPr>
        <w:t xml:space="preserve"> </w:t>
      </w:r>
      <w:r>
        <w:rPr>
          <w:rFonts w:ascii="Georgia" w:hAnsi="Georgia"/>
          <w:sz w:val="24"/>
        </w:rPr>
        <w:t>5</w:t>
      </w:r>
      <w:r w:rsidR="00C960AE" w:rsidRPr="004848C4">
        <w:rPr>
          <w:rFonts w:ascii="Georgia" w:hAnsi="Georgia"/>
          <w:sz w:val="24"/>
        </w:rPr>
        <w:t>:</w:t>
      </w:r>
      <w:r>
        <w:rPr>
          <w:rFonts w:ascii="Georgia" w:hAnsi="Georgia"/>
          <w:sz w:val="24"/>
        </w:rPr>
        <w:t>40</w:t>
      </w:r>
      <w:r w:rsidR="00C960AE" w:rsidRPr="004848C4">
        <w:rPr>
          <w:rFonts w:ascii="Georgia" w:hAnsi="Georgia"/>
          <w:sz w:val="24"/>
        </w:rPr>
        <w:t xml:space="preserve"> pm</w:t>
      </w:r>
      <w:r>
        <w:rPr>
          <w:rFonts w:ascii="Georgia" w:hAnsi="Georgia"/>
          <w:sz w:val="24"/>
        </w:rPr>
        <w:t xml:space="preserve"> – 7:00 pm</w:t>
      </w:r>
    </w:p>
    <w:p w14:paraId="4BC8483C" w14:textId="71836821" w:rsidR="00256075" w:rsidRDefault="00256075" w:rsidP="00256075">
      <w:pPr>
        <w:jc w:val="center"/>
        <w:rPr>
          <w:rFonts w:ascii="Georgia" w:hAnsi="Georgia"/>
          <w:sz w:val="24"/>
        </w:rPr>
      </w:pPr>
      <w:r>
        <w:rPr>
          <w:rFonts w:ascii="Georgia" w:hAnsi="Georgia"/>
          <w:sz w:val="24"/>
        </w:rPr>
        <w:t xml:space="preserve">Section </w:t>
      </w:r>
      <w:r>
        <w:rPr>
          <w:rFonts w:ascii="Georgia" w:hAnsi="Georgia"/>
          <w:sz w:val="24"/>
        </w:rPr>
        <w:t>3</w:t>
      </w:r>
      <w:r>
        <w:rPr>
          <w:rFonts w:ascii="Georgia" w:hAnsi="Georgia"/>
          <w:sz w:val="24"/>
        </w:rPr>
        <w:t>: M</w:t>
      </w:r>
      <w:r w:rsidRPr="004848C4">
        <w:rPr>
          <w:rFonts w:ascii="Georgia" w:hAnsi="Georgia"/>
          <w:sz w:val="24"/>
        </w:rPr>
        <w:t>,</w:t>
      </w:r>
      <w:r>
        <w:rPr>
          <w:rFonts w:ascii="Georgia" w:hAnsi="Georgia"/>
          <w:sz w:val="24"/>
        </w:rPr>
        <w:t xml:space="preserve"> W,</w:t>
      </w:r>
      <w:r w:rsidRPr="004848C4">
        <w:rPr>
          <w:rFonts w:ascii="Georgia" w:hAnsi="Georgia"/>
          <w:sz w:val="24"/>
        </w:rPr>
        <w:t xml:space="preserve"> </w:t>
      </w:r>
      <w:r>
        <w:rPr>
          <w:rFonts w:ascii="Georgia" w:hAnsi="Georgia"/>
          <w:sz w:val="24"/>
        </w:rPr>
        <w:t>7</w:t>
      </w:r>
      <w:r w:rsidRPr="004848C4">
        <w:rPr>
          <w:rFonts w:ascii="Georgia" w:hAnsi="Georgia"/>
          <w:sz w:val="24"/>
        </w:rPr>
        <w:t>:</w:t>
      </w:r>
      <w:r>
        <w:rPr>
          <w:rFonts w:ascii="Georgia" w:hAnsi="Georgia"/>
          <w:sz w:val="24"/>
        </w:rPr>
        <w:t>15</w:t>
      </w:r>
      <w:r w:rsidRPr="004848C4">
        <w:rPr>
          <w:rFonts w:ascii="Georgia" w:hAnsi="Georgia"/>
          <w:sz w:val="24"/>
        </w:rPr>
        <w:t xml:space="preserve"> pm</w:t>
      </w:r>
      <w:r>
        <w:rPr>
          <w:rFonts w:ascii="Georgia" w:hAnsi="Georgia"/>
          <w:sz w:val="24"/>
        </w:rPr>
        <w:t xml:space="preserve"> – </w:t>
      </w:r>
      <w:r>
        <w:rPr>
          <w:rFonts w:ascii="Georgia" w:hAnsi="Georgia"/>
          <w:sz w:val="24"/>
        </w:rPr>
        <w:t>8</w:t>
      </w:r>
      <w:r>
        <w:rPr>
          <w:rFonts w:ascii="Georgia" w:hAnsi="Georgia"/>
          <w:sz w:val="24"/>
        </w:rPr>
        <w:t>:</w:t>
      </w:r>
      <w:r>
        <w:rPr>
          <w:rFonts w:ascii="Georgia" w:hAnsi="Georgia"/>
          <w:sz w:val="24"/>
        </w:rPr>
        <w:t>35</w:t>
      </w:r>
      <w:r>
        <w:rPr>
          <w:rFonts w:ascii="Georgia" w:hAnsi="Georgia"/>
          <w:sz w:val="24"/>
        </w:rPr>
        <w:t xml:space="preserve"> pm</w:t>
      </w:r>
    </w:p>
    <w:p w14:paraId="4510A5C4" w14:textId="77777777" w:rsidR="00256075" w:rsidRPr="004848C4" w:rsidRDefault="00256075" w:rsidP="00C960AE">
      <w:pPr>
        <w:jc w:val="center"/>
        <w:rPr>
          <w:rFonts w:ascii="Georgia" w:hAnsi="Georgia"/>
          <w:sz w:val="24"/>
        </w:rPr>
      </w:pPr>
    </w:p>
    <w:p w14:paraId="35F4FAF4" w14:textId="6E8FF51A" w:rsidR="00C960AE" w:rsidRPr="004848C4" w:rsidRDefault="00256075" w:rsidP="00B206B2">
      <w:pPr>
        <w:rPr>
          <w:rFonts w:ascii="Georgia" w:hAnsi="Georgia"/>
          <w:sz w:val="24"/>
        </w:rPr>
      </w:pPr>
      <w:r>
        <w:rPr>
          <w:rFonts w:ascii="Georgia" w:hAnsi="Georgia"/>
          <w:sz w:val="24"/>
        </w:rPr>
        <w:t xml:space="preserve">Instructor: </w:t>
      </w:r>
      <w:proofErr w:type="spellStart"/>
      <w:r w:rsidR="00C960AE" w:rsidRPr="004848C4">
        <w:rPr>
          <w:rFonts w:ascii="Georgia" w:hAnsi="Georgia"/>
          <w:sz w:val="24"/>
        </w:rPr>
        <w:t>Yeabin</w:t>
      </w:r>
      <w:proofErr w:type="spellEnd"/>
      <w:r w:rsidR="00C960AE" w:rsidRPr="004848C4">
        <w:rPr>
          <w:rFonts w:ascii="Georgia" w:hAnsi="Georgia"/>
          <w:sz w:val="24"/>
        </w:rPr>
        <w:t xml:space="preserve"> Moon, Ph.D., Senior Lecturer in Data Analytics</w:t>
      </w:r>
    </w:p>
    <w:p w14:paraId="0F7FC53C" w14:textId="36AE4325" w:rsidR="003B7066" w:rsidRDefault="003B7066" w:rsidP="00B206B2">
      <w:pPr>
        <w:rPr>
          <w:rFonts w:ascii="Georgia" w:hAnsi="Georgia"/>
          <w:sz w:val="24"/>
        </w:rPr>
      </w:pPr>
      <w:r w:rsidRPr="004848C4">
        <w:rPr>
          <w:rFonts w:ascii="Georgia" w:hAnsi="Georgia"/>
          <w:sz w:val="24"/>
        </w:rPr>
        <w:t>Office</w:t>
      </w:r>
      <w:r w:rsidR="00B206B2">
        <w:rPr>
          <w:rFonts w:ascii="Georgia" w:hAnsi="Georgia"/>
          <w:sz w:val="24"/>
        </w:rPr>
        <w:t>:</w:t>
      </w:r>
      <w:r w:rsidR="003302BB">
        <w:rPr>
          <w:rFonts w:ascii="Georgia" w:hAnsi="Georgia"/>
          <w:sz w:val="24"/>
        </w:rPr>
        <w:t xml:space="preserve"> </w:t>
      </w:r>
      <w:r w:rsidR="003302BB" w:rsidRPr="003302BB">
        <w:rPr>
          <w:rFonts w:ascii="Georgia" w:hAnsi="Georgia"/>
          <w:sz w:val="24"/>
        </w:rPr>
        <w:t>Sachar International Center</w:t>
      </w:r>
      <w:r w:rsidR="003302BB">
        <w:rPr>
          <w:rFonts w:ascii="Georgia" w:hAnsi="Georgia"/>
          <w:sz w:val="24"/>
        </w:rPr>
        <w:t xml:space="preserve"> 209B</w:t>
      </w:r>
    </w:p>
    <w:p w14:paraId="3AE657AE" w14:textId="3490852B" w:rsidR="00B206B2" w:rsidRPr="004848C4" w:rsidRDefault="00B206B2" w:rsidP="00B206B2">
      <w:pPr>
        <w:rPr>
          <w:rFonts w:ascii="Georgia" w:hAnsi="Georgia"/>
          <w:sz w:val="24"/>
        </w:rPr>
      </w:pPr>
      <w:r>
        <w:rPr>
          <w:rFonts w:ascii="Georgia" w:hAnsi="Georgia"/>
          <w:sz w:val="24"/>
        </w:rPr>
        <w:t xml:space="preserve">Office hour: By appointment through </w:t>
      </w:r>
      <w:hyperlink r:id="rId7" w:history="1">
        <w:r w:rsidRPr="00B206B2">
          <w:rPr>
            <w:rStyle w:val="Hyperlink"/>
            <w:rFonts w:ascii="Georgia" w:hAnsi="Georgia"/>
            <w:sz w:val="24"/>
          </w:rPr>
          <w:t>Calendly</w:t>
        </w:r>
      </w:hyperlink>
      <w:r>
        <w:rPr>
          <w:rFonts w:ascii="Georgia" w:hAnsi="Georgia"/>
          <w:sz w:val="24"/>
        </w:rPr>
        <w:t xml:space="preserve"> or </w:t>
      </w:r>
      <w:hyperlink r:id="rId8" w:history="1">
        <w:r w:rsidRPr="00422344">
          <w:rPr>
            <w:rStyle w:val="Hyperlink"/>
            <w:rFonts w:ascii="Georgia" w:hAnsi="Georgia"/>
            <w:sz w:val="24"/>
          </w:rPr>
          <w:t>yeabinmoon@brandeis.edu</w:t>
        </w:r>
      </w:hyperlink>
      <w:r>
        <w:rPr>
          <w:rFonts w:ascii="Georgia" w:hAnsi="Georgia"/>
          <w:sz w:val="24"/>
        </w:rPr>
        <w:t xml:space="preserve"> </w:t>
      </w:r>
    </w:p>
    <w:p w14:paraId="2762ADB0" w14:textId="77777777" w:rsidR="003B7066" w:rsidRPr="004848C4" w:rsidRDefault="003B7066" w:rsidP="00B206B2">
      <w:pPr>
        <w:rPr>
          <w:rFonts w:ascii="Georgia" w:hAnsi="Georgia"/>
          <w:sz w:val="24"/>
        </w:rPr>
      </w:pPr>
    </w:p>
    <w:p w14:paraId="64AFD579" w14:textId="77777777" w:rsidR="00B206B2" w:rsidRDefault="00B206B2" w:rsidP="00B206B2">
      <w:pPr>
        <w:rPr>
          <w:rFonts w:ascii="Georgia" w:hAnsi="Georgia"/>
          <w:sz w:val="24"/>
        </w:rPr>
      </w:pPr>
      <w:r>
        <w:rPr>
          <w:rFonts w:ascii="Georgia" w:hAnsi="Georgia"/>
          <w:sz w:val="24"/>
        </w:rPr>
        <w:t>TA (section 2</w:t>
      </w:r>
      <w:proofErr w:type="gramStart"/>
      <w:r>
        <w:rPr>
          <w:rFonts w:ascii="Georgia" w:hAnsi="Georgia"/>
          <w:sz w:val="24"/>
        </w:rPr>
        <w:t xml:space="preserve">) </w:t>
      </w:r>
      <w:r w:rsidR="00E26CAD">
        <w:rPr>
          <w:rFonts w:ascii="Georgia" w:hAnsi="Georgia"/>
          <w:sz w:val="24"/>
        </w:rPr>
        <w:t>:</w:t>
      </w:r>
      <w:proofErr w:type="gramEnd"/>
      <w:r w:rsidR="003B7066" w:rsidRPr="004848C4">
        <w:rPr>
          <w:rFonts w:ascii="Georgia" w:hAnsi="Georgia"/>
          <w:sz w:val="24"/>
        </w:rPr>
        <w:t xml:space="preserve"> </w:t>
      </w:r>
      <w:r w:rsidRPr="00B206B2">
        <w:rPr>
          <w:rFonts w:ascii="Georgia" w:hAnsi="Georgia"/>
          <w:sz w:val="24"/>
        </w:rPr>
        <w:t>Rong Jiang</w:t>
      </w:r>
      <w:r>
        <w:rPr>
          <w:rFonts w:ascii="Georgia" w:hAnsi="Georgia"/>
          <w:sz w:val="24"/>
        </w:rPr>
        <w:t xml:space="preserve"> (</w:t>
      </w:r>
      <w:hyperlink r:id="rId9" w:history="1">
        <w:r w:rsidRPr="00422344">
          <w:rPr>
            <w:rStyle w:val="Hyperlink"/>
            <w:rFonts w:ascii="Georgia" w:hAnsi="Georgia"/>
            <w:sz w:val="24"/>
          </w:rPr>
          <w:t>rongjiang@brandeis.edu</w:t>
        </w:r>
      </w:hyperlink>
      <w:r>
        <w:rPr>
          <w:rFonts w:ascii="Georgia" w:hAnsi="Georgia"/>
          <w:sz w:val="24"/>
        </w:rPr>
        <w:t xml:space="preserve">) </w:t>
      </w:r>
    </w:p>
    <w:p w14:paraId="3AA119AB" w14:textId="796B8C3F" w:rsidR="00C76685" w:rsidRDefault="00B206B2" w:rsidP="00B206B2">
      <w:pPr>
        <w:rPr>
          <w:rFonts w:ascii="Georgia" w:hAnsi="Georgia"/>
          <w:sz w:val="24"/>
        </w:rPr>
      </w:pPr>
      <w:r>
        <w:rPr>
          <w:rFonts w:ascii="Georgia" w:hAnsi="Georgia"/>
          <w:sz w:val="24"/>
        </w:rPr>
        <w:t xml:space="preserve">TA (section 3): </w:t>
      </w:r>
      <w:proofErr w:type="spellStart"/>
      <w:r w:rsidRPr="00B206B2">
        <w:rPr>
          <w:rFonts w:ascii="Georgia" w:hAnsi="Georgia"/>
          <w:sz w:val="24"/>
        </w:rPr>
        <w:t>Gengchen</w:t>
      </w:r>
      <w:proofErr w:type="spellEnd"/>
      <w:r w:rsidRPr="00B206B2">
        <w:rPr>
          <w:rFonts w:ascii="Georgia" w:hAnsi="Georgia"/>
          <w:sz w:val="24"/>
        </w:rPr>
        <w:t xml:space="preserve"> Zhang</w:t>
      </w:r>
      <w:r>
        <w:rPr>
          <w:rFonts w:ascii="Georgia" w:hAnsi="Georgia"/>
          <w:sz w:val="24"/>
        </w:rPr>
        <w:t xml:space="preserve"> (</w:t>
      </w:r>
      <w:hyperlink r:id="rId10" w:history="1">
        <w:r w:rsidRPr="00422344">
          <w:rPr>
            <w:rStyle w:val="Hyperlink"/>
            <w:rFonts w:ascii="Georgia" w:hAnsi="Georgia"/>
            <w:sz w:val="24"/>
          </w:rPr>
          <w:t>gengchenzhang@brandeis.edu</w:t>
        </w:r>
      </w:hyperlink>
      <w:r>
        <w:rPr>
          <w:rFonts w:ascii="Georgia" w:hAnsi="Georgia"/>
          <w:sz w:val="24"/>
        </w:rPr>
        <w:t xml:space="preserve">) </w:t>
      </w:r>
    </w:p>
    <w:p w14:paraId="7815C5A1" w14:textId="41143C89" w:rsidR="000E5562" w:rsidRDefault="009B6659" w:rsidP="00B206B2">
      <w:pPr>
        <w:rPr>
          <w:rFonts w:ascii="Georgia" w:hAnsi="Georgia"/>
          <w:sz w:val="24"/>
        </w:rPr>
      </w:pPr>
      <w:r>
        <w:rPr>
          <w:rFonts w:ascii="Georgia" w:hAnsi="Georgia"/>
          <w:sz w:val="24"/>
        </w:rPr>
        <w:t xml:space="preserve">TA </w:t>
      </w:r>
      <w:r w:rsidR="000E5562">
        <w:rPr>
          <w:rFonts w:ascii="Georgia" w:hAnsi="Georgia"/>
          <w:sz w:val="24"/>
        </w:rPr>
        <w:t>Office Hour:</w:t>
      </w:r>
      <w:r w:rsidR="00B206B2">
        <w:rPr>
          <w:rFonts w:ascii="Georgia" w:hAnsi="Georgia"/>
          <w:sz w:val="24"/>
        </w:rPr>
        <w:t xml:space="preserve"> TBA</w:t>
      </w:r>
    </w:p>
    <w:p w14:paraId="57A56DF9" w14:textId="764B9ECE" w:rsidR="000E5562" w:rsidRDefault="000E5562" w:rsidP="00C960AE">
      <w:pPr>
        <w:jc w:val="center"/>
        <w:rPr>
          <w:rFonts w:ascii="Georgia" w:hAnsi="Georgia"/>
          <w:sz w:val="24"/>
        </w:rPr>
      </w:pPr>
    </w:p>
    <w:p w14:paraId="5376BE64" w14:textId="77777777" w:rsidR="004848C4" w:rsidRPr="004848C4" w:rsidRDefault="004848C4" w:rsidP="00DC2FF8">
      <w:pPr>
        <w:spacing w:after="120"/>
        <w:rPr>
          <w:rFonts w:ascii="Georgia" w:hAnsi="Georgia"/>
          <w:b/>
          <w:bCs/>
          <w:sz w:val="24"/>
        </w:rPr>
      </w:pPr>
    </w:p>
    <w:p w14:paraId="7031A6EB" w14:textId="44CEFAC2" w:rsidR="00FC26AD" w:rsidRPr="004848C4" w:rsidRDefault="00FC26AD" w:rsidP="00DC2FF8">
      <w:pPr>
        <w:spacing w:after="120"/>
        <w:rPr>
          <w:rFonts w:ascii="Georgia" w:hAnsi="Georgia"/>
          <w:b/>
          <w:bCs/>
          <w:sz w:val="24"/>
        </w:rPr>
      </w:pPr>
      <w:r w:rsidRPr="004848C4">
        <w:rPr>
          <w:rFonts w:ascii="Georgia" w:hAnsi="Georgia"/>
          <w:b/>
          <w:bCs/>
          <w:sz w:val="24"/>
        </w:rPr>
        <w:t>General Information</w:t>
      </w:r>
    </w:p>
    <w:p w14:paraId="004EBB49" w14:textId="29675961" w:rsidR="001A10BD" w:rsidRDefault="00676F16" w:rsidP="00676F16">
      <w:pPr>
        <w:spacing w:after="120"/>
        <w:rPr>
          <w:rFonts w:ascii="Georgia" w:hAnsi="Georgia"/>
          <w:sz w:val="24"/>
        </w:rPr>
      </w:pPr>
      <w:r>
        <w:rPr>
          <w:rFonts w:ascii="Georgia" w:hAnsi="Georgia"/>
          <w:sz w:val="24"/>
        </w:rPr>
        <w:t>The universe of data science is expanding persistently. The methods and practice have</w:t>
      </w:r>
      <w:r w:rsidR="009314F7">
        <w:rPr>
          <w:rFonts w:ascii="Georgia" w:hAnsi="Georgia"/>
          <w:sz w:val="24"/>
        </w:rPr>
        <w:t xml:space="preserve"> undergone a dramatic shift in recent years</w:t>
      </w:r>
      <w:r>
        <w:rPr>
          <w:rFonts w:ascii="Georgia" w:hAnsi="Georgia"/>
          <w:sz w:val="24"/>
        </w:rPr>
        <w:t xml:space="preserve">, </w:t>
      </w:r>
      <w:r w:rsidR="00396280">
        <w:rPr>
          <w:rFonts w:ascii="Georgia" w:hAnsi="Georgia"/>
          <w:sz w:val="24"/>
        </w:rPr>
        <w:t>so</w:t>
      </w:r>
      <w:r>
        <w:rPr>
          <w:rFonts w:ascii="Georgia" w:hAnsi="Georgia"/>
          <w:sz w:val="24"/>
        </w:rPr>
        <w:t xml:space="preserve"> the menu of modern toolkits look</w:t>
      </w:r>
      <w:r w:rsidR="000536F7">
        <w:rPr>
          <w:rFonts w:ascii="Georgia" w:hAnsi="Georgia"/>
          <w:sz w:val="24"/>
        </w:rPr>
        <w:t>s</w:t>
      </w:r>
      <w:r>
        <w:rPr>
          <w:rFonts w:ascii="Georgia" w:hAnsi="Georgia"/>
          <w:sz w:val="24"/>
        </w:rPr>
        <w:t xml:space="preserve"> confusing, even to an </w:t>
      </w:r>
      <w:r w:rsidR="0067285F">
        <w:rPr>
          <w:rFonts w:ascii="Georgia" w:hAnsi="Georgia"/>
          <w:sz w:val="24"/>
        </w:rPr>
        <w:t>experienced practitioner</w:t>
      </w:r>
      <w:r>
        <w:rPr>
          <w:rFonts w:ascii="Georgia" w:hAnsi="Georgia"/>
          <w:sz w:val="24"/>
        </w:rPr>
        <w:t>.</w:t>
      </w:r>
      <w:r w:rsidR="0067285F">
        <w:rPr>
          <w:rFonts w:ascii="Georgia" w:hAnsi="Georgia"/>
          <w:sz w:val="24"/>
        </w:rPr>
        <w:t xml:space="preserve"> </w:t>
      </w:r>
      <w:r w:rsidR="000536F7" w:rsidRPr="000536F7">
        <w:rPr>
          <w:rFonts w:ascii="Georgia" w:hAnsi="Georgia"/>
          <w:sz w:val="24"/>
        </w:rPr>
        <w:t>On the plus side, the core data analytics methods remain unchanged, especially at the early stage of the data</w:t>
      </w:r>
      <w:r w:rsidR="00C76685">
        <w:rPr>
          <w:rFonts w:ascii="Georgia" w:hAnsi="Georgia"/>
          <w:sz w:val="24"/>
        </w:rPr>
        <w:t>-analytics</w:t>
      </w:r>
      <w:r w:rsidR="000536F7" w:rsidRPr="000536F7">
        <w:rPr>
          <w:rFonts w:ascii="Georgia" w:hAnsi="Georgia"/>
          <w:sz w:val="24"/>
        </w:rPr>
        <w:t xml:space="preserve"> pipeline.</w:t>
      </w:r>
      <w:r w:rsidR="000536F7">
        <w:rPr>
          <w:rFonts w:ascii="Georgia" w:hAnsi="Georgia"/>
          <w:sz w:val="24"/>
        </w:rPr>
        <w:t xml:space="preserve"> </w:t>
      </w:r>
      <w:r w:rsidR="00560D02">
        <w:rPr>
          <w:rFonts w:ascii="Georgia" w:hAnsi="Georgia"/>
          <w:sz w:val="24"/>
        </w:rPr>
        <w:t>Data preparation is arguably</w:t>
      </w:r>
      <w:r w:rsidR="000536F7">
        <w:rPr>
          <w:rFonts w:ascii="Georgia" w:hAnsi="Georgia"/>
          <w:sz w:val="24"/>
        </w:rPr>
        <w:t xml:space="preserve"> the</w:t>
      </w:r>
      <w:r w:rsidR="00560D02">
        <w:rPr>
          <w:rFonts w:ascii="Georgia" w:hAnsi="Georgia"/>
          <w:sz w:val="24"/>
        </w:rPr>
        <w:t xml:space="preserve"> most time</w:t>
      </w:r>
      <w:r w:rsidR="000536F7">
        <w:rPr>
          <w:rFonts w:ascii="Georgia" w:hAnsi="Georgia"/>
          <w:sz w:val="24"/>
        </w:rPr>
        <w:t>-</w:t>
      </w:r>
      <w:r w:rsidR="00560D02">
        <w:rPr>
          <w:rFonts w:ascii="Georgia" w:hAnsi="Georgia"/>
          <w:sz w:val="24"/>
        </w:rPr>
        <w:t xml:space="preserve">consuming, although it seems to be the least discussed. </w:t>
      </w:r>
      <w:r w:rsidR="00D35C3B">
        <w:rPr>
          <w:rFonts w:ascii="Georgia" w:hAnsi="Georgia"/>
          <w:sz w:val="24"/>
        </w:rPr>
        <w:t xml:space="preserve">It is a necessary step prior to applying any advanced statistical algorithms. </w:t>
      </w:r>
      <w:r w:rsidR="00E33996">
        <w:rPr>
          <w:rFonts w:ascii="Georgia" w:hAnsi="Georgia"/>
          <w:sz w:val="24"/>
        </w:rPr>
        <w:t xml:space="preserve">In this course, we will start from the dirty data and learn a series of steps that data would move through. </w:t>
      </w:r>
      <w:r w:rsidR="00D55980">
        <w:rPr>
          <w:rFonts w:ascii="Georgia" w:hAnsi="Georgia"/>
          <w:sz w:val="24"/>
        </w:rPr>
        <w:t xml:space="preserve">Also, we will learn how to manage </w:t>
      </w:r>
      <w:r w:rsidR="00234AEB">
        <w:rPr>
          <w:rFonts w:ascii="Georgia" w:hAnsi="Georgia"/>
          <w:sz w:val="24"/>
        </w:rPr>
        <w:t>large data using R.</w:t>
      </w:r>
    </w:p>
    <w:p w14:paraId="3A7CABF6" w14:textId="77777777" w:rsidR="00645E76" w:rsidRDefault="00645E76" w:rsidP="00676F16">
      <w:pPr>
        <w:spacing w:after="120"/>
        <w:rPr>
          <w:rFonts w:ascii="Georgia" w:hAnsi="Georgia"/>
          <w:sz w:val="24"/>
        </w:rPr>
      </w:pPr>
    </w:p>
    <w:p w14:paraId="6D12B95E" w14:textId="449057AE" w:rsidR="000536F7" w:rsidRPr="004848C4" w:rsidRDefault="000536F7" w:rsidP="000536F7">
      <w:pPr>
        <w:spacing w:after="120"/>
        <w:rPr>
          <w:rFonts w:ascii="Georgia" w:hAnsi="Georgia"/>
          <w:b/>
          <w:bCs/>
          <w:sz w:val="24"/>
        </w:rPr>
      </w:pPr>
      <w:r>
        <w:rPr>
          <w:rFonts w:ascii="Georgia" w:hAnsi="Georgia"/>
          <w:b/>
          <w:bCs/>
          <w:sz w:val="24"/>
        </w:rPr>
        <w:t>Course Format</w:t>
      </w:r>
    </w:p>
    <w:p w14:paraId="571C7098" w14:textId="77777777" w:rsidR="00E301EB" w:rsidRPr="00E301EB" w:rsidRDefault="00E301EB" w:rsidP="00E301EB">
      <w:pPr>
        <w:spacing w:after="120"/>
        <w:rPr>
          <w:rFonts w:ascii="Georgia" w:hAnsi="Georgia"/>
          <w:sz w:val="24"/>
        </w:rPr>
      </w:pPr>
      <w:r w:rsidRPr="00E301EB">
        <w:rPr>
          <w:rFonts w:ascii="Georgia" w:hAnsi="Georgia"/>
          <w:sz w:val="24"/>
        </w:rPr>
        <w:t>This course is designed for business-oriented professionals or students who would face various data-driven challenges in a business context. I will provide clear explanations using less technical jargon and more intuitive examples wherever possible. Most classes can be understood without much coding experience.</w:t>
      </w:r>
    </w:p>
    <w:p w14:paraId="79184B49" w14:textId="17D04BB4" w:rsidR="00E301EB" w:rsidRDefault="00E301EB" w:rsidP="00E301EB">
      <w:pPr>
        <w:spacing w:after="120"/>
        <w:rPr>
          <w:rFonts w:ascii="Georgia" w:hAnsi="Georgia"/>
          <w:sz w:val="24"/>
        </w:rPr>
      </w:pPr>
      <w:r w:rsidRPr="00E301EB">
        <w:rPr>
          <w:rFonts w:ascii="Georgia" w:hAnsi="Georgia"/>
          <w:sz w:val="24"/>
        </w:rPr>
        <w:t xml:space="preserve">I structure the course around the foundational data management activities and provide the tutorials accordingly. The purpose of examples is to teach how to use them in the general case so that </w:t>
      </w:r>
      <w:r w:rsidR="00F94ADF">
        <w:rPr>
          <w:rFonts w:ascii="Georgia" w:hAnsi="Georgia"/>
          <w:sz w:val="24"/>
        </w:rPr>
        <w:t>you</w:t>
      </w:r>
      <w:r w:rsidRPr="00E301EB">
        <w:rPr>
          <w:rFonts w:ascii="Georgia" w:hAnsi="Georgia"/>
          <w:sz w:val="24"/>
        </w:rPr>
        <w:t xml:space="preserve"> would directly apply the code examples or algorithms to their projects. </w:t>
      </w:r>
    </w:p>
    <w:p w14:paraId="787F45AC" w14:textId="2ED63E38" w:rsidR="00D75F8F" w:rsidRPr="00E301EB" w:rsidRDefault="00FE470E" w:rsidP="00D75F8F">
      <w:pPr>
        <w:spacing w:after="120"/>
        <w:rPr>
          <w:rFonts w:ascii="Georgia" w:hAnsi="Georgia"/>
          <w:sz w:val="24"/>
        </w:rPr>
      </w:pPr>
      <w:r>
        <w:rPr>
          <w:rFonts w:ascii="Georgia" w:hAnsi="Georgia"/>
          <w:sz w:val="24"/>
        </w:rPr>
        <w:t xml:space="preserve">I will provide a set of lecture slides and </w:t>
      </w:r>
      <w:r w:rsidR="00E301EB" w:rsidRPr="00E301EB">
        <w:rPr>
          <w:rFonts w:ascii="Georgia" w:hAnsi="Georgia"/>
          <w:sz w:val="24"/>
        </w:rPr>
        <w:t>code notebooks.</w:t>
      </w:r>
      <w:r w:rsidR="00B7489F">
        <w:rPr>
          <w:rFonts w:ascii="Georgia" w:hAnsi="Georgia"/>
          <w:sz w:val="24"/>
        </w:rPr>
        <w:t xml:space="preserve"> A notebook interf</w:t>
      </w:r>
      <w:r w:rsidR="00085FAF">
        <w:rPr>
          <w:rFonts w:ascii="Georgia" w:hAnsi="Georgia"/>
          <w:sz w:val="24"/>
        </w:rPr>
        <w:t xml:space="preserve">ace is easy to </w:t>
      </w:r>
      <w:r w:rsidR="0082145D">
        <w:rPr>
          <w:rFonts w:ascii="Georgia" w:hAnsi="Georgia"/>
          <w:sz w:val="24"/>
        </w:rPr>
        <w:t>execute</w:t>
      </w:r>
      <w:r w:rsidR="00085FAF">
        <w:rPr>
          <w:rFonts w:ascii="Georgia" w:hAnsi="Georgia"/>
          <w:sz w:val="24"/>
        </w:rPr>
        <w:t xml:space="preserve"> and </w:t>
      </w:r>
      <w:r w:rsidR="0082145D">
        <w:rPr>
          <w:rFonts w:ascii="Georgia" w:hAnsi="Georgia"/>
          <w:sz w:val="24"/>
        </w:rPr>
        <w:t>imitate</w:t>
      </w:r>
      <w:r w:rsidR="00565320">
        <w:rPr>
          <w:rFonts w:ascii="Georgia" w:hAnsi="Georgia"/>
          <w:sz w:val="24"/>
        </w:rPr>
        <w:t xml:space="preserve"> code snippets</w:t>
      </w:r>
      <w:r w:rsidR="009E0266">
        <w:rPr>
          <w:rFonts w:ascii="Georgia" w:hAnsi="Georgia"/>
          <w:sz w:val="24"/>
        </w:rPr>
        <w:t xml:space="preserve">. </w:t>
      </w:r>
      <w:r w:rsidR="005F6429">
        <w:rPr>
          <w:rFonts w:ascii="Georgia" w:hAnsi="Georgia"/>
          <w:sz w:val="24"/>
        </w:rPr>
        <w:t xml:space="preserve">R is </w:t>
      </w:r>
      <w:r w:rsidR="005053A0">
        <w:rPr>
          <w:rFonts w:ascii="Georgia" w:hAnsi="Georgia"/>
          <w:sz w:val="24"/>
        </w:rPr>
        <w:t xml:space="preserve">one of the most popular programming languages </w:t>
      </w:r>
      <w:r w:rsidR="00B35A26">
        <w:rPr>
          <w:rFonts w:ascii="Georgia" w:hAnsi="Georgia"/>
          <w:sz w:val="24"/>
        </w:rPr>
        <w:t>both in academia and practice</w:t>
      </w:r>
      <w:r w:rsidR="007F7A1F">
        <w:rPr>
          <w:rFonts w:ascii="Georgia" w:hAnsi="Georgia"/>
          <w:sz w:val="24"/>
        </w:rPr>
        <w:t xml:space="preserve">. </w:t>
      </w:r>
      <w:r w:rsidR="004820D7">
        <w:rPr>
          <w:rFonts w:ascii="Georgia" w:hAnsi="Georgia"/>
          <w:sz w:val="24"/>
        </w:rPr>
        <w:t xml:space="preserve">A set of R libraries, like </w:t>
      </w:r>
      <w:proofErr w:type="spellStart"/>
      <w:r w:rsidR="004820D7">
        <w:rPr>
          <w:rFonts w:ascii="Georgia" w:hAnsi="Georgia"/>
          <w:sz w:val="24"/>
        </w:rPr>
        <w:t>tidyverse</w:t>
      </w:r>
      <w:proofErr w:type="spellEnd"/>
      <w:r w:rsidR="004820D7">
        <w:rPr>
          <w:rFonts w:ascii="Georgia" w:hAnsi="Georgia"/>
          <w:sz w:val="24"/>
        </w:rPr>
        <w:t xml:space="preserve">, </w:t>
      </w:r>
      <w:r w:rsidR="00AD30B4">
        <w:rPr>
          <w:rFonts w:ascii="Georgia" w:hAnsi="Georgia"/>
          <w:sz w:val="24"/>
        </w:rPr>
        <w:t xml:space="preserve">are extremely handy </w:t>
      </w:r>
      <w:r w:rsidR="00F4208E">
        <w:rPr>
          <w:rFonts w:ascii="Georgia" w:hAnsi="Georgia"/>
          <w:sz w:val="24"/>
        </w:rPr>
        <w:t xml:space="preserve">for </w:t>
      </w:r>
      <w:r w:rsidR="00910235">
        <w:rPr>
          <w:rFonts w:ascii="Georgia" w:hAnsi="Georgia"/>
          <w:sz w:val="24"/>
        </w:rPr>
        <w:t xml:space="preserve">inexperienced learners. </w:t>
      </w:r>
      <w:r w:rsidR="00D21E12">
        <w:rPr>
          <w:rFonts w:ascii="Georgia" w:hAnsi="Georgia"/>
          <w:sz w:val="24"/>
        </w:rPr>
        <w:t xml:space="preserve">You </w:t>
      </w:r>
      <w:r w:rsidR="00E301EB" w:rsidRPr="00E301EB">
        <w:rPr>
          <w:rFonts w:ascii="Georgia" w:hAnsi="Georgia"/>
          <w:sz w:val="24"/>
        </w:rPr>
        <w:t>are welcome to use another language</w:t>
      </w:r>
      <w:r w:rsidR="00D21E12">
        <w:rPr>
          <w:rFonts w:ascii="Georgia" w:hAnsi="Georgia"/>
          <w:sz w:val="24"/>
        </w:rPr>
        <w:t xml:space="preserve"> but need to consult </w:t>
      </w:r>
      <w:r w:rsidR="00D75F8F">
        <w:rPr>
          <w:rFonts w:ascii="Georgia" w:hAnsi="Georgia"/>
          <w:sz w:val="24"/>
        </w:rPr>
        <w:t>me in advance.</w:t>
      </w:r>
    </w:p>
    <w:p w14:paraId="58FED74F" w14:textId="38664927" w:rsidR="008C4C37" w:rsidRDefault="00E301EB" w:rsidP="00E301EB">
      <w:pPr>
        <w:spacing w:after="120"/>
        <w:rPr>
          <w:rFonts w:ascii="Georgia" w:hAnsi="Georgia"/>
          <w:sz w:val="24"/>
        </w:rPr>
      </w:pPr>
      <w:r w:rsidRPr="00E301EB">
        <w:rPr>
          <w:rFonts w:ascii="Georgia" w:hAnsi="Georgia"/>
          <w:sz w:val="24"/>
        </w:rPr>
        <w:t xml:space="preserve">Many successful companies address complex data analytic tasks within a team environment. Hence, this course mandates collaboration among classmates. Git is a version control system. GitHub is a web-based service for collaborative projects built on </w:t>
      </w:r>
      <w:r w:rsidRPr="00E301EB">
        <w:rPr>
          <w:rFonts w:ascii="Georgia" w:hAnsi="Georgia"/>
          <w:sz w:val="24"/>
        </w:rPr>
        <w:lastRenderedPageBreak/>
        <w:t>top of Git and has a user-friendly platform. We will learn what a GitHub repository is and basic GitHub terminology like commit, issue, fork, branch, push, pull request, and merge, which are essential functions for the final project.</w:t>
      </w:r>
    </w:p>
    <w:p w14:paraId="4711276C" w14:textId="77777777" w:rsidR="00E301EB" w:rsidRDefault="00E301EB" w:rsidP="00E301EB">
      <w:pPr>
        <w:spacing w:after="120"/>
        <w:rPr>
          <w:rFonts w:ascii="Georgia" w:hAnsi="Georgia"/>
          <w:sz w:val="24"/>
        </w:rPr>
      </w:pPr>
    </w:p>
    <w:p w14:paraId="176856B5" w14:textId="078E622C" w:rsidR="00BF24ED" w:rsidRPr="004848C4" w:rsidRDefault="00BF24ED" w:rsidP="00BF24ED">
      <w:pPr>
        <w:spacing w:after="120"/>
        <w:rPr>
          <w:rFonts w:ascii="Georgia" w:hAnsi="Georgia"/>
          <w:b/>
          <w:bCs/>
          <w:sz w:val="24"/>
        </w:rPr>
      </w:pPr>
      <w:r>
        <w:rPr>
          <w:rFonts w:ascii="Georgia" w:hAnsi="Georgia"/>
          <w:b/>
          <w:bCs/>
          <w:sz w:val="24"/>
        </w:rPr>
        <w:t xml:space="preserve">Course Requirements </w:t>
      </w:r>
    </w:p>
    <w:p w14:paraId="6998E46A" w14:textId="39714812" w:rsidR="00256ECF" w:rsidRDefault="00256ECF" w:rsidP="00256ECF">
      <w:pPr>
        <w:spacing w:after="120"/>
        <w:rPr>
          <w:rFonts w:ascii="Georgia" w:hAnsi="Georgia"/>
          <w:sz w:val="24"/>
        </w:rPr>
      </w:pPr>
      <w:r w:rsidRPr="00256ECF">
        <w:rPr>
          <w:rFonts w:ascii="Georgia" w:hAnsi="Georgia"/>
          <w:sz w:val="24"/>
        </w:rPr>
        <w:t xml:space="preserve">There is no mandatory textbook for this course. Instead, I will use two online-learning platforms to help your learning process: </w:t>
      </w:r>
      <w:r w:rsidRPr="001B5BE2">
        <w:rPr>
          <w:rFonts w:ascii="Georgia" w:hAnsi="Georgia"/>
          <w:i/>
          <w:iCs/>
          <w:sz w:val="24"/>
        </w:rPr>
        <w:t>LinkedIn Learning</w:t>
      </w:r>
      <w:r w:rsidRPr="00256ECF">
        <w:rPr>
          <w:rFonts w:ascii="Georgia" w:hAnsi="Georgia"/>
          <w:sz w:val="24"/>
        </w:rPr>
        <w:t xml:space="preserve"> and </w:t>
      </w:r>
      <w:proofErr w:type="spellStart"/>
      <w:r w:rsidRPr="001B5BE2">
        <w:rPr>
          <w:rFonts w:ascii="Georgia" w:hAnsi="Georgia"/>
          <w:i/>
          <w:iCs/>
          <w:sz w:val="24"/>
        </w:rPr>
        <w:t>DataCamp</w:t>
      </w:r>
      <w:proofErr w:type="spellEnd"/>
      <w:r w:rsidRPr="00256ECF">
        <w:rPr>
          <w:rFonts w:ascii="Georgia" w:hAnsi="Georgia"/>
          <w:sz w:val="24"/>
        </w:rPr>
        <w:t xml:space="preserve">. Brandeis students have free academic access to both, and I will assign selected video lectures or exercises as a reading assignment. I put the readings on the </w:t>
      </w:r>
      <w:r w:rsidR="00F72CEC">
        <w:rPr>
          <w:rFonts w:ascii="Georgia" w:hAnsi="Georgia"/>
          <w:sz w:val="24"/>
        </w:rPr>
        <w:t>Latte</w:t>
      </w:r>
      <w:r w:rsidRPr="00256ECF">
        <w:rPr>
          <w:rFonts w:ascii="Georgia" w:hAnsi="Georgia"/>
          <w:sz w:val="24"/>
        </w:rPr>
        <w:t xml:space="preserve">.    </w:t>
      </w:r>
    </w:p>
    <w:p w14:paraId="297FAA20" w14:textId="21A262D9" w:rsidR="00256ECF" w:rsidRPr="00256ECF" w:rsidRDefault="00820D24" w:rsidP="00256ECF">
      <w:pPr>
        <w:spacing w:after="120"/>
        <w:rPr>
          <w:rFonts w:ascii="Georgia" w:hAnsi="Georgia"/>
          <w:sz w:val="24"/>
        </w:rPr>
      </w:pPr>
      <w:r>
        <w:rPr>
          <w:rFonts w:ascii="Georgia" w:hAnsi="Georgia"/>
          <w:sz w:val="24"/>
        </w:rPr>
        <w:t xml:space="preserve">There will be problems sets every week. These will require </w:t>
      </w:r>
      <w:r w:rsidR="00583F61">
        <w:rPr>
          <w:rFonts w:ascii="Georgia" w:hAnsi="Georgia"/>
          <w:sz w:val="24"/>
        </w:rPr>
        <w:t>writings</w:t>
      </w:r>
      <w:r w:rsidR="00D73EC9">
        <w:rPr>
          <w:rFonts w:ascii="Georgia" w:hAnsi="Georgia"/>
          <w:sz w:val="24"/>
        </w:rPr>
        <w:t xml:space="preserve"> on the </w:t>
      </w:r>
      <w:r w:rsidR="00D76B3F">
        <w:rPr>
          <w:rFonts w:ascii="Georgia" w:hAnsi="Georgia"/>
          <w:sz w:val="24"/>
        </w:rPr>
        <w:t>corresponding course</w:t>
      </w:r>
      <w:r w:rsidR="00D73EC9">
        <w:rPr>
          <w:rFonts w:ascii="Georgia" w:hAnsi="Georgia"/>
          <w:sz w:val="24"/>
        </w:rPr>
        <w:t xml:space="preserve"> topics and computer</w:t>
      </w:r>
      <w:r w:rsidR="00B82D85">
        <w:rPr>
          <w:rFonts w:ascii="Georgia" w:hAnsi="Georgia"/>
          <w:sz w:val="24"/>
        </w:rPr>
        <w:t xml:space="preserve"> exercises</w:t>
      </w:r>
      <w:r w:rsidR="00870804">
        <w:rPr>
          <w:rFonts w:ascii="Georgia" w:hAnsi="Georgia"/>
          <w:sz w:val="24"/>
        </w:rPr>
        <w:t>.</w:t>
      </w:r>
      <w:r w:rsidR="00D76B3F">
        <w:rPr>
          <w:rFonts w:ascii="Georgia" w:hAnsi="Georgia"/>
          <w:sz w:val="24"/>
        </w:rPr>
        <w:t xml:space="preserve"> </w:t>
      </w:r>
      <w:r w:rsidR="00256ECF" w:rsidRPr="00256ECF">
        <w:rPr>
          <w:rFonts w:ascii="Georgia" w:hAnsi="Georgia"/>
          <w:sz w:val="24"/>
        </w:rPr>
        <w:t xml:space="preserve">Throughout the course, we will use mobile-phone tracking data providing point-of-interest and foot traffic data for various categories provided by </w:t>
      </w:r>
      <w:proofErr w:type="spellStart"/>
      <w:r w:rsidR="00256ECF" w:rsidRPr="00256ECF">
        <w:rPr>
          <w:rFonts w:ascii="Georgia" w:hAnsi="Georgia"/>
          <w:sz w:val="24"/>
        </w:rPr>
        <w:t>SafeGraph</w:t>
      </w:r>
      <w:proofErr w:type="spellEnd"/>
      <w:r w:rsidR="00256ECF" w:rsidRPr="00256ECF">
        <w:rPr>
          <w:rFonts w:ascii="Georgia" w:hAnsi="Georgia"/>
          <w:sz w:val="24"/>
        </w:rPr>
        <w:t xml:space="preserve">. In class, we will discuss how to gain access to this commercial proprietary data, and the assignments are designed to provide hands-on experience on </w:t>
      </w:r>
      <w:r w:rsidR="008D4F90">
        <w:rPr>
          <w:rFonts w:ascii="Georgia" w:hAnsi="Georgia"/>
          <w:sz w:val="24"/>
        </w:rPr>
        <w:t xml:space="preserve">this </w:t>
      </w:r>
      <w:r w:rsidR="00256ECF" w:rsidRPr="00256ECF">
        <w:rPr>
          <w:rFonts w:ascii="Georgia" w:hAnsi="Georgia"/>
          <w:sz w:val="24"/>
        </w:rPr>
        <w:t xml:space="preserve">data set. </w:t>
      </w:r>
    </w:p>
    <w:p w14:paraId="6763967E" w14:textId="594027AB" w:rsidR="00751D71" w:rsidRDefault="00256ECF" w:rsidP="00256ECF">
      <w:pPr>
        <w:spacing w:after="120"/>
        <w:rPr>
          <w:rFonts w:ascii="Georgia" w:hAnsi="Georgia"/>
          <w:sz w:val="24"/>
        </w:rPr>
      </w:pPr>
      <w:r w:rsidRPr="00256ECF">
        <w:rPr>
          <w:rFonts w:ascii="Georgia" w:hAnsi="Georgia"/>
          <w:sz w:val="24"/>
        </w:rPr>
        <w:t>For the final project, I want you to leverage the patterns of consumers in the Boston area, especially since January 2022</w:t>
      </w:r>
      <w:r w:rsidR="00C801BF">
        <w:rPr>
          <w:rFonts w:ascii="Georgia" w:hAnsi="Georgia"/>
          <w:sz w:val="24"/>
        </w:rPr>
        <w:t xml:space="preserve"> using </w:t>
      </w:r>
      <w:proofErr w:type="spellStart"/>
      <w:r w:rsidR="00C801BF">
        <w:rPr>
          <w:rFonts w:ascii="Georgia" w:hAnsi="Georgia"/>
          <w:sz w:val="24"/>
        </w:rPr>
        <w:t>SafeGraph</w:t>
      </w:r>
      <w:proofErr w:type="spellEnd"/>
      <w:r w:rsidRPr="00256ECF">
        <w:rPr>
          <w:rFonts w:ascii="Georgia" w:hAnsi="Georgia"/>
          <w:sz w:val="24"/>
        </w:rPr>
        <w:t xml:space="preserve">. Each group will act as a data professional </w:t>
      </w:r>
      <w:r w:rsidR="00341D49">
        <w:rPr>
          <w:rFonts w:ascii="Georgia" w:hAnsi="Georgia"/>
          <w:sz w:val="24"/>
        </w:rPr>
        <w:t xml:space="preserve">team </w:t>
      </w:r>
      <w:r w:rsidRPr="00256ECF">
        <w:rPr>
          <w:rFonts w:ascii="Georgia" w:hAnsi="Georgia"/>
          <w:sz w:val="24"/>
        </w:rPr>
        <w:t xml:space="preserve">and present their idea and workflows in class. </w:t>
      </w:r>
      <w:r w:rsidR="00751D71">
        <w:rPr>
          <w:rFonts w:ascii="Georgia" w:hAnsi="Georgia"/>
          <w:sz w:val="24"/>
        </w:rPr>
        <w:t>In your presentation, you should describe:</w:t>
      </w:r>
    </w:p>
    <w:p w14:paraId="039E3FC5" w14:textId="77777777" w:rsidR="00256ECF" w:rsidRDefault="00256ECF" w:rsidP="00751D71">
      <w:pPr>
        <w:pStyle w:val="ListParagraph"/>
        <w:numPr>
          <w:ilvl w:val="0"/>
          <w:numId w:val="9"/>
        </w:numPr>
        <w:spacing w:after="120"/>
        <w:rPr>
          <w:rFonts w:ascii="Georgia" w:hAnsi="Georgia"/>
          <w:sz w:val="24"/>
        </w:rPr>
      </w:pPr>
      <w:r w:rsidRPr="00256ECF">
        <w:rPr>
          <w:rFonts w:ascii="Georgia" w:hAnsi="Georgia"/>
          <w:sz w:val="24"/>
        </w:rPr>
        <w:t>What is your specific area of interest? Why is it more important than other areas?</w:t>
      </w:r>
    </w:p>
    <w:p w14:paraId="73673880" w14:textId="6AE2A090" w:rsidR="00045AFA" w:rsidRDefault="00045AFA" w:rsidP="00751D71">
      <w:pPr>
        <w:pStyle w:val="ListParagraph"/>
        <w:numPr>
          <w:ilvl w:val="0"/>
          <w:numId w:val="9"/>
        </w:numPr>
        <w:spacing w:after="120"/>
        <w:rPr>
          <w:rFonts w:ascii="Georgia" w:hAnsi="Georgia"/>
          <w:sz w:val="24"/>
        </w:rPr>
      </w:pPr>
      <w:r>
        <w:rPr>
          <w:rFonts w:ascii="Georgia" w:hAnsi="Georgia"/>
          <w:sz w:val="24"/>
        </w:rPr>
        <w:t>Why is the cell</w:t>
      </w:r>
      <w:r w:rsidR="00256ECF">
        <w:rPr>
          <w:rFonts w:ascii="Georgia" w:hAnsi="Georgia"/>
          <w:sz w:val="24"/>
        </w:rPr>
        <w:t xml:space="preserve"> </w:t>
      </w:r>
      <w:r>
        <w:rPr>
          <w:rFonts w:ascii="Georgia" w:hAnsi="Georgia"/>
          <w:sz w:val="24"/>
        </w:rPr>
        <w:t xml:space="preserve">phone tracking data fit for your interest? </w:t>
      </w:r>
    </w:p>
    <w:p w14:paraId="2E124EC1" w14:textId="274ACCC7" w:rsidR="00045AFA" w:rsidRDefault="00045AFA" w:rsidP="00751D71">
      <w:pPr>
        <w:pStyle w:val="ListParagraph"/>
        <w:numPr>
          <w:ilvl w:val="0"/>
          <w:numId w:val="9"/>
        </w:numPr>
        <w:spacing w:after="120"/>
        <w:rPr>
          <w:rFonts w:ascii="Georgia" w:hAnsi="Georgia"/>
          <w:sz w:val="24"/>
        </w:rPr>
      </w:pPr>
      <w:r>
        <w:rPr>
          <w:rFonts w:ascii="Georgia" w:hAnsi="Georgia"/>
          <w:sz w:val="24"/>
        </w:rPr>
        <w:t xml:space="preserve">What is the main challenge </w:t>
      </w:r>
      <w:r w:rsidR="00256ECF">
        <w:rPr>
          <w:rFonts w:ascii="Georgia" w:hAnsi="Georgia"/>
          <w:sz w:val="24"/>
        </w:rPr>
        <w:t>in</w:t>
      </w:r>
      <w:r>
        <w:rPr>
          <w:rFonts w:ascii="Georgia" w:hAnsi="Georgia"/>
          <w:sz w:val="24"/>
        </w:rPr>
        <w:t xml:space="preserve"> answer</w:t>
      </w:r>
      <w:r w:rsidR="00256ECF">
        <w:rPr>
          <w:rFonts w:ascii="Georgia" w:hAnsi="Georgia"/>
          <w:sz w:val="24"/>
        </w:rPr>
        <w:t>ing</w:t>
      </w:r>
      <w:r>
        <w:rPr>
          <w:rFonts w:ascii="Georgia" w:hAnsi="Georgia"/>
          <w:sz w:val="24"/>
        </w:rPr>
        <w:t xml:space="preserve"> the questions? </w:t>
      </w:r>
    </w:p>
    <w:p w14:paraId="7AAA16F5" w14:textId="646D235E" w:rsidR="00045AFA" w:rsidRDefault="00045AFA" w:rsidP="00751D71">
      <w:pPr>
        <w:pStyle w:val="ListParagraph"/>
        <w:numPr>
          <w:ilvl w:val="0"/>
          <w:numId w:val="9"/>
        </w:numPr>
        <w:spacing w:after="120"/>
        <w:rPr>
          <w:rFonts w:ascii="Georgia" w:hAnsi="Georgia"/>
          <w:sz w:val="24"/>
        </w:rPr>
      </w:pPr>
      <w:r>
        <w:rPr>
          <w:rFonts w:ascii="Georgia" w:hAnsi="Georgia"/>
          <w:sz w:val="24"/>
        </w:rPr>
        <w:t>To answer the question, how do you manipulate</w:t>
      </w:r>
      <w:r w:rsidR="003926F2">
        <w:rPr>
          <w:rFonts w:ascii="Georgia" w:hAnsi="Georgia"/>
          <w:sz w:val="24"/>
        </w:rPr>
        <w:t>/refine</w:t>
      </w:r>
      <w:r>
        <w:rPr>
          <w:rFonts w:ascii="Georgia" w:hAnsi="Georgia"/>
          <w:sz w:val="24"/>
        </w:rPr>
        <w:t xml:space="preserve"> data?</w:t>
      </w:r>
    </w:p>
    <w:p w14:paraId="141551E9" w14:textId="15C25651" w:rsidR="00045AFA" w:rsidRDefault="003926F2" w:rsidP="00751D71">
      <w:pPr>
        <w:pStyle w:val="ListParagraph"/>
        <w:numPr>
          <w:ilvl w:val="0"/>
          <w:numId w:val="9"/>
        </w:numPr>
        <w:spacing w:after="120"/>
        <w:rPr>
          <w:rFonts w:ascii="Georgia" w:hAnsi="Georgia"/>
          <w:sz w:val="24"/>
        </w:rPr>
      </w:pPr>
      <w:r>
        <w:rPr>
          <w:rFonts w:ascii="Georgia" w:hAnsi="Georgia"/>
          <w:sz w:val="24"/>
        </w:rPr>
        <w:t>How do you validate your data is properly processed?</w:t>
      </w:r>
    </w:p>
    <w:p w14:paraId="7319E559" w14:textId="694257C1" w:rsidR="00551C96" w:rsidRDefault="00551C96" w:rsidP="003926F2">
      <w:pPr>
        <w:spacing w:after="120"/>
        <w:rPr>
          <w:rFonts w:ascii="Georgia" w:hAnsi="Georgia"/>
          <w:sz w:val="24"/>
        </w:rPr>
      </w:pPr>
      <w:r w:rsidRPr="00551C96">
        <w:rPr>
          <w:rFonts w:ascii="Georgia" w:hAnsi="Georgia"/>
          <w:sz w:val="24"/>
        </w:rPr>
        <w:t>Note that the focus is on the workflows, not your final answers. This project mimics the early state of the data analytics pipeline</w:t>
      </w:r>
      <w:r>
        <w:rPr>
          <w:rFonts w:ascii="Georgia" w:hAnsi="Georgia"/>
          <w:sz w:val="24"/>
        </w:rPr>
        <w:t>.</w:t>
      </w:r>
    </w:p>
    <w:p w14:paraId="5B7613A0" w14:textId="3F985F2F" w:rsidR="003926F2" w:rsidRDefault="003926F2" w:rsidP="003926F2">
      <w:pPr>
        <w:spacing w:after="120"/>
        <w:rPr>
          <w:rFonts w:ascii="Georgia" w:hAnsi="Georgia"/>
          <w:sz w:val="24"/>
        </w:rPr>
      </w:pPr>
      <w:r>
        <w:rPr>
          <w:rFonts w:ascii="Georgia" w:hAnsi="Georgia"/>
          <w:sz w:val="24"/>
        </w:rPr>
        <w:t>Th</w:t>
      </w:r>
      <w:r w:rsidR="00763D46">
        <w:rPr>
          <w:rFonts w:ascii="Georgia" w:hAnsi="Georgia"/>
          <w:sz w:val="24"/>
        </w:rPr>
        <w:t>e</w:t>
      </w:r>
      <w:r>
        <w:rPr>
          <w:rFonts w:ascii="Georgia" w:hAnsi="Georgia"/>
          <w:sz w:val="24"/>
        </w:rPr>
        <w:t xml:space="preserve"> project will involve four stages:</w:t>
      </w:r>
    </w:p>
    <w:p w14:paraId="4575FC70" w14:textId="4CDCEE86" w:rsidR="005C0118" w:rsidRPr="00317485" w:rsidRDefault="00763D46" w:rsidP="00E919F6">
      <w:pPr>
        <w:pStyle w:val="ListParagraph"/>
        <w:numPr>
          <w:ilvl w:val="0"/>
          <w:numId w:val="10"/>
        </w:numPr>
        <w:spacing w:after="120"/>
        <w:rPr>
          <w:rFonts w:ascii="Georgia" w:hAnsi="Georgia"/>
          <w:sz w:val="24"/>
        </w:rPr>
      </w:pPr>
      <w:r w:rsidRPr="00317485">
        <w:rPr>
          <w:rFonts w:ascii="Georgia" w:hAnsi="Georgia"/>
          <w:sz w:val="24"/>
        </w:rPr>
        <w:t xml:space="preserve">Submit the outline of the project by </w:t>
      </w:r>
      <w:r w:rsidR="00764E35">
        <w:rPr>
          <w:rFonts w:ascii="Georgia" w:hAnsi="Georgia"/>
          <w:sz w:val="24"/>
        </w:rPr>
        <w:t>October</w:t>
      </w:r>
      <w:r w:rsidRPr="00317485">
        <w:rPr>
          <w:rFonts w:ascii="Georgia" w:hAnsi="Georgia"/>
          <w:sz w:val="24"/>
        </w:rPr>
        <w:t xml:space="preserve"> </w:t>
      </w:r>
      <w:r w:rsidR="00764E35">
        <w:rPr>
          <w:rFonts w:ascii="Georgia" w:hAnsi="Georgia"/>
          <w:sz w:val="24"/>
        </w:rPr>
        <w:t>13</w:t>
      </w:r>
      <w:r w:rsidRPr="00317485">
        <w:rPr>
          <w:rFonts w:ascii="Georgia" w:hAnsi="Georgia"/>
          <w:sz w:val="24"/>
          <w:vertAlign w:val="superscript"/>
        </w:rPr>
        <w:t>th</w:t>
      </w:r>
      <w:r w:rsidRPr="00317485">
        <w:rPr>
          <w:rFonts w:ascii="Georgia" w:hAnsi="Georgia"/>
          <w:sz w:val="24"/>
        </w:rPr>
        <w:t>.</w:t>
      </w:r>
      <w:r w:rsidR="005C0118" w:rsidRPr="00317485">
        <w:rPr>
          <w:rFonts w:ascii="Georgia" w:hAnsi="Georgia"/>
          <w:sz w:val="24"/>
        </w:rPr>
        <w:t xml:space="preserve"> It should contain some ideas on (1) and (2). </w:t>
      </w:r>
      <w:r w:rsidRPr="00317485">
        <w:rPr>
          <w:rFonts w:ascii="Georgia" w:hAnsi="Georgia"/>
          <w:sz w:val="24"/>
        </w:rPr>
        <w:t xml:space="preserve">Your team </w:t>
      </w:r>
      <w:r w:rsidR="005C0118" w:rsidRPr="00317485">
        <w:rPr>
          <w:rFonts w:ascii="Georgia" w:hAnsi="Georgia"/>
          <w:sz w:val="24"/>
        </w:rPr>
        <w:t>should</w:t>
      </w:r>
      <w:r w:rsidRPr="00317485">
        <w:rPr>
          <w:rFonts w:ascii="Georgia" w:hAnsi="Georgia"/>
          <w:sz w:val="24"/>
        </w:rPr>
        <w:t xml:space="preserve"> contact me </w:t>
      </w:r>
      <w:r w:rsidR="005C0118" w:rsidRPr="00317485">
        <w:rPr>
          <w:rFonts w:ascii="Georgia" w:hAnsi="Georgia"/>
          <w:sz w:val="24"/>
        </w:rPr>
        <w:t>after</w:t>
      </w:r>
      <w:r w:rsidR="00317485" w:rsidRPr="00317485">
        <w:rPr>
          <w:rFonts w:ascii="Georgia" w:hAnsi="Georgia"/>
          <w:sz w:val="24"/>
        </w:rPr>
        <w:t xml:space="preserve">. You can find me </w:t>
      </w:r>
      <w:r w:rsidR="005C0118" w:rsidRPr="00317485">
        <w:rPr>
          <w:rFonts w:ascii="Georgia" w:hAnsi="Georgia"/>
          <w:sz w:val="24"/>
        </w:rPr>
        <w:t>during office hours or</w:t>
      </w:r>
      <w:r w:rsidR="00317485">
        <w:rPr>
          <w:rFonts w:ascii="Georgia" w:hAnsi="Georgia"/>
          <w:sz w:val="24"/>
        </w:rPr>
        <w:t xml:space="preserve"> through </w:t>
      </w:r>
      <w:r w:rsidR="005C0118" w:rsidRPr="00317485">
        <w:rPr>
          <w:rFonts w:ascii="Georgia" w:hAnsi="Georgia"/>
          <w:sz w:val="24"/>
        </w:rPr>
        <w:t xml:space="preserve">zoom. The question must be very specific but </w:t>
      </w:r>
      <w:r w:rsidR="00256ECF">
        <w:rPr>
          <w:rFonts w:ascii="Georgia" w:hAnsi="Georgia"/>
          <w:sz w:val="24"/>
        </w:rPr>
        <w:t>reasonable to achieve</w:t>
      </w:r>
      <w:r w:rsidR="005C0118" w:rsidRPr="00317485">
        <w:rPr>
          <w:rFonts w:ascii="Georgia" w:hAnsi="Georgia"/>
          <w:sz w:val="24"/>
        </w:rPr>
        <w:t>.</w:t>
      </w:r>
    </w:p>
    <w:p w14:paraId="5640AD19" w14:textId="249A8061" w:rsidR="005C0118" w:rsidRDefault="005C0118" w:rsidP="00F0397A">
      <w:pPr>
        <w:pStyle w:val="ListParagraph"/>
        <w:numPr>
          <w:ilvl w:val="0"/>
          <w:numId w:val="10"/>
        </w:numPr>
        <w:spacing w:after="120"/>
        <w:rPr>
          <w:rFonts w:ascii="Georgia" w:hAnsi="Georgia"/>
          <w:sz w:val="24"/>
        </w:rPr>
      </w:pPr>
      <w:r>
        <w:rPr>
          <w:rFonts w:ascii="Georgia" w:hAnsi="Georgia"/>
          <w:sz w:val="24"/>
        </w:rPr>
        <w:t xml:space="preserve">Submit 3 pages initial report by </w:t>
      </w:r>
      <w:r w:rsidR="00764E35">
        <w:rPr>
          <w:rFonts w:ascii="Georgia" w:hAnsi="Georgia"/>
          <w:sz w:val="24"/>
        </w:rPr>
        <w:t>November</w:t>
      </w:r>
      <w:r>
        <w:rPr>
          <w:rFonts w:ascii="Georgia" w:hAnsi="Georgia"/>
          <w:sz w:val="24"/>
        </w:rPr>
        <w:t xml:space="preserve"> </w:t>
      </w:r>
      <w:r w:rsidR="00764E35">
        <w:rPr>
          <w:rFonts w:ascii="Georgia" w:hAnsi="Georgia"/>
          <w:sz w:val="24"/>
        </w:rPr>
        <w:t>4</w:t>
      </w:r>
      <w:r w:rsidR="005E7FD7">
        <w:rPr>
          <w:rFonts w:ascii="Georgia" w:hAnsi="Georgia"/>
          <w:sz w:val="24"/>
        </w:rPr>
        <w:t>th. The report must address (1)</w:t>
      </w:r>
      <w:proofErr w:type="gramStart"/>
      <w:r w:rsidR="005E7FD7">
        <w:rPr>
          <w:rFonts w:ascii="Georgia" w:hAnsi="Georgia"/>
          <w:sz w:val="24"/>
        </w:rPr>
        <w:t>—(</w:t>
      </w:r>
      <w:proofErr w:type="gramEnd"/>
      <w:r w:rsidR="005E7FD7">
        <w:rPr>
          <w:rFonts w:ascii="Georgia" w:hAnsi="Georgia"/>
          <w:sz w:val="24"/>
        </w:rPr>
        <w:t xml:space="preserve">3). </w:t>
      </w:r>
      <w:r>
        <w:rPr>
          <w:rFonts w:ascii="Georgia" w:hAnsi="Georgia"/>
          <w:sz w:val="24"/>
        </w:rPr>
        <w:t xml:space="preserve"> </w:t>
      </w:r>
    </w:p>
    <w:p w14:paraId="6FA026C6" w14:textId="0ECA316A" w:rsidR="005C0118" w:rsidRDefault="005E7FD7" w:rsidP="00F0397A">
      <w:pPr>
        <w:pStyle w:val="ListParagraph"/>
        <w:numPr>
          <w:ilvl w:val="0"/>
          <w:numId w:val="10"/>
        </w:numPr>
        <w:spacing w:after="120"/>
        <w:rPr>
          <w:rFonts w:ascii="Georgia" w:hAnsi="Georgia"/>
          <w:sz w:val="24"/>
        </w:rPr>
      </w:pPr>
      <w:r>
        <w:rPr>
          <w:rFonts w:ascii="Georgia" w:hAnsi="Georgia"/>
          <w:sz w:val="24"/>
        </w:rPr>
        <w:t xml:space="preserve">Schedule meetings on </w:t>
      </w:r>
      <w:r w:rsidR="00AC40B5">
        <w:rPr>
          <w:rFonts w:ascii="Georgia" w:hAnsi="Georgia"/>
          <w:sz w:val="24"/>
        </w:rPr>
        <w:t>November</w:t>
      </w:r>
      <w:r>
        <w:rPr>
          <w:rFonts w:ascii="Georgia" w:hAnsi="Georgia"/>
          <w:sz w:val="24"/>
        </w:rPr>
        <w:t xml:space="preserve"> </w:t>
      </w:r>
      <w:proofErr w:type="gramStart"/>
      <w:r w:rsidR="00BC3C20">
        <w:rPr>
          <w:rFonts w:ascii="Georgia" w:hAnsi="Georgia"/>
          <w:sz w:val="24"/>
        </w:rPr>
        <w:t>21</w:t>
      </w:r>
      <w:r w:rsidRPr="005E7FD7">
        <w:rPr>
          <w:rFonts w:ascii="Georgia" w:hAnsi="Georgia"/>
          <w:sz w:val="24"/>
          <w:vertAlign w:val="superscript"/>
        </w:rPr>
        <w:t>th</w:t>
      </w:r>
      <w:proofErr w:type="gramEnd"/>
      <w:r>
        <w:rPr>
          <w:rFonts w:ascii="Georgia" w:hAnsi="Georgia"/>
          <w:sz w:val="24"/>
        </w:rPr>
        <w:t>—</w:t>
      </w:r>
      <w:r w:rsidR="00BC3C20">
        <w:rPr>
          <w:rFonts w:ascii="Georgia" w:hAnsi="Georgia"/>
          <w:sz w:val="24"/>
        </w:rPr>
        <w:t>25</w:t>
      </w:r>
      <w:r w:rsidRPr="005E7FD7">
        <w:rPr>
          <w:rFonts w:ascii="Georgia" w:hAnsi="Georgia"/>
          <w:sz w:val="24"/>
          <w:vertAlign w:val="superscript"/>
        </w:rPr>
        <w:t>th</w:t>
      </w:r>
      <w:r>
        <w:rPr>
          <w:rFonts w:ascii="Georgia" w:hAnsi="Georgia"/>
          <w:sz w:val="24"/>
        </w:rPr>
        <w:t xml:space="preserve"> to discuss your progress</w:t>
      </w:r>
      <w:r w:rsidR="006B4655">
        <w:rPr>
          <w:rFonts w:ascii="Georgia" w:hAnsi="Georgia"/>
          <w:sz w:val="24"/>
        </w:rPr>
        <w:t xml:space="preserve"> during office hours or zoom</w:t>
      </w:r>
      <w:r>
        <w:rPr>
          <w:rFonts w:ascii="Georgia" w:hAnsi="Georgia"/>
          <w:sz w:val="24"/>
        </w:rPr>
        <w:t>.</w:t>
      </w:r>
      <w:r w:rsidR="00256ECF">
        <w:rPr>
          <w:rFonts w:ascii="Georgia" w:hAnsi="Georgia"/>
          <w:sz w:val="24"/>
        </w:rPr>
        <w:t xml:space="preserve"> </w:t>
      </w:r>
    </w:p>
    <w:p w14:paraId="594F1552" w14:textId="4D3684FB" w:rsidR="005E7FD7" w:rsidRDefault="005E7FD7" w:rsidP="00F0397A">
      <w:pPr>
        <w:pStyle w:val="ListParagraph"/>
        <w:numPr>
          <w:ilvl w:val="0"/>
          <w:numId w:val="10"/>
        </w:numPr>
        <w:spacing w:after="120"/>
        <w:rPr>
          <w:rFonts w:ascii="Georgia" w:hAnsi="Georgia"/>
          <w:sz w:val="24"/>
        </w:rPr>
      </w:pPr>
      <w:r>
        <w:rPr>
          <w:rFonts w:ascii="Georgia" w:hAnsi="Georgia"/>
          <w:sz w:val="24"/>
        </w:rPr>
        <w:t xml:space="preserve">Deliver group presentations in the last </w:t>
      </w:r>
      <w:r w:rsidR="00764E35">
        <w:rPr>
          <w:rFonts w:ascii="Georgia" w:hAnsi="Georgia"/>
          <w:sz w:val="24"/>
        </w:rPr>
        <w:t>2</w:t>
      </w:r>
      <w:r>
        <w:rPr>
          <w:rFonts w:ascii="Georgia" w:hAnsi="Georgia"/>
          <w:sz w:val="24"/>
        </w:rPr>
        <w:t xml:space="preserve"> class sessions. </w:t>
      </w:r>
    </w:p>
    <w:p w14:paraId="06EA82D8" w14:textId="36C7BFF8" w:rsidR="00F236B6" w:rsidRDefault="006B4655" w:rsidP="006B4655">
      <w:pPr>
        <w:pStyle w:val="ListParagraph"/>
        <w:spacing w:after="120"/>
        <w:ind w:left="0"/>
        <w:rPr>
          <w:rFonts w:ascii="Georgia" w:hAnsi="Georgia"/>
          <w:sz w:val="24"/>
        </w:rPr>
      </w:pPr>
      <w:r>
        <w:rPr>
          <w:rFonts w:ascii="Georgia" w:hAnsi="Georgia"/>
          <w:sz w:val="24"/>
        </w:rPr>
        <w:t xml:space="preserve">Further guidelines will be provided once the class size is finalized. We will discuss </w:t>
      </w:r>
      <w:r w:rsidR="00F236B6">
        <w:rPr>
          <w:rFonts w:ascii="Georgia" w:hAnsi="Georgia"/>
          <w:sz w:val="24"/>
        </w:rPr>
        <w:t xml:space="preserve">access to </w:t>
      </w:r>
      <w:proofErr w:type="spellStart"/>
      <w:r w:rsidR="00F236B6">
        <w:rPr>
          <w:rFonts w:ascii="Georgia" w:hAnsi="Georgia"/>
          <w:sz w:val="24"/>
        </w:rPr>
        <w:t>DataCamp</w:t>
      </w:r>
      <w:proofErr w:type="spellEnd"/>
      <w:r w:rsidR="00F236B6">
        <w:rPr>
          <w:rFonts w:ascii="Georgia" w:hAnsi="Georgia"/>
          <w:sz w:val="24"/>
        </w:rPr>
        <w:t xml:space="preserve">, and </w:t>
      </w:r>
      <w:proofErr w:type="spellStart"/>
      <w:r w:rsidR="00F236B6">
        <w:rPr>
          <w:rFonts w:ascii="Georgia" w:hAnsi="Georgia"/>
          <w:sz w:val="24"/>
        </w:rPr>
        <w:t>SafeGraph</w:t>
      </w:r>
      <w:proofErr w:type="spellEnd"/>
      <w:r>
        <w:rPr>
          <w:rFonts w:ascii="Georgia" w:hAnsi="Georgia"/>
          <w:sz w:val="24"/>
        </w:rPr>
        <w:t xml:space="preserve"> in class.</w:t>
      </w:r>
    </w:p>
    <w:p w14:paraId="281C63F0" w14:textId="6432B5AB" w:rsidR="002D5A0E" w:rsidRDefault="002D5A0E" w:rsidP="006B4655">
      <w:pPr>
        <w:pStyle w:val="ListParagraph"/>
        <w:spacing w:after="120"/>
        <w:ind w:left="0"/>
        <w:rPr>
          <w:rFonts w:ascii="Georgia" w:hAnsi="Georgia"/>
          <w:sz w:val="24"/>
        </w:rPr>
      </w:pPr>
    </w:p>
    <w:p w14:paraId="087045E7" w14:textId="46B7B5E1" w:rsidR="002D5A0E" w:rsidRDefault="00F86D1A" w:rsidP="006B4655">
      <w:pPr>
        <w:pStyle w:val="ListParagraph"/>
        <w:spacing w:after="120"/>
        <w:ind w:left="0"/>
        <w:rPr>
          <w:rFonts w:ascii="Georgia" w:hAnsi="Georgia"/>
          <w:sz w:val="24"/>
        </w:rPr>
      </w:pPr>
      <w:r>
        <w:rPr>
          <w:rFonts w:ascii="Georgia" w:hAnsi="Georgia"/>
          <w:sz w:val="24"/>
        </w:rPr>
        <w:t>Please consult University Writing Center</w:t>
      </w:r>
      <w:r w:rsidR="002D3812">
        <w:rPr>
          <w:rFonts w:ascii="Georgia" w:hAnsi="Georgia"/>
          <w:sz w:val="24"/>
        </w:rPr>
        <w:t>.</w:t>
      </w:r>
      <w:r w:rsidR="00DD6022">
        <w:rPr>
          <w:rFonts w:ascii="Georgia" w:hAnsi="Georgia"/>
          <w:sz w:val="24"/>
        </w:rPr>
        <w:t xml:space="preserve"> Each report should be WELL prepared for submission</w:t>
      </w:r>
      <w:r w:rsidR="0034260C">
        <w:rPr>
          <w:rFonts w:ascii="Georgia" w:hAnsi="Georgia"/>
          <w:sz w:val="24"/>
        </w:rPr>
        <w:t>. Good writing counts.</w:t>
      </w:r>
      <w:r w:rsidR="002D3812">
        <w:rPr>
          <w:rFonts w:ascii="Georgia" w:hAnsi="Georgia"/>
          <w:sz w:val="24"/>
        </w:rPr>
        <w:t xml:space="preserve"> </w:t>
      </w:r>
    </w:p>
    <w:p w14:paraId="52D7AAFE" w14:textId="77777777" w:rsidR="002D5A0E" w:rsidRDefault="002D5A0E" w:rsidP="00DC2FF8">
      <w:pPr>
        <w:spacing w:after="120"/>
        <w:rPr>
          <w:rFonts w:ascii="Georgia" w:hAnsi="Georgia"/>
          <w:sz w:val="24"/>
        </w:rPr>
      </w:pPr>
    </w:p>
    <w:p w14:paraId="1422FEA9" w14:textId="585D61E2" w:rsidR="00855832" w:rsidRPr="004848C4" w:rsidRDefault="00855832" w:rsidP="00855832">
      <w:pPr>
        <w:spacing w:after="120"/>
        <w:rPr>
          <w:rFonts w:ascii="Georgia" w:hAnsi="Georgia"/>
          <w:b/>
          <w:bCs/>
          <w:sz w:val="24"/>
        </w:rPr>
      </w:pPr>
      <w:r>
        <w:rPr>
          <w:rFonts w:ascii="Georgia" w:hAnsi="Georgia"/>
          <w:b/>
          <w:bCs/>
          <w:sz w:val="24"/>
        </w:rPr>
        <w:t>Learning Goals</w:t>
      </w:r>
    </w:p>
    <w:p w14:paraId="1D904305" w14:textId="33D69BC7" w:rsidR="00855832" w:rsidRDefault="004B7558" w:rsidP="00855832">
      <w:pPr>
        <w:spacing w:after="120"/>
        <w:rPr>
          <w:rFonts w:ascii="Georgia" w:hAnsi="Georgia"/>
          <w:sz w:val="24"/>
        </w:rPr>
      </w:pPr>
      <w:r>
        <w:rPr>
          <w:rFonts w:ascii="Georgia" w:hAnsi="Georgia"/>
          <w:sz w:val="24"/>
        </w:rPr>
        <w:t>With this course, you will</w:t>
      </w:r>
    </w:p>
    <w:p w14:paraId="04770770" w14:textId="74FB42D6" w:rsidR="004B7558" w:rsidRDefault="004B7558" w:rsidP="004B7558">
      <w:pPr>
        <w:pStyle w:val="ListParagraph"/>
        <w:numPr>
          <w:ilvl w:val="0"/>
          <w:numId w:val="11"/>
        </w:numPr>
        <w:spacing w:after="120"/>
        <w:rPr>
          <w:rFonts w:ascii="Georgia" w:hAnsi="Georgia"/>
          <w:sz w:val="24"/>
        </w:rPr>
      </w:pPr>
      <w:r>
        <w:rPr>
          <w:rFonts w:ascii="Georgia" w:hAnsi="Georgia"/>
          <w:sz w:val="24"/>
        </w:rPr>
        <w:lastRenderedPageBreak/>
        <w:t xml:space="preserve">Gain intermediate proficiency in </w:t>
      </w:r>
      <w:proofErr w:type="gramStart"/>
      <w:r>
        <w:rPr>
          <w:rFonts w:ascii="Georgia" w:hAnsi="Georgia"/>
          <w:sz w:val="24"/>
        </w:rPr>
        <w:t>programming</w:t>
      </w:r>
      <w:proofErr w:type="gramEnd"/>
    </w:p>
    <w:p w14:paraId="2451C83A" w14:textId="6BE9BEF1" w:rsidR="004B7558" w:rsidRDefault="004B7558" w:rsidP="004B7558">
      <w:pPr>
        <w:pStyle w:val="ListParagraph"/>
        <w:numPr>
          <w:ilvl w:val="0"/>
          <w:numId w:val="11"/>
        </w:numPr>
        <w:spacing w:after="120"/>
        <w:rPr>
          <w:rFonts w:ascii="Georgia" w:hAnsi="Georgia"/>
          <w:sz w:val="24"/>
        </w:rPr>
      </w:pPr>
      <w:r>
        <w:rPr>
          <w:rFonts w:ascii="Georgia" w:hAnsi="Georgia"/>
          <w:sz w:val="24"/>
        </w:rPr>
        <w:t xml:space="preserve">Understand several aspects of the data analytics life </w:t>
      </w:r>
      <w:proofErr w:type="gramStart"/>
      <w:r>
        <w:rPr>
          <w:rFonts w:ascii="Georgia" w:hAnsi="Georgia"/>
          <w:sz w:val="24"/>
        </w:rPr>
        <w:t>cycle</w:t>
      </w:r>
      <w:proofErr w:type="gramEnd"/>
    </w:p>
    <w:p w14:paraId="014F1632" w14:textId="3B2D01E4" w:rsidR="00532F74" w:rsidRDefault="00532F74" w:rsidP="004B7558">
      <w:pPr>
        <w:pStyle w:val="ListParagraph"/>
        <w:numPr>
          <w:ilvl w:val="0"/>
          <w:numId w:val="11"/>
        </w:numPr>
        <w:spacing w:after="120"/>
        <w:rPr>
          <w:rFonts w:ascii="Georgia" w:hAnsi="Georgia"/>
          <w:sz w:val="24"/>
        </w:rPr>
      </w:pPr>
      <w:r>
        <w:rPr>
          <w:rFonts w:ascii="Georgia" w:hAnsi="Georgia"/>
          <w:sz w:val="24"/>
        </w:rPr>
        <w:t xml:space="preserve">Evaluate various algorithms and approaches for the given task and </w:t>
      </w:r>
      <w:proofErr w:type="gramStart"/>
      <w:r>
        <w:rPr>
          <w:rFonts w:ascii="Georgia" w:hAnsi="Georgia"/>
          <w:sz w:val="24"/>
        </w:rPr>
        <w:t>data</w:t>
      </w:r>
      <w:proofErr w:type="gramEnd"/>
    </w:p>
    <w:p w14:paraId="19926DA7" w14:textId="3298FF64" w:rsidR="004B7558" w:rsidRDefault="004B7558" w:rsidP="004B7558">
      <w:pPr>
        <w:pStyle w:val="ListParagraph"/>
        <w:numPr>
          <w:ilvl w:val="0"/>
          <w:numId w:val="11"/>
        </w:numPr>
        <w:spacing w:after="120"/>
        <w:rPr>
          <w:rFonts w:ascii="Georgia" w:hAnsi="Georgia"/>
          <w:sz w:val="24"/>
        </w:rPr>
      </w:pPr>
      <w:r>
        <w:rPr>
          <w:rFonts w:ascii="Georgia" w:hAnsi="Georgia"/>
          <w:sz w:val="24"/>
        </w:rPr>
        <w:t xml:space="preserve">Develop collaborative </w:t>
      </w:r>
      <w:proofErr w:type="gramStart"/>
      <w:r>
        <w:rPr>
          <w:rFonts w:ascii="Georgia" w:hAnsi="Georgia"/>
          <w:sz w:val="24"/>
        </w:rPr>
        <w:t>skills</w:t>
      </w:r>
      <w:proofErr w:type="gramEnd"/>
      <w:r>
        <w:rPr>
          <w:rFonts w:ascii="Georgia" w:hAnsi="Georgia"/>
          <w:sz w:val="24"/>
        </w:rPr>
        <w:t xml:space="preserve"> </w:t>
      </w:r>
    </w:p>
    <w:p w14:paraId="328A6CE1" w14:textId="4F1ECEA0" w:rsidR="00532F74" w:rsidRPr="004B7558" w:rsidRDefault="00532F74" w:rsidP="004B7558">
      <w:pPr>
        <w:pStyle w:val="ListParagraph"/>
        <w:numPr>
          <w:ilvl w:val="0"/>
          <w:numId w:val="11"/>
        </w:numPr>
        <w:spacing w:after="120"/>
        <w:rPr>
          <w:rFonts w:ascii="Georgia" w:hAnsi="Georgia"/>
          <w:sz w:val="24"/>
        </w:rPr>
      </w:pPr>
      <w:r>
        <w:rPr>
          <w:rFonts w:ascii="Georgia" w:hAnsi="Georgia"/>
          <w:sz w:val="24"/>
        </w:rPr>
        <w:t xml:space="preserve">Be familiar with real market </w:t>
      </w:r>
      <w:proofErr w:type="gramStart"/>
      <w:r>
        <w:rPr>
          <w:rFonts w:ascii="Georgia" w:hAnsi="Georgia"/>
          <w:sz w:val="24"/>
        </w:rPr>
        <w:t>data</w:t>
      </w:r>
      <w:proofErr w:type="gramEnd"/>
      <w:r>
        <w:rPr>
          <w:rFonts w:ascii="Georgia" w:hAnsi="Georgia"/>
          <w:sz w:val="24"/>
        </w:rPr>
        <w:t xml:space="preserve"> </w:t>
      </w:r>
    </w:p>
    <w:p w14:paraId="26F5E272" w14:textId="37EA4F5C" w:rsidR="00855832" w:rsidRDefault="00855832" w:rsidP="00DC2FF8">
      <w:pPr>
        <w:spacing w:after="120"/>
        <w:rPr>
          <w:rFonts w:ascii="Georgia" w:hAnsi="Georgia"/>
          <w:sz w:val="24"/>
        </w:rPr>
      </w:pPr>
    </w:p>
    <w:p w14:paraId="32F33BE3" w14:textId="77777777" w:rsidR="008E5679" w:rsidRDefault="008E5679" w:rsidP="00DC2FF8">
      <w:pPr>
        <w:spacing w:after="120"/>
        <w:rPr>
          <w:rFonts w:ascii="Georgia" w:hAnsi="Georgia"/>
          <w:sz w:val="24"/>
        </w:rPr>
      </w:pPr>
    </w:p>
    <w:p w14:paraId="47353D22" w14:textId="42277E91" w:rsidR="00855832" w:rsidRPr="004848C4" w:rsidRDefault="00855832" w:rsidP="00855832">
      <w:pPr>
        <w:spacing w:after="120"/>
        <w:rPr>
          <w:rFonts w:ascii="Georgia" w:hAnsi="Georgia"/>
          <w:b/>
          <w:bCs/>
          <w:sz w:val="24"/>
        </w:rPr>
      </w:pPr>
      <w:r>
        <w:rPr>
          <w:rFonts w:ascii="Georgia" w:hAnsi="Georgia"/>
          <w:b/>
          <w:bCs/>
          <w:sz w:val="24"/>
        </w:rPr>
        <w:t>Class Participation</w:t>
      </w:r>
    </w:p>
    <w:p w14:paraId="60B88297" w14:textId="1C07BCBA" w:rsidR="00532F74" w:rsidRDefault="008E5679" w:rsidP="00532F74">
      <w:pPr>
        <w:spacing w:after="120"/>
        <w:rPr>
          <w:rFonts w:ascii="Georgia" w:hAnsi="Georgia"/>
          <w:sz w:val="24"/>
        </w:rPr>
      </w:pPr>
      <w:r w:rsidRPr="008E5679">
        <w:rPr>
          <w:rFonts w:ascii="Georgia" w:hAnsi="Georgia"/>
          <w:sz w:val="24"/>
        </w:rPr>
        <w:t xml:space="preserve">There is no such thing as a stupid question. Dialogue is not only strongly encouraged, </w:t>
      </w:r>
      <w:proofErr w:type="gramStart"/>
      <w:r w:rsidRPr="008E5679">
        <w:rPr>
          <w:rFonts w:ascii="Georgia" w:hAnsi="Georgia"/>
          <w:sz w:val="24"/>
        </w:rPr>
        <w:t>it is</w:t>
      </w:r>
      <w:proofErr w:type="gramEnd"/>
      <w:r w:rsidRPr="008E5679">
        <w:rPr>
          <w:rFonts w:ascii="Georgia" w:hAnsi="Georgia"/>
          <w:sz w:val="24"/>
        </w:rPr>
        <w:t xml:space="preserve"> critical to your understanding of the material. Vocalizing your questions often helps you solidify what you do and do not understand. It also provides me important feedback on the areas in which we need to spend more time. During lectures, I will encourage questions, and I will solicit input. If I call on you, please relax, I am NOT trying to intimidate you or embarrass you in any way. I am trying to encourage active listening and keep you engaged in the course. This will greatly assist you in learning the material. If you do not know the answer, I will move on to another student. Hence, attendance is mandatory for this class.</w:t>
      </w:r>
    </w:p>
    <w:p w14:paraId="6FDFEACF" w14:textId="77777777" w:rsidR="00AB3E2E" w:rsidRDefault="00AB3E2E" w:rsidP="00532F74">
      <w:pPr>
        <w:spacing w:after="120"/>
        <w:rPr>
          <w:rFonts w:ascii="Georgia" w:hAnsi="Georgia"/>
          <w:b/>
          <w:bCs/>
          <w:sz w:val="24"/>
        </w:rPr>
      </w:pPr>
    </w:p>
    <w:p w14:paraId="521F45B4" w14:textId="377262EA" w:rsidR="00BC090E" w:rsidRPr="004848C4" w:rsidRDefault="00532F74" w:rsidP="00BC090E">
      <w:pPr>
        <w:spacing w:after="120"/>
        <w:rPr>
          <w:rFonts w:ascii="Georgia" w:hAnsi="Georgia"/>
          <w:b/>
          <w:bCs/>
          <w:sz w:val="24"/>
        </w:rPr>
      </w:pPr>
      <w:r>
        <w:rPr>
          <w:rFonts w:ascii="Georgia" w:hAnsi="Georgia"/>
          <w:b/>
          <w:bCs/>
          <w:sz w:val="24"/>
        </w:rPr>
        <w:t>Workload expectation</w:t>
      </w:r>
    </w:p>
    <w:p w14:paraId="4CB78FA5" w14:textId="2FA00D42" w:rsidR="007F3F98" w:rsidRDefault="00590C69" w:rsidP="00DC2FF8">
      <w:pPr>
        <w:spacing w:after="120"/>
        <w:rPr>
          <w:rFonts w:ascii="Georgia" w:hAnsi="Georgia"/>
          <w:sz w:val="24"/>
        </w:rPr>
      </w:pPr>
      <w:r w:rsidRPr="00590C69">
        <w:rPr>
          <w:rFonts w:ascii="Georgia" w:hAnsi="Georgia"/>
          <w:sz w:val="24"/>
        </w:rPr>
        <w:t xml:space="preserve">I expect you to study for about three hours for every hour of in-class time. However, it might vary depending on your prior proficiency in data analytics. I highly encourage you to try out more exercises on </w:t>
      </w:r>
      <w:proofErr w:type="spellStart"/>
      <w:r w:rsidRPr="00590C69">
        <w:rPr>
          <w:rFonts w:ascii="Georgia" w:hAnsi="Georgia"/>
          <w:sz w:val="24"/>
        </w:rPr>
        <w:t>DataCamp</w:t>
      </w:r>
      <w:proofErr w:type="spellEnd"/>
      <w:r w:rsidRPr="00590C69">
        <w:rPr>
          <w:rFonts w:ascii="Georgia" w:hAnsi="Georgia"/>
          <w:sz w:val="24"/>
        </w:rPr>
        <w:t xml:space="preserve"> or LinkedIn Learning, which might cost you significant time. Learning a data analytics or a programming language, in general, is like learning a foreign language. There is no shortcut to mastering it. </w:t>
      </w:r>
      <w:r w:rsidR="003E4C91">
        <w:rPr>
          <w:rFonts w:ascii="Georgia" w:hAnsi="Georgia"/>
          <w:sz w:val="24"/>
        </w:rPr>
        <w:t xml:space="preserve"> </w:t>
      </w:r>
    </w:p>
    <w:p w14:paraId="006BF4C5" w14:textId="1E1DD71F" w:rsidR="007F3F98" w:rsidRDefault="007F3F98" w:rsidP="00DC2FF8">
      <w:pPr>
        <w:spacing w:after="120"/>
        <w:rPr>
          <w:rFonts w:ascii="Georgia" w:hAnsi="Georgia"/>
          <w:sz w:val="24"/>
        </w:rPr>
      </w:pPr>
    </w:p>
    <w:p w14:paraId="1D6380A8" w14:textId="77777777" w:rsidR="00820F18" w:rsidRPr="004848C4" w:rsidRDefault="00820F18" w:rsidP="00820F18">
      <w:pPr>
        <w:spacing w:after="120"/>
        <w:rPr>
          <w:rFonts w:ascii="Georgia" w:hAnsi="Georgia"/>
          <w:b/>
          <w:bCs/>
          <w:sz w:val="24"/>
        </w:rPr>
      </w:pPr>
      <w:r>
        <w:rPr>
          <w:rFonts w:ascii="Georgia" w:hAnsi="Georgia"/>
          <w:b/>
          <w:bCs/>
          <w:sz w:val="24"/>
        </w:rPr>
        <w:t>Grades</w:t>
      </w:r>
    </w:p>
    <w:p w14:paraId="79D28C76" w14:textId="3286BB0C" w:rsidR="00820F18" w:rsidRDefault="00820F18" w:rsidP="00DC2FF8">
      <w:pPr>
        <w:spacing w:after="120"/>
        <w:rPr>
          <w:rFonts w:ascii="Georgia" w:hAnsi="Georgia"/>
          <w:sz w:val="24"/>
        </w:rPr>
      </w:pPr>
      <w:r>
        <w:rPr>
          <w:rFonts w:ascii="Georgia" w:hAnsi="Georgia"/>
          <w:sz w:val="24"/>
        </w:rPr>
        <w:t>Individual assignments</w:t>
      </w:r>
      <w:r w:rsidR="00CB7D25">
        <w:rPr>
          <w:rFonts w:ascii="Georgia" w:hAnsi="Georgia"/>
          <w:sz w:val="24"/>
        </w:rPr>
        <w:t xml:space="preserve"> </w:t>
      </w:r>
      <w:r w:rsidR="00843458">
        <w:rPr>
          <w:rFonts w:ascii="Georgia" w:hAnsi="Georgia"/>
          <w:sz w:val="24"/>
        </w:rPr>
        <w:t>(</w:t>
      </w:r>
      <w:r w:rsidR="00A53523">
        <w:rPr>
          <w:rFonts w:ascii="Georgia" w:hAnsi="Georgia"/>
          <w:sz w:val="24"/>
        </w:rPr>
        <w:t>6</w:t>
      </w:r>
      <w:r w:rsidR="00CB7D25">
        <w:rPr>
          <w:rFonts w:ascii="Georgia" w:hAnsi="Georgia"/>
          <w:sz w:val="24"/>
        </w:rPr>
        <w:t>0%</w:t>
      </w:r>
      <w:r w:rsidR="00843458">
        <w:rPr>
          <w:rFonts w:ascii="Georgia" w:hAnsi="Georgia"/>
          <w:sz w:val="24"/>
        </w:rPr>
        <w:t xml:space="preserve">): You will have 7 days to complete each assignment. In almost every week, the problem sets will be assigned during the semester. The detailed guidelines will be provided. Collaboration is encouraged, but make sure that this is an individual assignment. </w:t>
      </w:r>
      <w:r>
        <w:rPr>
          <w:rFonts w:ascii="Georgia" w:hAnsi="Georgia"/>
          <w:sz w:val="24"/>
        </w:rPr>
        <w:t xml:space="preserve"> </w:t>
      </w:r>
    </w:p>
    <w:p w14:paraId="3161C04F" w14:textId="6B149C0F" w:rsidR="00820F18" w:rsidRDefault="00820F18" w:rsidP="00DC2FF8">
      <w:pPr>
        <w:spacing w:after="120"/>
        <w:rPr>
          <w:rFonts w:ascii="Georgia" w:hAnsi="Georgia"/>
          <w:sz w:val="24"/>
        </w:rPr>
      </w:pPr>
      <w:r>
        <w:rPr>
          <w:rFonts w:ascii="Georgia" w:hAnsi="Georgia"/>
          <w:sz w:val="24"/>
        </w:rPr>
        <w:t>Final group project</w:t>
      </w:r>
      <w:r w:rsidR="00CB7D25">
        <w:rPr>
          <w:rFonts w:ascii="Georgia" w:hAnsi="Georgia"/>
          <w:sz w:val="24"/>
        </w:rPr>
        <w:t xml:space="preserve"> </w:t>
      </w:r>
      <w:r w:rsidR="00843458">
        <w:rPr>
          <w:rFonts w:ascii="Georgia" w:hAnsi="Georgia"/>
          <w:sz w:val="24"/>
        </w:rPr>
        <w:t>(</w:t>
      </w:r>
      <w:r w:rsidR="00CB7D25">
        <w:rPr>
          <w:rFonts w:ascii="Georgia" w:hAnsi="Georgia"/>
          <w:sz w:val="24"/>
        </w:rPr>
        <w:t>30</w:t>
      </w:r>
      <w:r w:rsidR="00843458">
        <w:rPr>
          <w:rFonts w:ascii="Georgia" w:hAnsi="Georgia"/>
          <w:sz w:val="24"/>
        </w:rPr>
        <w:t xml:space="preserve">%): See the details above. </w:t>
      </w:r>
    </w:p>
    <w:p w14:paraId="4E944545" w14:textId="7C5BE117" w:rsidR="007F3F98" w:rsidRDefault="00CB7D25" w:rsidP="00DC2FF8">
      <w:pPr>
        <w:spacing w:after="120"/>
        <w:rPr>
          <w:rFonts w:ascii="Georgia" w:hAnsi="Georgia"/>
          <w:sz w:val="24"/>
        </w:rPr>
      </w:pPr>
      <w:r>
        <w:rPr>
          <w:rFonts w:ascii="Georgia" w:hAnsi="Georgia"/>
          <w:sz w:val="24"/>
        </w:rPr>
        <w:t>Class participation</w:t>
      </w:r>
      <w:r w:rsidR="00F743C2">
        <w:rPr>
          <w:rFonts w:ascii="Georgia" w:hAnsi="Georgia"/>
          <w:sz w:val="24"/>
        </w:rPr>
        <w:t xml:space="preserve"> will constitute the remining</w:t>
      </w:r>
      <w:r w:rsidR="00820F18">
        <w:rPr>
          <w:rFonts w:ascii="Georgia" w:hAnsi="Georgia"/>
          <w:sz w:val="24"/>
        </w:rPr>
        <w:t xml:space="preserve"> </w:t>
      </w:r>
      <w:r>
        <w:rPr>
          <w:rFonts w:ascii="Georgia" w:hAnsi="Georgia"/>
          <w:sz w:val="24"/>
        </w:rPr>
        <w:t>10</w:t>
      </w:r>
      <w:r w:rsidR="00150D39">
        <w:rPr>
          <w:rFonts w:ascii="Georgia" w:hAnsi="Georgia"/>
          <w:sz w:val="24"/>
        </w:rPr>
        <w:t>%</w:t>
      </w:r>
      <w:r w:rsidR="00F743C2">
        <w:rPr>
          <w:rFonts w:ascii="Georgia" w:hAnsi="Georgia"/>
          <w:sz w:val="24"/>
        </w:rPr>
        <w:t>.</w:t>
      </w:r>
    </w:p>
    <w:p w14:paraId="064B47A6" w14:textId="289A2D13" w:rsidR="007F3F98" w:rsidRDefault="00150D39" w:rsidP="00DC2FF8">
      <w:pPr>
        <w:spacing w:after="120"/>
        <w:rPr>
          <w:rFonts w:ascii="Georgia" w:hAnsi="Georgia"/>
          <w:sz w:val="24"/>
        </w:rPr>
      </w:pPr>
      <w:r>
        <w:rPr>
          <w:rFonts w:ascii="Georgia" w:hAnsi="Georgia"/>
          <w:sz w:val="24"/>
        </w:rPr>
        <w:t>I follow the Brandeis grading system</w:t>
      </w:r>
      <w:r w:rsidR="00F743C2">
        <w:rPr>
          <w:rFonts w:ascii="Georgia" w:hAnsi="Georgia"/>
          <w:sz w:val="24"/>
        </w:rPr>
        <w:t xml:space="preserve"> on a 4-point scale. You will find it in LATTE.</w:t>
      </w:r>
    </w:p>
    <w:p w14:paraId="09AB0319" w14:textId="77777777" w:rsidR="008B5267" w:rsidRDefault="008B5267" w:rsidP="008B5267">
      <w:pPr>
        <w:spacing w:after="120"/>
        <w:rPr>
          <w:rFonts w:ascii="Georgia" w:hAnsi="Georgia"/>
          <w:b/>
          <w:bCs/>
          <w:sz w:val="24"/>
        </w:rPr>
      </w:pPr>
    </w:p>
    <w:p w14:paraId="7CB299C4" w14:textId="5FB5E95E" w:rsidR="008B5267" w:rsidRPr="004848C4" w:rsidRDefault="008B5267" w:rsidP="008B5267">
      <w:pPr>
        <w:spacing w:after="120"/>
        <w:rPr>
          <w:rFonts w:ascii="Georgia" w:hAnsi="Georgia"/>
          <w:b/>
          <w:bCs/>
          <w:sz w:val="24"/>
        </w:rPr>
      </w:pPr>
      <w:r>
        <w:rPr>
          <w:rFonts w:ascii="Georgia" w:hAnsi="Georgia"/>
          <w:b/>
          <w:bCs/>
          <w:sz w:val="24"/>
        </w:rPr>
        <w:t>Accommodations</w:t>
      </w:r>
    </w:p>
    <w:p w14:paraId="386B3641" w14:textId="41E64A9C" w:rsidR="00DC2FF8" w:rsidRDefault="00DC2FF8" w:rsidP="00DC2FF8">
      <w:pPr>
        <w:rPr>
          <w:rStyle w:val="Hyperlink"/>
          <w:rFonts w:ascii="Georgia" w:hAnsi="Georgia" w:cstheme="majorHAnsi"/>
          <w:color w:val="1155CC"/>
          <w:sz w:val="24"/>
          <w:shd w:val="clear" w:color="auto" w:fill="FFFFFF"/>
        </w:rPr>
      </w:pPr>
      <w:r w:rsidRPr="008B5267">
        <w:rPr>
          <w:rFonts w:ascii="Georgia" w:hAnsi="Georgia"/>
          <w:sz w:val="24"/>
        </w:rPr>
        <w:t xml:space="preserve">Brandeis seeks to create a learning environment that is welcoming and inclusive of all students, and I want to support you in your learning. </w:t>
      </w:r>
      <w:r w:rsidRPr="008B5267">
        <w:rPr>
          <w:rFonts w:ascii="Georgia" w:hAnsi="Georgia"/>
          <w:color w:val="000000"/>
          <w:sz w:val="24"/>
          <w:shd w:val="clear" w:color="auto" w:fill="FFFFFF"/>
        </w:rPr>
        <w:t>Live auto transcription is available for all meetings or classes hosted on Zoom and you can turn it on or off to support your learning. Please</w:t>
      </w:r>
      <w:hyperlink r:id="rId11" w:history="1">
        <w:r w:rsidRPr="008B5267">
          <w:rPr>
            <w:rStyle w:val="Hyperlink"/>
            <w:rFonts w:ascii="Georgia" w:hAnsi="Georgia" w:cstheme="majorHAnsi"/>
            <w:color w:val="000000"/>
            <w:sz w:val="24"/>
            <w:shd w:val="clear" w:color="auto" w:fill="FFFFFF"/>
          </w:rPr>
          <w:t xml:space="preserve"> </w:t>
        </w:r>
        <w:r w:rsidRPr="008B5267">
          <w:rPr>
            <w:rStyle w:val="Hyperlink"/>
            <w:rFonts w:ascii="Georgia" w:hAnsi="Georgia" w:cstheme="majorHAnsi"/>
            <w:color w:val="007C89"/>
            <w:sz w:val="24"/>
            <w:shd w:val="clear" w:color="auto" w:fill="FFFFFF"/>
          </w:rPr>
          <w:t>check for Zoom updates</w:t>
        </w:r>
      </w:hyperlink>
      <w:r w:rsidRPr="008B5267">
        <w:rPr>
          <w:rFonts w:ascii="Georgia" w:hAnsi="Georgia"/>
          <w:color w:val="000000"/>
          <w:sz w:val="24"/>
          <w:shd w:val="clear" w:color="auto" w:fill="FFFFFF"/>
        </w:rPr>
        <w:t>  to take advantage of this new feature. To learn more, visit the</w:t>
      </w:r>
      <w:hyperlink r:id="rId12" w:history="1">
        <w:r w:rsidRPr="008B5267">
          <w:rPr>
            <w:rStyle w:val="Hyperlink"/>
            <w:rFonts w:ascii="Georgia" w:hAnsi="Georgia" w:cstheme="majorHAnsi"/>
            <w:color w:val="000000"/>
            <w:sz w:val="24"/>
            <w:shd w:val="clear" w:color="auto" w:fill="FFFFFF"/>
          </w:rPr>
          <w:t xml:space="preserve"> </w:t>
        </w:r>
        <w:r w:rsidRPr="008B5267">
          <w:rPr>
            <w:rStyle w:val="Hyperlink"/>
            <w:rFonts w:ascii="Georgia" w:hAnsi="Georgia" w:cstheme="majorHAnsi"/>
            <w:color w:val="007C89"/>
            <w:sz w:val="24"/>
            <w:shd w:val="clear" w:color="auto" w:fill="FFFFFF"/>
          </w:rPr>
          <w:t>Zoom Live Transcription webpage</w:t>
        </w:r>
      </w:hyperlink>
      <w:r w:rsidRPr="008B5267">
        <w:rPr>
          <w:rFonts w:ascii="Georgia" w:hAnsi="Georgia"/>
          <w:color w:val="000000"/>
          <w:sz w:val="24"/>
          <w:shd w:val="clear" w:color="auto" w:fill="FFFFFF"/>
        </w:rPr>
        <w:t>. For questions, contact</w:t>
      </w:r>
      <w:hyperlink r:id="rId13" w:history="1">
        <w:r w:rsidRPr="008B5267">
          <w:rPr>
            <w:rStyle w:val="Hyperlink"/>
            <w:rFonts w:ascii="Georgia" w:hAnsi="Georgia" w:cstheme="majorHAnsi"/>
            <w:color w:val="000000"/>
            <w:sz w:val="24"/>
            <w:shd w:val="clear" w:color="auto" w:fill="FFFFFF"/>
          </w:rPr>
          <w:t xml:space="preserve"> </w:t>
        </w:r>
      </w:hyperlink>
      <w:hyperlink r:id="rId14" w:history="1">
        <w:r w:rsidRPr="008B5267">
          <w:rPr>
            <w:rStyle w:val="Hyperlink"/>
            <w:rFonts w:ascii="Georgia" w:hAnsi="Georgia" w:cstheme="majorHAnsi"/>
            <w:color w:val="1155CC"/>
            <w:sz w:val="24"/>
            <w:shd w:val="clear" w:color="auto" w:fill="FFFFFF"/>
          </w:rPr>
          <w:t>help@brandeis.edu</w:t>
        </w:r>
      </w:hyperlink>
    </w:p>
    <w:p w14:paraId="3AC9268D" w14:textId="77777777" w:rsidR="008B5267" w:rsidRPr="008B5267" w:rsidRDefault="008B5267" w:rsidP="00DC2FF8">
      <w:pPr>
        <w:rPr>
          <w:rFonts w:ascii="Georgia" w:hAnsi="Georgia"/>
          <w:sz w:val="24"/>
        </w:rPr>
      </w:pPr>
    </w:p>
    <w:p w14:paraId="040D208D" w14:textId="51D8CDEE" w:rsidR="00DC2FF8" w:rsidRPr="008B5267" w:rsidRDefault="00DC2FF8" w:rsidP="00DC2FF8">
      <w:pPr>
        <w:rPr>
          <w:rFonts w:ascii="Georgia" w:hAnsi="Georgia"/>
          <w:sz w:val="24"/>
        </w:rPr>
      </w:pPr>
      <w:r w:rsidRPr="008B5267">
        <w:rPr>
          <w:rFonts w:ascii="Georgia" w:hAnsi="Georgia"/>
          <w:sz w:val="24"/>
        </w:rPr>
        <w:lastRenderedPageBreak/>
        <w:t xml:space="preserve">If you think you may require disability accommodations, you will need to work with Student Accessibility Support (SAS) (781-736-3470, </w:t>
      </w:r>
      <w:hyperlink r:id="rId15" w:history="1">
        <w:r w:rsidRPr="008B5267">
          <w:rPr>
            <w:rStyle w:val="Hyperlink"/>
            <w:rFonts w:ascii="Georgia" w:hAnsi="Georgia" w:cstheme="majorHAnsi"/>
            <w:sz w:val="24"/>
          </w:rPr>
          <w:t>access@brandeis.edu</w:t>
        </w:r>
      </w:hyperlink>
      <w:r w:rsidRPr="008B5267">
        <w:rPr>
          <w:rFonts w:ascii="Georgia" w:hAnsi="Georgia"/>
          <w:sz w:val="24"/>
        </w:rPr>
        <w:t xml:space="preserve">). You can find helpful student FAQs and other resources on the </w:t>
      </w:r>
      <w:hyperlink r:id="rId16" w:history="1">
        <w:r w:rsidRPr="008B5267">
          <w:rPr>
            <w:rStyle w:val="Hyperlink"/>
            <w:rFonts w:ascii="Georgia" w:hAnsi="Georgia" w:cstheme="majorHAnsi"/>
            <w:sz w:val="24"/>
          </w:rPr>
          <w:t>SAS website</w:t>
        </w:r>
      </w:hyperlink>
      <w:r w:rsidRPr="008B5267">
        <w:rPr>
          <w:rFonts w:ascii="Georgia" w:hAnsi="Georgia"/>
          <w:sz w:val="24"/>
        </w:rPr>
        <w:t xml:space="preserve">, including guidance on how to know whether you might be eligible for support from SAS. If you already have an accommodation letter from SAS, please provide me with a copy as soon as you can so that I can ensure effective implementation of accommodations for this class. </w:t>
      </w:r>
    </w:p>
    <w:p w14:paraId="06A678E6" w14:textId="77777777" w:rsidR="00DC2FF8" w:rsidRPr="00BE5E8F" w:rsidRDefault="00DC2FF8" w:rsidP="00DC2FF8">
      <w:pPr>
        <w:pStyle w:val="Heading2"/>
        <w:ind w:right="-144"/>
        <w:rPr>
          <w:rFonts w:ascii="Georgia" w:hAnsi="Georgia"/>
        </w:rPr>
        <w:sectPr w:rsidR="00DC2FF8" w:rsidRPr="00BE5E8F" w:rsidSect="00843AF1">
          <w:footerReference w:type="first" r:id="rId17"/>
          <w:type w:val="continuous"/>
          <w:pgSz w:w="12240" w:h="15840"/>
          <w:pgMar w:top="1440" w:right="1296" w:bottom="1008" w:left="1440" w:header="806" w:footer="720" w:gutter="0"/>
          <w:pgNumType w:start="0"/>
          <w:cols w:space="720"/>
          <w:titlePg/>
          <w:docGrid w:linePitch="299"/>
        </w:sectPr>
      </w:pPr>
    </w:p>
    <w:p w14:paraId="2B5265F5" w14:textId="77777777" w:rsidR="009B284C" w:rsidRDefault="009B284C" w:rsidP="00DC2FF8">
      <w:pPr>
        <w:rPr>
          <w:rFonts w:ascii="Georgia" w:hAnsi="Georgia"/>
        </w:rPr>
      </w:pPr>
    </w:p>
    <w:p w14:paraId="079AB222" w14:textId="77777777" w:rsidR="009B284C" w:rsidRDefault="009B284C" w:rsidP="00DC2FF8">
      <w:pPr>
        <w:rPr>
          <w:rFonts w:ascii="Georgia" w:hAnsi="Georgia"/>
        </w:rPr>
      </w:pPr>
    </w:p>
    <w:p w14:paraId="54B06ABD" w14:textId="026C91E4" w:rsidR="009B284C" w:rsidRPr="004848C4" w:rsidRDefault="009B284C" w:rsidP="009B284C">
      <w:pPr>
        <w:spacing w:after="120"/>
        <w:rPr>
          <w:rFonts w:ascii="Georgia" w:hAnsi="Georgia"/>
          <w:b/>
          <w:bCs/>
          <w:sz w:val="24"/>
        </w:rPr>
      </w:pPr>
      <w:r>
        <w:rPr>
          <w:rFonts w:ascii="Georgia" w:hAnsi="Georgia"/>
          <w:b/>
          <w:bCs/>
          <w:sz w:val="24"/>
        </w:rPr>
        <w:t>Academic Integrity</w:t>
      </w:r>
    </w:p>
    <w:p w14:paraId="796CD068" w14:textId="1A258DDB" w:rsidR="00DC2FF8" w:rsidRDefault="00DC2FF8" w:rsidP="00DC2FF8">
      <w:pPr>
        <w:rPr>
          <w:rFonts w:ascii="Georgia" w:hAnsi="Georgia"/>
          <w:sz w:val="24"/>
        </w:rPr>
      </w:pPr>
      <w:r w:rsidRPr="009B284C">
        <w:rPr>
          <w:rFonts w:ascii="Georgia" w:hAnsi="Georgia"/>
          <w:sz w:val="24"/>
        </w:rPr>
        <w:t xml:space="preserve">Every member of the University community is expected to maintain the highest standards of academic integrity. A student shall not submit work that is falsified or is not the result of the student's own effort. Infringement of academic integrity by a </w:t>
      </w:r>
      <w:proofErr w:type="gramStart"/>
      <w:r w:rsidRPr="009B284C">
        <w:rPr>
          <w:rFonts w:ascii="Georgia" w:hAnsi="Georgia"/>
          <w:sz w:val="24"/>
        </w:rPr>
        <w:t>student subjects</w:t>
      </w:r>
      <w:proofErr w:type="gramEnd"/>
      <w:r w:rsidRPr="009B284C">
        <w:rPr>
          <w:rFonts w:ascii="Georgia" w:hAnsi="Georgia"/>
          <w:sz w:val="24"/>
        </w:rPr>
        <w:t xml:space="preserve"> that student to serious penalties, which may include failure on the assignment, failure in the course, suspension from the University or other sanctions.  Please consult </w:t>
      </w:r>
      <w:hyperlink r:id="rId18" w:history="1">
        <w:r w:rsidRPr="009B284C">
          <w:rPr>
            <w:rStyle w:val="Hyperlink"/>
            <w:rFonts w:ascii="Georgia" w:hAnsi="Georgia"/>
            <w:sz w:val="24"/>
          </w:rPr>
          <w:t>Brandeis University Rights and Responsibilities</w:t>
        </w:r>
      </w:hyperlink>
      <w:r w:rsidRPr="009B284C">
        <w:rPr>
          <w:rFonts w:ascii="Georgia" w:hAnsi="Georgia"/>
          <w:sz w:val="24"/>
        </w:rPr>
        <w:t xml:space="preserve"> for all policies and procedures related to academic integrity. Students may be required to submit work via TurnItIn.com or similar software to verify originality. A student who is in doubt regarding standards of academic integrity as they apply to a specific course or assignment should consult the faculty member responsible for that course or assignment before submitting the work. Allegations of alleged academic dishonesty will be forwarded to the Department of Student Rights and Community Standards. Citation and research assistance can be found at </w:t>
      </w:r>
      <w:hyperlink r:id="rId19">
        <w:r w:rsidRPr="009B284C">
          <w:rPr>
            <w:rFonts w:ascii="Georgia" w:hAnsi="Georgia"/>
            <w:color w:val="0432FF"/>
            <w:sz w:val="24"/>
            <w:u w:val="single"/>
          </w:rPr>
          <w:t>Brandeis Library Guides - Citing Sources</w:t>
        </w:r>
      </w:hyperlink>
      <w:r w:rsidRPr="009B284C">
        <w:rPr>
          <w:rFonts w:ascii="Georgia" w:hAnsi="Georgia"/>
          <w:sz w:val="24"/>
        </w:rPr>
        <w:t>.</w:t>
      </w:r>
    </w:p>
    <w:p w14:paraId="2DBFBC9D" w14:textId="639C309C" w:rsidR="009B284C" w:rsidRDefault="009B284C" w:rsidP="00DC2FF8">
      <w:pPr>
        <w:rPr>
          <w:rFonts w:ascii="Georgia" w:hAnsi="Georgia"/>
          <w:b/>
          <w:sz w:val="24"/>
        </w:rPr>
      </w:pPr>
    </w:p>
    <w:p w14:paraId="00F57528" w14:textId="5271DA9E" w:rsidR="002438B9" w:rsidRPr="009B284C" w:rsidRDefault="002438B9" w:rsidP="00DC2FF8">
      <w:pPr>
        <w:rPr>
          <w:rFonts w:ascii="Georgia" w:hAnsi="Georgia"/>
          <w:b/>
          <w:sz w:val="24"/>
        </w:rPr>
      </w:pPr>
      <w:r>
        <w:rPr>
          <w:rFonts w:ascii="Georgia" w:hAnsi="Georgia"/>
          <w:b/>
          <w:sz w:val="24"/>
        </w:rPr>
        <w:t>Classroom Health and Safety</w:t>
      </w:r>
    </w:p>
    <w:p w14:paraId="33820C87" w14:textId="77777777" w:rsidR="00DC2FF8" w:rsidRPr="002438B9" w:rsidRDefault="00DC2FF8" w:rsidP="00DC2FF8">
      <w:pPr>
        <w:pStyle w:val="ListParagraph"/>
        <w:numPr>
          <w:ilvl w:val="0"/>
          <w:numId w:val="3"/>
        </w:numPr>
        <w:rPr>
          <w:rFonts w:ascii="Georgia" w:hAnsi="Georgia"/>
          <w:sz w:val="24"/>
        </w:rPr>
      </w:pPr>
      <w:r w:rsidRPr="002438B9">
        <w:rPr>
          <w:rFonts w:ascii="Georgia" w:hAnsi="Georgia"/>
          <w:sz w:val="24"/>
        </w:rPr>
        <w:t xml:space="preserve">Register for the </w:t>
      </w:r>
      <w:hyperlink r:id="rId20" w:history="1">
        <w:r w:rsidRPr="002438B9">
          <w:rPr>
            <w:rStyle w:val="Hyperlink"/>
            <w:rFonts w:ascii="Georgia" w:hAnsi="Georgia"/>
            <w:sz w:val="24"/>
          </w:rPr>
          <w:t>Brandeis Emergency Notification System</w:t>
        </w:r>
      </w:hyperlink>
      <w:r w:rsidRPr="002438B9">
        <w:rPr>
          <w:rFonts w:ascii="Georgia" w:hAnsi="Georgia"/>
          <w:sz w:val="24"/>
        </w:rPr>
        <w:t xml:space="preserve">. Students who receive an emergency notification while attending class should notify their instructor immediately. In the case of a life-threatening emergency, call 911. As a precaution, review </w:t>
      </w:r>
      <w:hyperlink r:id="rId21" w:history="1">
        <w:r w:rsidRPr="002438B9">
          <w:rPr>
            <w:rStyle w:val="Hyperlink"/>
            <w:rFonts w:ascii="Georgia" w:hAnsi="Georgia"/>
            <w:sz w:val="24"/>
          </w:rPr>
          <w:t>this active shooter information  sheet</w:t>
        </w:r>
      </w:hyperlink>
      <w:r w:rsidRPr="002438B9">
        <w:rPr>
          <w:rFonts w:ascii="Georgia" w:hAnsi="Georgia"/>
          <w:sz w:val="24"/>
        </w:rPr>
        <w:t xml:space="preserve">. </w:t>
      </w:r>
    </w:p>
    <w:p w14:paraId="1F2767AB" w14:textId="77777777" w:rsidR="00DC2FF8" w:rsidRPr="002438B9" w:rsidRDefault="00DC2FF8" w:rsidP="00DC2FF8">
      <w:pPr>
        <w:pStyle w:val="ListParagraph"/>
        <w:numPr>
          <w:ilvl w:val="0"/>
          <w:numId w:val="3"/>
        </w:numPr>
        <w:rPr>
          <w:rFonts w:ascii="Georgia" w:hAnsi="Georgia"/>
          <w:sz w:val="24"/>
        </w:rPr>
      </w:pPr>
      <w:r w:rsidRPr="002438B9">
        <w:rPr>
          <w:rFonts w:ascii="Georgia" w:hAnsi="Georgia"/>
          <w:sz w:val="24"/>
        </w:rPr>
        <w:t xml:space="preserve">Brandeis provides </w:t>
      </w:r>
      <w:hyperlink r:id="rId22" w:history="1">
        <w:r w:rsidRPr="002438B9">
          <w:rPr>
            <w:rStyle w:val="Hyperlink"/>
            <w:rFonts w:ascii="Georgia" w:hAnsi="Georgia"/>
            <w:sz w:val="24"/>
          </w:rPr>
          <w:t>this shuttle service</w:t>
        </w:r>
      </w:hyperlink>
      <w:r w:rsidRPr="002438B9">
        <w:rPr>
          <w:rFonts w:ascii="Georgia" w:hAnsi="Georgia"/>
          <w:sz w:val="24"/>
        </w:rPr>
        <w:t xml:space="preserve"> for traveling across campus or to downtown Waltham, </w:t>
      </w:r>
      <w:proofErr w:type="gramStart"/>
      <w:r w:rsidRPr="002438B9">
        <w:rPr>
          <w:rFonts w:ascii="Georgia" w:hAnsi="Georgia"/>
          <w:sz w:val="24"/>
        </w:rPr>
        <w:t>Cambridge</w:t>
      </w:r>
      <w:proofErr w:type="gramEnd"/>
      <w:r w:rsidRPr="002438B9">
        <w:rPr>
          <w:rFonts w:ascii="Georgia" w:hAnsi="Georgia"/>
          <w:sz w:val="24"/>
        </w:rPr>
        <w:t xml:space="preserve"> and Boston. </w:t>
      </w:r>
    </w:p>
    <w:p w14:paraId="45C0CFAE" w14:textId="26B1E8E2" w:rsidR="00DC2FF8" w:rsidRDefault="00DC2FF8" w:rsidP="00DC2FF8">
      <w:pPr>
        <w:pStyle w:val="ListParagraph"/>
        <w:numPr>
          <w:ilvl w:val="0"/>
          <w:numId w:val="3"/>
        </w:numPr>
        <w:rPr>
          <w:rFonts w:ascii="Georgia" w:hAnsi="Georgia"/>
          <w:sz w:val="24"/>
        </w:rPr>
      </w:pPr>
      <w:r w:rsidRPr="002438B9">
        <w:rPr>
          <w:rFonts w:ascii="Georgia" w:hAnsi="Georgia"/>
          <w:sz w:val="24"/>
        </w:rPr>
        <w:t xml:space="preserve">On the Brandeis campus, all students, faculty, </w:t>
      </w:r>
      <w:proofErr w:type="gramStart"/>
      <w:r w:rsidRPr="002438B9">
        <w:rPr>
          <w:rFonts w:ascii="Georgia" w:hAnsi="Georgia"/>
          <w:sz w:val="24"/>
        </w:rPr>
        <w:t>staff</w:t>
      </w:r>
      <w:proofErr w:type="gramEnd"/>
      <w:r w:rsidRPr="002438B9">
        <w:rPr>
          <w:rFonts w:ascii="Georgia" w:hAnsi="Georgia"/>
          <w:sz w:val="24"/>
        </w:rPr>
        <w:t xml:space="preserve"> and guests are required to observe the university's policies on physical distancing and mask-wearing to support the health and safety of all classroom participants. Review up to date </w:t>
      </w:r>
      <w:hyperlink r:id="rId23" w:history="1">
        <w:r w:rsidRPr="002438B9">
          <w:rPr>
            <w:rStyle w:val="Hyperlink"/>
            <w:rFonts w:ascii="Georgia" w:hAnsi="Georgia"/>
            <w:sz w:val="24"/>
          </w:rPr>
          <w:t>COVID-related health and safety policies</w:t>
        </w:r>
      </w:hyperlink>
      <w:r w:rsidRPr="002438B9">
        <w:rPr>
          <w:rFonts w:ascii="Georgia" w:hAnsi="Georgia"/>
          <w:sz w:val="24"/>
        </w:rPr>
        <w:t xml:space="preserve"> </w:t>
      </w:r>
      <w:proofErr w:type="gramStart"/>
      <w:r w:rsidRPr="002438B9">
        <w:rPr>
          <w:rFonts w:ascii="Georgia" w:hAnsi="Georgia"/>
          <w:sz w:val="24"/>
        </w:rPr>
        <w:t>regularly</w:t>
      </w:r>
      <w:proofErr w:type="gramEnd"/>
    </w:p>
    <w:p w14:paraId="6DDA4D85" w14:textId="6C17390C" w:rsidR="002438B9" w:rsidRDefault="002438B9" w:rsidP="002438B9">
      <w:pPr>
        <w:rPr>
          <w:rFonts w:ascii="Georgia" w:hAnsi="Georgia"/>
          <w:sz w:val="24"/>
        </w:rPr>
      </w:pPr>
    </w:p>
    <w:p w14:paraId="597F9A07" w14:textId="708AEAA9" w:rsidR="002438B9" w:rsidRPr="004848C4" w:rsidRDefault="002438B9" w:rsidP="002438B9">
      <w:pPr>
        <w:spacing w:after="120"/>
        <w:rPr>
          <w:rFonts w:ascii="Georgia" w:hAnsi="Georgia"/>
          <w:b/>
          <w:bCs/>
          <w:sz w:val="24"/>
        </w:rPr>
      </w:pPr>
      <w:r>
        <w:rPr>
          <w:rFonts w:ascii="Georgia" w:hAnsi="Georgia"/>
          <w:b/>
          <w:bCs/>
          <w:sz w:val="24"/>
        </w:rPr>
        <w:t>Student Support</w:t>
      </w:r>
    </w:p>
    <w:p w14:paraId="30371244" w14:textId="6DBB59FE" w:rsidR="00DC2FF8" w:rsidRPr="002438B9" w:rsidRDefault="00DC2FF8" w:rsidP="00DC2FF8">
      <w:pPr>
        <w:rPr>
          <w:rFonts w:ascii="Georgia" w:hAnsi="Georgia"/>
          <w:sz w:val="24"/>
        </w:rPr>
      </w:pPr>
      <w:r w:rsidRPr="002438B9">
        <w:rPr>
          <w:rFonts w:ascii="Georgia" w:hAnsi="Georgia"/>
          <w:color w:val="222222"/>
          <w:sz w:val="24"/>
        </w:rPr>
        <w:t>Brandeis University is </w:t>
      </w:r>
      <w:r w:rsidRPr="002438B9">
        <w:rPr>
          <w:rFonts w:ascii="Georgia" w:hAnsi="Georgia"/>
          <w:sz w:val="24"/>
        </w:rPr>
        <w:t xml:space="preserve">committed to supporting all our students so they can thrive. If </w:t>
      </w:r>
      <w:r w:rsidR="002438B9" w:rsidRPr="002438B9">
        <w:rPr>
          <w:rFonts w:ascii="Georgia" w:hAnsi="Georgia"/>
          <w:sz w:val="24"/>
        </w:rPr>
        <w:t>you</w:t>
      </w:r>
      <w:r w:rsidRPr="002438B9">
        <w:rPr>
          <w:rFonts w:ascii="Georgia" w:hAnsi="Georgia"/>
          <w:sz w:val="24"/>
        </w:rPr>
        <w:t xml:space="preserve"> want to learn more about support resources, the </w:t>
      </w:r>
      <w:hyperlink r:id="rId24" w:tgtFrame="_blank" w:history="1">
        <w:r w:rsidRPr="002438B9">
          <w:rPr>
            <w:rStyle w:val="Hyperlink"/>
            <w:rFonts w:ascii="Georgia" w:hAnsi="Georgia" w:cstheme="majorHAnsi"/>
            <w:color w:val="0432FF"/>
            <w:sz w:val="24"/>
          </w:rPr>
          <w:t>Support at Brandeis</w:t>
        </w:r>
      </w:hyperlink>
      <w:r w:rsidRPr="002438B9">
        <w:rPr>
          <w:rFonts w:ascii="Georgia" w:hAnsi="Georgia"/>
          <w:sz w:val="24"/>
        </w:rPr>
        <w:t xml:space="preserve"> webpage offers a comprehensive list that includes these staff colleagues you can consult, along with other support resources: </w:t>
      </w:r>
    </w:p>
    <w:p w14:paraId="4BC499DD"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The </w:t>
      </w:r>
      <w:hyperlink r:id="rId25" w:tgtFrame="_blank" w:history="1">
        <w:r w:rsidRPr="002438B9">
          <w:rPr>
            <w:rStyle w:val="Hyperlink"/>
            <w:rFonts w:ascii="Georgia" w:hAnsi="Georgia"/>
            <w:sz w:val="24"/>
          </w:rPr>
          <w:t>Care Team </w:t>
        </w:r>
      </w:hyperlink>
    </w:p>
    <w:p w14:paraId="504F80FC" w14:textId="77777777" w:rsidR="00DC2FF8" w:rsidRPr="002438B9" w:rsidRDefault="00000000" w:rsidP="00DC2FF8">
      <w:pPr>
        <w:pStyle w:val="ListParagraph"/>
        <w:numPr>
          <w:ilvl w:val="0"/>
          <w:numId w:val="8"/>
        </w:numPr>
        <w:rPr>
          <w:rFonts w:ascii="Georgia" w:hAnsi="Georgia"/>
          <w:sz w:val="24"/>
        </w:rPr>
      </w:pPr>
      <w:hyperlink r:id="rId26" w:history="1">
        <w:r w:rsidR="00DC2FF8" w:rsidRPr="002438B9">
          <w:rPr>
            <w:rStyle w:val="Hyperlink"/>
            <w:rFonts w:ascii="Georgia" w:hAnsi="Georgia"/>
            <w:sz w:val="24"/>
          </w:rPr>
          <w:t>Academic Services</w:t>
        </w:r>
      </w:hyperlink>
      <w:r w:rsidR="00DC2FF8" w:rsidRPr="002438B9">
        <w:rPr>
          <w:rFonts w:ascii="Georgia" w:hAnsi="Georgia"/>
          <w:sz w:val="24"/>
        </w:rPr>
        <w:t xml:space="preserve"> (undergraduate)</w:t>
      </w:r>
    </w:p>
    <w:p w14:paraId="15142B40" w14:textId="77777777" w:rsidR="00DC2FF8" w:rsidRPr="002438B9" w:rsidRDefault="00000000" w:rsidP="00DC2FF8">
      <w:pPr>
        <w:pStyle w:val="ListParagraph"/>
        <w:numPr>
          <w:ilvl w:val="0"/>
          <w:numId w:val="8"/>
        </w:numPr>
        <w:rPr>
          <w:rFonts w:ascii="Georgia" w:hAnsi="Georgia"/>
          <w:sz w:val="24"/>
        </w:rPr>
      </w:pPr>
      <w:hyperlink r:id="rId27" w:history="1">
        <w:r w:rsidR="00DC2FF8" w:rsidRPr="002438B9">
          <w:rPr>
            <w:rStyle w:val="Hyperlink"/>
            <w:rFonts w:ascii="Georgia" w:hAnsi="Georgia"/>
            <w:sz w:val="24"/>
          </w:rPr>
          <w:t>Graduate Student Affairs</w:t>
        </w:r>
      </w:hyperlink>
    </w:p>
    <w:p w14:paraId="41CBF8B6"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Directors of Graduate Studies in each department, School of Arts &amp; Sciences</w:t>
      </w:r>
    </w:p>
    <w:p w14:paraId="49113C60"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Program Administrators for the Heller School and International Business School</w:t>
      </w:r>
    </w:p>
    <w:p w14:paraId="35461C0C" w14:textId="77777777" w:rsidR="00DC2FF8" w:rsidRPr="002438B9" w:rsidRDefault="00000000" w:rsidP="00DC2FF8">
      <w:pPr>
        <w:pStyle w:val="ListParagraph"/>
        <w:numPr>
          <w:ilvl w:val="0"/>
          <w:numId w:val="8"/>
        </w:numPr>
        <w:rPr>
          <w:rFonts w:ascii="Georgia" w:hAnsi="Georgia"/>
          <w:sz w:val="24"/>
        </w:rPr>
      </w:pPr>
      <w:hyperlink r:id="rId28" w:history="1">
        <w:r w:rsidR="00DC2FF8" w:rsidRPr="002438B9">
          <w:rPr>
            <w:rStyle w:val="Hyperlink"/>
            <w:rFonts w:ascii="Georgia" w:hAnsi="Georgia"/>
            <w:sz w:val="24"/>
          </w:rPr>
          <w:t>University Ombuds </w:t>
        </w:r>
      </w:hyperlink>
    </w:p>
    <w:p w14:paraId="5DAEC4C9" w14:textId="1C593E26" w:rsidR="00DC2FF8" w:rsidRPr="002438B9" w:rsidRDefault="00000000" w:rsidP="00DC2FF8">
      <w:pPr>
        <w:pStyle w:val="ListParagraph"/>
        <w:numPr>
          <w:ilvl w:val="0"/>
          <w:numId w:val="8"/>
        </w:numPr>
        <w:rPr>
          <w:rFonts w:ascii="Georgia" w:hAnsi="Georgia"/>
          <w:sz w:val="24"/>
        </w:rPr>
      </w:pPr>
      <w:hyperlink r:id="rId29" w:history="1">
        <w:r w:rsidR="00DC2FF8" w:rsidRPr="002438B9">
          <w:rPr>
            <w:rStyle w:val="Hyperlink"/>
            <w:rFonts w:ascii="Georgia" w:hAnsi="Georgia"/>
            <w:sz w:val="24"/>
          </w:rPr>
          <w:t>Office of Equal Opportunity</w:t>
        </w:r>
      </w:hyperlink>
    </w:p>
    <w:p w14:paraId="14C0375A" w14:textId="77777777" w:rsidR="00DC2FF8" w:rsidRPr="00BE5E8F" w:rsidRDefault="00DC2FF8" w:rsidP="00DC2FF8">
      <w:pPr>
        <w:shd w:val="clear" w:color="auto" w:fill="FFFFFF"/>
        <w:rPr>
          <w:rFonts w:ascii="Georgia" w:hAnsi="Georgia" w:cs="Calibri"/>
          <w:color w:val="222222"/>
          <w:szCs w:val="22"/>
        </w:rPr>
      </w:pPr>
      <w:r w:rsidRPr="00BE5E8F">
        <w:rPr>
          <w:rFonts w:ascii="Georgia" w:hAnsi="Georgia" w:cs="Calibri"/>
          <w:color w:val="000000"/>
          <w:szCs w:val="22"/>
        </w:rPr>
        <w:lastRenderedPageBreak/>
        <w:t> </w:t>
      </w:r>
    </w:p>
    <w:p w14:paraId="2D18337D" w14:textId="475C3418" w:rsidR="00DC2FF8" w:rsidRDefault="00DC2FF8" w:rsidP="00DC2FF8">
      <w:pPr>
        <w:rPr>
          <w:rFonts w:ascii="Georgia" w:hAnsi="Georgia"/>
        </w:rPr>
      </w:pPr>
    </w:p>
    <w:p w14:paraId="3747652B" w14:textId="49010467" w:rsidR="000C19F3" w:rsidRDefault="000C19F3" w:rsidP="00DC2FF8">
      <w:pPr>
        <w:rPr>
          <w:rFonts w:ascii="Georgia" w:hAnsi="Georgia"/>
        </w:rPr>
      </w:pPr>
    </w:p>
    <w:p w14:paraId="4712BED5" w14:textId="77777777" w:rsidR="000C19F3" w:rsidRPr="00BE5E8F" w:rsidRDefault="000C19F3" w:rsidP="00DC2FF8">
      <w:pPr>
        <w:rPr>
          <w:rFonts w:ascii="Georgia" w:hAnsi="Georgia"/>
        </w:rPr>
      </w:pPr>
    </w:p>
    <w:p w14:paraId="350A5195" w14:textId="77777777" w:rsidR="00A3010F" w:rsidRPr="004848C4" w:rsidRDefault="00A3010F" w:rsidP="00A3010F">
      <w:pPr>
        <w:spacing w:after="120"/>
        <w:rPr>
          <w:rFonts w:ascii="Georgia" w:hAnsi="Georgia"/>
          <w:b/>
          <w:bCs/>
          <w:sz w:val="24"/>
        </w:rPr>
      </w:pPr>
      <w:r>
        <w:rPr>
          <w:rFonts w:ascii="Georgia" w:hAnsi="Georgia"/>
          <w:b/>
          <w:bCs/>
          <w:sz w:val="24"/>
        </w:rPr>
        <w:t>Student Support</w:t>
      </w:r>
    </w:p>
    <w:p w14:paraId="4354FA28" w14:textId="523B8153" w:rsidR="00A3010F" w:rsidRDefault="00A3010F" w:rsidP="00A3010F">
      <w:pPr>
        <w:rPr>
          <w:rFonts w:ascii="Georgia" w:hAnsi="Georgia"/>
          <w:color w:val="222222"/>
          <w:sz w:val="24"/>
        </w:rPr>
      </w:pPr>
      <w:r>
        <w:rPr>
          <w:rFonts w:ascii="Georgia" w:hAnsi="Georgia"/>
          <w:color w:val="222222"/>
          <w:sz w:val="24"/>
        </w:rPr>
        <w:t xml:space="preserve">The following table shows the course-plan framework. It is subject to change if the surrounding circumstances dictate so. Please visit LATTE frequently for further </w:t>
      </w:r>
      <w:r w:rsidR="00FD28FF">
        <w:rPr>
          <w:rFonts w:ascii="Georgia" w:hAnsi="Georgia"/>
          <w:color w:val="222222"/>
          <w:sz w:val="24"/>
        </w:rPr>
        <w:t>announcements</w:t>
      </w:r>
      <w:r>
        <w:rPr>
          <w:rFonts w:ascii="Georgia" w:hAnsi="Georgia"/>
          <w:color w:val="222222"/>
          <w:sz w:val="24"/>
        </w:rPr>
        <w:t>.</w:t>
      </w:r>
    </w:p>
    <w:p w14:paraId="4FDD2125" w14:textId="714D7A08" w:rsidR="00493A67" w:rsidRDefault="00493A67" w:rsidP="00A3010F">
      <w:pPr>
        <w:rPr>
          <w:rFonts w:ascii="Georgia" w:hAnsi="Georgia"/>
          <w:color w:val="222222"/>
          <w:sz w:val="24"/>
        </w:rPr>
      </w:pPr>
    </w:p>
    <w:p w14:paraId="444F6CD5" w14:textId="360EFED2" w:rsidR="00493A67" w:rsidRDefault="00493A67" w:rsidP="00A3010F">
      <w:pPr>
        <w:rPr>
          <w:rFonts w:ascii="Georgia" w:hAnsi="Georgia"/>
          <w:color w:val="222222"/>
          <w:sz w:val="24"/>
        </w:rPr>
      </w:pPr>
    </w:p>
    <w:tbl>
      <w:tblPr>
        <w:tblStyle w:val="TableGrid"/>
        <w:tblW w:w="0" w:type="auto"/>
        <w:tblLook w:val="04A0" w:firstRow="1" w:lastRow="0" w:firstColumn="1" w:lastColumn="0" w:noHBand="0" w:noVBand="1"/>
      </w:tblPr>
      <w:tblGrid>
        <w:gridCol w:w="1744"/>
        <w:gridCol w:w="4821"/>
        <w:gridCol w:w="2785"/>
      </w:tblGrid>
      <w:tr w:rsidR="00493A67" w:rsidRPr="00D67F82" w14:paraId="2339A8B4" w14:textId="77777777" w:rsidTr="00451FBA">
        <w:tc>
          <w:tcPr>
            <w:tcW w:w="1744" w:type="dxa"/>
          </w:tcPr>
          <w:p w14:paraId="7AF9C97A" w14:textId="77777777" w:rsidR="00493A67" w:rsidRPr="00D67F82" w:rsidRDefault="00493A67" w:rsidP="00506498">
            <w:pPr>
              <w:rPr>
                <w:rFonts w:ascii="Georgia" w:hAnsi="Georgia"/>
              </w:rPr>
            </w:pPr>
            <w:r w:rsidRPr="00D67F82">
              <w:rPr>
                <w:rFonts w:ascii="Georgia" w:hAnsi="Georgia"/>
              </w:rPr>
              <w:t>Class</w:t>
            </w:r>
          </w:p>
        </w:tc>
        <w:tc>
          <w:tcPr>
            <w:tcW w:w="4821" w:type="dxa"/>
          </w:tcPr>
          <w:p w14:paraId="5BB342BB" w14:textId="77777777" w:rsidR="00493A67" w:rsidRPr="00D67F82" w:rsidRDefault="00493A67" w:rsidP="00506498">
            <w:pPr>
              <w:rPr>
                <w:rFonts w:ascii="Georgia" w:hAnsi="Georgia"/>
              </w:rPr>
            </w:pPr>
            <w:r>
              <w:rPr>
                <w:rFonts w:ascii="Georgia" w:hAnsi="Georgia"/>
              </w:rPr>
              <w:t>Topics and Readings</w:t>
            </w:r>
          </w:p>
        </w:tc>
        <w:tc>
          <w:tcPr>
            <w:tcW w:w="2785" w:type="dxa"/>
          </w:tcPr>
          <w:p w14:paraId="0713F20E" w14:textId="77777777" w:rsidR="00493A67" w:rsidRPr="00D67F82" w:rsidRDefault="00493A67" w:rsidP="00506498">
            <w:pPr>
              <w:rPr>
                <w:rFonts w:ascii="Georgia" w:hAnsi="Georgia"/>
              </w:rPr>
            </w:pPr>
            <w:r>
              <w:rPr>
                <w:rFonts w:ascii="Georgia" w:hAnsi="Georgia"/>
              </w:rPr>
              <w:t>References / requirements</w:t>
            </w:r>
          </w:p>
        </w:tc>
      </w:tr>
      <w:tr w:rsidR="00493A67" w:rsidRPr="00D67F82" w14:paraId="2FD83E93" w14:textId="77777777" w:rsidTr="00451FBA">
        <w:tc>
          <w:tcPr>
            <w:tcW w:w="1744" w:type="dxa"/>
          </w:tcPr>
          <w:p w14:paraId="7609BBE8" w14:textId="77777777" w:rsidR="00493A67" w:rsidRPr="00D67F82" w:rsidRDefault="00493A67" w:rsidP="00506498">
            <w:pPr>
              <w:rPr>
                <w:rFonts w:ascii="Georgia" w:hAnsi="Georgia"/>
              </w:rPr>
            </w:pPr>
            <w:r>
              <w:rPr>
                <w:rFonts w:ascii="Georgia" w:hAnsi="Georgia"/>
              </w:rPr>
              <w:t>1</w:t>
            </w:r>
          </w:p>
        </w:tc>
        <w:tc>
          <w:tcPr>
            <w:tcW w:w="4821" w:type="dxa"/>
          </w:tcPr>
          <w:p w14:paraId="35F575F9" w14:textId="48B3E254" w:rsidR="007B5C9F" w:rsidRDefault="00493A67" w:rsidP="00506498">
            <w:pPr>
              <w:rPr>
                <w:rFonts w:ascii="Georgia" w:hAnsi="Georgia"/>
              </w:rPr>
            </w:pPr>
            <w:r>
              <w:rPr>
                <w:rFonts w:ascii="Georgia" w:hAnsi="Georgia"/>
              </w:rPr>
              <w:t>Course Introduction</w:t>
            </w:r>
          </w:p>
          <w:p w14:paraId="37FE8077" w14:textId="38B572D2" w:rsidR="007B5C9F" w:rsidRPr="007B5C9F" w:rsidRDefault="007B5C9F" w:rsidP="007B5C9F">
            <w:pPr>
              <w:pStyle w:val="ListParagraph"/>
              <w:numPr>
                <w:ilvl w:val="0"/>
                <w:numId w:val="11"/>
              </w:numPr>
              <w:rPr>
                <w:rFonts w:ascii="Georgia" w:hAnsi="Georgia"/>
              </w:rPr>
            </w:pPr>
            <w:r>
              <w:rPr>
                <w:rFonts w:ascii="Georgia" w:hAnsi="Georgia"/>
              </w:rPr>
              <w:t>Course overview</w:t>
            </w:r>
          </w:p>
          <w:p w14:paraId="737856E6" w14:textId="4C5CEEAA" w:rsidR="00493A67" w:rsidRPr="007B5C9F" w:rsidRDefault="00493A67" w:rsidP="007B5C9F">
            <w:pPr>
              <w:pStyle w:val="ListParagraph"/>
              <w:numPr>
                <w:ilvl w:val="0"/>
                <w:numId w:val="11"/>
              </w:numPr>
              <w:rPr>
                <w:rFonts w:ascii="Georgia" w:hAnsi="Georgia"/>
              </w:rPr>
            </w:pPr>
            <w:r w:rsidRPr="007B5C9F">
              <w:rPr>
                <w:rFonts w:ascii="Georgia" w:hAnsi="Georgia"/>
              </w:rPr>
              <w:t>Requirement reviews</w:t>
            </w:r>
          </w:p>
        </w:tc>
        <w:tc>
          <w:tcPr>
            <w:tcW w:w="2785" w:type="dxa"/>
          </w:tcPr>
          <w:p w14:paraId="75AE839E" w14:textId="77777777" w:rsidR="00E301EB" w:rsidRDefault="007B5C9F" w:rsidP="006802C9">
            <w:pPr>
              <w:rPr>
                <w:rFonts w:ascii="Georgia" w:hAnsi="Georgia"/>
              </w:rPr>
            </w:pPr>
            <w:r>
              <w:rPr>
                <w:rFonts w:ascii="Georgia" w:hAnsi="Georgia"/>
              </w:rPr>
              <w:t xml:space="preserve"> </w:t>
            </w:r>
            <w:proofErr w:type="spellStart"/>
            <w:r w:rsidR="007F53D5">
              <w:rPr>
                <w:rFonts w:ascii="Georgia" w:hAnsi="Georgia"/>
              </w:rPr>
              <w:t>DataCamp</w:t>
            </w:r>
            <w:proofErr w:type="spellEnd"/>
            <w:r w:rsidR="007F53D5">
              <w:rPr>
                <w:rFonts w:ascii="Georgia" w:hAnsi="Georgia"/>
              </w:rPr>
              <w:t xml:space="preserve"> exer</w:t>
            </w:r>
            <w:r w:rsidR="008D2CBF">
              <w:rPr>
                <w:rFonts w:ascii="Georgia" w:hAnsi="Georgia"/>
              </w:rPr>
              <w:t>cise</w:t>
            </w:r>
          </w:p>
          <w:p w14:paraId="6AAAA712" w14:textId="60496D52" w:rsidR="00B60C63" w:rsidRPr="00B60C63" w:rsidRDefault="003313D4" w:rsidP="00B60C63">
            <w:pPr>
              <w:pStyle w:val="ListParagraph"/>
              <w:numPr>
                <w:ilvl w:val="0"/>
                <w:numId w:val="11"/>
              </w:numPr>
              <w:rPr>
                <w:rFonts w:ascii="Georgia" w:hAnsi="Georgia"/>
              </w:rPr>
            </w:pPr>
            <w:r>
              <w:rPr>
                <w:rFonts w:ascii="Georgia" w:hAnsi="Georgia"/>
              </w:rPr>
              <w:t>Introduction to R</w:t>
            </w:r>
          </w:p>
        </w:tc>
      </w:tr>
      <w:tr w:rsidR="00493A67" w:rsidRPr="00D67F82" w14:paraId="60EAA4AD" w14:textId="77777777" w:rsidTr="00451FBA">
        <w:tc>
          <w:tcPr>
            <w:tcW w:w="1744" w:type="dxa"/>
          </w:tcPr>
          <w:p w14:paraId="15E5497F" w14:textId="77777777" w:rsidR="00493A67" w:rsidRPr="00D67F82" w:rsidRDefault="00493A67" w:rsidP="00506498">
            <w:pPr>
              <w:rPr>
                <w:rFonts w:ascii="Georgia" w:hAnsi="Georgia"/>
              </w:rPr>
            </w:pPr>
            <w:r>
              <w:rPr>
                <w:rFonts w:ascii="Georgia" w:hAnsi="Georgia"/>
              </w:rPr>
              <w:t>2</w:t>
            </w:r>
          </w:p>
        </w:tc>
        <w:tc>
          <w:tcPr>
            <w:tcW w:w="4821" w:type="dxa"/>
          </w:tcPr>
          <w:p w14:paraId="18415A8A" w14:textId="77777777" w:rsidR="00493A67" w:rsidRDefault="00493A67" w:rsidP="00506498">
            <w:pPr>
              <w:rPr>
                <w:rFonts w:ascii="Georgia" w:hAnsi="Georgia"/>
              </w:rPr>
            </w:pPr>
            <w:r>
              <w:rPr>
                <w:rFonts w:ascii="Georgia" w:hAnsi="Georgia"/>
              </w:rPr>
              <w:t>Data analysis pipeline</w:t>
            </w:r>
          </w:p>
          <w:p w14:paraId="1E3B2BF6" w14:textId="75E55E25" w:rsidR="00493A67" w:rsidRDefault="003313D4" w:rsidP="00493A67">
            <w:pPr>
              <w:pStyle w:val="ListParagraph"/>
              <w:numPr>
                <w:ilvl w:val="0"/>
                <w:numId w:val="17"/>
              </w:numPr>
              <w:rPr>
                <w:rFonts w:ascii="Georgia" w:hAnsi="Georgia"/>
              </w:rPr>
            </w:pPr>
            <w:r>
              <w:rPr>
                <w:rFonts w:ascii="Georgia" w:hAnsi="Georgia"/>
              </w:rPr>
              <w:t>Lifecycle</w:t>
            </w:r>
            <w:r w:rsidR="0022681B">
              <w:rPr>
                <w:rFonts w:ascii="Georgia" w:hAnsi="Georgia"/>
              </w:rPr>
              <w:t xml:space="preserve"> </w:t>
            </w:r>
            <w:r w:rsidR="007F53D5">
              <w:rPr>
                <w:rFonts w:ascii="Georgia" w:hAnsi="Georgia"/>
              </w:rPr>
              <w:t>of data science project</w:t>
            </w:r>
          </w:p>
          <w:p w14:paraId="5F124F50" w14:textId="7794CA6F" w:rsidR="00493A67" w:rsidRDefault="00DC208C" w:rsidP="00493A67">
            <w:pPr>
              <w:pStyle w:val="ListParagraph"/>
              <w:numPr>
                <w:ilvl w:val="0"/>
                <w:numId w:val="17"/>
              </w:numPr>
              <w:rPr>
                <w:rFonts w:ascii="Georgia" w:hAnsi="Georgia"/>
              </w:rPr>
            </w:pPr>
            <w:r>
              <w:rPr>
                <w:rFonts w:ascii="Georgia" w:hAnsi="Georgia"/>
              </w:rPr>
              <w:t>Data vs. Task</w:t>
            </w:r>
            <w:r w:rsidR="006C39AD">
              <w:rPr>
                <w:rFonts w:ascii="Georgia" w:hAnsi="Georgia"/>
              </w:rPr>
              <w:t xml:space="preserve"> </w:t>
            </w:r>
          </w:p>
          <w:p w14:paraId="0589C3B3" w14:textId="10DE5E3F" w:rsidR="00493A67" w:rsidRDefault="00E67C48" w:rsidP="00506498">
            <w:pPr>
              <w:rPr>
                <w:rFonts w:ascii="Georgia" w:hAnsi="Georgia"/>
              </w:rPr>
            </w:pPr>
            <w:r>
              <w:rPr>
                <w:rFonts w:ascii="Georgia" w:hAnsi="Georgia"/>
              </w:rPr>
              <w:t>Introduction to Algorithms</w:t>
            </w:r>
            <w:r w:rsidR="0010214E">
              <w:rPr>
                <w:rFonts w:ascii="Georgia" w:hAnsi="Georgia"/>
              </w:rPr>
              <w:t xml:space="preserve"> I</w:t>
            </w:r>
          </w:p>
          <w:p w14:paraId="0D2E184A" w14:textId="4502F684" w:rsidR="008A541C" w:rsidRDefault="008A541C" w:rsidP="00CF0138">
            <w:pPr>
              <w:pStyle w:val="ListParagraph"/>
              <w:numPr>
                <w:ilvl w:val="0"/>
                <w:numId w:val="17"/>
              </w:numPr>
              <w:rPr>
                <w:rFonts w:ascii="Georgia" w:hAnsi="Georgia"/>
              </w:rPr>
            </w:pPr>
            <w:r>
              <w:rPr>
                <w:rFonts w:ascii="Georgia" w:hAnsi="Georgia"/>
              </w:rPr>
              <w:t>How to approach tasks</w:t>
            </w:r>
          </w:p>
          <w:p w14:paraId="68437E23" w14:textId="77777777" w:rsidR="00CF0138" w:rsidRDefault="00CF0138" w:rsidP="008A541C">
            <w:pPr>
              <w:pStyle w:val="ListParagraph"/>
              <w:numPr>
                <w:ilvl w:val="0"/>
                <w:numId w:val="17"/>
              </w:numPr>
              <w:rPr>
                <w:rFonts w:ascii="Georgia" w:hAnsi="Georgia"/>
              </w:rPr>
            </w:pPr>
            <w:r>
              <w:rPr>
                <w:rFonts w:ascii="Georgia" w:hAnsi="Georgia"/>
              </w:rPr>
              <w:t>Writing a GOOD code</w:t>
            </w:r>
          </w:p>
          <w:p w14:paraId="3E1C4F8C" w14:textId="272DE6D7" w:rsidR="002A5DE7" w:rsidRPr="002A5DE7" w:rsidRDefault="002A5DE7" w:rsidP="002A5DE7">
            <w:pPr>
              <w:rPr>
                <w:rFonts w:ascii="Georgia" w:hAnsi="Georgia"/>
              </w:rPr>
            </w:pPr>
            <w:r>
              <w:rPr>
                <w:rFonts w:ascii="Georgia" w:hAnsi="Georgia"/>
              </w:rPr>
              <w:t xml:space="preserve">* </w:t>
            </w:r>
            <w:proofErr w:type="spellStart"/>
            <w:r>
              <w:rPr>
                <w:rFonts w:ascii="Georgia" w:hAnsi="Georgia"/>
              </w:rPr>
              <w:t>SafeGraph</w:t>
            </w:r>
            <w:proofErr w:type="spellEnd"/>
            <w:r>
              <w:rPr>
                <w:rFonts w:ascii="Georgia" w:hAnsi="Georgia"/>
              </w:rPr>
              <w:t xml:space="preserve"> introduction</w:t>
            </w:r>
          </w:p>
        </w:tc>
        <w:tc>
          <w:tcPr>
            <w:tcW w:w="2785" w:type="dxa"/>
          </w:tcPr>
          <w:p w14:paraId="5F247FFB" w14:textId="45620639" w:rsidR="00493A67" w:rsidRDefault="00493A67" w:rsidP="00506498">
            <w:pPr>
              <w:rPr>
                <w:rFonts w:ascii="Georgia" w:hAnsi="Georgia"/>
              </w:rPr>
            </w:pPr>
          </w:p>
          <w:p w14:paraId="164E9D06" w14:textId="77777777" w:rsidR="00493A67" w:rsidRPr="00D67F82" w:rsidRDefault="00493A67" w:rsidP="00506498">
            <w:pPr>
              <w:rPr>
                <w:rFonts w:ascii="Georgia" w:hAnsi="Georgia"/>
              </w:rPr>
            </w:pPr>
          </w:p>
        </w:tc>
      </w:tr>
      <w:tr w:rsidR="00493A67" w:rsidRPr="00D67F82" w14:paraId="6CE975D3" w14:textId="77777777" w:rsidTr="00506498">
        <w:tc>
          <w:tcPr>
            <w:tcW w:w="9350" w:type="dxa"/>
            <w:gridSpan w:val="3"/>
          </w:tcPr>
          <w:p w14:paraId="24BC7537" w14:textId="77777777" w:rsidR="00493A67" w:rsidRDefault="00493A67" w:rsidP="00506498">
            <w:pPr>
              <w:jc w:val="center"/>
              <w:rPr>
                <w:rFonts w:ascii="Georgia" w:hAnsi="Georgia"/>
              </w:rPr>
            </w:pPr>
            <w:r>
              <w:rPr>
                <w:rFonts w:ascii="Georgia" w:hAnsi="Georgia"/>
              </w:rPr>
              <w:t>Fundamentals</w:t>
            </w:r>
          </w:p>
        </w:tc>
      </w:tr>
      <w:tr w:rsidR="00493A67" w:rsidRPr="00D67F82" w14:paraId="34E3D6E6" w14:textId="77777777" w:rsidTr="00451FBA">
        <w:tc>
          <w:tcPr>
            <w:tcW w:w="1744" w:type="dxa"/>
          </w:tcPr>
          <w:p w14:paraId="535A1E5B" w14:textId="77777777" w:rsidR="00493A67" w:rsidRDefault="00493A67" w:rsidP="00506498">
            <w:pPr>
              <w:rPr>
                <w:rFonts w:ascii="Georgia" w:hAnsi="Georgia"/>
              </w:rPr>
            </w:pPr>
            <w:r>
              <w:rPr>
                <w:rFonts w:ascii="Georgia" w:hAnsi="Georgia"/>
              </w:rPr>
              <w:t>3</w:t>
            </w:r>
          </w:p>
        </w:tc>
        <w:tc>
          <w:tcPr>
            <w:tcW w:w="4821" w:type="dxa"/>
          </w:tcPr>
          <w:p w14:paraId="434B68E4" w14:textId="336D21A6" w:rsidR="00493A67" w:rsidRDefault="0010214E" w:rsidP="00506498">
            <w:pPr>
              <w:rPr>
                <w:rFonts w:ascii="Georgia" w:hAnsi="Georgia"/>
              </w:rPr>
            </w:pPr>
            <w:r>
              <w:rPr>
                <w:rFonts w:ascii="Georgia" w:hAnsi="Georgia"/>
              </w:rPr>
              <w:t>Introduction to Algorithms II</w:t>
            </w:r>
          </w:p>
          <w:p w14:paraId="11A418B7" w14:textId="77777777" w:rsidR="00493A67" w:rsidRDefault="00493A67" w:rsidP="00493A67">
            <w:pPr>
              <w:pStyle w:val="ListParagraph"/>
              <w:numPr>
                <w:ilvl w:val="0"/>
                <w:numId w:val="17"/>
              </w:numPr>
              <w:rPr>
                <w:rFonts w:ascii="Georgia" w:hAnsi="Georgia"/>
              </w:rPr>
            </w:pPr>
            <w:r>
              <w:rPr>
                <w:rFonts w:ascii="Georgia" w:hAnsi="Georgia"/>
              </w:rPr>
              <w:t>Big O notation</w:t>
            </w:r>
          </w:p>
          <w:p w14:paraId="57ADE3FD" w14:textId="5A4CB9CE" w:rsidR="00493A67" w:rsidRDefault="0010214E" w:rsidP="00493A67">
            <w:pPr>
              <w:pStyle w:val="ListParagraph"/>
              <w:numPr>
                <w:ilvl w:val="0"/>
                <w:numId w:val="17"/>
              </w:numPr>
              <w:rPr>
                <w:rFonts w:ascii="Georgia" w:hAnsi="Georgia"/>
              </w:rPr>
            </w:pPr>
            <w:r>
              <w:rPr>
                <w:rFonts w:ascii="Georgia" w:hAnsi="Georgia"/>
              </w:rPr>
              <w:t>Role of</w:t>
            </w:r>
            <w:r w:rsidR="00493A67">
              <w:rPr>
                <w:rFonts w:ascii="Georgia" w:hAnsi="Georgia"/>
              </w:rPr>
              <w:t xml:space="preserve"> Mathematics</w:t>
            </w:r>
          </w:p>
          <w:p w14:paraId="45105473" w14:textId="1731CC57" w:rsidR="00493A67" w:rsidRDefault="00D5279E" w:rsidP="00506498">
            <w:pPr>
              <w:rPr>
                <w:rFonts w:ascii="Georgia" w:hAnsi="Georgia"/>
              </w:rPr>
            </w:pPr>
            <w:r>
              <w:rPr>
                <w:rFonts w:ascii="Georgia" w:hAnsi="Georgia"/>
              </w:rPr>
              <w:t>Communication in data science</w:t>
            </w:r>
          </w:p>
          <w:p w14:paraId="1E849D11" w14:textId="77777777" w:rsidR="00493A67" w:rsidRPr="000D39AF" w:rsidRDefault="00493A67" w:rsidP="00493A67">
            <w:pPr>
              <w:pStyle w:val="ListParagraph"/>
              <w:numPr>
                <w:ilvl w:val="0"/>
                <w:numId w:val="17"/>
              </w:numPr>
              <w:rPr>
                <w:rFonts w:ascii="Georgia" w:hAnsi="Georgia"/>
              </w:rPr>
            </w:pPr>
            <w:r>
              <w:rPr>
                <w:rFonts w:ascii="Georgia" w:hAnsi="Georgia"/>
              </w:rPr>
              <w:t>Git, GitHub</w:t>
            </w:r>
          </w:p>
        </w:tc>
        <w:tc>
          <w:tcPr>
            <w:tcW w:w="2785" w:type="dxa"/>
          </w:tcPr>
          <w:p w14:paraId="608A4E1F" w14:textId="0BFC5F62" w:rsidR="00493A67" w:rsidRDefault="002A1B39" w:rsidP="00506498">
            <w:pPr>
              <w:rPr>
                <w:rFonts w:ascii="Georgia" w:hAnsi="Georgia"/>
              </w:rPr>
            </w:pPr>
            <w:r>
              <w:rPr>
                <w:rFonts w:ascii="Georgia" w:hAnsi="Georgia"/>
              </w:rPr>
              <w:t>Assignment 1</w:t>
            </w:r>
          </w:p>
        </w:tc>
      </w:tr>
      <w:tr w:rsidR="00493A67" w:rsidRPr="00D67F82" w14:paraId="3866EFC8" w14:textId="77777777" w:rsidTr="00451FBA">
        <w:tc>
          <w:tcPr>
            <w:tcW w:w="1744" w:type="dxa"/>
          </w:tcPr>
          <w:p w14:paraId="23B81504" w14:textId="77777777" w:rsidR="00493A67" w:rsidRDefault="00493A67" w:rsidP="00506498">
            <w:pPr>
              <w:rPr>
                <w:rFonts w:ascii="Georgia" w:hAnsi="Georgia"/>
              </w:rPr>
            </w:pPr>
            <w:r>
              <w:rPr>
                <w:rFonts w:ascii="Georgia" w:hAnsi="Georgia"/>
              </w:rPr>
              <w:t>4</w:t>
            </w:r>
          </w:p>
        </w:tc>
        <w:tc>
          <w:tcPr>
            <w:tcW w:w="4821" w:type="dxa"/>
          </w:tcPr>
          <w:p w14:paraId="4A3C537B" w14:textId="77777777" w:rsidR="00493A67" w:rsidRDefault="00493A67" w:rsidP="00506498">
            <w:pPr>
              <w:rPr>
                <w:rFonts w:ascii="Georgia" w:hAnsi="Georgia"/>
              </w:rPr>
            </w:pPr>
            <w:r>
              <w:rPr>
                <w:rFonts w:ascii="Georgia" w:hAnsi="Georgia"/>
              </w:rPr>
              <w:t>Introduction to Data structure</w:t>
            </w:r>
          </w:p>
          <w:p w14:paraId="5A8A10BD" w14:textId="77777777" w:rsidR="00081B7E" w:rsidRDefault="00081B7E" w:rsidP="00081B7E">
            <w:pPr>
              <w:pStyle w:val="ListParagraph"/>
              <w:numPr>
                <w:ilvl w:val="0"/>
                <w:numId w:val="17"/>
              </w:numPr>
              <w:rPr>
                <w:rFonts w:ascii="Georgia" w:hAnsi="Georgia"/>
              </w:rPr>
            </w:pPr>
            <w:r>
              <w:rPr>
                <w:rFonts w:ascii="Georgia" w:hAnsi="Georgia"/>
              </w:rPr>
              <w:t>Data wrangling</w:t>
            </w:r>
          </w:p>
          <w:p w14:paraId="7A9A1223" w14:textId="77777777" w:rsidR="00295376" w:rsidRDefault="001B1688" w:rsidP="00295376">
            <w:pPr>
              <w:rPr>
                <w:rFonts w:ascii="Georgia" w:hAnsi="Georgia"/>
              </w:rPr>
            </w:pPr>
            <w:r>
              <w:rPr>
                <w:rFonts w:ascii="Georgia" w:hAnsi="Georgia"/>
              </w:rPr>
              <w:t xml:space="preserve">World of </w:t>
            </w:r>
            <w:r w:rsidR="00295376">
              <w:rPr>
                <w:rFonts w:ascii="Georgia" w:hAnsi="Georgia"/>
              </w:rPr>
              <w:t>C</w:t>
            </w:r>
            <w:r>
              <w:rPr>
                <w:rFonts w:ascii="Georgia" w:hAnsi="Georgia"/>
              </w:rPr>
              <w:t>omputer Languages</w:t>
            </w:r>
          </w:p>
          <w:p w14:paraId="6F81112A" w14:textId="77777777" w:rsidR="0091009F" w:rsidRDefault="001F14C3" w:rsidP="0091009F">
            <w:pPr>
              <w:pStyle w:val="ListParagraph"/>
              <w:numPr>
                <w:ilvl w:val="0"/>
                <w:numId w:val="17"/>
              </w:numPr>
              <w:rPr>
                <w:rFonts w:ascii="Georgia" w:hAnsi="Georgia"/>
              </w:rPr>
            </w:pPr>
            <w:r>
              <w:rPr>
                <w:rFonts w:ascii="Georgia" w:hAnsi="Georgia"/>
              </w:rPr>
              <w:t xml:space="preserve">Command line approaches </w:t>
            </w:r>
          </w:p>
          <w:p w14:paraId="4E267298" w14:textId="77777777" w:rsidR="001B56F2" w:rsidRDefault="001B56F2" w:rsidP="0091009F">
            <w:pPr>
              <w:pStyle w:val="ListParagraph"/>
              <w:numPr>
                <w:ilvl w:val="0"/>
                <w:numId w:val="17"/>
              </w:numPr>
              <w:rPr>
                <w:rFonts w:ascii="Georgia" w:hAnsi="Georgia"/>
              </w:rPr>
            </w:pPr>
            <w:r>
              <w:rPr>
                <w:rFonts w:ascii="Georgia" w:hAnsi="Georgia"/>
              </w:rPr>
              <w:t>Cluster/cloud computing system</w:t>
            </w:r>
          </w:p>
          <w:p w14:paraId="3245AB8E" w14:textId="77777777" w:rsidR="00415363" w:rsidRDefault="00415363" w:rsidP="0091009F">
            <w:pPr>
              <w:pStyle w:val="ListParagraph"/>
              <w:numPr>
                <w:ilvl w:val="0"/>
                <w:numId w:val="17"/>
              </w:numPr>
              <w:rPr>
                <w:rFonts w:ascii="Georgia" w:hAnsi="Georgia"/>
              </w:rPr>
            </w:pPr>
            <w:r>
              <w:rPr>
                <w:rFonts w:ascii="Georgia" w:hAnsi="Georgia"/>
              </w:rPr>
              <w:t>Entry problems</w:t>
            </w:r>
          </w:p>
          <w:p w14:paraId="680AFDA9" w14:textId="306D5CDA" w:rsidR="00D43A40" w:rsidRPr="0091009F" w:rsidRDefault="00D43A40" w:rsidP="0091009F">
            <w:pPr>
              <w:pStyle w:val="ListParagraph"/>
              <w:numPr>
                <w:ilvl w:val="0"/>
                <w:numId w:val="17"/>
              </w:numPr>
              <w:rPr>
                <w:rFonts w:ascii="Georgia" w:hAnsi="Georgia"/>
              </w:rPr>
            </w:pPr>
            <w:r>
              <w:rPr>
                <w:rFonts w:ascii="Georgia" w:hAnsi="Georgia"/>
              </w:rPr>
              <w:t>SQL</w:t>
            </w:r>
          </w:p>
        </w:tc>
        <w:tc>
          <w:tcPr>
            <w:tcW w:w="2785" w:type="dxa"/>
          </w:tcPr>
          <w:p w14:paraId="08B239FA" w14:textId="7B97B2A1" w:rsidR="00493A67" w:rsidRDefault="00493A67" w:rsidP="00506498">
            <w:pPr>
              <w:rPr>
                <w:rFonts w:ascii="Georgia" w:hAnsi="Georgia"/>
              </w:rPr>
            </w:pPr>
          </w:p>
        </w:tc>
      </w:tr>
      <w:tr w:rsidR="00493A67" w:rsidRPr="00D67F82" w14:paraId="54F3A286" w14:textId="77777777" w:rsidTr="00451FBA">
        <w:tc>
          <w:tcPr>
            <w:tcW w:w="1744" w:type="dxa"/>
          </w:tcPr>
          <w:p w14:paraId="60099BD4" w14:textId="77777777" w:rsidR="00493A67" w:rsidRDefault="00493A67" w:rsidP="00506498">
            <w:pPr>
              <w:rPr>
                <w:rFonts w:ascii="Georgia" w:hAnsi="Georgia"/>
              </w:rPr>
            </w:pPr>
            <w:r>
              <w:rPr>
                <w:rFonts w:ascii="Georgia" w:hAnsi="Georgia"/>
              </w:rPr>
              <w:t>5</w:t>
            </w:r>
          </w:p>
        </w:tc>
        <w:tc>
          <w:tcPr>
            <w:tcW w:w="4821" w:type="dxa"/>
          </w:tcPr>
          <w:p w14:paraId="3FEF7B8E" w14:textId="77777777" w:rsidR="00493A67" w:rsidRDefault="008022CA" w:rsidP="001B1688">
            <w:pPr>
              <w:rPr>
                <w:rFonts w:ascii="Georgia" w:hAnsi="Georgia"/>
              </w:rPr>
            </w:pPr>
            <w:r>
              <w:rPr>
                <w:rFonts w:ascii="Georgia" w:hAnsi="Georgia"/>
              </w:rPr>
              <w:t>Getting sense of R programming</w:t>
            </w:r>
          </w:p>
          <w:p w14:paraId="525C2508" w14:textId="77777777" w:rsidR="00DD5519" w:rsidRDefault="006A36C2" w:rsidP="004264C5">
            <w:pPr>
              <w:pStyle w:val="ListParagraph"/>
              <w:numPr>
                <w:ilvl w:val="0"/>
                <w:numId w:val="17"/>
              </w:numPr>
              <w:rPr>
                <w:rFonts w:ascii="Georgia" w:hAnsi="Georgia"/>
              </w:rPr>
            </w:pPr>
            <w:r>
              <w:rPr>
                <w:rFonts w:ascii="Georgia" w:hAnsi="Georgia"/>
              </w:rPr>
              <w:t xml:space="preserve">Introduction to </w:t>
            </w:r>
            <w:r w:rsidR="0079484E">
              <w:rPr>
                <w:rFonts w:ascii="Georgia" w:hAnsi="Georgia"/>
              </w:rPr>
              <w:t>R analysis</w:t>
            </w:r>
          </w:p>
          <w:p w14:paraId="6A1DFDC7" w14:textId="465A41C6" w:rsidR="0079484E" w:rsidRPr="004264C5" w:rsidRDefault="0079484E" w:rsidP="004264C5">
            <w:pPr>
              <w:pStyle w:val="ListParagraph"/>
              <w:numPr>
                <w:ilvl w:val="0"/>
                <w:numId w:val="17"/>
              </w:numPr>
              <w:rPr>
                <w:rFonts w:ascii="Georgia" w:hAnsi="Georgia"/>
              </w:rPr>
            </w:pPr>
            <w:r>
              <w:rPr>
                <w:rFonts w:ascii="Georgia" w:hAnsi="Georgia"/>
              </w:rPr>
              <w:t>R markdown</w:t>
            </w:r>
          </w:p>
        </w:tc>
        <w:tc>
          <w:tcPr>
            <w:tcW w:w="2785" w:type="dxa"/>
          </w:tcPr>
          <w:p w14:paraId="0CC74D78" w14:textId="53E17E3D" w:rsidR="00493A67" w:rsidRDefault="00493A67" w:rsidP="00506498">
            <w:pPr>
              <w:rPr>
                <w:rFonts w:ascii="Georgia" w:hAnsi="Georgia"/>
              </w:rPr>
            </w:pPr>
          </w:p>
        </w:tc>
      </w:tr>
      <w:tr w:rsidR="00493A67" w:rsidRPr="00D67F82" w14:paraId="54A18216" w14:textId="77777777" w:rsidTr="00451FBA">
        <w:tc>
          <w:tcPr>
            <w:tcW w:w="1744" w:type="dxa"/>
          </w:tcPr>
          <w:p w14:paraId="21AED5C8" w14:textId="77777777" w:rsidR="00493A67" w:rsidRDefault="00493A67" w:rsidP="00506498">
            <w:pPr>
              <w:rPr>
                <w:rFonts w:ascii="Georgia" w:hAnsi="Georgia"/>
              </w:rPr>
            </w:pPr>
            <w:r>
              <w:rPr>
                <w:rFonts w:ascii="Georgia" w:hAnsi="Georgia"/>
              </w:rPr>
              <w:t>6</w:t>
            </w:r>
          </w:p>
        </w:tc>
        <w:tc>
          <w:tcPr>
            <w:tcW w:w="4821" w:type="dxa"/>
          </w:tcPr>
          <w:p w14:paraId="67CA5D0F" w14:textId="77777777" w:rsidR="00493A67" w:rsidRDefault="004C68B0" w:rsidP="00506498">
            <w:pPr>
              <w:rPr>
                <w:rFonts w:ascii="Georgia" w:hAnsi="Georgia"/>
              </w:rPr>
            </w:pPr>
            <w:r>
              <w:rPr>
                <w:rFonts w:ascii="Georgia" w:hAnsi="Georgia"/>
              </w:rPr>
              <w:t>Data Structures in R</w:t>
            </w:r>
          </w:p>
          <w:p w14:paraId="4B4C3119" w14:textId="67C07698" w:rsidR="004C68B0" w:rsidRPr="004C68B0" w:rsidRDefault="00247B6D" w:rsidP="004C68B0">
            <w:pPr>
              <w:pStyle w:val="ListParagraph"/>
              <w:numPr>
                <w:ilvl w:val="0"/>
                <w:numId w:val="17"/>
              </w:numPr>
              <w:rPr>
                <w:rFonts w:ascii="Georgia" w:hAnsi="Georgia"/>
              </w:rPr>
            </w:pPr>
            <w:r>
              <w:rPr>
                <w:rFonts w:ascii="Georgia" w:hAnsi="Georgia"/>
              </w:rPr>
              <w:t xml:space="preserve">Understanding </w:t>
            </w:r>
            <w:proofErr w:type="spellStart"/>
            <w:r w:rsidR="002A7DF6">
              <w:rPr>
                <w:rFonts w:ascii="Georgia" w:hAnsi="Georgia"/>
              </w:rPr>
              <w:t>t</w:t>
            </w:r>
            <w:r>
              <w:rPr>
                <w:rFonts w:ascii="Georgia" w:hAnsi="Georgia"/>
              </w:rPr>
              <w:t>idyverse</w:t>
            </w:r>
            <w:proofErr w:type="spellEnd"/>
            <w:r>
              <w:rPr>
                <w:rFonts w:ascii="Georgia" w:hAnsi="Georgia"/>
              </w:rPr>
              <w:t>/</w:t>
            </w:r>
            <w:proofErr w:type="spellStart"/>
            <w:r w:rsidR="002A7DF6">
              <w:rPr>
                <w:rFonts w:ascii="Georgia" w:hAnsi="Georgia"/>
              </w:rPr>
              <w:t>tidyr</w:t>
            </w:r>
            <w:proofErr w:type="spellEnd"/>
          </w:p>
        </w:tc>
        <w:tc>
          <w:tcPr>
            <w:tcW w:w="2785" w:type="dxa"/>
          </w:tcPr>
          <w:p w14:paraId="450464F2" w14:textId="77777777" w:rsidR="00493A67" w:rsidRDefault="00493A67" w:rsidP="00506498">
            <w:pPr>
              <w:rPr>
                <w:rFonts w:ascii="Georgia" w:hAnsi="Georgia"/>
              </w:rPr>
            </w:pPr>
          </w:p>
        </w:tc>
      </w:tr>
      <w:tr w:rsidR="00493A67" w:rsidRPr="00D67F82" w14:paraId="027E3AB6" w14:textId="77777777" w:rsidTr="00451FBA">
        <w:tc>
          <w:tcPr>
            <w:tcW w:w="1744" w:type="dxa"/>
          </w:tcPr>
          <w:p w14:paraId="53086E97" w14:textId="77777777" w:rsidR="00493A67" w:rsidRDefault="00493A67" w:rsidP="00506498">
            <w:pPr>
              <w:rPr>
                <w:rFonts w:ascii="Georgia" w:hAnsi="Georgia"/>
              </w:rPr>
            </w:pPr>
            <w:r>
              <w:rPr>
                <w:rFonts w:ascii="Georgia" w:hAnsi="Georgia"/>
              </w:rPr>
              <w:t>7</w:t>
            </w:r>
          </w:p>
        </w:tc>
        <w:tc>
          <w:tcPr>
            <w:tcW w:w="4821" w:type="dxa"/>
          </w:tcPr>
          <w:p w14:paraId="7600A41F" w14:textId="1241008D" w:rsidR="00493A67" w:rsidRDefault="00DB5475" w:rsidP="00506498">
            <w:pPr>
              <w:rPr>
                <w:rFonts w:ascii="Georgia" w:hAnsi="Georgia"/>
              </w:rPr>
            </w:pPr>
            <w:r>
              <w:rPr>
                <w:rFonts w:ascii="Georgia" w:hAnsi="Georgia"/>
              </w:rPr>
              <w:t>Advanced features in R</w:t>
            </w:r>
            <w:r w:rsidR="0077733F">
              <w:rPr>
                <w:rFonts w:ascii="Georgia" w:hAnsi="Georgia"/>
              </w:rPr>
              <w:t xml:space="preserve"> I</w:t>
            </w:r>
          </w:p>
          <w:p w14:paraId="298D13D3" w14:textId="77777777" w:rsidR="00DB5475" w:rsidRDefault="00DB5475" w:rsidP="00DB5475">
            <w:pPr>
              <w:pStyle w:val="ListParagraph"/>
              <w:numPr>
                <w:ilvl w:val="0"/>
                <w:numId w:val="17"/>
              </w:numPr>
              <w:rPr>
                <w:rFonts w:ascii="Georgia" w:hAnsi="Georgia"/>
              </w:rPr>
            </w:pPr>
            <w:r>
              <w:rPr>
                <w:rFonts w:ascii="Georgia" w:hAnsi="Georgia"/>
              </w:rPr>
              <w:t>Control flow, iterations, and functions</w:t>
            </w:r>
          </w:p>
          <w:p w14:paraId="05878694" w14:textId="68AF4D10" w:rsidR="00451FBA" w:rsidRPr="00DB5475" w:rsidRDefault="00451FBA" w:rsidP="00DB5475">
            <w:pPr>
              <w:pStyle w:val="ListParagraph"/>
              <w:numPr>
                <w:ilvl w:val="0"/>
                <w:numId w:val="17"/>
              </w:numPr>
              <w:rPr>
                <w:rFonts w:ascii="Georgia" w:hAnsi="Georgia"/>
              </w:rPr>
            </w:pPr>
            <w:r>
              <w:rPr>
                <w:rFonts w:ascii="Georgia" w:hAnsi="Georgia"/>
              </w:rPr>
              <w:t>vectorization</w:t>
            </w:r>
          </w:p>
        </w:tc>
        <w:tc>
          <w:tcPr>
            <w:tcW w:w="2785" w:type="dxa"/>
          </w:tcPr>
          <w:p w14:paraId="3B428893" w14:textId="77777777" w:rsidR="00493A67" w:rsidRDefault="00493A67" w:rsidP="00506498">
            <w:pPr>
              <w:rPr>
                <w:rFonts w:ascii="Georgia" w:hAnsi="Georgia"/>
              </w:rPr>
            </w:pPr>
            <w:r>
              <w:rPr>
                <w:rFonts w:ascii="Georgia" w:hAnsi="Georgia"/>
              </w:rPr>
              <w:t>Team Assignment 1</w:t>
            </w:r>
          </w:p>
        </w:tc>
      </w:tr>
      <w:tr w:rsidR="00493A67" w:rsidRPr="00D67F82" w14:paraId="512593FD" w14:textId="77777777" w:rsidTr="00451FBA">
        <w:tc>
          <w:tcPr>
            <w:tcW w:w="1744" w:type="dxa"/>
          </w:tcPr>
          <w:p w14:paraId="3F9EFA49" w14:textId="77777777" w:rsidR="00493A67" w:rsidRDefault="00493A67" w:rsidP="00506498">
            <w:pPr>
              <w:rPr>
                <w:rFonts w:ascii="Georgia" w:hAnsi="Georgia"/>
              </w:rPr>
            </w:pPr>
            <w:r>
              <w:rPr>
                <w:rFonts w:ascii="Georgia" w:hAnsi="Georgia"/>
              </w:rPr>
              <w:t>8</w:t>
            </w:r>
          </w:p>
        </w:tc>
        <w:tc>
          <w:tcPr>
            <w:tcW w:w="4821" w:type="dxa"/>
          </w:tcPr>
          <w:p w14:paraId="407D9B12" w14:textId="2DB2D336" w:rsidR="0077733F" w:rsidRDefault="0077733F" w:rsidP="0077733F">
            <w:pPr>
              <w:rPr>
                <w:rFonts w:ascii="Georgia" w:hAnsi="Georgia"/>
              </w:rPr>
            </w:pPr>
            <w:r>
              <w:rPr>
                <w:rFonts w:ascii="Georgia" w:hAnsi="Georgia"/>
              </w:rPr>
              <w:t>Advanced features in R II</w:t>
            </w:r>
          </w:p>
          <w:p w14:paraId="3A68BCAB" w14:textId="77777777" w:rsidR="00493A67" w:rsidRDefault="002051EF" w:rsidP="00493A67">
            <w:pPr>
              <w:pStyle w:val="ListParagraph"/>
              <w:numPr>
                <w:ilvl w:val="0"/>
                <w:numId w:val="17"/>
              </w:numPr>
              <w:rPr>
                <w:rFonts w:ascii="Georgia" w:hAnsi="Georgia"/>
              </w:rPr>
            </w:pPr>
            <w:r>
              <w:rPr>
                <w:rFonts w:ascii="Georgia" w:hAnsi="Georgia"/>
              </w:rPr>
              <w:t>String analysis</w:t>
            </w:r>
          </w:p>
          <w:p w14:paraId="1577A7DB" w14:textId="77777777" w:rsidR="002051EF" w:rsidRDefault="002051EF" w:rsidP="00493A67">
            <w:pPr>
              <w:pStyle w:val="ListParagraph"/>
              <w:numPr>
                <w:ilvl w:val="0"/>
                <w:numId w:val="17"/>
              </w:numPr>
              <w:rPr>
                <w:rFonts w:ascii="Georgia" w:hAnsi="Georgia"/>
              </w:rPr>
            </w:pPr>
            <w:r>
              <w:rPr>
                <w:rFonts w:ascii="Georgia" w:hAnsi="Georgia"/>
              </w:rPr>
              <w:t>Other types of data</w:t>
            </w:r>
          </w:p>
          <w:p w14:paraId="5222697A" w14:textId="02DC50F2" w:rsidR="002051EF" w:rsidRPr="00F3598D" w:rsidRDefault="00FF4A4B" w:rsidP="00493A67">
            <w:pPr>
              <w:pStyle w:val="ListParagraph"/>
              <w:numPr>
                <w:ilvl w:val="0"/>
                <w:numId w:val="17"/>
              </w:numPr>
              <w:rPr>
                <w:rFonts w:ascii="Georgia" w:hAnsi="Georgia"/>
              </w:rPr>
            </w:pPr>
            <w:r>
              <w:rPr>
                <w:rFonts w:ascii="Georgia" w:hAnsi="Georgia"/>
              </w:rPr>
              <w:t>Geocode</w:t>
            </w:r>
          </w:p>
        </w:tc>
        <w:tc>
          <w:tcPr>
            <w:tcW w:w="2785" w:type="dxa"/>
          </w:tcPr>
          <w:p w14:paraId="0D354F08" w14:textId="0CB4DCBB" w:rsidR="00493A67" w:rsidRDefault="00493A67" w:rsidP="00506498">
            <w:pPr>
              <w:rPr>
                <w:rFonts w:ascii="Georgia" w:hAnsi="Georgia"/>
              </w:rPr>
            </w:pPr>
          </w:p>
        </w:tc>
      </w:tr>
      <w:tr w:rsidR="00493A67" w:rsidRPr="00D67F82" w14:paraId="30C06324" w14:textId="77777777" w:rsidTr="00451FBA">
        <w:tc>
          <w:tcPr>
            <w:tcW w:w="1744" w:type="dxa"/>
          </w:tcPr>
          <w:p w14:paraId="29AB1F96" w14:textId="77777777" w:rsidR="00493A67" w:rsidRDefault="00493A67" w:rsidP="00506498">
            <w:pPr>
              <w:rPr>
                <w:rFonts w:ascii="Georgia" w:hAnsi="Georgia"/>
              </w:rPr>
            </w:pPr>
            <w:r>
              <w:rPr>
                <w:rFonts w:ascii="Georgia" w:hAnsi="Georgia"/>
              </w:rPr>
              <w:t>9</w:t>
            </w:r>
          </w:p>
        </w:tc>
        <w:tc>
          <w:tcPr>
            <w:tcW w:w="4821" w:type="dxa"/>
          </w:tcPr>
          <w:p w14:paraId="551B6563" w14:textId="29171FD2" w:rsidR="00493A67" w:rsidRDefault="00CD7377" w:rsidP="00506498">
            <w:pPr>
              <w:rPr>
                <w:rFonts w:ascii="Georgia" w:hAnsi="Georgia"/>
              </w:rPr>
            </w:pPr>
            <w:r>
              <w:rPr>
                <w:rFonts w:ascii="Georgia" w:hAnsi="Georgia"/>
              </w:rPr>
              <w:t>Data storage</w:t>
            </w:r>
            <w:r w:rsidR="00623D74">
              <w:rPr>
                <w:rFonts w:ascii="Georgia" w:hAnsi="Georgia"/>
              </w:rPr>
              <w:t xml:space="preserve"> I</w:t>
            </w:r>
          </w:p>
          <w:p w14:paraId="24E78CB2" w14:textId="6B5B2911" w:rsidR="00833CD7" w:rsidRPr="00833CD7" w:rsidRDefault="001819A3" w:rsidP="00833CD7">
            <w:pPr>
              <w:pStyle w:val="ListParagraph"/>
              <w:numPr>
                <w:ilvl w:val="0"/>
                <w:numId w:val="17"/>
              </w:numPr>
              <w:rPr>
                <w:rFonts w:ascii="Georgia" w:hAnsi="Georgia"/>
              </w:rPr>
            </w:pPr>
            <w:r>
              <w:rPr>
                <w:rFonts w:ascii="Georgia" w:hAnsi="Georgia"/>
              </w:rPr>
              <w:t xml:space="preserve">Introduction to </w:t>
            </w:r>
            <w:r w:rsidR="00731E18">
              <w:rPr>
                <w:rFonts w:ascii="Georgia" w:hAnsi="Georgia"/>
              </w:rPr>
              <w:t>SQL database</w:t>
            </w:r>
          </w:p>
        </w:tc>
        <w:tc>
          <w:tcPr>
            <w:tcW w:w="2785" w:type="dxa"/>
          </w:tcPr>
          <w:p w14:paraId="620D3BEA" w14:textId="77777777" w:rsidR="00493A67" w:rsidRDefault="00493A67" w:rsidP="00506498">
            <w:pPr>
              <w:rPr>
                <w:rFonts w:ascii="Georgia" w:hAnsi="Georgia"/>
              </w:rPr>
            </w:pPr>
          </w:p>
        </w:tc>
      </w:tr>
      <w:tr w:rsidR="00493A67" w:rsidRPr="00D67F82" w14:paraId="070C499E" w14:textId="77777777" w:rsidTr="00451FBA">
        <w:tc>
          <w:tcPr>
            <w:tcW w:w="1744" w:type="dxa"/>
          </w:tcPr>
          <w:p w14:paraId="5FA81B77" w14:textId="77777777" w:rsidR="00493A67" w:rsidRDefault="00493A67" w:rsidP="00506498">
            <w:pPr>
              <w:rPr>
                <w:rFonts w:ascii="Georgia" w:hAnsi="Georgia"/>
              </w:rPr>
            </w:pPr>
            <w:r>
              <w:rPr>
                <w:rFonts w:ascii="Georgia" w:hAnsi="Georgia"/>
              </w:rPr>
              <w:t>10</w:t>
            </w:r>
          </w:p>
        </w:tc>
        <w:tc>
          <w:tcPr>
            <w:tcW w:w="4821" w:type="dxa"/>
          </w:tcPr>
          <w:p w14:paraId="26A48B00" w14:textId="589F9E2C" w:rsidR="00623D74" w:rsidRDefault="00623D74" w:rsidP="00623D74">
            <w:pPr>
              <w:rPr>
                <w:rFonts w:ascii="Georgia" w:hAnsi="Georgia"/>
              </w:rPr>
            </w:pPr>
            <w:r>
              <w:rPr>
                <w:rFonts w:ascii="Georgia" w:hAnsi="Georgia"/>
              </w:rPr>
              <w:t>Data storage II</w:t>
            </w:r>
          </w:p>
          <w:p w14:paraId="4F3297B2" w14:textId="6C17B72C" w:rsidR="00DE4918" w:rsidRPr="00DE4918" w:rsidRDefault="001819A3" w:rsidP="00623D74">
            <w:pPr>
              <w:pStyle w:val="ListParagraph"/>
              <w:numPr>
                <w:ilvl w:val="0"/>
                <w:numId w:val="17"/>
              </w:numPr>
              <w:rPr>
                <w:rFonts w:ascii="Georgia" w:hAnsi="Georgia"/>
              </w:rPr>
            </w:pPr>
            <w:r>
              <w:rPr>
                <w:rFonts w:ascii="Georgia" w:hAnsi="Georgia"/>
              </w:rPr>
              <w:t xml:space="preserve">Intermediate </w:t>
            </w:r>
            <w:r w:rsidR="00623D74">
              <w:rPr>
                <w:rFonts w:ascii="Georgia" w:hAnsi="Georgia"/>
              </w:rPr>
              <w:t xml:space="preserve">SQL </w:t>
            </w:r>
          </w:p>
        </w:tc>
        <w:tc>
          <w:tcPr>
            <w:tcW w:w="2785" w:type="dxa"/>
          </w:tcPr>
          <w:p w14:paraId="62F25DFB" w14:textId="4C7E6E05" w:rsidR="00493A67" w:rsidRDefault="00493A67" w:rsidP="00506498">
            <w:pPr>
              <w:rPr>
                <w:rFonts w:ascii="Georgia" w:hAnsi="Georgia"/>
              </w:rPr>
            </w:pPr>
          </w:p>
        </w:tc>
      </w:tr>
      <w:tr w:rsidR="00493A67" w:rsidRPr="00D67F82" w14:paraId="4076E5A1" w14:textId="77777777" w:rsidTr="00506498">
        <w:tc>
          <w:tcPr>
            <w:tcW w:w="9350" w:type="dxa"/>
            <w:gridSpan w:val="3"/>
          </w:tcPr>
          <w:p w14:paraId="571AF6B2" w14:textId="77777777" w:rsidR="00493A67" w:rsidRDefault="00493A67" w:rsidP="00506498">
            <w:pPr>
              <w:jc w:val="center"/>
              <w:rPr>
                <w:rFonts w:ascii="Georgia" w:hAnsi="Georgia"/>
              </w:rPr>
            </w:pPr>
            <w:r>
              <w:rPr>
                <w:rFonts w:ascii="Georgia" w:hAnsi="Georgia"/>
              </w:rPr>
              <w:lastRenderedPageBreak/>
              <w:t>Theory and Practices</w:t>
            </w:r>
          </w:p>
        </w:tc>
      </w:tr>
      <w:tr w:rsidR="00D15257" w:rsidRPr="00D67F82" w14:paraId="5554DDEB" w14:textId="77777777" w:rsidTr="00451FBA">
        <w:tc>
          <w:tcPr>
            <w:tcW w:w="1744" w:type="dxa"/>
          </w:tcPr>
          <w:p w14:paraId="7CB76B7D" w14:textId="2BCF6DC5" w:rsidR="00D15257" w:rsidRDefault="00D15257" w:rsidP="00506498">
            <w:pPr>
              <w:rPr>
                <w:rFonts w:ascii="Georgia" w:hAnsi="Georgia"/>
              </w:rPr>
            </w:pPr>
            <w:r>
              <w:rPr>
                <w:rFonts w:ascii="Georgia" w:hAnsi="Georgia"/>
              </w:rPr>
              <w:t>11</w:t>
            </w:r>
          </w:p>
        </w:tc>
        <w:tc>
          <w:tcPr>
            <w:tcW w:w="4821" w:type="dxa"/>
          </w:tcPr>
          <w:p w14:paraId="1B97792C" w14:textId="77777777" w:rsidR="00D15257" w:rsidRDefault="008D517D" w:rsidP="00506498">
            <w:pPr>
              <w:rPr>
                <w:rFonts w:ascii="Georgia" w:hAnsi="Georgia"/>
              </w:rPr>
            </w:pPr>
            <w:r>
              <w:rPr>
                <w:rFonts w:ascii="Georgia" w:hAnsi="Georgia"/>
              </w:rPr>
              <w:t>Probability</w:t>
            </w:r>
            <w:r w:rsidR="001851A5">
              <w:rPr>
                <w:rFonts w:ascii="Georgia" w:hAnsi="Georgia"/>
              </w:rPr>
              <w:t xml:space="preserve"> and Statistics I</w:t>
            </w:r>
          </w:p>
          <w:p w14:paraId="22AFBE6E" w14:textId="77777777" w:rsidR="001851A5" w:rsidRDefault="001851A5" w:rsidP="001851A5">
            <w:pPr>
              <w:pStyle w:val="ListParagraph"/>
              <w:numPr>
                <w:ilvl w:val="0"/>
                <w:numId w:val="17"/>
              </w:numPr>
              <w:rPr>
                <w:rFonts w:ascii="Georgia" w:hAnsi="Georgia"/>
              </w:rPr>
            </w:pPr>
            <w:r>
              <w:rPr>
                <w:rFonts w:ascii="Georgia" w:hAnsi="Georgia"/>
              </w:rPr>
              <w:t>Introduction to Sampling</w:t>
            </w:r>
          </w:p>
          <w:p w14:paraId="51C651EF" w14:textId="77777777" w:rsidR="001851A5" w:rsidRDefault="001851A5" w:rsidP="001851A5">
            <w:pPr>
              <w:pStyle w:val="ListParagraph"/>
              <w:numPr>
                <w:ilvl w:val="0"/>
                <w:numId w:val="17"/>
              </w:numPr>
              <w:rPr>
                <w:rFonts w:ascii="Georgia" w:hAnsi="Georgia"/>
              </w:rPr>
            </w:pPr>
            <w:r>
              <w:rPr>
                <w:rFonts w:ascii="Georgia" w:hAnsi="Georgia"/>
              </w:rPr>
              <w:t>Distributional analysis</w:t>
            </w:r>
          </w:p>
          <w:p w14:paraId="23A39B5D" w14:textId="394A28CF" w:rsidR="001851A5" w:rsidRPr="001851A5" w:rsidRDefault="0034653C" w:rsidP="001851A5">
            <w:pPr>
              <w:pStyle w:val="ListParagraph"/>
              <w:numPr>
                <w:ilvl w:val="0"/>
                <w:numId w:val="17"/>
              </w:numPr>
              <w:rPr>
                <w:rFonts w:ascii="Georgia" w:hAnsi="Georgia"/>
              </w:rPr>
            </w:pPr>
            <w:r>
              <w:rPr>
                <w:rFonts w:ascii="Georgia" w:hAnsi="Georgia"/>
              </w:rPr>
              <w:t>Measuring variability</w:t>
            </w:r>
          </w:p>
        </w:tc>
        <w:tc>
          <w:tcPr>
            <w:tcW w:w="2785" w:type="dxa"/>
          </w:tcPr>
          <w:p w14:paraId="568C097D" w14:textId="77777777" w:rsidR="00D15257" w:rsidRDefault="00D15257" w:rsidP="00506498">
            <w:pPr>
              <w:rPr>
                <w:rFonts w:ascii="Georgia" w:hAnsi="Georgia"/>
              </w:rPr>
            </w:pPr>
          </w:p>
        </w:tc>
      </w:tr>
      <w:tr w:rsidR="00493A67" w:rsidRPr="00D67F82" w14:paraId="4A546B29" w14:textId="77777777" w:rsidTr="00451FBA">
        <w:tc>
          <w:tcPr>
            <w:tcW w:w="1744" w:type="dxa"/>
          </w:tcPr>
          <w:p w14:paraId="2C541899" w14:textId="77777777" w:rsidR="00493A67" w:rsidRDefault="00493A67" w:rsidP="00506498">
            <w:pPr>
              <w:rPr>
                <w:rFonts w:ascii="Georgia" w:hAnsi="Georgia"/>
              </w:rPr>
            </w:pPr>
            <w:r>
              <w:rPr>
                <w:rFonts w:ascii="Georgia" w:hAnsi="Georgia"/>
              </w:rPr>
              <w:t>12</w:t>
            </w:r>
          </w:p>
        </w:tc>
        <w:tc>
          <w:tcPr>
            <w:tcW w:w="4821" w:type="dxa"/>
          </w:tcPr>
          <w:p w14:paraId="300CAF0A" w14:textId="0CB807C1" w:rsidR="0034653C" w:rsidRDefault="0034653C" w:rsidP="0034653C">
            <w:pPr>
              <w:rPr>
                <w:rFonts w:ascii="Georgia" w:hAnsi="Georgia"/>
              </w:rPr>
            </w:pPr>
            <w:r>
              <w:rPr>
                <w:rFonts w:ascii="Georgia" w:hAnsi="Georgia"/>
              </w:rPr>
              <w:t>Probability and Statistics II</w:t>
            </w:r>
          </w:p>
          <w:p w14:paraId="71A3E2E1" w14:textId="242C20D8" w:rsidR="0034653C" w:rsidRDefault="0034653C" w:rsidP="0034653C">
            <w:pPr>
              <w:pStyle w:val="ListParagraph"/>
              <w:numPr>
                <w:ilvl w:val="0"/>
                <w:numId w:val="17"/>
              </w:numPr>
              <w:rPr>
                <w:rFonts w:ascii="Georgia" w:hAnsi="Georgia"/>
              </w:rPr>
            </w:pPr>
            <w:r>
              <w:rPr>
                <w:rFonts w:ascii="Georgia" w:hAnsi="Georgia"/>
              </w:rPr>
              <w:t xml:space="preserve">Introduction to </w:t>
            </w:r>
            <w:r w:rsidR="00325BA6">
              <w:rPr>
                <w:rFonts w:ascii="Georgia" w:hAnsi="Georgia"/>
              </w:rPr>
              <w:t>Probabilities</w:t>
            </w:r>
          </w:p>
          <w:p w14:paraId="3743C02F" w14:textId="79CD475D" w:rsidR="0034653C" w:rsidRDefault="00325BA6" w:rsidP="0034653C">
            <w:pPr>
              <w:pStyle w:val="ListParagraph"/>
              <w:numPr>
                <w:ilvl w:val="0"/>
                <w:numId w:val="17"/>
              </w:numPr>
              <w:rPr>
                <w:rFonts w:ascii="Georgia" w:hAnsi="Georgia"/>
              </w:rPr>
            </w:pPr>
            <w:r>
              <w:rPr>
                <w:rFonts w:ascii="Georgia" w:hAnsi="Georgia"/>
              </w:rPr>
              <w:t>Conditional probabilities</w:t>
            </w:r>
          </w:p>
          <w:p w14:paraId="6361618C" w14:textId="74D4C9B5" w:rsidR="00493A67" w:rsidRPr="00F36F6C" w:rsidRDefault="00977E7B" w:rsidP="0034653C">
            <w:pPr>
              <w:pStyle w:val="ListParagraph"/>
              <w:numPr>
                <w:ilvl w:val="0"/>
                <w:numId w:val="17"/>
              </w:numPr>
              <w:rPr>
                <w:rFonts w:ascii="Georgia" w:hAnsi="Georgia"/>
              </w:rPr>
            </w:pPr>
            <w:r>
              <w:rPr>
                <w:rFonts w:ascii="Georgia" w:hAnsi="Georgia"/>
              </w:rPr>
              <w:t>Bayes problems</w:t>
            </w:r>
          </w:p>
        </w:tc>
        <w:tc>
          <w:tcPr>
            <w:tcW w:w="2785" w:type="dxa"/>
          </w:tcPr>
          <w:p w14:paraId="29E82807" w14:textId="77777777" w:rsidR="00493A67" w:rsidRDefault="00493A67" w:rsidP="00506498">
            <w:pPr>
              <w:rPr>
                <w:rFonts w:ascii="Georgia" w:hAnsi="Georgia"/>
              </w:rPr>
            </w:pPr>
          </w:p>
        </w:tc>
      </w:tr>
      <w:tr w:rsidR="002B0EA3" w:rsidRPr="00D67F82" w14:paraId="57E7ADD6" w14:textId="77777777" w:rsidTr="00451FBA">
        <w:tc>
          <w:tcPr>
            <w:tcW w:w="1744" w:type="dxa"/>
          </w:tcPr>
          <w:p w14:paraId="239FDCD6" w14:textId="77777777" w:rsidR="002B0EA3" w:rsidRDefault="002B0EA3" w:rsidP="002B0EA3">
            <w:pPr>
              <w:rPr>
                <w:rFonts w:ascii="Georgia" w:hAnsi="Georgia"/>
              </w:rPr>
            </w:pPr>
            <w:r>
              <w:rPr>
                <w:rFonts w:ascii="Georgia" w:hAnsi="Georgia"/>
              </w:rPr>
              <w:t>13</w:t>
            </w:r>
          </w:p>
        </w:tc>
        <w:tc>
          <w:tcPr>
            <w:tcW w:w="4821" w:type="dxa"/>
          </w:tcPr>
          <w:p w14:paraId="46E7C885" w14:textId="098C29CD" w:rsidR="002B0EA3" w:rsidRDefault="002B0EA3" w:rsidP="002B0EA3">
            <w:pPr>
              <w:rPr>
                <w:rFonts w:ascii="Georgia" w:hAnsi="Georgia"/>
              </w:rPr>
            </w:pPr>
            <w:r w:rsidRPr="0054524A">
              <w:rPr>
                <w:rFonts w:ascii="Georgia" w:hAnsi="Georgia"/>
              </w:rPr>
              <w:t>Data Preparation Technique Overview</w:t>
            </w:r>
          </w:p>
        </w:tc>
        <w:tc>
          <w:tcPr>
            <w:tcW w:w="2785" w:type="dxa"/>
          </w:tcPr>
          <w:p w14:paraId="45047ACC" w14:textId="77777777" w:rsidR="002B0EA3" w:rsidRDefault="002B0EA3" w:rsidP="002B0EA3">
            <w:pPr>
              <w:rPr>
                <w:rFonts w:ascii="Georgia" w:hAnsi="Georgia"/>
              </w:rPr>
            </w:pPr>
          </w:p>
        </w:tc>
      </w:tr>
      <w:tr w:rsidR="002B0EA3" w:rsidRPr="00D67F82" w14:paraId="10C4067F" w14:textId="77777777" w:rsidTr="00451FBA">
        <w:tc>
          <w:tcPr>
            <w:tcW w:w="1744" w:type="dxa"/>
          </w:tcPr>
          <w:p w14:paraId="6E04E0C0" w14:textId="77777777" w:rsidR="002B0EA3" w:rsidRDefault="002B0EA3" w:rsidP="002B0EA3">
            <w:pPr>
              <w:rPr>
                <w:rFonts w:ascii="Georgia" w:hAnsi="Georgia"/>
              </w:rPr>
            </w:pPr>
            <w:r>
              <w:rPr>
                <w:rFonts w:ascii="Georgia" w:hAnsi="Georgia"/>
              </w:rPr>
              <w:t>14</w:t>
            </w:r>
          </w:p>
        </w:tc>
        <w:tc>
          <w:tcPr>
            <w:tcW w:w="4821" w:type="dxa"/>
          </w:tcPr>
          <w:p w14:paraId="057FCE8F" w14:textId="77777777" w:rsidR="002B0EA3" w:rsidRDefault="00577EC7" w:rsidP="002B0EA3">
            <w:pPr>
              <w:rPr>
                <w:rFonts w:ascii="Georgia" w:hAnsi="Georgia"/>
              </w:rPr>
            </w:pPr>
            <w:r>
              <w:rPr>
                <w:rFonts w:ascii="Georgia" w:hAnsi="Georgia"/>
              </w:rPr>
              <w:t>Imputation</w:t>
            </w:r>
          </w:p>
          <w:p w14:paraId="497F2131" w14:textId="77777777" w:rsidR="00F867F7" w:rsidRDefault="00F867F7" w:rsidP="00F867F7">
            <w:pPr>
              <w:pStyle w:val="ListParagraph"/>
              <w:numPr>
                <w:ilvl w:val="0"/>
                <w:numId w:val="17"/>
              </w:numPr>
              <w:rPr>
                <w:rFonts w:ascii="Georgia" w:hAnsi="Georgia"/>
              </w:rPr>
            </w:pPr>
            <w:r>
              <w:rPr>
                <w:rFonts w:ascii="Georgia" w:hAnsi="Georgia"/>
              </w:rPr>
              <w:t>Outliers / missing data</w:t>
            </w:r>
          </w:p>
          <w:p w14:paraId="4C2F292C" w14:textId="70CFA3B9" w:rsidR="000B4653" w:rsidRPr="000B4653" w:rsidRDefault="00F867F7" w:rsidP="000B4653">
            <w:pPr>
              <w:pStyle w:val="ListParagraph"/>
              <w:numPr>
                <w:ilvl w:val="0"/>
                <w:numId w:val="17"/>
              </w:numPr>
              <w:rPr>
                <w:rFonts w:ascii="Georgia" w:hAnsi="Georgia"/>
              </w:rPr>
            </w:pPr>
            <w:r>
              <w:rPr>
                <w:rFonts w:ascii="Georgia" w:hAnsi="Georgia"/>
              </w:rPr>
              <w:t>Methods of imputations</w:t>
            </w:r>
          </w:p>
        </w:tc>
        <w:tc>
          <w:tcPr>
            <w:tcW w:w="2785" w:type="dxa"/>
          </w:tcPr>
          <w:p w14:paraId="484B6DE7" w14:textId="77777777" w:rsidR="002B0EA3" w:rsidRDefault="002B0EA3" w:rsidP="002B0EA3">
            <w:pPr>
              <w:rPr>
                <w:rFonts w:ascii="Georgia" w:hAnsi="Georgia"/>
              </w:rPr>
            </w:pPr>
          </w:p>
        </w:tc>
      </w:tr>
      <w:tr w:rsidR="002B0EA3" w:rsidRPr="00D67F82" w14:paraId="5050C987" w14:textId="77777777" w:rsidTr="00451FBA">
        <w:tc>
          <w:tcPr>
            <w:tcW w:w="1744" w:type="dxa"/>
          </w:tcPr>
          <w:p w14:paraId="4B39E5DE" w14:textId="77777777" w:rsidR="002B0EA3" w:rsidRDefault="002B0EA3" w:rsidP="002B0EA3">
            <w:pPr>
              <w:rPr>
                <w:rFonts w:ascii="Georgia" w:hAnsi="Georgia"/>
              </w:rPr>
            </w:pPr>
            <w:r>
              <w:rPr>
                <w:rFonts w:ascii="Georgia" w:hAnsi="Georgia"/>
              </w:rPr>
              <w:t>15</w:t>
            </w:r>
          </w:p>
        </w:tc>
        <w:tc>
          <w:tcPr>
            <w:tcW w:w="4821" w:type="dxa"/>
          </w:tcPr>
          <w:p w14:paraId="0A054C5F" w14:textId="77777777" w:rsidR="002B0EA3" w:rsidRDefault="00985391" w:rsidP="002B0EA3">
            <w:pPr>
              <w:rPr>
                <w:rFonts w:ascii="Georgia" w:hAnsi="Georgia"/>
              </w:rPr>
            </w:pPr>
            <w:r>
              <w:rPr>
                <w:rFonts w:ascii="Georgia" w:hAnsi="Georgia"/>
              </w:rPr>
              <w:t>Features selection</w:t>
            </w:r>
          </w:p>
          <w:p w14:paraId="52567EBD" w14:textId="77777777" w:rsidR="00926216" w:rsidRDefault="00926216" w:rsidP="00926216">
            <w:pPr>
              <w:pStyle w:val="ListParagraph"/>
              <w:numPr>
                <w:ilvl w:val="0"/>
                <w:numId w:val="17"/>
              </w:numPr>
              <w:rPr>
                <w:rFonts w:ascii="Georgia" w:hAnsi="Georgia"/>
              </w:rPr>
            </w:pPr>
            <w:r>
              <w:rPr>
                <w:rFonts w:ascii="Georgia" w:hAnsi="Georgia"/>
              </w:rPr>
              <w:t>Common questions</w:t>
            </w:r>
          </w:p>
          <w:p w14:paraId="7FA407F1" w14:textId="77777777" w:rsidR="00926216" w:rsidRDefault="008C1DC2" w:rsidP="00926216">
            <w:pPr>
              <w:pStyle w:val="ListParagraph"/>
              <w:numPr>
                <w:ilvl w:val="0"/>
                <w:numId w:val="17"/>
              </w:numPr>
              <w:rPr>
                <w:rFonts w:ascii="Georgia" w:hAnsi="Georgia"/>
              </w:rPr>
            </w:pPr>
            <w:r>
              <w:rPr>
                <w:rFonts w:ascii="Georgia" w:hAnsi="Georgia"/>
              </w:rPr>
              <w:t>Data type problems</w:t>
            </w:r>
          </w:p>
          <w:p w14:paraId="5E9FA3EC" w14:textId="77777777" w:rsidR="008C1DC2" w:rsidRDefault="008C1DC2" w:rsidP="00926216">
            <w:pPr>
              <w:pStyle w:val="ListParagraph"/>
              <w:numPr>
                <w:ilvl w:val="0"/>
                <w:numId w:val="17"/>
              </w:numPr>
              <w:rPr>
                <w:rFonts w:ascii="Georgia" w:hAnsi="Georgia"/>
              </w:rPr>
            </w:pPr>
            <w:r>
              <w:rPr>
                <w:rFonts w:ascii="Georgia" w:hAnsi="Georgia"/>
              </w:rPr>
              <w:t>Input/output problems</w:t>
            </w:r>
          </w:p>
          <w:p w14:paraId="0734442D" w14:textId="5EEB2492" w:rsidR="001F3A2C" w:rsidRPr="00926216" w:rsidRDefault="001F3A2C" w:rsidP="00926216">
            <w:pPr>
              <w:pStyle w:val="ListParagraph"/>
              <w:numPr>
                <w:ilvl w:val="0"/>
                <w:numId w:val="17"/>
              </w:numPr>
              <w:rPr>
                <w:rFonts w:ascii="Georgia" w:hAnsi="Georgia"/>
              </w:rPr>
            </w:pPr>
            <w:r>
              <w:rPr>
                <w:rFonts w:ascii="Georgia" w:hAnsi="Georgia"/>
              </w:rPr>
              <w:t>RFE</w:t>
            </w:r>
            <w:r w:rsidR="00BC09DC">
              <w:rPr>
                <w:rFonts w:ascii="Georgia" w:hAnsi="Georgia"/>
              </w:rPr>
              <w:t xml:space="preserve"> / Feature importance</w:t>
            </w:r>
          </w:p>
        </w:tc>
        <w:tc>
          <w:tcPr>
            <w:tcW w:w="2785" w:type="dxa"/>
          </w:tcPr>
          <w:p w14:paraId="7B28339B" w14:textId="77777777" w:rsidR="002B0EA3" w:rsidRDefault="002B0EA3" w:rsidP="002B0EA3">
            <w:pPr>
              <w:rPr>
                <w:rFonts w:ascii="Georgia" w:hAnsi="Georgia"/>
              </w:rPr>
            </w:pPr>
          </w:p>
        </w:tc>
      </w:tr>
      <w:tr w:rsidR="002B0EA3" w:rsidRPr="00D67F82" w14:paraId="35D0A489" w14:textId="77777777" w:rsidTr="00451FBA">
        <w:tc>
          <w:tcPr>
            <w:tcW w:w="1744" w:type="dxa"/>
          </w:tcPr>
          <w:p w14:paraId="46502293" w14:textId="77777777" w:rsidR="002B0EA3" w:rsidRDefault="002B0EA3" w:rsidP="002B0EA3">
            <w:pPr>
              <w:rPr>
                <w:rFonts w:ascii="Georgia" w:hAnsi="Georgia"/>
              </w:rPr>
            </w:pPr>
            <w:r>
              <w:rPr>
                <w:rFonts w:ascii="Georgia" w:hAnsi="Georgia"/>
              </w:rPr>
              <w:t>16</w:t>
            </w:r>
          </w:p>
        </w:tc>
        <w:tc>
          <w:tcPr>
            <w:tcW w:w="4821" w:type="dxa"/>
          </w:tcPr>
          <w:p w14:paraId="081ADCF7" w14:textId="5D10D99B" w:rsidR="002B0EA3" w:rsidRDefault="00400F60" w:rsidP="002B0EA3">
            <w:pPr>
              <w:rPr>
                <w:rFonts w:ascii="Georgia" w:hAnsi="Georgia"/>
              </w:rPr>
            </w:pPr>
            <w:r>
              <w:rPr>
                <w:rFonts w:ascii="Georgia" w:hAnsi="Georgia"/>
              </w:rPr>
              <w:t>Data scaling</w:t>
            </w:r>
          </w:p>
          <w:p w14:paraId="6C0A7E83" w14:textId="77777777" w:rsidR="00400F60" w:rsidRDefault="00774D63" w:rsidP="00400F60">
            <w:pPr>
              <w:pStyle w:val="ListParagraph"/>
              <w:numPr>
                <w:ilvl w:val="0"/>
                <w:numId w:val="17"/>
              </w:numPr>
              <w:rPr>
                <w:rFonts w:ascii="Georgia" w:hAnsi="Georgia"/>
              </w:rPr>
            </w:pPr>
            <w:r>
              <w:rPr>
                <w:rFonts w:ascii="Georgia" w:hAnsi="Georgia"/>
              </w:rPr>
              <w:t>Numerical scaling methods review</w:t>
            </w:r>
          </w:p>
          <w:p w14:paraId="3DDAFF6E" w14:textId="77777777" w:rsidR="00774D63" w:rsidRDefault="008D6292" w:rsidP="00400F60">
            <w:pPr>
              <w:pStyle w:val="ListParagraph"/>
              <w:numPr>
                <w:ilvl w:val="0"/>
                <w:numId w:val="17"/>
              </w:numPr>
              <w:rPr>
                <w:rFonts w:ascii="Georgia" w:hAnsi="Georgia"/>
              </w:rPr>
            </w:pPr>
            <w:r>
              <w:rPr>
                <w:rFonts w:ascii="Georgia" w:hAnsi="Georgia"/>
              </w:rPr>
              <w:t xml:space="preserve">Robust scaling </w:t>
            </w:r>
          </w:p>
          <w:p w14:paraId="0B4B35C6" w14:textId="1FA8D973" w:rsidR="008D6292" w:rsidRPr="00400F60" w:rsidRDefault="008D6292" w:rsidP="00400F60">
            <w:pPr>
              <w:pStyle w:val="ListParagraph"/>
              <w:numPr>
                <w:ilvl w:val="0"/>
                <w:numId w:val="17"/>
              </w:numPr>
              <w:rPr>
                <w:rFonts w:ascii="Georgia" w:hAnsi="Georgia"/>
              </w:rPr>
            </w:pPr>
            <w:r>
              <w:rPr>
                <w:rFonts w:ascii="Georgia" w:hAnsi="Georgia"/>
              </w:rPr>
              <w:t>Encode problems</w:t>
            </w:r>
          </w:p>
        </w:tc>
        <w:tc>
          <w:tcPr>
            <w:tcW w:w="2785" w:type="dxa"/>
          </w:tcPr>
          <w:p w14:paraId="5F5AB4A2" w14:textId="77777777" w:rsidR="002B0EA3" w:rsidRDefault="002B0EA3" w:rsidP="002B0EA3">
            <w:pPr>
              <w:rPr>
                <w:rFonts w:ascii="Georgia" w:hAnsi="Georgia"/>
              </w:rPr>
            </w:pPr>
          </w:p>
        </w:tc>
      </w:tr>
      <w:tr w:rsidR="002B0EA3" w:rsidRPr="00D67F82" w14:paraId="7C996606" w14:textId="77777777" w:rsidTr="00451FBA">
        <w:tc>
          <w:tcPr>
            <w:tcW w:w="1744" w:type="dxa"/>
          </w:tcPr>
          <w:p w14:paraId="2044F503" w14:textId="77777777" w:rsidR="002B0EA3" w:rsidRDefault="002B0EA3" w:rsidP="002B0EA3">
            <w:pPr>
              <w:rPr>
                <w:rFonts w:ascii="Georgia" w:hAnsi="Georgia"/>
              </w:rPr>
            </w:pPr>
            <w:r>
              <w:rPr>
                <w:rFonts w:ascii="Georgia" w:hAnsi="Georgia"/>
              </w:rPr>
              <w:t>17</w:t>
            </w:r>
          </w:p>
        </w:tc>
        <w:tc>
          <w:tcPr>
            <w:tcW w:w="4821" w:type="dxa"/>
          </w:tcPr>
          <w:p w14:paraId="05065A44" w14:textId="77777777" w:rsidR="002B0EA3" w:rsidRDefault="00B56E4D" w:rsidP="002B0EA3">
            <w:pPr>
              <w:rPr>
                <w:rFonts w:ascii="Georgia" w:hAnsi="Georgia"/>
              </w:rPr>
            </w:pPr>
            <w:r>
              <w:rPr>
                <w:rFonts w:ascii="Georgia" w:hAnsi="Georgia"/>
              </w:rPr>
              <w:t>Challenge of Gaussian distribution</w:t>
            </w:r>
          </w:p>
          <w:p w14:paraId="46709B30" w14:textId="77777777" w:rsidR="00B56E4D" w:rsidRDefault="00B56E4D" w:rsidP="00B56E4D">
            <w:pPr>
              <w:pStyle w:val="ListParagraph"/>
              <w:numPr>
                <w:ilvl w:val="0"/>
                <w:numId w:val="17"/>
              </w:numPr>
              <w:rPr>
                <w:rFonts w:ascii="Georgia" w:hAnsi="Georgia"/>
              </w:rPr>
            </w:pPr>
            <w:r>
              <w:rPr>
                <w:rFonts w:ascii="Georgia" w:hAnsi="Georgia"/>
              </w:rPr>
              <w:t>Power transform</w:t>
            </w:r>
          </w:p>
          <w:p w14:paraId="73AF7E14" w14:textId="3AB99FE2" w:rsidR="00B56E4D" w:rsidRDefault="00B56E4D" w:rsidP="00B56E4D">
            <w:pPr>
              <w:pStyle w:val="ListParagraph"/>
              <w:numPr>
                <w:ilvl w:val="0"/>
                <w:numId w:val="17"/>
              </w:numPr>
              <w:rPr>
                <w:rFonts w:ascii="Georgia" w:hAnsi="Georgia"/>
              </w:rPr>
            </w:pPr>
            <w:r>
              <w:rPr>
                <w:rFonts w:ascii="Georgia" w:hAnsi="Georgia"/>
              </w:rPr>
              <w:t xml:space="preserve">Box-Cox </w:t>
            </w:r>
            <w:r w:rsidR="00C31849">
              <w:rPr>
                <w:rFonts w:ascii="Georgia" w:hAnsi="Georgia"/>
              </w:rPr>
              <w:t>t</w:t>
            </w:r>
            <w:r>
              <w:rPr>
                <w:rFonts w:ascii="Georgia" w:hAnsi="Georgia"/>
              </w:rPr>
              <w:t>ransform</w:t>
            </w:r>
          </w:p>
          <w:p w14:paraId="10783462" w14:textId="0FD58B5E" w:rsidR="00C31849" w:rsidRPr="00B56E4D" w:rsidRDefault="00C31849" w:rsidP="00B56E4D">
            <w:pPr>
              <w:pStyle w:val="ListParagraph"/>
              <w:numPr>
                <w:ilvl w:val="0"/>
                <w:numId w:val="17"/>
              </w:numPr>
              <w:rPr>
                <w:rFonts w:ascii="Georgia" w:hAnsi="Georgia"/>
              </w:rPr>
            </w:pPr>
            <w:r>
              <w:rPr>
                <w:rFonts w:ascii="Georgia" w:hAnsi="Georgia"/>
              </w:rPr>
              <w:t>Quantile transform</w:t>
            </w:r>
          </w:p>
        </w:tc>
        <w:tc>
          <w:tcPr>
            <w:tcW w:w="2785" w:type="dxa"/>
          </w:tcPr>
          <w:p w14:paraId="6E7E413B" w14:textId="77777777" w:rsidR="002B0EA3" w:rsidRDefault="002B0EA3" w:rsidP="002B0EA3">
            <w:pPr>
              <w:rPr>
                <w:rFonts w:ascii="Georgia" w:hAnsi="Georgia"/>
              </w:rPr>
            </w:pPr>
          </w:p>
        </w:tc>
      </w:tr>
      <w:tr w:rsidR="002B0EA3" w:rsidRPr="00D67F82" w14:paraId="272C79B6" w14:textId="77777777" w:rsidTr="00451FBA">
        <w:tc>
          <w:tcPr>
            <w:tcW w:w="1744" w:type="dxa"/>
          </w:tcPr>
          <w:p w14:paraId="23EBDC1B" w14:textId="77777777" w:rsidR="002B0EA3" w:rsidRDefault="002B0EA3" w:rsidP="002B0EA3">
            <w:pPr>
              <w:rPr>
                <w:rFonts w:ascii="Georgia" w:hAnsi="Georgia"/>
              </w:rPr>
            </w:pPr>
            <w:r>
              <w:rPr>
                <w:rFonts w:ascii="Georgia" w:hAnsi="Georgia"/>
              </w:rPr>
              <w:t>18</w:t>
            </w:r>
          </w:p>
        </w:tc>
        <w:tc>
          <w:tcPr>
            <w:tcW w:w="4821" w:type="dxa"/>
          </w:tcPr>
          <w:p w14:paraId="643FB3C0" w14:textId="77777777" w:rsidR="00600B0F" w:rsidRDefault="00D61EF3" w:rsidP="002B0EA3">
            <w:pPr>
              <w:rPr>
                <w:rFonts w:ascii="Georgia" w:hAnsi="Georgia"/>
              </w:rPr>
            </w:pPr>
            <w:r>
              <w:rPr>
                <w:rFonts w:ascii="Georgia" w:hAnsi="Georgia"/>
              </w:rPr>
              <w:t>Introduction to high dimensional data</w:t>
            </w:r>
          </w:p>
          <w:p w14:paraId="7591F4AD" w14:textId="61664144" w:rsidR="00B14E1F" w:rsidRDefault="00682998" w:rsidP="00600B0F">
            <w:pPr>
              <w:pStyle w:val="ListParagraph"/>
              <w:numPr>
                <w:ilvl w:val="0"/>
                <w:numId w:val="17"/>
              </w:numPr>
              <w:rPr>
                <w:rFonts w:ascii="Georgia" w:hAnsi="Georgia"/>
              </w:rPr>
            </w:pPr>
            <w:r>
              <w:rPr>
                <w:rFonts w:ascii="Georgia" w:hAnsi="Georgia"/>
              </w:rPr>
              <w:t xml:space="preserve">Big data? </w:t>
            </w:r>
          </w:p>
          <w:p w14:paraId="54539064" w14:textId="77777777" w:rsidR="00682998" w:rsidRDefault="00B14E1F" w:rsidP="00600B0F">
            <w:pPr>
              <w:pStyle w:val="ListParagraph"/>
              <w:numPr>
                <w:ilvl w:val="0"/>
                <w:numId w:val="17"/>
              </w:numPr>
              <w:rPr>
                <w:rFonts w:ascii="Georgia" w:hAnsi="Georgia"/>
              </w:rPr>
            </w:pPr>
            <w:r>
              <w:rPr>
                <w:rFonts w:ascii="Georgia" w:hAnsi="Georgia"/>
              </w:rPr>
              <w:t>Dimensionality reduction</w:t>
            </w:r>
          </w:p>
          <w:p w14:paraId="2A67CF40" w14:textId="15FAC89F" w:rsidR="002B0EA3" w:rsidRPr="00600B0F" w:rsidRDefault="00682998" w:rsidP="00600B0F">
            <w:pPr>
              <w:pStyle w:val="ListParagraph"/>
              <w:numPr>
                <w:ilvl w:val="0"/>
                <w:numId w:val="17"/>
              </w:numPr>
              <w:rPr>
                <w:rFonts w:ascii="Georgia" w:hAnsi="Georgia"/>
              </w:rPr>
            </w:pPr>
            <w:r>
              <w:rPr>
                <w:rFonts w:ascii="Georgia" w:hAnsi="Georgia"/>
              </w:rPr>
              <w:t>Technique overview</w:t>
            </w:r>
            <w:r w:rsidR="002B0EA3" w:rsidRPr="00600B0F">
              <w:rPr>
                <w:rFonts w:ascii="Georgia" w:hAnsi="Georgia"/>
              </w:rPr>
              <w:t xml:space="preserve"> </w:t>
            </w:r>
          </w:p>
        </w:tc>
        <w:tc>
          <w:tcPr>
            <w:tcW w:w="2785" w:type="dxa"/>
          </w:tcPr>
          <w:p w14:paraId="6B86A31D" w14:textId="77777777" w:rsidR="002B0EA3" w:rsidRDefault="002B0EA3" w:rsidP="002B0EA3">
            <w:pPr>
              <w:rPr>
                <w:rFonts w:ascii="Georgia" w:hAnsi="Georgia"/>
              </w:rPr>
            </w:pPr>
          </w:p>
        </w:tc>
      </w:tr>
      <w:tr w:rsidR="002B0EA3" w:rsidRPr="00D67F82" w14:paraId="7E3FACB7" w14:textId="77777777" w:rsidTr="00451FBA">
        <w:tc>
          <w:tcPr>
            <w:tcW w:w="1744" w:type="dxa"/>
          </w:tcPr>
          <w:p w14:paraId="7045FD6D" w14:textId="77777777" w:rsidR="002B0EA3" w:rsidRDefault="002B0EA3" w:rsidP="002B0EA3">
            <w:pPr>
              <w:rPr>
                <w:rFonts w:ascii="Georgia" w:hAnsi="Georgia"/>
              </w:rPr>
            </w:pPr>
            <w:r>
              <w:rPr>
                <w:rFonts w:ascii="Georgia" w:hAnsi="Georgia"/>
              </w:rPr>
              <w:t>19</w:t>
            </w:r>
          </w:p>
        </w:tc>
        <w:tc>
          <w:tcPr>
            <w:tcW w:w="4821" w:type="dxa"/>
          </w:tcPr>
          <w:p w14:paraId="5BDB74F6" w14:textId="77777777" w:rsidR="002B0EA3" w:rsidRDefault="006912CE" w:rsidP="002B0EA3">
            <w:pPr>
              <w:rPr>
                <w:rFonts w:ascii="Georgia" w:hAnsi="Georgia"/>
              </w:rPr>
            </w:pPr>
            <w:r>
              <w:rPr>
                <w:rFonts w:ascii="Georgia" w:hAnsi="Georgia"/>
              </w:rPr>
              <w:t>Introduction to statis</w:t>
            </w:r>
            <w:r w:rsidR="00556C8A">
              <w:rPr>
                <w:rFonts w:ascii="Georgia" w:hAnsi="Georgia"/>
              </w:rPr>
              <w:t>tical learning</w:t>
            </w:r>
          </w:p>
          <w:p w14:paraId="4723E0B3" w14:textId="77777777" w:rsidR="00556C8A" w:rsidRDefault="00556C8A" w:rsidP="00556C8A">
            <w:pPr>
              <w:pStyle w:val="ListParagraph"/>
              <w:numPr>
                <w:ilvl w:val="0"/>
                <w:numId w:val="17"/>
              </w:numPr>
              <w:rPr>
                <w:rFonts w:ascii="Georgia" w:hAnsi="Georgia"/>
              </w:rPr>
            </w:pPr>
            <w:r>
              <w:rPr>
                <w:rFonts w:ascii="Georgia" w:hAnsi="Georgia"/>
              </w:rPr>
              <w:t>Conceptual framework of learning problems</w:t>
            </w:r>
          </w:p>
          <w:p w14:paraId="48183549" w14:textId="78FF6807" w:rsidR="00556C8A" w:rsidRPr="00556C8A" w:rsidRDefault="00513A37" w:rsidP="00556C8A">
            <w:pPr>
              <w:pStyle w:val="ListParagraph"/>
              <w:numPr>
                <w:ilvl w:val="0"/>
                <w:numId w:val="17"/>
              </w:numPr>
              <w:rPr>
                <w:rFonts w:ascii="Georgia" w:hAnsi="Georgia"/>
              </w:rPr>
            </w:pPr>
            <w:r>
              <w:rPr>
                <w:rFonts w:ascii="Georgia" w:hAnsi="Georgia"/>
              </w:rPr>
              <w:t>Roadmaps in our program</w:t>
            </w:r>
          </w:p>
        </w:tc>
        <w:tc>
          <w:tcPr>
            <w:tcW w:w="2785" w:type="dxa"/>
          </w:tcPr>
          <w:p w14:paraId="63C10091" w14:textId="77777777" w:rsidR="002B0EA3" w:rsidRDefault="002B0EA3" w:rsidP="002B0EA3">
            <w:pPr>
              <w:rPr>
                <w:rFonts w:ascii="Georgia" w:hAnsi="Georgia"/>
              </w:rPr>
            </w:pPr>
          </w:p>
        </w:tc>
      </w:tr>
      <w:tr w:rsidR="002B0EA3" w:rsidRPr="00D67F82" w14:paraId="44B6B07C" w14:textId="77777777" w:rsidTr="00451FBA">
        <w:tc>
          <w:tcPr>
            <w:tcW w:w="1744" w:type="dxa"/>
          </w:tcPr>
          <w:p w14:paraId="6BD1D3DA" w14:textId="77777777" w:rsidR="002B0EA3" w:rsidRDefault="002B0EA3" w:rsidP="002B0EA3">
            <w:pPr>
              <w:rPr>
                <w:rFonts w:ascii="Georgia" w:hAnsi="Georgia"/>
              </w:rPr>
            </w:pPr>
            <w:r>
              <w:rPr>
                <w:rFonts w:ascii="Georgia" w:hAnsi="Georgia"/>
              </w:rPr>
              <w:t>20</w:t>
            </w:r>
          </w:p>
        </w:tc>
        <w:tc>
          <w:tcPr>
            <w:tcW w:w="4821" w:type="dxa"/>
          </w:tcPr>
          <w:p w14:paraId="416B0F24" w14:textId="77777777" w:rsidR="00513A37" w:rsidRDefault="002B0EA3" w:rsidP="002B0EA3">
            <w:pPr>
              <w:rPr>
                <w:rFonts w:ascii="Georgia" w:hAnsi="Georgia"/>
              </w:rPr>
            </w:pPr>
            <w:r>
              <w:rPr>
                <w:rFonts w:ascii="Georgia" w:hAnsi="Georgia"/>
              </w:rPr>
              <w:t xml:space="preserve">Introduction to </w:t>
            </w:r>
            <w:r w:rsidR="00513A37">
              <w:rPr>
                <w:rFonts w:ascii="Georgia" w:hAnsi="Georgia"/>
              </w:rPr>
              <w:t>Natural language processing</w:t>
            </w:r>
          </w:p>
          <w:p w14:paraId="1C5A48EA" w14:textId="77777777" w:rsidR="00A238EC" w:rsidRDefault="00A238EC" w:rsidP="00513A37">
            <w:pPr>
              <w:pStyle w:val="ListParagraph"/>
              <w:numPr>
                <w:ilvl w:val="0"/>
                <w:numId w:val="17"/>
              </w:numPr>
              <w:rPr>
                <w:rFonts w:ascii="Georgia" w:hAnsi="Georgia"/>
              </w:rPr>
            </w:pPr>
            <w:r>
              <w:rPr>
                <w:rFonts w:ascii="Georgia" w:hAnsi="Georgia"/>
              </w:rPr>
              <w:t>Hello world? Hello world!</w:t>
            </w:r>
          </w:p>
          <w:p w14:paraId="45011697" w14:textId="6AA751AC" w:rsidR="00D11852" w:rsidRDefault="00F4507E" w:rsidP="00513A37">
            <w:pPr>
              <w:pStyle w:val="ListParagraph"/>
              <w:numPr>
                <w:ilvl w:val="0"/>
                <w:numId w:val="17"/>
              </w:numPr>
              <w:rPr>
                <w:rFonts w:ascii="Georgia" w:hAnsi="Georgia"/>
              </w:rPr>
            </w:pPr>
            <w:r>
              <w:rPr>
                <w:rFonts w:ascii="Georgia" w:hAnsi="Georgia"/>
              </w:rPr>
              <w:t>Machine problems vs. language problems</w:t>
            </w:r>
          </w:p>
          <w:p w14:paraId="6BB93745" w14:textId="6D19742B" w:rsidR="002B0EA3" w:rsidRPr="00513A37" w:rsidRDefault="00F4507E" w:rsidP="00513A37">
            <w:pPr>
              <w:pStyle w:val="ListParagraph"/>
              <w:numPr>
                <w:ilvl w:val="0"/>
                <w:numId w:val="17"/>
              </w:numPr>
              <w:rPr>
                <w:rFonts w:ascii="Georgia" w:hAnsi="Georgia"/>
              </w:rPr>
            </w:pPr>
            <w:r>
              <w:rPr>
                <w:rFonts w:ascii="Georgia" w:hAnsi="Georgia"/>
              </w:rPr>
              <w:t>Application in academia / practices</w:t>
            </w:r>
          </w:p>
        </w:tc>
        <w:tc>
          <w:tcPr>
            <w:tcW w:w="2785" w:type="dxa"/>
          </w:tcPr>
          <w:p w14:paraId="3B8A539E" w14:textId="77777777" w:rsidR="002B0EA3" w:rsidRDefault="002B0EA3" w:rsidP="002B0EA3">
            <w:pPr>
              <w:rPr>
                <w:rFonts w:ascii="Georgia" w:hAnsi="Georgia"/>
              </w:rPr>
            </w:pPr>
          </w:p>
        </w:tc>
      </w:tr>
      <w:tr w:rsidR="002B0EA3" w:rsidRPr="00D67F82" w14:paraId="1E8C5692" w14:textId="77777777" w:rsidTr="00451FBA">
        <w:tc>
          <w:tcPr>
            <w:tcW w:w="1744" w:type="dxa"/>
          </w:tcPr>
          <w:p w14:paraId="2F9D67F4" w14:textId="77777777" w:rsidR="002B0EA3" w:rsidRDefault="002B0EA3" w:rsidP="002B0EA3">
            <w:pPr>
              <w:rPr>
                <w:rFonts w:ascii="Georgia" w:hAnsi="Georgia"/>
              </w:rPr>
            </w:pPr>
            <w:r>
              <w:rPr>
                <w:rFonts w:ascii="Georgia" w:hAnsi="Georgia"/>
              </w:rPr>
              <w:t>21</w:t>
            </w:r>
          </w:p>
        </w:tc>
        <w:tc>
          <w:tcPr>
            <w:tcW w:w="4821" w:type="dxa"/>
          </w:tcPr>
          <w:p w14:paraId="44A9CC7D" w14:textId="12037776" w:rsidR="002B0EA3" w:rsidRDefault="00C229A0" w:rsidP="002B0EA3">
            <w:pPr>
              <w:rPr>
                <w:rFonts w:ascii="Georgia" w:hAnsi="Georgia"/>
              </w:rPr>
            </w:pPr>
            <w:r>
              <w:rPr>
                <w:rFonts w:ascii="Georgia" w:hAnsi="Georgia"/>
              </w:rPr>
              <w:t>ENCORE</w:t>
            </w:r>
          </w:p>
        </w:tc>
        <w:tc>
          <w:tcPr>
            <w:tcW w:w="2785" w:type="dxa"/>
          </w:tcPr>
          <w:p w14:paraId="4116B0E0" w14:textId="77777777" w:rsidR="002B0EA3" w:rsidRDefault="002B0EA3" w:rsidP="002B0EA3">
            <w:pPr>
              <w:rPr>
                <w:rFonts w:ascii="Georgia" w:hAnsi="Georgia"/>
              </w:rPr>
            </w:pPr>
          </w:p>
        </w:tc>
      </w:tr>
      <w:tr w:rsidR="002B0EA3" w:rsidRPr="00D67F82" w14:paraId="1909BEBA" w14:textId="77777777" w:rsidTr="00451FBA">
        <w:tc>
          <w:tcPr>
            <w:tcW w:w="1744" w:type="dxa"/>
          </w:tcPr>
          <w:p w14:paraId="08E1E6AD" w14:textId="77777777" w:rsidR="002B0EA3" w:rsidRDefault="002B0EA3" w:rsidP="002B0EA3">
            <w:pPr>
              <w:rPr>
                <w:rFonts w:ascii="Georgia" w:hAnsi="Georgia"/>
              </w:rPr>
            </w:pPr>
            <w:r>
              <w:rPr>
                <w:rFonts w:ascii="Georgia" w:hAnsi="Georgia"/>
              </w:rPr>
              <w:t>22</w:t>
            </w:r>
          </w:p>
        </w:tc>
        <w:tc>
          <w:tcPr>
            <w:tcW w:w="4821" w:type="dxa"/>
          </w:tcPr>
          <w:p w14:paraId="5D5B20D6" w14:textId="77777777" w:rsidR="002B0EA3" w:rsidRDefault="002B0EA3" w:rsidP="002B0EA3">
            <w:pPr>
              <w:rPr>
                <w:rFonts w:ascii="Georgia" w:hAnsi="Georgia"/>
              </w:rPr>
            </w:pPr>
            <w:r>
              <w:rPr>
                <w:rFonts w:ascii="Georgia" w:hAnsi="Georgia"/>
              </w:rPr>
              <w:t>Final Project showcase 1</w:t>
            </w:r>
          </w:p>
        </w:tc>
        <w:tc>
          <w:tcPr>
            <w:tcW w:w="2785" w:type="dxa"/>
          </w:tcPr>
          <w:p w14:paraId="0C078F1B" w14:textId="77777777" w:rsidR="002B0EA3" w:rsidRDefault="002B0EA3" w:rsidP="002B0EA3">
            <w:pPr>
              <w:rPr>
                <w:rFonts w:ascii="Georgia" w:hAnsi="Georgia"/>
              </w:rPr>
            </w:pPr>
          </w:p>
        </w:tc>
      </w:tr>
      <w:tr w:rsidR="002B0EA3" w:rsidRPr="00D67F82" w14:paraId="09E5E28D" w14:textId="77777777" w:rsidTr="00451FBA">
        <w:tc>
          <w:tcPr>
            <w:tcW w:w="1744" w:type="dxa"/>
          </w:tcPr>
          <w:p w14:paraId="25E696BA" w14:textId="77777777" w:rsidR="002B0EA3" w:rsidRDefault="002B0EA3" w:rsidP="002B0EA3">
            <w:pPr>
              <w:rPr>
                <w:rFonts w:ascii="Georgia" w:hAnsi="Georgia"/>
              </w:rPr>
            </w:pPr>
            <w:r>
              <w:rPr>
                <w:rFonts w:ascii="Georgia" w:hAnsi="Georgia"/>
              </w:rPr>
              <w:t>23</w:t>
            </w:r>
          </w:p>
        </w:tc>
        <w:tc>
          <w:tcPr>
            <w:tcW w:w="4821" w:type="dxa"/>
          </w:tcPr>
          <w:p w14:paraId="1A31170B" w14:textId="77777777" w:rsidR="002B0EA3" w:rsidRDefault="002B0EA3" w:rsidP="002B0EA3">
            <w:pPr>
              <w:rPr>
                <w:rFonts w:ascii="Georgia" w:hAnsi="Georgia"/>
              </w:rPr>
            </w:pPr>
            <w:r>
              <w:rPr>
                <w:rFonts w:ascii="Georgia" w:hAnsi="Georgia"/>
              </w:rPr>
              <w:t>Final project showcase 2</w:t>
            </w:r>
          </w:p>
        </w:tc>
        <w:tc>
          <w:tcPr>
            <w:tcW w:w="2785" w:type="dxa"/>
          </w:tcPr>
          <w:p w14:paraId="684DC0AF" w14:textId="77777777" w:rsidR="002B0EA3" w:rsidRDefault="002B0EA3" w:rsidP="002B0EA3">
            <w:pPr>
              <w:rPr>
                <w:rFonts w:ascii="Georgia" w:hAnsi="Georgia"/>
              </w:rPr>
            </w:pPr>
          </w:p>
        </w:tc>
      </w:tr>
      <w:tr w:rsidR="002B0EA3" w:rsidRPr="00D67F82" w14:paraId="7A2F7EC5" w14:textId="77777777" w:rsidTr="00451FBA">
        <w:tc>
          <w:tcPr>
            <w:tcW w:w="1744" w:type="dxa"/>
          </w:tcPr>
          <w:p w14:paraId="5331010E" w14:textId="77777777" w:rsidR="002B0EA3" w:rsidRDefault="002B0EA3" w:rsidP="002B0EA3">
            <w:pPr>
              <w:rPr>
                <w:rFonts w:ascii="Georgia" w:hAnsi="Georgia"/>
              </w:rPr>
            </w:pPr>
            <w:r>
              <w:rPr>
                <w:rFonts w:ascii="Georgia" w:hAnsi="Georgia"/>
              </w:rPr>
              <w:t>24</w:t>
            </w:r>
          </w:p>
        </w:tc>
        <w:tc>
          <w:tcPr>
            <w:tcW w:w="4821" w:type="dxa"/>
          </w:tcPr>
          <w:p w14:paraId="1A025B04" w14:textId="77777777" w:rsidR="002B0EA3" w:rsidRDefault="002B0EA3" w:rsidP="002B0EA3">
            <w:pPr>
              <w:rPr>
                <w:rFonts w:ascii="Georgia" w:hAnsi="Georgia"/>
              </w:rPr>
            </w:pPr>
            <w:r>
              <w:rPr>
                <w:rFonts w:ascii="Georgia" w:hAnsi="Georgia"/>
              </w:rPr>
              <w:t>Epilogue</w:t>
            </w:r>
          </w:p>
        </w:tc>
        <w:tc>
          <w:tcPr>
            <w:tcW w:w="2785" w:type="dxa"/>
          </w:tcPr>
          <w:p w14:paraId="676A75A1" w14:textId="77777777" w:rsidR="002B0EA3" w:rsidRDefault="002B0EA3" w:rsidP="002B0EA3">
            <w:pPr>
              <w:rPr>
                <w:rFonts w:ascii="Georgia" w:hAnsi="Georgia"/>
              </w:rPr>
            </w:pPr>
          </w:p>
        </w:tc>
      </w:tr>
    </w:tbl>
    <w:p w14:paraId="0B1F513E" w14:textId="77777777" w:rsidR="00493A67" w:rsidRPr="00D67F82" w:rsidRDefault="00493A67" w:rsidP="00493A67">
      <w:pPr>
        <w:rPr>
          <w:rFonts w:ascii="Georgia" w:hAnsi="Georgia"/>
        </w:rPr>
      </w:pPr>
    </w:p>
    <w:p w14:paraId="78529727" w14:textId="137D9D58" w:rsidR="00493A67" w:rsidRDefault="00493A67" w:rsidP="00A3010F">
      <w:pPr>
        <w:rPr>
          <w:rFonts w:ascii="Georgia" w:hAnsi="Georgia"/>
          <w:color w:val="222222"/>
          <w:sz w:val="24"/>
        </w:rPr>
      </w:pPr>
    </w:p>
    <w:p w14:paraId="6E8A6FEF" w14:textId="77777777" w:rsidR="006C425D" w:rsidRPr="00BE5E8F" w:rsidRDefault="006C425D">
      <w:pPr>
        <w:rPr>
          <w:rFonts w:ascii="Georgia" w:hAnsi="Georgia"/>
        </w:rPr>
      </w:pPr>
    </w:p>
    <w:sectPr w:rsidR="006C425D" w:rsidRPr="00BE5E8F" w:rsidSect="004135AB">
      <w:headerReference w:type="first" r:id="rId30"/>
      <w:type w:val="continuous"/>
      <w:pgSz w:w="12240" w:h="15840"/>
      <w:pgMar w:top="1440" w:right="1296" w:bottom="1008" w:left="1440" w:header="806"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DE8ED" w14:textId="77777777" w:rsidR="00541146" w:rsidRDefault="00541146" w:rsidP="003B7066">
      <w:r>
        <w:separator/>
      </w:r>
    </w:p>
  </w:endnote>
  <w:endnote w:type="continuationSeparator" w:id="0">
    <w:p w14:paraId="2C6DBE35" w14:textId="77777777" w:rsidR="00541146" w:rsidRDefault="00541146" w:rsidP="003B7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venir">
    <w:altName w:val="Avenir"/>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929669"/>
      <w:docPartObj>
        <w:docPartGallery w:val="Page Numbers (Bottom of Page)"/>
        <w:docPartUnique/>
      </w:docPartObj>
    </w:sdtPr>
    <w:sdtContent>
      <w:p w14:paraId="489A4DBB" w14:textId="77777777" w:rsidR="00000000" w:rsidRDefault="009D116E" w:rsidP="005966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A4DD91" w14:textId="77777777" w:rsidR="00000000" w:rsidRDefault="00000000" w:rsidP="0092584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FD740" w14:textId="77777777" w:rsidR="00541146" w:rsidRDefault="00541146" w:rsidP="003B7066">
      <w:r>
        <w:separator/>
      </w:r>
    </w:p>
  </w:footnote>
  <w:footnote w:type="continuationSeparator" w:id="0">
    <w:p w14:paraId="7C430218" w14:textId="77777777" w:rsidR="00541146" w:rsidRDefault="00541146" w:rsidP="003B7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18D2" w14:textId="77777777" w:rsidR="00000000" w:rsidRDefault="009D116E">
    <w:pPr>
      <w:pStyle w:val="Header"/>
    </w:pPr>
    <w:r>
      <w:rPr>
        <w:noProof/>
        <w:highlight w:val="white"/>
      </w:rPr>
      <w:drawing>
        <wp:inline distT="0" distB="0" distL="0" distR="0" wp14:anchorId="72B2D49E" wp14:editId="5193B86B">
          <wp:extent cx="1719072" cy="425426"/>
          <wp:effectExtent l="0" t="0" r="0" b="0"/>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98091" cy="469729"/>
                  </a:xfrm>
                  <a:prstGeom prst="rect">
                    <a:avLst/>
                  </a:prstGeom>
                </pic:spPr>
              </pic:pic>
            </a:graphicData>
          </a:graphic>
        </wp:inline>
      </w:drawing>
    </w:r>
  </w:p>
  <w:p w14:paraId="7AF00B06"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06A"/>
    <w:multiLevelType w:val="hybridMultilevel"/>
    <w:tmpl w:val="1F8CC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33EE4"/>
    <w:multiLevelType w:val="hybridMultilevel"/>
    <w:tmpl w:val="699E6AF4"/>
    <w:lvl w:ilvl="0" w:tplc="F412D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7002B"/>
    <w:multiLevelType w:val="hybridMultilevel"/>
    <w:tmpl w:val="52F630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3D7000"/>
    <w:multiLevelType w:val="hybridMultilevel"/>
    <w:tmpl w:val="123CE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922AE"/>
    <w:multiLevelType w:val="hybridMultilevel"/>
    <w:tmpl w:val="537E715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EF13095"/>
    <w:multiLevelType w:val="hybridMultilevel"/>
    <w:tmpl w:val="E4D8E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2F2D8B"/>
    <w:multiLevelType w:val="hybridMultilevel"/>
    <w:tmpl w:val="B5EC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83118"/>
    <w:multiLevelType w:val="hybridMultilevel"/>
    <w:tmpl w:val="27F89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D470D4"/>
    <w:multiLevelType w:val="hybridMultilevel"/>
    <w:tmpl w:val="7B4A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61D16"/>
    <w:multiLevelType w:val="hybridMultilevel"/>
    <w:tmpl w:val="03B82D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9D71F7"/>
    <w:multiLevelType w:val="hybridMultilevel"/>
    <w:tmpl w:val="D1505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E75719"/>
    <w:multiLevelType w:val="hybridMultilevel"/>
    <w:tmpl w:val="3D6EF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39775F2"/>
    <w:multiLevelType w:val="hybridMultilevel"/>
    <w:tmpl w:val="3808FBC2"/>
    <w:lvl w:ilvl="0" w:tplc="346A47EA">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42D1A"/>
    <w:multiLevelType w:val="hybridMultilevel"/>
    <w:tmpl w:val="74CAD70E"/>
    <w:lvl w:ilvl="0" w:tplc="1A4E779E">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87BF1"/>
    <w:multiLevelType w:val="hybridMultilevel"/>
    <w:tmpl w:val="987401B4"/>
    <w:lvl w:ilvl="0" w:tplc="D6621A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EC6837"/>
    <w:multiLevelType w:val="hybridMultilevel"/>
    <w:tmpl w:val="6E2ADE96"/>
    <w:lvl w:ilvl="0" w:tplc="4D0C51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280FE6"/>
    <w:multiLevelType w:val="hybridMultilevel"/>
    <w:tmpl w:val="4E1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871260">
    <w:abstractNumId w:val="11"/>
  </w:num>
  <w:num w:numId="2" w16cid:durableId="1936357473">
    <w:abstractNumId w:val="14"/>
  </w:num>
  <w:num w:numId="3" w16cid:durableId="1942712762">
    <w:abstractNumId w:val="5"/>
  </w:num>
  <w:num w:numId="4" w16cid:durableId="983198654">
    <w:abstractNumId w:val="7"/>
  </w:num>
  <w:num w:numId="5" w16cid:durableId="893271143">
    <w:abstractNumId w:val="8"/>
  </w:num>
  <w:num w:numId="6" w16cid:durableId="25065752">
    <w:abstractNumId w:val="16"/>
  </w:num>
  <w:num w:numId="7" w16cid:durableId="1789860826">
    <w:abstractNumId w:val="4"/>
  </w:num>
  <w:num w:numId="8" w16cid:durableId="661084716">
    <w:abstractNumId w:val="6"/>
  </w:num>
  <w:num w:numId="9" w16cid:durableId="1638532900">
    <w:abstractNumId w:val="15"/>
  </w:num>
  <w:num w:numId="10" w16cid:durableId="179900613">
    <w:abstractNumId w:val="1"/>
  </w:num>
  <w:num w:numId="11" w16cid:durableId="1966958275">
    <w:abstractNumId w:val="12"/>
  </w:num>
  <w:num w:numId="12" w16cid:durableId="554200693">
    <w:abstractNumId w:val="9"/>
  </w:num>
  <w:num w:numId="13" w16cid:durableId="1058557573">
    <w:abstractNumId w:val="2"/>
  </w:num>
  <w:num w:numId="14" w16cid:durableId="2108235316">
    <w:abstractNumId w:val="3"/>
  </w:num>
  <w:num w:numId="15" w16cid:durableId="1892300747">
    <w:abstractNumId w:val="0"/>
  </w:num>
  <w:num w:numId="16" w16cid:durableId="530923256">
    <w:abstractNumId w:val="10"/>
  </w:num>
  <w:num w:numId="17" w16cid:durableId="2202155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F8"/>
    <w:rsid w:val="00027171"/>
    <w:rsid w:val="00045AFA"/>
    <w:rsid w:val="000536F7"/>
    <w:rsid w:val="00061E21"/>
    <w:rsid w:val="00064992"/>
    <w:rsid w:val="00081B7E"/>
    <w:rsid w:val="00085FAF"/>
    <w:rsid w:val="000B4653"/>
    <w:rsid w:val="000C19F3"/>
    <w:rsid w:val="000E5562"/>
    <w:rsid w:val="0010214E"/>
    <w:rsid w:val="00106D5D"/>
    <w:rsid w:val="00150D39"/>
    <w:rsid w:val="001819A3"/>
    <w:rsid w:val="001851A5"/>
    <w:rsid w:val="00196396"/>
    <w:rsid w:val="001A10BD"/>
    <w:rsid w:val="001B1688"/>
    <w:rsid w:val="001B4B53"/>
    <w:rsid w:val="001B56F2"/>
    <w:rsid w:val="001B5BE2"/>
    <w:rsid w:val="001E7752"/>
    <w:rsid w:val="001F14C3"/>
    <w:rsid w:val="001F3A2C"/>
    <w:rsid w:val="001F5609"/>
    <w:rsid w:val="002051EF"/>
    <w:rsid w:val="00213E60"/>
    <w:rsid w:val="0022681B"/>
    <w:rsid w:val="00234AEB"/>
    <w:rsid w:val="002438B9"/>
    <w:rsid w:val="00247B6D"/>
    <w:rsid w:val="00256075"/>
    <w:rsid w:val="00256ECF"/>
    <w:rsid w:val="002731C3"/>
    <w:rsid w:val="00281DFE"/>
    <w:rsid w:val="00292229"/>
    <w:rsid w:val="00295376"/>
    <w:rsid w:val="002A1B39"/>
    <w:rsid w:val="002A5DE7"/>
    <w:rsid w:val="002A7DF6"/>
    <w:rsid w:val="002B0EA3"/>
    <w:rsid w:val="002D18EF"/>
    <w:rsid w:val="002D3812"/>
    <w:rsid w:val="002D5A0E"/>
    <w:rsid w:val="002D6E84"/>
    <w:rsid w:val="002E0269"/>
    <w:rsid w:val="002E7977"/>
    <w:rsid w:val="002E7A13"/>
    <w:rsid w:val="00317485"/>
    <w:rsid w:val="00325BA6"/>
    <w:rsid w:val="0032618B"/>
    <w:rsid w:val="003302BB"/>
    <w:rsid w:val="003313D4"/>
    <w:rsid w:val="00333574"/>
    <w:rsid w:val="00341D49"/>
    <w:rsid w:val="0034260C"/>
    <w:rsid w:val="0034653C"/>
    <w:rsid w:val="00361A2E"/>
    <w:rsid w:val="003926F2"/>
    <w:rsid w:val="00396280"/>
    <w:rsid w:val="003B7066"/>
    <w:rsid w:val="003E4C91"/>
    <w:rsid w:val="00400F60"/>
    <w:rsid w:val="00415363"/>
    <w:rsid w:val="004264C5"/>
    <w:rsid w:val="00451FBA"/>
    <w:rsid w:val="00474D7F"/>
    <w:rsid w:val="004820D7"/>
    <w:rsid w:val="004848C4"/>
    <w:rsid w:val="00493A67"/>
    <w:rsid w:val="004979C0"/>
    <w:rsid w:val="004B7558"/>
    <w:rsid w:val="004C68B0"/>
    <w:rsid w:val="004F0539"/>
    <w:rsid w:val="005053A0"/>
    <w:rsid w:val="00513A37"/>
    <w:rsid w:val="00532F74"/>
    <w:rsid w:val="00541146"/>
    <w:rsid w:val="00551C96"/>
    <w:rsid w:val="00556C8A"/>
    <w:rsid w:val="00560D02"/>
    <w:rsid w:val="00565320"/>
    <w:rsid w:val="00577EC7"/>
    <w:rsid w:val="00583F61"/>
    <w:rsid w:val="00585D6F"/>
    <w:rsid w:val="00590C69"/>
    <w:rsid w:val="005C0118"/>
    <w:rsid w:val="005E7FD7"/>
    <w:rsid w:val="005F6429"/>
    <w:rsid w:val="00600B0F"/>
    <w:rsid w:val="006239F9"/>
    <w:rsid w:val="00623D74"/>
    <w:rsid w:val="00645E76"/>
    <w:rsid w:val="00653FDF"/>
    <w:rsid w:val="0066620A"/>
    <w:rsid w:val="0067285F"/>
    <w:rsid w:val="00676C50"/>
    <w:rsid w:val="00676F16"/>
    <w:rsid w:val="006802C9"/>
    <w:rsid w:val="00682998"/>
    <w:rsid w:val="006912CE"/>
    <w:rsid w:val="006A36C2"/>
    <w:rsid w:val="006B4655"/>
    <w:rsid w:val="006C39AD"/>
    <w:rsid w:val="006C425D"/>
    <w:rsid w:val="00715E24"/>
    <w:rsid w:val="00727A11"/>
    <w:rsid w:val="00731E18"/>
    <w:rsid w:val="007411A6"/>
    <w:rsid w:val="00745187"/>
    <w:rsid w:val="00751D71"/>
    <w:rsid w:val="00763D46"/>
    <w:rsid w:val="00764E35"/>
    <w:rsid w:val="00773883"/>
    <w:rsid w:val="00774D63"/>
    <w:rsid w:val="0077733F"/>
    <w:rsid w:val="0078712A"/>
    <w:rsid w:val="0079484E"/>
    <w:rsid w:val="007B5C9F"/>
    <w:rsid w:val="007D5995"/>
    <w:rsid w:val="007F3F98"/>
    <w:rsid w:val="007F53D5"/>
    <w:rsid w:val="007F7A1F"/>
    <w:rsid w:val="008022CA"/>
    <w:rsid w:val="00802B01"/>
    <w:rsid w:val="00820D24"/>
    <w:rsid w:val="00820F18"/>
    <w:rsid w:val="0082145D"/>
    <w:rsid w:val="00833CD7"/>
    <w:rsid w:val="00843458"/>
    <w:rsid w:val="008464E2"/>
    <w:rsid w:val="00855832"/>
    <w:rsid w:val="00866BA6"/>
    <w:rsid w:val="00870804"/>
    <w:rsid w:val="00893799"/>
    <w:rsid w:val="008949FB"/>
    <w:rsid w:val="008A541C"/>
    <w:rsid w:val="008B5267"/>
    <w:rsid w:val="008B5E23"/>
    <w:rsid w:val="008C1DC2"/>
    <w:rsid w:val="008C4C37"/>
    <w:rsid w:val="008D2CBF"/>
    <w:rsid w:val="008D4F90"/>
    <w:rsid w:val="008D517D"/>
    <w:rsid w:val="008D6292"/>
    <w:rsid w:val="008E1191"/>
    <w:rsid w:val="008E39D0"/>
    <w:rsid w:val="008E5679"/>
    <w:rsid w:val="0091009F"/>
    <w:rsid w:val="00910235"/>
    <w:rsid w:val="00926216"/>
    <w:rsid w:val="009314F7"/>
    <w:rsid w:val="00977E7B"/>
    <w:rsid w:val="00980A62"/>
    <w:rsid w:val="00985391"/>
    <w:rsid w:val="009A7192"/>
    <w:rsid w:val="009B284C"/>
    <w:rsid w:val="009B6659"/>
    <w:rsid w:val="009D116E"/>
    <w:rsid w:val="009D1F2F"/>
    <w:rsid w:val="009E0266"/>
    <w:rsid w:val="009F5A2E"/>
    <w:rsid w:val="00A03AC2"/>
    <w:rsid w:val="00A20749"/>
    <w:rsid w:val="00A238EC"/>
    <w:rsid w:val="00A3010F"/>
    <w:rsid w:val="00A53523"/>
    <w:rsid w:val="00AB3E2E"/>
    <w:rsid w:val="00AC40B5"/>
    <w:rsid w:val="00AD30B4"/>
    <w:rsid w:val="00B14E1F"/>
    <w:rsid w:val="00B206B2"/>
    <w:rsid w:val="00B230CB"/>
    <w:rsid w:val="00B26DDF"/>
    <w:rsid w:val="00B35A26"/>
    <w:rsid w:val="00B51D0D"/>
    <w:rsid w:val="00B56E4D"/>
    <w:rsid w:val="00B60645"/>
    <w:rsid w:val="00B60C63"/>
    <w:rsid w:val="00B623FB"/>
    <w:rsid w:val="00B63DDC"/>
    <w:rsid w:val="00B7489F"/>
    <w:rsid w:val="00B77E56"/>
    <w:rsid w:val="00B82D85"/>
    <w:rsid w:val="00BC090E"/>
    <w:rsid w:val="00BC09DC"/>
    <w:rsid w:val="00BC3C20"/>
    <w:rsid w:val="00BE5E8F"/>
    <w:rsid w:val="00BF24ED"/>
    <w:rsid w:val="00BF72D4"/>
    <w:rsid w:val="00C12B04"/>
    <w:rsid w:val="00C229A0"/>
    <w:rsid w:val="00C31849"/>
    <w:rsid w:val="00C5415B"/>
    <w:rsid w:val="00C56E2A"/>
    <w:rsid w:val="00C6171D"/>
    <w:rsid w:val="00C76685"/>
    <w:rsid w:val="00C801BF"/>
    <w:rsid w:val="00C84C25"/>
    <w:rsid w:val="00C960AE"/>
    <w:rsid w:val="00CB7D25"/>
    <w:rsid w:val="00CC48CF"/>
    <w:rsid w:val="00CD7377"/>
    <w:rsid w:val="00CF0138"/>
    <w:rsid w:val="00D11852"/>
    <w:rsid w:val="00D15257"/>
    <w:rsid w:val="00D21E12"/>
    <w:rsid w:val="00D24B18"/>
    <w:rsid w:val="00D35C3B"/>
    <w:rsid w:val="00D43A40"/>
    <w:rsid w:val="00D4607C"/>
    <w:rsid w:val="00D5279E"/>
    <w:rsid w:val="00D55980"/>
    <w:rsid w:val="00D61EF3"/>
    <w:rsid w:val="00D73EC9"/>
    <w:rsid w:val="00D75F8F"/>
    <w:rsid w:val="00D76B3F"/>
    <w:rsid w:val="00DB5475"/>
    <w:rsid w:val="00DC208C"/>
    <w:rsid w:val="00DC2FF8"/>
    <w:rsid w:val="00DD0BBA"/>
    <w:rsid w:val="00DD5519"/>
    <w:rsid w:val="00DD6022"/>
    <w:rsid w:val="00DE22BF"/>
    <w:rsid w:val="00DE4918"/>
    <w:rsid w:val="00E06617"/>
    <w:rsid w:val="00E26CAD"/>
    <w:rsid w:val="00E301EB"/>
    <w:rsid w:val="00E33996"/>
    <w:rsid w:val="00E50723"/>
    <w:rsid w:val="00E5122C"/>
    <w:rsid w:val="00E67C48"/>
    <w:rsid w:val="00E8122E"/>
    <w:rsid w:val="00EA1A2F"/>
    <w:rsid w:val="00EE147F"/>
    <w:rsid w:val="00F236B6"/>
    <w:rsid w:val="00F4208E"/>
    <w:rsid w:val="00F4507E"/>
    <w:rsid w:val="00F72CEC"/>
    <w:rsid w:val="00F73736"/>
    <w:rsid w:val="00F743C2"/>
    <w:rsid w:val="00F75748"/>
    <w:rsid w:val="00F867F7"/>
    <w:rsid w:val="00F86D1A"/>
    <w:rsid w:val="00F94ADF"/>
    <w:rsid w:val="00FA74B0"/>
    <w:rsid w:val="00FC26AD"/>
    <w:rsid w:val="00FD28FF"/>
    <w:rsid w:val="00FD7D4B"/>
    <w:rsid w:val="00FE470E"/>
    <w:rsid w:val="00FF4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F8835D"/>
  <w15:chartTrackingRefBased/>
  <w15:docId w15:val="{FE4120BE-3857-404B-9656-2605FE0A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After: 12 pt"/>
    <w:qFormat/>
    <w:rsid w:val="00DC2FF8"/>
    <w:rPr>
      <w:rFonts w:ascii="Calibri" w:eastAsia="Times New Roman" w:hAnsi="Calibri" w:cs="Times New Roman"/>
      <w:sz w:val="22"/>
    </w:rPr>
  </w:style>
  <w:style w:type="paragraph" w:styleId="Heading1">
    <w:name w:val="heading 1"/>
    <w:basedOn w:val="Normal"/>
    <w:next w:val="Normal"/>
    <w:link w:val="Heading1Char"/>
    <w:uiPriority w:val="9"/>
    <w:qFormat/>
    <w:rsid w:val="00DC2FF8"/>
    <w:pPr>
      <w:keepNext/>
      <w:keepLines/>
      <w:spacing w:before="240" w:after="240"/>
      <w:outlineLvl w:val="0"/>
    </w:pPr>
    <w:rPr>
      <w:rFonts w:eastAsia="Calibri"/>
      <w:b/>
      <w:color w:val="2F5496"/>
      <w:sz w:val="48"/>
      <w:szCs w:val="48"/>
      <w:u w:val="single"/>
    </w:rPr>
  </w:style>
  <w:style w:type="paragraph" w:styleId="Heading2">
    <w:name w:val="heading 2"/>
    <w:basedOn w:val="Normal"/>
    <w:next w:val="Normal"/>
    <w:link w:val="Heading2Char"/>
    <w:uiPriority w:val="9"/>
    <w:unhideWhenUsed/>
    <w:qFormat/>
    <w:rsid w:val="00DC2FF8"/>
    <w:pPr>
      <w:spacing w:before="200"/>
      <w:outlineLvl w:val="1"/>
    </w:pPr>
    <w:rPr>
      <w:rFonts w:eastAsia="Calibri"/>
      <w:b/>
      <w:color w:val="2F5496"/>
      <w:sz w:val="32"/>
      <w:szCs w:val="32"/>
      <w:u w:val="single"/>
    </w:rPr>
  </w:style>
  <w:style w:type="paragraph" w:styleId="Heading3">
    <w:name w:val="heading 3"/>
    <w:basedOn w:val="Normal"/>
    <w:next w:val="Normal"/>
    <w:link w:val="Heading3Char"/>
    <w:autoRedefine/>
    <w:uiPriority w:val="9"/>
    <w:unhideWhenUsed/>
    <w:qFormat/>
    <w:rsid w:val="00DC2FF8"/>
    <w:pPr>
      <w:spacing w:before="80"/>
      <w:outlineLvl w:val="2"/>
    </w:pPr>
    <w:rPr>
      <w:rFonts w:eastAsia="Calibri"/>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FF8"/>
    <w:rPr>
      <w:rFonts w:ascii="Calibri" w:eastAsia="Calibri" w:hAnsi="Calibri" w:cs="Times New Roman"/>
      <w:b/>
      <w:color w:val="2F5496"/>
      <w:sz w:val="48"/>
      <w:szCs w:val="48"/>
      <w:u w:val="single"/>
    </w:rPr>
  </w:style>
  <w:style w:type="character" w:customStyle="1" w:styleId="Heading2Char">
    <w:name w:val="Heading 2 Char"/>
    <w:basedOn w:val="DefaultParagraphFont"/>
    <w:link w:val="Heading2"/>
    <w:uiPriority w:val="9"/>
    <w:rsid w:val="00DC2FF8"/>
    <w:rPr>
      <w:rFonts w:ascii="Calibri" w:eastAsia="Calibri" w:hAnsi="Calibri" w:cs="Times New Roman"/>
      <w:b/>
      <w:color w:val="2F5496"/>
      <w:sz w:val="32"/>
      <w:szCs w:val="32"/>
      <w:u w:val="single"/>
    </w:rPr>
  </w:style>
  <w:style w:type="character" w:customStyle="1" w:styleId="Heading3Char">
    <w:name w:val="Heading 3 Char"/>
    <w:basedOn w:val="DefaultParagraphFont"/>
    <w:link w:val="Heading3"/>
    <w:uiPriority w:val="9"/>
    <w:rsid w:val="00DC2FF8"/>
    <w:rPr>
      <w:rFonts w:ascii="Calibri" w:eastAsia="Calibri" w:hAnsi="Calibri" w:cs="Times New Roman"/>
      <w:b/>
      <w:bCs/>
      <w:sz w:val="22"/>
      <w:u w:val="single"/>
    </w:rPr>
  </w:style>
  <w:style w:type="paragraph" w:styleId="Header">
    <w:name w:val="header"/>
    <w:basedOn w:val="Normal"/>
    <w:link w:val="HeaderChar"/>
    <w:uiPriority w:val="99"/>
    <w:unhideWhenUsed/>
    <w:rsid w:val="00DC2FF8"/>
    <w:pPr>
      <w:tabs>
        <w:tab w:val="center" w:pos="4680"/>
        <w:tab w:val="right" w:pos="9360"/>
      </w:tabs>
    </w:pPr>
  </w:style>
  <w:style w:type="character" w:customStyle="1" w:styleId="HeaderChar">
    <w:name w:val="Header Char"/>
    <w:basedOn w:val="DefaultParagraphFont"/>
    <w:link w:val="Header"/>
    <w:uiPriority w:val="99"/>
    <w:rsid w:val="00DC2FF8"/>
    <w:rPr>
      <w:rFonts w:ascii="Calibri" w:eastAsia="Times New Roman" w:hAnsi="Calibri" w:cs="Times New Roman"/>
      <w:sz w:val="22"/>
    </w:rPr>
  </w:style>
  <w:style w:type="paragraph" w:styleId="Footer">
    <w:name w:val="footer"/>
    <w:basedOn w:val="Normal"/>
    <w:link w:val="FooterChar"/>
    <w:uiPriority w:val="99"/>
    <w:unhideWhenUsed/>
    <w:rsid w:val="00DC2FF8"/>
    <w:pPr>
      <w:tabs>
        <w:tab w:val="center" w:pos="4680"/>
        <w:tab w:val="right" w:pos="9360"/>
      </w:tabs>
    </w:pPr>
  </w:style>
  <w:style w:type="character" w:customStyle="1" w:styleId="FooterChar">
    <w:name w:val="Footer Char"/>
    <w:basedOn w:val="DefaultParagraphFont"/>
    <w:link w:val="Footer"/>
    <w:uiPriority w:val="99"/>
    <w:rsid w:val="00DC2FF8"/>
    <w:rPr>
      <w:rFonts w:ascii="Calibri" w:eastAsia="Times New Roman" w:hAnsi="Calibri" w:cs="Times New Roman"/>
      <w:sz w:val="22"/>
    </w:rPr>
  </w:style>
  <w:style w:type="paragraph" w:styleId="ListParagraph">
    <w:name w:val="List Paragraph"/>
    <w:aliases w:val="List Paragraph + 10.5 pt,After: 6pt"/>
    <w:basedOn w:val="Normal"/>
    <w:uiPriority w:val="34"/>
    <w:qFormat/>
    <w:rsid w:val="00DC2FF8"/>
    <w:pPr>
      <w:ind w:left="720"/>
      <w:contextualSpacing/>
    </w:pPr>
  </w:style>
  <w:style w:type="table" w:styleId="TableGrid">
    <w:name w:val="Table Grid"/>
    <w:basedOn w:val="TableNormal"/>
    <w:uiPriority w:val="39"/>
    <w:rsid w:val="00DC2FF8"/>
    <w:rPr>
      <w:rFonts w:ascii="Avenir" w:eastAsia="Avenir" w:hAnsi="Avenir" w:cs="Avenir"/>
      <w:sz w:val="22"/>
      <w:szCs w:val="22"/>
      <w:highlight w:val="whit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2FF8"/>
    <w:rPr>
      <w:color w:val="0000FF"/>
      <w:u w:val="single"/>
    </w:rPr>
  </w:style>
  <w:style w:type="character" w:styleId="PageNumber">
    <w:name w:val="page number"/>
    <w:basedOn w:val="DefaultParagraphFont"/>
    <w:uiPriority w:val="99"/>
    <w:semiHidden/>
    <w:unhideWhenUsed/>
    <w:rsid w:val="00DC2FF8"/>
  </w:style>
  <w:style w:type="paragraph" w:customStyle="1" w:styleId="Heading3aftersectionbreak">
    <w:name w:val="Heading 3 after section break"/>
    <w:basedOn w:val="Heading3"/>
    <w:qFormat/>
    <w:rsid w:val="00DC2FF8"/>
    <w:pPr>
      <w:spacing w:before="0"/>
    </w:pPr>
  </w:style>
  <w:style w:type="paragraph" w:customStyle="1" w:styleId="Heading3underrequirements">
    <w:name w:val="Heading 3 under requirements"/>
    <w:basedOn w:val="Heading3"/>
    <w:qFormat/>
    <w:rsid w:val="00DC2FF8"/>
    <w:pPr>
      <w:spacing w:before="120"/>
    </w:pPr>
  </w:style>
  <w:style w:type="character" w:styleId="UnresolvedMention">
    <w:name w:val="Unresolved Mention"/>
    <w:basedOn w:val="DefaultParagraphFont"/>
    <w:uiPriority w:val="99"/>
    <w:semiHidden/>
    <w:unhideWhenUsed/>
    <w:rsid w:val="00C96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607">
      <w:bodyDiv w:val="1"/>
      <w:marLeft w:val="0"/>
      <w:marRight w:val="0"/>
      <w:marTop w:val="0"/>
      <w:marBottom w:val="0"/>
      <w:divBdr>
        <w:top w:val="none" w:sz="0" w:space="0" w:color="auto"/>
        <w:left w:val="none" w:sz="0" w:space="0" w:color="auto"/>
        <w:bottom w:val="none" w:sz="0" w:space="0" w:color="auto"/>
        <w:right w:val="none" w:sz="0" w:space="0" w:color="auto"/>
      </w:divBdr>
    </w:div>
    <w:div w:id="96871022">
      <w:bodyDiv w:val="1"/>
      <w:marLeft w:val="0"/>
      <w:marRight w:val="0"/>
      <w:marTop w:val="0"/>
      <w:marBottom w:val="0"/>
      <w:divBdr>
        <w:top w:val="none" w:sz="0" w:space="0" w:color="auto"/>
        <w:left w:val="none" w:sz="0" w:space="0" w:color="auto"/>
        <w:bottom w:val="none" w:sz="0" w:space="0" w:color="auto"/>
        <w:right w:val="none" w:sz="0" w:space="0" w:color="auto"/>
      </w:divBdr>
    </w:div>
    <w:div w:id="678696512">
      <w:bodyDiv w:val="1"/>
      <w:marLeft w:val="0"/>
      <w:marRight w:val="0"/>
      <w:marTop w:val="0"/>
      <w:marBottom w:val="0"/>
      <w:divBdr>
        <w:top w:val="none" w:sz="0" w:space="0" w:color="auto"/>
        <w:left w:val="none" w:sz="0" w:space="0" w:color="auto"/>
        <w:bottom w:val="none" w:sz="0" w:space="0" w:color="auto"/>
        <w:right w:val="none" w:sz="0" w:space="0" w:color="auto"/>
      </w:divBdr>
      <w:divsChild>
        <w:div w:id="957837701">
          <w:marLeft w:val="0"/>
          <w:marRight w:val="0"/>
          <w:marTop w:val="0"/>
          <w:marBottom w:val="0"/>
          <w:divBdr>
            <w:top w:val="none" w:sz="0" w:space="0" w:color="auto"/>
            <w:left w:val="none" w:sz="0" w:space="0" w:color="auto"/>
            <w:bottom w:val="none" w:sz="0" w:space="0" w:color="auto"/>
            <w:right w:val="none" w:sz="0" w:space="0" w:color="auto"/>
          </w:divBdr>
          <w:divsChild>
            <w:div w:id="348526095">
              <w:marLeft w:val="0"/>
              <w:marRight w:val="0"/>
              <w:marTop w:val="0"/>
              <w:marBottom w:val="0"/>
              <w:divBdr>
                <w:top w:val="none" w:sz="0" w:space="0" w:color="auto"/>
                <w:left w:val="none" w:sz="0" w:space="0" w:color="auto"/>
                <w:bottom w:val="none" w:sz="0" w:space="0" w:color="auto"/>
                <w:right w:val="none" w:sz="0" w:space="0" w:color="auto"/>
              </w:divBdr>
              <w:divsChild>
                <w:div w:id="7437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651975">
      <w:bodyDiv w:val="1"/>
      <w:marLeft w:val="0"/>
      <w:marRight w:val="0"/>
      <w:marTop w:val="0"/>
      <w:marBottom w:val="0"/>
      <w:divBdr>
        <w:top w:val="none" w:sz="0" w:space="0" w:color="auto"/>
        <w:left w:val="none" w:sz="0" w:space="0" w:color="auto"/>
        <w:bottom w:val="none" w:sz="0" w:space="0" w:color="auto"/>
        <w:right w:val="none" w:sz="0" w:space="0" w:color="auto"/>
      </w:divBdr>
    </w:div>
    <w:div w:id="818159048">
      <w:bodyDiv w:val="1"/>
      <w:marLeft w:val="0"/>
      <w:marRight w:val="0"/>
      <w:marTop w:val="0"/>
      <w:marBottom w:val="0"/>
      <w:divBdr>
        <w:top w:val="none" w:sz="0" w:space="0" w:color="auto"/>
        <w:left w:val="none" w:sz="0" w:space="0" w:color="auto"/>
        <w:bottom w:val="none" w:sz="0" w:space="0" w:color="auto"/>
        <w:right w:val="none" w:sz="0" w:space="0" w:color="auto"/>
      </w:divBdr>
    </w:div>
    <w:div w:id="1558125625">
      <w:bodyDiv w:val="1"/>
      <w:marLeft w:val="0"/>
      <w:marRight w:val="0"/>
      <w:marTop w:val="0"/>
      <w:marBottom w:val="0"/>
      <w:divBdr>
        <w:top w:val="none" w:sz="0" w:space="0" w:color="auto"/>
        <w:left w:val="none" w:sz="0" w:space="0" w:color="auto"/>
        <w:bottom w:val="none" w:sz="0" w:space="0" w:color="auto"/>
        <w:right w:val="none" w:sz="0" w:space="0" w:color="auto"/>
      </w:divBdr>
    </w:div>
    <w:div w:id="202809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eabinmoon@brandeis.edu" TargetMode="External"/><Relationship Id="rId13" Type="http://schemas.openxmlformats.org/officeDocument/2006/relationships/hyperlink" Target="http://library@brandeis.edu" TargetMode="External"/><Relationship Id="rId18" Type="http://schemas.openxmlformats.org/officeDocument/2006/relationships/hyperlink" Target="https://www.brandeis.edu/student-rights-community-standards/rights-responsibilities/index.html" TargetMode="External"/><Relationship Id="rId26" Type="http://schemas.openxmlformats.org/officeDocument/2006/relationships/hyperlink" Target="https://www.brandeis.edu/academic-services/index.html" TargetMode="External"/><Relationship Id="rId3" Type="http://schemas.openxmlformats.org/officeDocument/2006/relationships/settings" Target="settings.xml"/><Relationship Id="rId21" Type="http://schemas.openxmlformats.org/officeDocument/2006/relationships/hyperlink" Target="https://www.ready.gov/sites/default/files/2020-03/active-shooter_information-sheet.pdf" TargetMode="External"/><Relationship Id="rId7" Type="http://schemas.openxmlformats.org/officeDocument/2006/relationships/hyperlink" Target="https://calendly.com/ymoon-econ/15min_moon" TargetMode="External"/><Relationship Id="rId12" Type="http://schemas.openxmlformats.org/officeDocument/2006/relationships/hyperlink" Target="https://brandeis.us19.list-manage.com/track/click?u=c8d654cdbb3d73c8bb1674834&amp;id=e27bdb9626&amp;e=a840901571" TargetMode="External"/><Relationship Id="rId17" Type="http://schemas.openxmlformats.org/officeDocument/2006/relationships/footer" Target="footer1.xml"/><Relationship Id="rId25" Type="http://schemas.openxmlformats.org/officeDocument/2006/relationships/hyperlink" Target="https://www.brandeis.edu/care/index.html" TargetMode="External"/><Relationship Id="rId2" Type="http://schemas.openxmlformats.org/officeDocument/2006/relationships/styles" Target="styles.xml"/><Relationship Id="rId16" Type="http://schemas.openxmlformats.org/officeDocument/2006/relationships/hyperlink" Target="http://brandeis.edu/accessibility.edu" TargetMode="External"/><Relationship Id="rId20" Type="http://schemas.openxmlformats.org/officeDocument/2006/relationships/hyperlink" Target="https://www.brandeis.edu/emergency-prepare/register/index.html" TargetMode="External"/><Relationship Id="rId29" Type="http://schemas.openxmlformats.org/officeDocument/2006/relationships/hyperlink" Target="https://www.brandeis.edu/equal-opport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randeis.us19.list-manage.com/track/click?u=c8d654cdbb3d73c8bb1674834&amp;id=5df7ae06a1&amp;e=a840901571" TargetMode="External"/><Relationship Id="rId24" Type="http://schemas.openxmlformats.org/officeDocument/2006/relationships/hyperlink" Target="https://www.brandeis.edu/support/undergraduate-students/browse.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access@brandeis.edu" TargetMode="External"/><Relationship Id="rId23" Type="http://schemas.openxmlformats.org/officeDocument/2006/relationships/hyperlink" Target="https://www.brandeis.edu/covid-19/health-safety/index.html" TargetMode="External"/><Relationship Id="rId28" Type="http://schemas.openxmlformats.org/officeDocument/2006/relationships/hyperlink" Target="https://www.brandeis.edu/ombuds/" TargetMode="External"/><Relationship Id="rId10" Type="http://schemas.openxmlformats.org/officeDocument/2006/relationships/hyperlink" Target="mailto:gengchenzhang@brandeis.edu" TargetMode="External"/><Relationship Id="rId19" Type="http://schemas.openxmlformats.org/officeDocument/2006/relationships/hyperlink" Target="https://guides.library.brandeis.edu/c.php?g=301723"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ongjiang@brandeis.edu" TargetMode="External"/><Relationship Id="rId14" Type="http://schemas.openxmlformats.org/officeDocument/2006/relationships/hyperlink" Target="mailto:help@brandeis.edu" TargetMode="External"/><Relationship Id="rId22" Type="http://schemas.openxmlformats.org/officeDocument/2006/relationships/hyperlink" Target="https://www.brandeis.edu/publicsafety/van-shuttle/index.html" TargetMode="External"/><Relationship Id="rId27" Type="http://schemas.openxmlformats.org/officeDocument/2006/relationships/hyperlink" Target="https://www.brandeis.edu/graduate-student-affairs/"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Yeabin Moon</dc:creator>
  <cp:keywords/>
  <dc:description/>
  <cp:lastModifiedBy>Yeabin Moon</cp:lastModifiedBy>
  <cp:revision>3</cp:revision>
  <dcterms:created xsi:type="dcterms:W3CDTF">2023-08-01T20:57:00Z</dcterms:created>
  <dcterms:modified xsi:type="dcterms:W3CDTF">2023-08-01T21:03:00Z</dcterms:modified>
</cp:coreProperties>
</file>