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数据分析训练网站｜Cloudflare Pages 纯前端部署技术方案</w:t>
      </w:r>
    </w:p>
    <w:p>
      <w:pPr>
        <w:pStyle w:val="Heading2"/>
      </w:pPr>
      <w:r>
        <w:t xml:space="preserve">1. 方案总览</w:t>
      </w:r>
    </w:p>
    <w:p>
      <w:pPr>
        <w:pStyle w:val="Heading3"/>
      </w:pPr>
      <w:r>
        <w:t xml:space="preserve">1.1 项目目标</w:t>
      </w:r>
    </w:p>
    <w:p>
      <w:pPr>
        <w:pStyle w:val="text"/>
      </w:pPr>
      <w:r>
        <w:t xml:space="preserve">搭建</w:t>
      </w:r>
      <w:r>
        <w:rPr>
          <w:b/>
          <w:bCs/>
        </w:rPr>
        <w:t xml:space="preserve">无后端、纯静态</w:t>
      </w:r>
      <w:r>
        <w:t xml:space="preserve">的 Python 数据分析在线训练平台，承载 10 个 Pandas 实战项目，支持浏览器内运行 Python/Pandas，完成</w:t>
      </w:r>
      <w:r>
        <w:rPr>
          <w:b/>
          <w:bCs/>
        </w:rPr>
        <w:t xml:space="preserve">数据清洗、购物篮分析、K-Means 聚类</w:t>
      </w:r>
      <w:r>
        <w:t xml:space="preserve">等核心训练，一键部署到 Cloudflare Pages。</w:t>
      </w:r>
    </w:p>
    <w:p>
      <w:pPr>
        <w:pStyle w:val="Heading3"/>
      </w:pPr>
      <w:r>
        <w:t xml:space="preserve">1.2 核心可行性</w:t>
      </w:r>
    </w:p>
    <w:p>
      <w:pPr>
        <w:pStyle w:val="text"/>
        <w:numPr>
          <w:ilvl w:val="0"/>
          <w:numId w:val="2"/>
        </w:numPr>
      </w:pPr>
      <w:r>
        <w:t xml:space="preserve">无服务器、无数据库、无 API，</w:t>
      </w:r>
      <w:r>
        <w:rPr>
          <w:b/>
          <w:bCs/>
        </w:rPr>
        <w:t xml:space="preserve">纯 HTML/CSS/JS + Pyodide</w:t>
      </w:r>
    </w:p>
    <w:p>
      <w:pPr>
        <w:pStyle w:val="text"/>
        <w:numPr>
          <w:ilvl w:val="0"/>
          <w:numId w:val="2"/>
        </w:numPr>
      </w:pPr>
      <w:r>
        <w:t xml:space="preserve">Cloudflare Pages 免费托管，全球 CDN 加速，无限流量</w:t>
      </w:r>
    </w:p>
    <w:p>
      <w:pPr>
        <w:pStyle w:val="text"/>
        <w:numPr>
          <w:ilvl w:val="0"/>
          <w:numId w:val="2"/>
        </w:numPr>
      </w:pPr>
      <w:r>
        <w:t xml:space="preserve">Pyodide（WebAssembly）实现</w:t>
      </w:r>
      <w:r>
        <w:rPr>
          <w:b/>
          <w:bCs/>
        </w:rPr>
        <w:t xml:space="preserve">浏览器原生运行 Python+Pandas+sklearn</w:t>
      </w:r>
    </w:p>
    <w:p>
      <w:pPr>
        <w:pStyle w:val="text"/>
        <w:numPr>
          <w:ilvl w:val="0"/>
          <w:numId w:val="2"/>
        </w:numPr>
      </w:pPr>
      <w:r>
        <w:t xml:space="preserve">所有数据、代码、交互均在前端完成，零运维成本</w:t>
      </w:r>
    </w:p>
    <w:p>
      <w:pPr>
        <w:pStyle w:val="Heading3"/>
      </w:pPr>
      <w:r>
        <w:t xml:space="preserve">1.3 技术栈（最简稳定版）</w:t>
      </w:r>
    </w:p>
    <w:p>
      <w:pPr>
        <w:pStyle w:val="text"/>
        <w:numPr>
          <w:ilvl w:val="0"/>
          <w:numId w:val="2"/>
        </w:numPr>
      </w:pPr>
      <w:r>
        <w:t xml:space="preserve">站点框架：</w:t>
      </w:r>
      <w:r>
        <w:rPr>
          <w:b/>
          <w:bCs/>
        </w:rPr>
        <w:t xml:space="preserve">纯 HTML/CSS/JS</w:t>
      </w:r>
      <w:r>
        <w:t xml:space="preserve">（零构建、零配置，直接部署）</w:t>
      </w:r>
    </w:p>
    <w:p>
      <w:pPr>
        <w:pStyle w:val="text"/>
        <w:numPr>
          <w:ilvl w:val="0"/>
          <w:numId w:val="2"/>
        </w:numPr>
      </w:pPr>
      <w:r>
        <w:t xml:space="preserve">Python 运行：</w:t>
      </w:r>
      <w:r>
        <w:rPr>
          <w:b/>
          <w:bCs/>
        </w:rPr>
        <w:t xml:space="preserve">Pyodide@0.26.2</w:t>
      </w:r>
      <w:r>
        <w:t xml:space="preserve">（CDN 引入，支持 Pandas/sklearn）</w:t>
      </w:r>
    </w:p>
    <w:p>
      <w:pPr>
        <w:pStyle w:val="text"/>
        <w:numPr>
          <w:ilvl w:val="0"/>
          <w:numId w:val="2"/>
        </w:numPr>
      </w:pPr>
      <w:r>
        <w:t xml:space="preserve">代码编辑：CodeMirror（轻量代码编辑器、语法高亮）</w:t>
      </w:r>
    </w:p>
    <w:p>
      <w:pPr>
        <w:pStyle w:val="text"/>
        <w:numPr>
          <w:ilvl w:val="0"/>
          <w:numId w:val="2"/>
        </w:numPr>
      </w:pPr>
      <w:r>
        <w:t xml:space="preserve">可视化：Chart.js/ECharts（纯前端图表）</w:t>
      </w:r>
    </w:p>
    <w:p>
      <w:pPr>
        <w:pStyle w:val="text"/>
        <w:numPr>
          <w:ilvl w:val="0"/>
          <w:numId w:val="2"/>
        </w:numPr>
      </w:pPr>
      <w:r>
        <w:t xml:space="preserve">部署平台：</w:t>
      </w:r>
      <w:r>
        <w:rPr>
          <w:b/>
          <w:bCs/>
        </w:rPr>
        <w:t xml:space="preserve">Cloudflare Pages</w:t>
      </w:r>
    </w:p>
    <w:p>
      <w:pPr>
        <w:pStyle w:val="text"/>
        <w:numPr>
          <w:ilvl w:val="0"/>
          <w:numId w:val="2"/>
        </w:numPr>
      </w:pPr>
      <w:r>
        <w:t xml:space="preserve">数据存储：本地 CSV/JSON（静态文件）、浏览器 LocalStorage（保存训练进度）</w:t>
      </w:r>
    </w:p>
    <w:p>
      <w:pPr>
        <w:pStyle w:val="Heading2"/>
      </w:pPr>
      <w:r>
        <w:t xml:space="preserve">2. 功能范围（严格匹配 10 个训练项目）</w:t>
      </w:r>
    </w:p>
    <w:p>
      <w:pPr>
        <w:pStyle w:val="text"/>
        <w:numPr>
          <w:ilvl w:val="0"/>
          <w:numId w:val="3"/>
        </w:numPr>
      </w:pPr>
      <w:r>
        <w:t xml:space="preserve">项目文档：10 个训练项目的任务、步骤、指标、解读标准</w:t>
      </w:r>
    </w:p>
    <w:p>
      <w:pPr>
        <w:pStyle w:val="text"/>
        <w:numPr>
          <w:ilvl w:val="0"/>
          <w:numId w:val="3"/>
        </w:numPr>
      </w:pPr>
      <w:r>
        <w:t xml:space="preserve">在线代码编辑器：可编辑、可运行、可重置</w:t>
      </w:r>
    </w:p>
    <w:p>
      <w:pPr>
        <w:pStyle w:val="text"/>
        <w:numPr>
          <w:ilvl w:val="0"/>
          <w:numId w:val="3"/>
        </w:numPr>
      </w:pPr>
      <w:r>
        <w:t xml:space="preserve">数据集加载：内置订单 / 用户 / 商品 CSV，一键读取</w:t>
      </w:r>
    </w:p>
    <w:p>
      <w:pPr>
        <w:pStyle w:val="text"/>
        <w:numPr>
          <w:ilvl w:val="0"/>
          <w:numId w:val="3"/>
        </w:numPr>
      </w:pPr>
      <w:r>
        <w:t xml:space="preserve">核心能力覆盖：</w:t>
      </w:r>
    </w:p>
    <w:p>
      <w:pPr>
        <w:pStyle w:val="text"/>
        <w:numPr>
          <w:ilvl w:val="1"/>
          <w:numId w:val="2"/>
        </w:numPr>
      </w:pPr>
      <w:r>
        <w:t xml:space="preserve">Pandas 数据清洗、分组聚合、多表合并</w:t>
      </w:r>
    </w:p>
    <w:p>
      <w:pPr>
        <w:pStyle w:val="text"/>
        <w:numPr>
          <w:ilvl w:val="1"/>
          <w:numId w:val="2"/>
        </w:numPr>
      </w:pPr>
      <w:r>
        <w:t xml:space="preserve">购物篮（购物车）关联分析</w:t>
      </w:r>
    </w:p>
    <w:p>
      <w:pPr>
        <w:pStyle w:val="text"/>
        <w:numPr>
          <w:ilvl w:val="1"/>
          <w:numId w:val="2"/>
        </w:numPr>
      </w:pPr>
      <w:r>
        <w:t xml:space="preserve">K-Means 聚类、RFM 用户分层</w:t>
      </w:r>
    </w:p>
    <w:p>
      <w:pPr>
        <w:pStyle w:val="text"/>
        <w:numPr>
          <w:ilvl w:val="0"/>
          <w:numId w:val="4"/>
        </w:numPr>
      </w:pPr>
      <w:r>
        <w:t xml:space="preserve">结果输出：控制台打印 + 可视化图表 + 分析结论</w:t>
      </w:r>
    </w:p>
    <w:p>
      <w:pPr>
        <w:pStyle w:val="Heading2"/>
      </w:pPr>
      <w:r>
        <w:t xml:space="preserve">3. 项目目录结构（Trae 严格照此创建）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python-data-training/</w:t>
            </w:r>
          </w:p>
          <w:p>
            <w:pPr>
              <w:pStyle w:val="text"/>
            </w:pPr>
            <w:r>
              <w:t xml:space="preserve">├── index.html              # 首页（项目列表、导航）</w:t>
            </w:r>
          </w:p>
          <w:p>
            <w:pPr>
              <w:pStyle w:val="text"/>
            </w:pPr>
            <w:r>
              <w:t xml:space="preserve">├── projects/               # 10个项目页面</w:t>
            </w:r>
          </w:p>
          <w:p>
            <w:pPr>
              <w:pStyle w:val="text"/>
            </w:pPr>
            <w:r>
              <w:t xml:space="preserve">│   ├── 01-clean.html</w:t>
            </w:r>
          </w:p>
          <w:p>
            <w:pPr>
              <w:pStyle w:val="text"/>
            </w:pPr>
            <w:r>
              <w:t xml:space="preserve">│   ├── 02-user-behavior.html</w:t>
            </w:r>
          </w:p>
          <w:p>
            <w:pPr>
              <w:pStyle w:val="text"/>
            </w:pPr>
            <w:r>
              <w:t xml:space="preserve">│   ├── 03-product-sales.html</w:t>
            </w:r>
          </w:p>
          <w:p>
            <w:pPr>
              <w:pStyle w:val="text"/>
            </w:pPr>
            <w:r>
              <w:t xml:space="preserve">│   ├── 04-market-basket.html    # 购物篮分析</w:t>
            </w:r>
          </w:p>
          <w:p>
            <w:pPr>
              <w:pStyle w:val="text"/>
            </w:pPr>
            <w:r>
              <w:t xml:space="preserve">│   ├── 05-rfm.html</w:t>
            </w:r>
          </w:p>
          <w:p>
            <w:pPr>
              <w:pStyle w:val="text"/>
            </w:pPr>
            <w:r>
              <w:t xml:space="preserve">│   ├── 06-retention.html</w:t>
            </w:r>
          </w:p>
          <w:p>
            <w:pPr>
              <w:pStyle w:val="text"/>
            </w:pPr>
            <w:r>
              <w:t xml:space="preserve">│   ├── 07-cluster.html          # K-Means聚类</w:t>
            </w:r>
          </w:p>
          <w:p>
            <w:pPr>
              <w:pStyle w:val="text"/>
            </w:pPr>
            <w:r>
              <w:t xml:space="preserve">│   ├── 08-marketing.html</w:t>
            </w:r>
          </w:p>
          <w:p>
            <w:pPr>
              <w:pStyle w:val="text"/>
            </w:pPr>
            <w:r>
              <w:t xml:space="preserve">│   ├── 09-store.html</w:t>
            </w:r>
          </w:p>
          <w:p>
            <w:pPr>
              <w:pStyle w:val="text"/>
            </w:pPr>
            <w:r>
              <w:t xml:space="preserve">│   └── 10-final.html</w:t>
            </w:r>
          </w:p>
          <w:p>
            <w:pPr>
              <w:pStyle w:val="text"/>
            </w:pPr>
            <w:r>
              <w:t xml:space="preserve">├── assets/</w:t>
            </w:r>
          </w:p>
          <w:p>
            <w:pPr>
              <w:pStyle w:val="text"/>
            </w:pPr>
            <w:r>
              <w:t xml:space="preserve">│   ├── css/</w:t>
            </w:r>
          </w:p>
          <w:p>
            <w:pPr>
              <w:pStyle w:val="text"/>
            </w:pPr>
            <w:r>
              <w:t xml:space="preserve">│   │   └── style.css       # 全局样式</w:t>
            </w:r>
          </w:p>
          <w:p>
            <w:pPr>
              <w:pStyle w:val="text"/>
            </w:pPr>
            <w:r>
              <w:t xml:space="preserve">│   ├── js/</w:t>
            </w:r>
          </w:p>
          <w:p>
            <w:pPr>
              <w:pStyle w:val="text"/>
            </w:pPr>
            <w:r>
              <w:t xml:space="preserve">│   │   ├── pyodide-loader.js  # Pyodide初始化</w:t>
            </w:r>
          </w:p>
          <w:p>
            <w:pPr>
              <w:pStyle w:val="text"/>
            </w:pPr>
            <w:r>
              <w:t xml:space="preserve">│   │   ├── editor.js         # 代码编辑器</w:t>
            </w:r>
          </w:p>
          <w:p>
            <w:pPr>
              <w:pStyle w:val="text"/>
            </w:pPr>
            <w:r>
              <w:t xml:space="preserve">│   │   └── chart.js          # 可视化渲染</w:t>
            </w:r>
          </w:p>
          <w:p>
            <w:pPr>
              <w:pStyle w:val="text"/>
            </w:pPr>
            <w:r>
              <w:t xml:space="preserve">│   └── datasets/            # 静态数据集（CSV/JSON）</w:t>
            </w:r>
          </w:p>
          <w:p>
            <w:pPr>
              <w:pStyle w:val="text"/>
            </w:pPr>
            <w:r>
              <w:t xml:space="preserve">│       ├── orders.csv</w:t>
            </w:r>
          </w:p>
          <w:p>
            <w:pPr>
              <w:pStyle w:val="text"/>
            </w:pPr>
            <w:r>
              <w:t xml:space="preserve">│       ├── users.csv</w:t>
            </w:r>
          </w:p>
          <w:p>
            <w:pPr>
              <w:pStyle w:val="text"/>
            </w:pPr>
            <w:r>
              <w:t xml:space="preserve">│       └── products.csv</w:t>
            </w:r>
          </w:p>
          <w:p>
            <w:pPr>
              <w:pStyle w:val="text"/>
            </w:pPr>
            <w:r>
              <w:t xml:space="preserve">├── _headers                 # Cloudflare 跨域/缓存配置</w:t>
            </w:r>
          </w:p>
          <w:p>
            <w:pPr>
              <w:pStyle w:val="text"/>
            </w:pPr>
            <w:r>
              <w:t xml:space="preserve">└── README.md               # 部署说明</w:t>
            </w:r>
          </w:p>
        </w:tc>
      </w:tr>
    </w:tbl>
    <w:p>
      <w:pPr>
        <w:pStyle w:val="Heading2"/>
      </w:pPr>
      <w:r>
        <w:t xml:space="preserve">4. 核心文件实现标准</w:t>
      </w:r>
    </w:p>
    <w:p>
      <w:pPr>
        <w:pStyle w:val="Heading3"/>
      </w:pPr>
      <w:r>
        <w:t xml:space="preserve">4.1 index.html（首页）</w:t>
      </w:r>
    </w:p>
    <w:p>
      <w:pPr>
        <w:pStyle w:val="text"/>
        <w:numPr>
          <w:ilvl w:val="0"/>
          <w:numId w:val="2"/>
        </w:numPr>
      </w:pPr>
      <w:r>
        <w:t xml:space="preserve">顶部导航：首页、10 个项目、使用说明</w:t>
      </w:r>
    </w:p>
    <w:p>
      <w:pPr>
        <w:pStyle w:val="text"/>
        <w:numPr>
          <w:ilvl w:val="0"/>
          <w:numId w:val="2"/>
        </w:numPr>
      </w:pPr>
      <w:r>
        <w:t xml:space="preserve">项目卡片：名称、难度、核心技术、入口按钮</w:t>
      </w:r>
    </w:p>
    <w:p>
      <w:pPr>
        <w:pStyle w:val="text"/>
        <w:numPr>
          <w:ilvl w:val="0"/>
          <w:numId w:val="2"/>
        </w:numPr>
      </w:pPr>
      <w:r>
        <w:t xml:space="preserve">自适应布局，支持 PC / 平板</w:t>
      </w:r>
    </w:p>
    <w:p>
      <w:pPr>
        <w:pStyle w:val="Heading3"/>
      </w:pPr>
      <w:r>
        <w:t xml:space="preserve">4.2 项目页面通用模板</w:t>
      </w:r>
    </w:p>
    <w:p>
      <w:pPr>
        <w:pStyle w:val="text"/>
        <w:numPr>
          <w:ilvl w:val="0"/>
          <w:numId w:val="2"/>
        </w:numPr>
      </w:pPr>
      <w:r>
        <w:t xml:space="preserve">项目目标、任务清单</w:t>
      </w:r>
    </w:p>
    <w:p>
      <w:pPr>
        <w:pStyle w:val="text"/>
        <w:numPr>
          <w:ilvl w:val="0"/>
          <w:numId w:val="2"/>
        </w:numPr>
      </w:pPr>
      <w:r>
        <w:t xml:space="preserve">在线代码编辑器（默认填充模板代码）</w:t>
      </w:r>
    </w:p>
    <w:p>
      <w:pPr>
        <w:pStyle w:val="text"/>
        <w:numPr>
          <w:ilvl w:val="0"/>
          <w:numId w:val="2"/>
        </w:numPr>
      </w:pPr>
      <w:r>
        <w:t xml:space="preserve">运行按钮、重置按钮、保存按钮</w:t>
      </w:r>
    </w:p>
    <w:p>
      <w:pPr>
        <w:pStyle w:val="text"/>
        <w:numPr>
          <w:ilvl w:val="0"/>
          <w:numId w:val="2"/>
        </w:numPr>
      </w:pPr>
      <w:r>
        <w:t xml:space="preserve">输出面板（控制台 + 图表）</w:t>
      </w:r>
    </w:p>
    <w:p>
      <w:pPr>
        <w:pStyle w:val="text"/>
        <w:numPr>
          <w:ilvl w:val="0"/>
          <w:numId w:val="2"/>
        </w:numPr>
      </w:pPr>
      <w:r>
        <w:t xml:space="preserve">参考代码与结果解读</w:t>
      </w:r>
    </w:p>
    <w:p>
      <w:pPr>
        <w:pStyle w:val="Heading3"/>
      </w:pPr>
      <w:r>
        <w:t xml:space="preserve">4.3 Pyodide 加载（固定 CDN，不可修改）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="https://cdn.jsdelivr.net/pyodide/v0.26.2/full/pyodide.js"&gt;### 4.4 必备依赖包（自动加载）</w:t>
            </w:r>
          </w:p>
          <w:p>
            <w:pPr>
              <w:pStyle w:val="text"/>
            </w:pPr>
            <w:r>
              <w:t xml:space="preserve">```python</w:t>
            </w:r>
          </w:p>
          <w:p>
            <w:pPr>
              <w:pStyle w:val="text"/>
            </w:pPr>
            <w:r>
              <w:t xml:space="preserve">await pyodide.loadPackage(["pandas", "numpy", "scikit-learn", "matplotlib"])</w:t>
            </w:r>
          </w:p>
        </w:tc>
      </w:tr>
    </w:tbl>
    <w:p>
      <w:pPr>
        <w:pStyle w:val="Heading3"/>
      </w:pPr>
      <w:r>
        <w:t xml:space="preserve">4.5 _headers（Cloudflare 必需）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/*</w:t>
            </w:r>
          </w:p>
          <w:p>
            <w:pPr>
              <w:pStyle w:val="text"/>
            </w:pPr>
            <w:r>
              <w:t xml:space="preserve">  Cross-Origin-Embedder-Policy: require-corp</w:t>
            </w:r>
          </w:p>
          <w:p>
            <w:pPr>
              <w:pStyle w:val="text"/>
            </w:pPr>
            <w:r>
              <w:t xml:space="preserve">  Cross-Origin-Opener-Policy: same-origin</w:t>
            </w:r>
          </w:p>
          <w:p>
            <w:pPr>
              <w:pStyle w:val="text"/>
            </w:pPr>
            <w:r>
              <w:t xml:space="preserve">  Cache-Control: public, max-age=31536000</w:t>
            </w:r>
          </w:p>
        </w:tc>
      </w:tr>
    </w:tbl>
    <w:p>
      <w:pPr>
        <w:pStyle w:val="Heading2"/>
      </w:pPr>
      <w:r>
        <w:t xml:space="preserve">5. Cloudflare Pages 部署配置（固定参数）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填写内容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python-data-training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构建命令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留空（或填 exit 0）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输出目录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. （英文句点）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根目录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生产分支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main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环境变量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</w:tr>
    </w:tbl>
    <w:p>
      <w:pPr>
        <w:pStyle w:val="Heading2"/>
      </w:pPr>
      <w:r>
        <w:t xml:space="preserve">6. 交付标准</w:t>
      </w:r>
    </w:p>
    <w:p>
      <w:pPr>
        <w:pStyle w:val="text"/>
        <w:numPr>
          <w:ilvl w:val="0"/>
          <w:numId w:val="5"/>
        </w:numPr>
      </w:pPr>
      <w:r>
        <w:t xml:space="preserve">可直接 Push 到 GitHub 的完整仓库</w:t>
      </w:r>
    </w:p>
    <w:p>
      <w:pPr>
        <w:pStyle w:val="text"/>
        <w:numPr>
          <w:ilvl w:val="0"/>
          <w:numId w:val="5"/>
        </w:numPr>
      </w:pPr>
      <w:r>
        <w:t xml:space="preserve">所有页面可正常访问、代码可运行、无报错</w:t>
      </w:r>
    </w:p>
    <w:p>
      <w:pPr>
        <w:pStyle w:val="text"/>
        <w:numPr>
          <w:ilvl w:val="0"/>
          <w:numId w:val="5"/>
        </w:numPr>
      </w:pPr>
      <w:r>
        <w:t xml:space="preserve">购物篮分析、K-Means 聚类可正常执行并输出结果</w:t>
      </w:r>
    </w:p>
    <w:p>
      <w:pPr>
        <w:pStyle w:val="text"/>
        <w:numPr>
          <w:ilvl w:val="0"/>
          <w:numId w:val="5"/>
        </w:numPr>
      </w:pPr>
      <w:r>
        <w:t xml:space="preserve">部署 Cloudflare Pages 后</w:t>
      </w:r>
      <w:r>
        <w:rPr>
          <w:b/>
          <w:bCs/>
        </w:rPr>
        <w:t xml:space="preserve">可直接打开使用</w:t>
      </w:r>
    </w:p>
    <w:p>
      <w:pPr>
        <w:pStyle w:val="text"/>
        <w:numPr>
          <w:ilvl w:val="0"/>
          <w:numId w:val="5"/>
        </w:numPr>
      </w:pPr>
      <w:r>
        <w:t xml:space="preserve">无后端、无依赖、无构建步骤</w:t>
      </w:r>
    </w:p>
    <w:p>
      <w:pPr>
        <w:pStyle w:val="Heading2"/>
      </w:pPr>
      <w:r>
        <w:t xml:space="preserve">7. 风险与兼容</w:t>
      </w:r>
    </w:p>
    <w:p>
      <w:pPr>
        <w:pStyle w:val="text"/>
        <w:numPr>
          <w:ilvl w:val="0"/>
          <w:numId w:val="2"/>
        </w:numPr>
      </w:pPr>
      <w:r>
        <w:t xml:space="preserve">首次加载 Pyodide 约 5-10 秒（CDN 缓存后秒开）</w:t>
      </w:r>
    </w:p>
    <w:p>
      <w:pPr>
        <w:pStyle w:val="text"/>
        <w:numPr>
          <w:ilvl w:val="0"/>
          <w:numId w:val="2"/>
        </w:numPr>
      </w:pPr>
      <w:r>
        <w:t xml:space="preserve">仅支持现代浏览器（Chrome/Firefox/Safari/Edge）</w:t>
      </w:r>
    </w:p>
    <w:p>
      <w:pPr>
        <w:pStyle w:val="text"/>
        <w:numPr>
          <w:ilvl w:val="0"/>
          <w:numId w:val="2"/>
        </w:numPr>
      </w:pPr>
      <w:r>
        <w:t xml:space="preserve">数据集≤10MB，纯前端加载无压力</w:t>
      </w:r>
    </w:p>
    <w:p>
      <w:pPr>
        <w:pStyle w:val="Heading2"/>
      </w:pPr>
      <w:r>
        <w:t xml:space="preserve">8. 验收标准</w:t>
      </w:r>
    </w:p>
    <w:p>
      <w:pPr>
        <w:pStyle w:val="text"/>
        <w:numPr>
          <w:ilvl w:val="0"/>
          <w:numId w:val="6"/>
        </w:numPr>
      </w:pPr>
      <w:r>
        <w:t xml:space="preserve">首页可进入 10 个项目页面</w:t>
      </w:r>
    </w:p>
    <w:p>
      <w:pPr>
        <w:pStyle w:val="text"/>
        <w:numPr>
          <w:ilvl w:val="0"/>
          <w:numId w:val="6"/>
        </w:numPr>
      </w:pPr>
      <w:r>
        <w:t xml:space="preserve">每个项目代码可一键运行，输出正常</w:t>
      </w:r>
    </w:p>
    <w:p>
      <w:pPr>
        <w:pStyle w:val="text"/>
        <w:numPr>
          <w:ilvl w:val="0"/>
          <w:numId w:val="6"/>
        </w:numPr>
      </w:pPr>
      <w:r>
        <w:t xml:space="preserve">项目 4（购物篮）、项目 7（聚类）可正常运行</w:t>
      </w:r>
    </w:p>
    <w:p>
      <w:pPr>
        <w:pStyle w:val="text"/>
        <w:numPr>
          <w:ilvl w:val="0"/>
          <w:numId w:val="6"/>
        </w:numPr>
      </w:pPr>
      <w:r>
        <w:t xml:space="preserve">部署 Cloudflare Pages 无报错，可公开访问</w:t>
      </w:r>
    </w:p>
    <w:p>
      <w:pPr>
        <w:pStyle w:val="text"/>
        <w:numPr>
          <w:ilvl w:val="0"/>
          <w:numId w:val="6"/>
        </w:numPr>
      </w:pPr>
      <w:r>
        <w:t xml:space="preserve">所有功能</w:t>
      </w:r>
      <w:r>
        <w:rPr>
          <w:b/>
          <w:bCs/>
        </w:rPr>
        <w:t xml:space="preserve">无需服务器、无需登录、无需数据库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2026-04-20T07:02:22.400Z</dcterms:created>
  <dcterms:modified xsi:type="dcterms:W3CDTF">2026-04-20T07:02:22.400Z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