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采购需求单</w:t>
      </w:r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采购需求单号：</w:t>
            </w:r>
            <w:r>
              <w:rPr>
                <w:rFonts w:hint="eastAsia"/>
                <w:sz w:val="18"/>
                <w:szCs w:val="18"/>
              </w:rPr>
              <w:t>CG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关联订单：SCDD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对应款号：gye001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要求交货日期：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采购类型：面辅料采购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入库仓库：面料仓库001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备注：////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采购物料清单：</w:t>
      </w:r>
    </w:p>
    <w:tbl>
      <w:tblPr>
        <w:tblStyle w:val="4"/>
        <w:tblW w:w="1391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253"/>
        <w:gridCol w:w="794"/>
        <w:gridCol w:w="793"/>
        <w:gridCol w:w="582"/>
        <w:gridCol w:w="1772"/>
        <w:gridCol w:w="610"/>
        <w:gridCol w:w="904"/>
        <w:gridCol w:w="904"/>
        <w:gridCol w:w="904"/>
        <w:gridCol w:w="1321"/>
        <w:gridCol w:w="15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225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79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</w:t>
            </w:r>
          </w:p>
        </w:tc>
        <w:tc>
          <w:tcPr>
            <w:tcW w:w="79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58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177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供应商</w:t>
            </w:r>
          </w:p>
        </w:tc>
        <w:tc>
          <w:tcPr>
            <w:tcW w:w="610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单耗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计划用量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广义需求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广义库存</w:t>
            </w:r>
          </w:p>
        </w:tc>
        <w:tc>
          <w:tcPr>
            <w:tcW w:w="1321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建议采购</w:t>
            </w:r>
          </w:p>
        </w:tc>
        <w:tc>
          <w:tcPr>
            <w:tcW w:w="1542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申请采购数量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PTM210001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</w:t>
            </w:r>
            <w:r>
              <w:rPr>
                <w:rFonts w:hint="eastAsia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皮带2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关联生产单：</w:t>
      </w:r>
      <w:bookmarkStart w:id="0" w:name="_GoBack"/>
      <w:bookmarkEnd w:id="0"/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生产订单号：SCDD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客户名称：C&amp;A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款号：gye001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要求交货日期：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自定义单号：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入库仓库：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业务员：葛烨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备注：生产订单创建时备注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</w:p>
    <w:tbl>
      <w:tblPr>
        <w:tblStyle w:val="4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907"/>
        <w:gridCol w:w="2917"/>
        <w:gridCol w:w="2936"/>
        <w:gridCol w:w="2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663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颜色/尺码</w:t>
            </w:r>
          </w:p>
        </w:tc>
        <w:tc>
          <w:tcPr>
            <w:tcW w:w="2907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S</w:t>
            </w:r>
          </w:p>
        </w:tc>
        <w:tc>
          <w:tcPr>
            <w:tcW w:w="2917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M</w:t>
            </w:r>
          </w:p>
        </w:tc>
        <w:tc>
          <w:tcPr>
            <w:tcW w:w="2936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L</w:t>
            </w:r>
          </w:p>
        </w:tc>
        <w:tc>
          <w:tcPr>
            <w:tcW w:w="2483" w:type="dxa"/>
            <w:shd w:val="clear" w:color="auto" w:fill="E7E6E6" w:themeFill="background2"/>
          </w:tcPr>
          <w:p>
            <w:pPr>
              <w:jc w:val="center"/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66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290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91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93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483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290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91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93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2483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300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33CE04B1"/>
    <w:rsid w:val="067A5DD9"/>
    <w:rsid w:val="0C714C38"/>
    <w:rsid w:val="219B1668"/>
    <w:rsid w:val="2D256E43"/>
    <w:rsid w:val="2E2571C4"/>
    <w:rsid w:val="2F2136E5"/>
    <w:rsid w:val="323B3BFA"/>
    <w:rsid w:val="33CE04B1"/>
    <w:rsid w:val="38046FDE"/>
    <w:rsid w:val="3D993850"/>
    <w:rsid w:val="42AE0C34"/>
    <w:rsid w:val="46FC096F"/>
    <w:rsid w:val="48231AE2"/>
    <w:rsid w:val="52E77864"/>
    <w:rsid w:val="55CF4EC2"/>
    <w:rsid w:val="56B05523"/>
    <w:rsid w:val="626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☀</cp:lastModifiedBy>
  <dcterms:modified xsi:type="dcterms:W3CDTF">2022-10-14T02:08:17Z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48FC003FD9CB4CBEAD863F25B56E7BFD</vt:lpwstr>
  </property>
</Properties>
</file>