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5"/>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861"/>
        <w:gridCol w:w="2057"/>
        <w:gridCol w:w="535"/>
        <w:gridCol w:w="1064"/>
        <w:gridCol w:w="3866"/>
      </w:tblGrid>
      <w:tr w:rsidR="00993A6A">
        <w:trPr>
          <w:trHeight w:val="1588"/>
        </w:trPr>
        <w:tc>
          <w:tcPr>
            <w:tcW w:w="1120" w:type="pct"/>
            <w:gridSpan w:val="2"/>
            <w:vAlign w:val="center"/>
          </w:tcPr>
          <w:p w:rsidR="00993A6A" w:rsidRDefault="003E3DDC">
            <w:pPr>
              <w:ind w:firstLineChars="110" w:firstLine="264"/>
              <w:rPr>
                <w:rFonts w:ascii="黑体" w:eastAsia="黑体" w:hAnsi="黑体" w:cs="Arial"/>
              </w:rPr>
            </w:pPr>
            <w:r>
              <w:rPr>
                <w:rFonts w:ascii="黑体" w:eastAsia="黑体" w:hAnsi="黑体" w:cs="Arial"/>
                <w:noProof/>
              </w:rPr>
              <w:drawing>
                <wp:inline distT="0" distB="0" distL="0" distR="0">
                  <wp:extent cx="1075055" cy="1075055"/>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Pho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78324" cy="1078324"/>
                          </a:xfrm>
                          <a:prstGeom prst="rect">
                            <a:avLst/>
                          </a:prstGeom>
                          <a:noFill/>
                          <a:ln>
                            <a:noFill/>
                          </a:ln>
                        </pic:spPr>
                      </pic:pic>
                    </a:graphicData>
                  </a:graphic>
                </wp:inline>
              </w:drawing>
            </w:r>
          </w:p>
        </w:tc>
        <w:tc>
          <w:tcPr>
            <w:tcW w:w="3880" w:type="pct"/>
            <w:gridSpan w:val="4"/>
            <w:vAlign w:val="center"/>
          </w:tcPr>
          <w:p w:rsidR="00993A6A" w:rsidRDefault="003E3DDC">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乔</w:t>
            </w:r>
            <w:r>
              <w:rPr>
                <w:rFonts w:ascii="黑体" w:eastAsia="黑体" w:hAnsi="黑体" w:cs="Arial" w:hint="eastAsia"/>
                <w:b/>
                <w:color w:val="000000" w:themeColor="text1"/>
                <w:kern w:val="0"/>
                <w:sz w:val="34"/>
                <w:szCs w:val="34"/>
              </w:rPr>
              <w:t>**</w:t>
            </w:r>
            <w:r>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在职，看看新机会</w:t>
            </w:r>
          </w:p>
          <w:p w:rsidR="00993A6A" w:rsidRDefault="003E3DDC">
            <w:pPr>
              <w:widowControl/>
              <w:spacing w:line="360" w:lineRule="auto"/>
              <w:rPr>
                <w:rFonts w:ascii="黑体" w:eastAsia="黑体" w:hAnsi="黑体" w:cs="Arial"/>
              </w:rPr>
            </w:pPr>
            <w:r>
              <w:rPr>
                <w:rFonts w:ascii="黑体" w:eastAsia="黑体" w:hAnsi="黑体" w:cs="Arial" w:hint="eastAsia"/>
                <w:color w:val="262626"/>
                <w:kern w:val="0"/>
                <w:sz w:val="21"/>
                <w:szCs w:val="21"/>
              </w:rPr>
              <w:t>男</w:t>
            </w:r>
            <w:r>
              <w:rPr>
                <w:rFonts w:ascii="黑体" w:eastAsia="黑体" w:hAnsi="黑体" w:cs="Arial" w:hint="eastAsia"/>
                <w:color w:val="262626"/>
                <w:kern w:val="0"/>
                <w:sz w:val="21"/>
                <w:szCs w:val="21"/>
              </w:rPr>
              <w:t xml:space="preserve"> | 48</w:t>
            </w:r>
            <w:r>
              <w:rPr>
                <w:rFonts w:ascii="黑体" w:eastAsia="黑体" w:hAnsi="黑体" w:cs="Arial" w:hint="eastAsia"/>
                <w:color w:val="262626"/>
                <w:kern w:val="0"/>
                <w:sz w:val="21"/>
                <w:szCs w:val="21"/>
              </w:rPr>
              <w:t>岁</w:t>
            </w:r>
            <w:r>
              <w:rPr>
                <w:rFonts w:ascii="黑体" w:eastAsia="黑体" w:hAnsi="黑体" w:cs="Arial" w:hint="eastAsia"/>
                <w:color w:val="262626"/>
                <w:kern w:val="0"/>
                <w:sz w:val="21"/>
                <w:szCs w:val="21"/>
              </w:rPr>
              <w:t xml:space="preserve"> | </w:t>
            </w:r>
            <w:r>
              <w:rPr>
                <w:rFonts w:ascii="黑体" w:eastAsia="黑体" w:hAnsi="黑体" w:cs="Arial" w:hint="eastAsia"/>
                <w:color w:val="262626"/>
                <w:kern w:val="0"/>
                <w:sz w:val="21"/>
                <w:szCs w:val="21"/>
              </w:rPr>
              <w:t>上海</w:t>
            </w:r>
            <w:r>
              <w:rPr>
                <w:rFonts w:ascii="黑体" w:eastAsia="黑体" w:hAnsi="黑体" w:cs="Arial" w:hint="eastAsia"/>
                <w:color w:val="262626"/>
                <w:kern w:val="0"/>
                <w:sz w:val="21"/>
                <w:szCs w:val="21"/>
              </w:rPr>
              <w:t xml:space="preserve"> | MBA/EMBA | </w:t>
            </w:r>
            <w:r>
              <w:rPr>
                <w:rFonts w:ascii="黑体" w:eastAsia="黑体" w:hAnsi="黑体" w:cs="Arial" w:hint="eastAsia"/>
                <w:color w:val="262626"/>
                <w:kern w:val="0"/>
                <w:sz w:val="21"/>
                <w:szCs w:val="21"/>
              </w:rPr>
              <w:t>工作</w:t>
            </w:r>
            <w:r>
              <w:rPr>
                <w:rFonts w:ascii="黑体" w:eastAsia="黑体" w:hAnsi="黑体" w:cs="Arial" w:hint="eastAsia"/>
                <w:color w:val="262626"/>
                <w:kern w:val="0"/>
                <w:sz w:val="21"/>
                <w:szCs w:val="21"/>
              </w:rPr>
              <w:t>24</w:t>
            </w:r>
            <w:r>
              <w:rPr>
                <w:rFonts w:ascii="黑体" w:eastAsia="黑体" w:hAnsi="黑体" w:cs="Arial" w:hint="eastAsia"/>
                <w:color w:val="262626"/>
                <w:kern w:val="0"/>
                <w:sz w:val="21"/>
                <w:szCs w:val="21"/>
              </w:rPr>
              <w:t>年</w:t>
            </w:r>
          </w:p>
          <w:p w:rsidR="003E3DDC" w:rsidRPr="003E3DDC" w:rsidRDefault="003E3DDC" w:rsidP="003E3DDC">
            <w:pPr>
              <w:widowControl/>
              <w:jc w:val="left"/>
              <w:rPr>
                <w:rFonts w:ascii="宋体" w:eastAsia="宋体" w:hAnsi="宋体" w:cs="宋体"/>
                <w:kern w:val="0"/>
              </w:rPr>
            </w:pPr>
            <w:r w:rsidRPr="003E3DDC">
              <w:rPr>
                <w:rFonts w:ascii="宋体" w:eastAsia="宋体" w:hAnsi="宋体" w:cs="宋体"/>
                <w:kern w:val="0"/>
              </w:rPr>
              <w:t>姓名</w:t>
            </w:r>
          </w:p>
          <w:p w:rsidR="003E3DDC" w:rsidRPr="003E3DDC" w:rsidRDefault="003E3DDC" w:rsidP="003E3DDC">
            <w:pPr>
              <w:widowControl/>
              <w:jc w:val="left"/>
              <w:rPr>
                <w:rFonts w:ascii="宋体" w:eastAsia="宋体" w:hAnsi="宋体" w:cs="宋体"/>
                <w:kern w:val="0"/>
              </w:rPr>
            </w:pPr>
            <w:r w:rsidRPr="003E3DDC">
              <w:rPr>
                <w:rFonts w:ascii="宋体" w:eastAsia="宋体" w:hAnsi="宋体" w:cs="宋体"/>
                <w:kern w:val="0"/>
              </w:rPr>
              <w:t>乔晓林【已注册】</w:t>
            </w:r>
          </w:p>
          <w:p w:rsidR="003E3DDC" w:rsidRPr="003E3DDC" w:rsidRDefault="003E3DDC" w:rsidP="003E3DDC">
            <w:pPr>
              <w:widowControl/>
              <w:jc w:val="left"/>
              <w:rPr>
                <w:rFonts w:ascii="宋体" w:eastAsia="宋体" w:hAnsi="宋体" w:cs="宋体"/>
                <w:kern w:val="0"/>
              </w:rPr>
            </w:pPr>
            <w:r w:rsidRPr="003E3DDC">
              <w:rPr>
                <w:rFonts w:ascii="宋体" w:eastAsia="宋体" w:hAnsi="宋体" w:cs="宋体"/>
                <w:kern w:val="0"/>
              </w:rPr>
              <w:t>性别</w:t>
            </w:r>
          </w:p>
          <w:p w:rsidR="003E3DDC" w:rsidRPr="003E3DDC" w:rsidRDefault="003E3DDC" w:rsidP="003E3DDC">
            <w:pPr>
              <w:widowControl/>
              <w:jc w:val="left"/>
              <w:rPr>
                <w:rFonts w:ascii="宋体" w:eastAsia="宋体" w:hAnsi="宋体" w:cs="宋体"/>
                <w:kern w:val="0"/>
              </w:rPr>
            </w:pPr>
            <w:r w:rsidRPr="003E3DDC">
              <w:rPr>
                <w:rFonts w:ascii="宋体" w:eastAsia="宋体" w:hAnsi="宋体" w:cs="宋体"/>
                <w:kern w:val="0"/>
              </w:rPr>
              <w:t>男</w:t>
            </w:r>
          </w:p>
          <w:p w:rsidR="003E3DDC" w:rsidRPr="003E3DDC" w:rsidRDefault="003E3DDC" w:rsidP="003E3DDC">
            <w:pPr>
              <w:widowControl/>
              <w:jc w:val="left"/>
              <w:rPr>
                <w:rFonts w:ascii="宋体" w:eastAsia="宋体" w:hAnsi="宋体" w:cs="宋体"/>
                <w:kern w:val="0"/>
              </w:rPr>
            </w:pPr>
            <w:r w:rsidRPr="003E3DDC">
              <w:rPr>
                <w:rFonts w:ascii="宋体" w:eastAsia="宋体" w:hAnsi="宋体" w:cs="宋体"/>
                <w:kern w:val="0"/>
              </w:rPr>
              <w:t>电子邮件</w:t>
            </w:r>
          </w:p>
          <w:p w:rsidR="003E3DDC" w:rsidRPr="003E3DDC" w:rsidRDefault="003E3DDC" w:rsidP="003E3DDC">
            <w:pPr>
              <w:widowControl/>
              <w:spacing w:before="100" w:beforeAutospacing="1" w:after="100" w:afterAutospacing="1"/>
              <w:jc w:val="left"/>
              <w:rPr>
                <w:rFonts w:ascii="宋体" w:eastAsia="宋体" w:hAnsi="宋体" w:cs="宋体"/>
                <w:kern w:val="0"/>
              </w:rPr>
            </w:pPr>
            <w:r w:rsidRPr="003E3DDC">
              <w:rPr>
                <w:rFonts w:ascii="宋体" w:eastAsia="宋体" w:hAnsi="宋体" w:cs="宋体"/>
                <w:kern w:val="0"/>
              </w:rPr>
              <w:t>alex_geo@126.com 发邮件</w:t>
            </w:r>
          </w:p>
          <w:p w:rsidR="003E3DDC" w:rsidRPr="003E3DDC" w:rsidRDefault="003E3DDC" w:rsidP="003E3DDC">
            <w:pPr>
              <w:widowControl/>
              <w:jc w:val="left"/>
              <w:rPr>
                <w:rFonts w:ascii="宋体" w:eastAsia="宋体" w:hAnsi="宋体" w:cs="宋体"/>
                <w:kern w:val="0"/>
              </w:rPr>
            </w:pPr>
            <w:r w:rsidRPr="003E3DDC">
              <w:rPr>
                <w:rFonts w:ascii="宋体" w:eastAsia="宋体" w:hAnsi="宋体" w:cs="宋体"/>
                <w:kern w:val="0"/>
              </w:rPr>
              <w:t>年龄</w:t>
            </w:r>
          </w:p>
          <w:p w:rsidR="003E3DDC" w:rsidRPr="003E3DDC" w:rsidRDefault="003E3DDC" w:rsidP="003E3DDC">
            <w:pPr>
              <w:widowControl/>
              <w:jc w:val="left"/>
              <w:rPr>
                <w:rFonts w:ascii="宋体" w:eastAsia="宋体" w:hAnsi="宋体" w:cs="宋体"/>
                <w:kern w:val="0"/>
              </w:rPr>
            </w:pPr>
            <w:r w:rsidRPr="003E3DDC">
              <w:rPr>
                <w:rFonts w:ascii="宋体" w:eastAsia="宋体" w:hAnsi="宋体" w:cs="宋体"/>
                <w:kern w:val="0"/>
              </w:rPr>
              <w:t>48（1974）</w:t>
            </w:r>
          </w:p>
          <w:p w:rsidR="003E3DDC" w:rsidRPr="003E3DDC" w:rsidRDefault="003E3DDC" w:rsidP="003E3DDC">
            <w:pPr>
              <w:widowControl/>
              <w:jc w:val="left"/>
              <w:rPr>
                <w:rFonts w:ascii="宋体" w:eastAsia="宋体" w:hAnsi="宋体" w:cs="宋体"/>
                <w:kern w:val="0"/>
              </w:rPr>
            </w:pPr>
            <w:r w:rsidRPr="003E3DDC">
              <w:rPr>
                <w:rFonts w:ascii="宋体" w:eastAsia="宋体" w:hAnsi="宋体" w:cs="宋体"/>
                <w:kern w:val="0"/>
              </w:rPr>
              <w:t>手机号码</w:t>
            </w:r>
          </w:p>
          <w:p w:rsidR="003E3DDC" w:rsidRPr="003E3DDC" w:rsidRDefault="003E3DDC" w:rsidP="003E3DDC">
            <w:pPr>
              <w:widowControl/>
              <w:jc w:val="left"/>
              <w:rPr>
                <w:rFonts w:ascii="宋体" w:eastAsia="宋体" w:hAnsi="宋体" w:cs="宋体"/>
                <w:kern w:val="0"/>
              </w:rPr>
            </w:pPr>
            <w:r w:rsidRPr="003E3DDC">
              <w:rPr>
                <w:rFonts w:ascii="宋体" w:eastAsia="宋体" w:hAnsi="宋体" w:cs="宋体"/>
                <w:kern w:val="0"/>
              </w:rPr>
              <w:t>13501666197</w:t>
            </w:r>
          </w:p>
          <w:p w:rsidR="00993A6A" w:rsidRDefault="003E3DDC">
            <w:pPr>
              <w:pStyle w:val="p1"/>
              <w:spacing w:line="360" w:lineRule="exact"/>
              <w:jc w:val="both"/>
              <w:rPr>
                <w:rFonts w:ascii="黑体" w:eastAsia="黑体" w:hAnsi="黑体" w:cs="Arial"/>
              </w:rPr>
            </w:pPr>
            <w:bookmarkStart w:id="0" w:name="_GoBack"/>
            <w:bookmarkEnd w:id="0"/>
            <w:r>
              <w:rPr>
                <w:rFonts w:ascii="黑体" w:eastAsia="黑体" w:hAnsi="黑体" w:cs="Arial"/>
                <w:color w:val="262626"/>
                <w:sz w:val="21"/>
                <w:szCs w:val="21"/>
              </w:rPr>
              <w:t xml:space="preserve"> </w:t>
            </w:r>
            <w:r>
              <w:rPr>
                <w:rFonts w:ascii="黑体" w:eastAsia="黑体" w:hAnsi="黑体" w:cs="Arial"/>
                <w:color w:val="262626"/>
                <w:sz w:val="21"/>
                <w:szCs w:val="21"/>
              </w:rPr>
              <w:t xml:space="preserve">| </w:t>
            </w:r>
            <w:r>
              <w:rPr>
                <w:rFonts w:ascii="黑体" w:eastAsia="黑体" w:hAnsi="黑体" w:cs="Arial"/>
                <w:color w:val="262626"/>
                <w:sz w:val="21"/>
                <w:szCs w:val="21"/>
              </w:rPr>
              <w:t>新能源</w:t>
            </w:r>
          </w:p>
          <w:p w:rsidR="00993A6A" w:rsidRDefault="003E3DDC">
            <w:pPr>
              <w:spacing w:line="360" w:lineRule="exact"/>
              <w:rPr>
                <w:rFonts w:ascii="黑体" w:eastAsia="黑体" w:hAnsi="黑体" w:cs="Arial"/>
                <w:color w:val="252525"/>
                <w:sz w:val="20"/>
                <w:szCs w:val="20"/>
              </w:rPr>
            </w:pPr>
            <w:r>
              <w:rPr>
                <w:rFonts w:ascii="黑体" w:eastAsia="黑体" w:hAnsi="黑体" w:cs="Arial"/>
                <w:color w:val="252525"/>
                <w:sz w:val="20"/>
                <w:szCs w:val="20"/>
              </w:rPr>
              <w:t>邮箱：</w:t>
            </w:r>
          </w:p>
          <w:p w:rsidR="00993A6A" w:rsidRDefault="003E3DDC">
            <w:pPr>
              <w:spacing w:line="360" w:lineRule="exact"/>
              <w:rPr>
                <w:rFonts w:ascii="黑体" w:eastAsia="黑体" w:hAnsi="黑体" w:cs="Arial"/>
              </w:rPr>
            </w:pPr>
            <w:r>
              <w:rPr>
                <w:rFonts w:ascii="黑体" w:eastAsia="黑体" w:hAnsi="黑体" w:cs="Arial"/>
                <w:color w:val="252525"/>
                <w:sz w:val="20"/>
                <w:szCs w:val="20"/>
              </w:rPr>
              <w:t>手机：</w:t>
            </w:r>
          </w:p>
        </w:tc>
      </w:tr>
      <w:tr w:rsidR="00993A6A">
        <w:trPr>
          <w:trHeight w:hRule="exact" w:val="340"/>
        </w:trPr>
        <w:tc>
          <w:tcPr>
            <w:tcW w:w="1120" w:type="pct"/>
            <w:gridSpan w:val="2"/>
            <w:vAlign w:val="center"/>
          </w:tcPr>
          <w:p w:rsidR="00993A6A" w:rsidRDefault="003E3DDC">
            <w:pPr>
              <w:spacing w:line="360" w:lineRule="exact"/>
              <w:jc w:val="center"/>
              <w:rPr>
                <w:rFonts w:ascii="黑体" w:eastAsia="黑体" w:hAnsi="黑体" w:cs="Arial"/>
                <w:color w:val="252525"/>
                <w:sz w:val="20"/>
                <w:szCs w:val="20"/>
              </w:rPr>
            </w:pPr>
            <w:hyperlink r:id="rId7">
              <w:r>
                <w:rPr>
                  <w:rFonts w:ascii="黑体" w:eastAsia="黑体" w:hAnsi="黑体" w:cs="黑体"/>
                  <w:color w:val="0000FF"/>
                  <w:sz w:val="20"/>
                  <w:u w:val="single"/>
                </w:rPr>
                <w:t>联系</w:t>
              </w:r>
              <w:r>
                <w:rPr>
                  <w:rFonts w:ascii="黑体" w:eastAsia="黑体" w:hAnsi="黑体" w:cs="黑体"/>
                  <w:color w:val="0000FF"/>
                  <w:sz w:val="20"/>
                  <w:u w:val="single"/>
                </w:rPr>
                <w:t>TA</w:t>
              </w:r>
            </w:hyperlink>
          </w:p>
        </w:tc>
        <w:tc>
          <w:tcPr>
            <w:tcW w:w="3880" w:type="pct"/>
            <w:gridSpan w:val="4"/>
          </w:tcPr>
          <w:p w:rsidR="00993A6A" w:rsidRDefault="00993A6A">
            <w:pPr>
              <w:spacing w:line="360" w:lineRule="exact"/>
              <w:rPr>
                <w:rFonts w:ascii="黑体" w:eastAsia="黑体" w:hAnsi="黑体" w:cs="Arial"/>
                <w:color w:val="0D0D0D" w:themeColor="text1" w:themeTint="F2"/>
                <w:sz w:val="20"/>
                <w:szCs w:val="20"/>
              </w:rPr>
            </w:pPr>
          </w:p>
        </w:tc>
      </w:tr>
      <w:tr w:rsidR="00993A6A">
        <w:trPr>
          <w:trHeight w:hRule="exact" w:val="340"/>
        </w:trPr>
        <w:tc>
          <w:tcPr>
            <w:tcW w:w="1120" w:type="pct"/>
            <w:gridSpan w:val="2"/>
          </w:tcPr>
          <w:p w:rsidR="00993A6A" w:rsidRDefault="003E3DDC">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59264" behindDoc="1" locked="0" layoutInCell="1" allowOverlap="1">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rsidR="00993A6A" w:rsidRDefault="00993A6A">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id="_x0000_s191223" o:spid="_x0000_s1026" style="position:absolute;left:0;text-align:left;margin-left:566.1pt;margin-top:13.85pt;width:108.1pt;height:30.05pt;rotation:-1470092fd;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ODcAIAABEFAAAOAAAAZHJzL2Uyb0RvYy54bWysVFtv2yAUfp+0/4B4X33JtVGdqmrVaVK0&#10;Ru32XBEMsVXMYUBiZ79+B+wm6bqXTfMDMvCd23e+w9V11yiyF9bVoAuaXaSUCM2hrPW2oN+/3X+a&#10;U+I80yVToEVBD8LR6+XHD1etWYgcKlClsASdaLdoTUEr780iSRyvRMPcBRih8VKCbZjHrd0mpWUt&#10;em9UkqfpNGnBlsYCF87h6V1/SZfRv5SC+wcpnfBEFRRz83G1cd2ENVlescXWMlPVfEiD/UMWDas1&#10;Bj26umOekZ2t37lqam7BgfQXHJoEpKy5iDVgNVn6WzVPFTMi1oLkOHOkyf0/t/zrfm1JXRZ0NJ+N&#10;KNGswS49dyl+zy67zPJ8FEhqjVsg9smsbSjTmRXwF0c03FZMb8WNM0g1CiBgkzfgsHGDWSdtQywg&#10;ME/zyTi9zCJpSAPpYk8Ox56IzhOOh9lols9n2DqOd6N5Nh1NYgy2CM5CLsY6/1lAQ8JPQS0mEr2y&#10;/cr5kM4JEuAa7mulYt+VfnOAwHAS0+8zjrn7gxIBp/SjkEhVzDQcOG63m1tlSa8nFDym+aqq6AwN&#10;AlBiwL+0HUyCtYgyfmePAyJC8D1DaTPOhfY9+2cWMThofzRuag02shMn7OSgfHk1lj3+lYe++kCE&#10;7zbdoIQNlAeUTd/JHDUyn4Y5N/y+xh6smPNrZnGOkA98G/wDLlJBW1AY/iipwP7803nAo7zxlpIW&#10;57Kg7seOWUGJ+qJR+JfZeBwGOW7Gk1mOG3t+szm/0bvmFpCfDEFexV/EM80xQEF7nWi42XmQddRK&#10;KLSvbiAA5y5KaHgjwmCf7yPq9JItfwEAAP//AwBQSwMEFAAGAAgAAAAhAEyMWfrjAAAACwEAAA8A&#10;AABkcnMvZG93bnJldi54bWxMj8tOwzAQRfdI/IM1SGwQdZpUJIQ4VYUECxZIfaC2u2lskoA9jmy3&#10;DX+Pu4Ll1Rzde6aaj0azk3K+tyRgOkmAKWqs7KkVsFm/3BfAfECSqC0pAT/Kw7y+vqqwlPZMS3Va&#10;hZbFEvIlCuhCGErOfdMpg35iB0Xx9mmdwRCja7l0eI7lRvM0SR64wZ7iQoeDeu5U8706GgFhs9u2&#10;X68Lt378yPDtTu7fl3ovxO3NuHgCFtQY/mC46Ed1qKPTwR5JeqZjnmZpGlkBaZ4DuxDZrJgBOwgo&#10;8gJ4XfH/P9S/AAAA//8DAFBLAQItABQABgAIAAAAIQC2gziS/gAAAOEBAAATAAAAAAAAAAAAAAAA&#10;AAAAAABbQ29udGVudF9UeXBlc10ueG1sUEsBAi0AFAAGAAgAAAAhADj9If/WAAAAlAEAAAsAAAAA&#10;AAAAAAAAAAAALwEAAF9yZWxzLy5yZWxzUEsBAi0AFAAGAAgAAAAhAOf9M4NwAgAAEQUAAA4AAAAA&#10;AAAAAAAAAAAALgIAAGRycy9lMm9Eb2MueG1sUEsBAi0AFAAGAAgAAAAhAEyMWfrjAAAACwEAAA8A&#10;AAAAAAAAAAAAAAAAygQAAGRycy9kb3ducmV2LnhtbFBLBQYAAAAABAAEAPMAAADaBQAAAAA=&#10;" filled="f" stroked="f">
                      <v:path arrowok="t"/>
                      <o:lock v:ext="edit" aspectratio="t"/>
                      <v:textbox>
                        <w:txbxContent>
                          <w:p w:rsidR="00993A6A" w:rsidRDefault="00993A6A">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rsidR="00993A6A" w:rsidRDefault="00993A6A">
            <w:pPr>
              <w:spacing w:line="360" w:lineRule="exact"/>
              <w:rPr>
                <w:rFonts w:ascii="黑体" w:eastAsia="黑体" w:hAnsi="黑体" w:cs="Arial"/>
                <w:color w:val="0D0D0D" w:themeColor="text1" w:themeTint="F2"/>
                <w:sz w:val="20"/>
                <w:szCs w:val="20"/>
              </w:rPr>
            </w:pPr>
          </w:p>
        </w:tc>
      </w:tr>
      <w:tr w:rsidR="00993A6A">
        <w:trPr>
          <w:trHeight w:val="567"/>
        </w:trPr>
        <w:tc>
          <w:tcPr>
            <w:tcW w:w="5000" w:type="pct"/>
            <w:gridSpan w:val="6"/>
            <w:vAlign w:val="center"/>
          </w:tcPr>
          <w:p w:rsidR="00993A6A" w:rsidRDefault="003E3DDC">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r w:rsidR="00993A6A">
        <w:trPr>
          <w:trHeight w:val="23"/>
        </w:trPr>
        <w:tc>
          <w:tcPr>
            <w:tcW w:w="5000" w:type="pct"/>
            <w:gridSpan w:val="6"/>
            <w:vAlign w:val="center"/>
          </w:tcPr>
          <w:p w:rsidR="00993A6A" w:rsidRDefault="003E3DDC">
            <w:pPr>
              <w:widowControl/>
              <w:spacing w:line="360" w:lineRule="auto"/>
              <w:ind w:leftChars="110" w:left="264"/>
              <w:rPr>
                <w:rFonts w:ascii="黑体" w:eastAsia="黑体" w:hAnsi="黑体" w:cs="Arial"/>
                <w:b/>
                <w:bCs/>
              </w:rPr>
            </w:pPr>
            <w:r>
              <w:rPr>
                <w:rFonts w:ascii="黑体" w:eastAsia="黑体" w:hAnsi="黑体" w:cs="Arial" w:hint="eastAsia"/>
                <w:b/>
                <w:bCs/>
                <w:color w:val="262626"/>
                <w:kern w:val="0"/>
                <w:sz w:val="21"/>
                <w:szCs w:val="21"/>
              </w:rPr>
              <w:t>首席执行官</w:t>
            </w:r>
            <w:r>
              <w:rPr>
                <w:rFonts w:ascii="黑体" w:eastAsia="黑体" w:hAnsi="黑体" w:cs="Arial" w:hint="eastAsia"/>
                <w:b/>
                <w:bCs/>
                <w:color w:val="262626"/>
                <w:kern w:val="0"/>
                <w:sz w:val="21"/>
                <w:szCs w:val="21"/>
              </w:rPr>
              <w:t>CEO/</w:t>
            </w:r>
            <w:r>
              <w:rPr>
                <w:rFonts w:ascii="黑体" w:eastAsia="黑体" w:hAnsi="黑体" w:cs="Arial" w:hint="eastAsia"/>
                <w:b/>
                <w:bCs/>
                <w:color w:val="262626"/>
                <w:kern w:val="0"/>
                <w:sz w:val="21"/>
                <w:szCs w:val="21"/>
              </w:rPr>
              <w:t>总裁</w:t>
            </w:r>
            <w:r>
              <w:rPr>
                <w:rFonts w:ascii="黑体" w:eastAsia="黑体" w:hAnsi="黑体" w:cs="Arial" w:hint="eastAsia"/>
                <w:b/>
                <w:bCs/>
                <w:color w:val="262626"/>
                <w:kern w:val="0"/>
                <w:sz w:val="21"/>
                <w:szCs w:val="21"/>
              </w:rPr>
              <w:t>/</w:t>
            </w:r>
            <w:r>
              <w:rPr>
                <w:rFonts w:ascii="黑体" w:eastAsia="黑体" w:hAnsi="黑体" w:cs="Arial" w:hint="eastAsia"/>
                <w:b/>
                <w:bCs/>
                <w:color w:val="262626"/>
                <w:kern w:val="0"/>
                <w:sz w:val="21"/>
                <w:szCs w:val="21"/>
              </w:rPr>
              <w:t>总经理</w:t>
            </w:r>
            <w:r>
              <w:rPr>
                <w:rFonts w:ascii="黑体" w:eastAsia="黑体" w:hAnsi="黑体" w:cs="Arial"/>
                <w:bCs/>
                <w:color w:val="262626"/>
                <w:kern w:val="0"/>
                <w:sz w:val="21"/>
                <w:szCs w:val="21"/>
              </w:rPr>
              <w:t xml:space="preserve"> | </w:t>
            </w:r>
            <w:r>
              <w:rPr>
                <w:rFonts w:ascii="黑体" w:eastAsia="黑体" w:hAnsi="黑体" w:cs="Arial"/>
                <w:b/>
                <w:bCs/>
                <w:color w:val="262626"/>
                <w:kern w:val="0"/>
                <w:sz w:val="21"/>
                <w:szCs w:val="21"/>
              </w:rPr>
              <w:t>上海</w:t>
            </w:r>
            <w:r>
              <w:rPr>
                <w:rFonts w:ascii="黑体" w:eastAsia="黑体" w:hAnsi="黑体" w:cs="Arial"/>
                <w:bCs/>
                <w:color w:val="262626"/>
                <w:kern w:val="0"/>
                <w:sz w:val="21"/>
                <w:szCs w:val="21"/>
              </w:rPr>
              <w:t xml:space="preserve"> | </w:t>
            </w:r>
            <w:r>
              <w:rPr>
                <w:rFonts w:ascii="黑体" w:eastAsia="黑体" w:hAnsi="黑体" w:cs="Arial"/>
                <w:b/>
                <w:bCs/>
                <w:color w:val="262626"/>
                <w:kern w:val="0"/>
                <w:sz w:val="21"/>
                <w:szCs w:val="21"/>
              </w:rPr>
              <w:t>70-100k×12</w:t>
            </w:r>
            <w:r>
              <w:rPr>
                <w:rFonts w:ascii="黑体" w:eastAsia="黑体" w:hAnsi="黑体" w:cs="Arial"/>
                <w:b/>
                <w:bCs/>
                <w:color w:val="262626"/>
                <w:kern w:val="0"/>
                <w:sz w:val="21"/>
                <w:szCs w:val="21"/>
              </w:rPr>
              <w:t>薪</w:t>
            </w:r>
            <w:r>
              <w:rPr>
                <w:rFonts w:ascii="黑体" w:eastAsia="黑体" w:hAnsi="黑体" w:cs="Arial"/>
                <w:b/>
                <w:bCs/>
                <w:color w:val="262626"/>
                <w:kern w:val="0"/>
                <w:sz w:val="21"/>
                <w:szCs w:val="21"/>
              </w:rPr>
              <w:t xml:space="preserve"> </w:t>
            </w:r>
          </w:p>
        </w:tc>
      </w:tr>
      <w:tr w:rsidR="00993A6A">
        <w:trPr>
          <w:trHeight w:val="23"/>
        </w:trPr>
        <w:tc>
          <w:tcPr>
            <w:tcW w:w="5000" w:type="pct"/>
            <w:gridSpan w:val="6"/>
            <w:vAlign w:val="center"/>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互联网</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移动互联网</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电子商务</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计算机硬件</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网络设备</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新能源</w:t>
            </w:r>
          </w:p>
        </w:tc>
      </w:tr>
      <w:tr w:rsidR="00993A6A">
        <w:trPr>
          <w:trHeight w:hRule="exact" w:val="283"/>
        </w:trPr>
        <w:tc>
          <w:tcPr>
            <w:tcW w:w="5000" w:type="pct"/>
            <w:gridSpan w:val="6"/>
            <w:tcBorders>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23"/>
        </w:trPr>
        <w:tc>
          <w:tcPr>
            <w:tcW w:w="5000" w:type="pct"/>
            <w:gridSpan w:val="6"/>
            <w:vAlign w:val="center"/>
          </w:tcPr>
          <w:p w:rsidR="00993A6A" w:rsidRDefault="003E3DDC">
            <w:pPr>
              <w:widowControl/>
              <w:spacing w:line="360" w:lineRule="auto"/>
              <w:ind w:leftChars="110" w:left="264"/>
              <w:rPr>
                <w:rFonts w:ascii="黑体" w:eastAsia="黑体" w:hAnsi="黑体" w:cs="Arial"/>
                <w:b/>
                <w:bCs/>
              </w:rPr>
            </w:pPr>
            <w:r>
              <w:rPr>
                <w:rFonts w:ascii="黑体" w:eastAsia="黑体" w:hAnsi="黑体" w:cs="Arial" w:hint="eastAsia"/>
                <w:b/>
                <w:bCs/>
                <w:color w:val="262626"/>
                <w:kern w:val="0"/>
                <w:sz w:val="21"/>
                <w:szCs w:val="21"/>
              </w:rPr>
              <w:t>销售总经理</w:t>
            </w:r>
            <w:r>
              <w:rPr>
                <w:rFonts w:ascii="黑体" w:eastAsia="黑体" w:hAnsi="黑体" w:cs="Arial" w:hint="eastAsia"/>
                <w:b/>
                <w:bCs/>
                <w:color w:val="262626"/>
                <w:kern w:val="0"/>
                <w:sz w:val="21"/>
                <w:szCs w:val="21"/>
              </w:rPr>
              <w:t>/</w:t>
            </w:r>
            <w:r>
              <w:rPr>
                <w:rFonts w:ascii="黑体" w:eastAsia="黑体" w:hAnsi="黑体" w:cs="Arial" w:hint="eastAsia"/>
                <w:b/>
                <w:bCs/>
                <w:color w:val="262626"/>
                <w:kern w:val="0"/>
                <w:sz w:val="21"/>
                <w:szCs w:val="21"/>
              </w:rPr>
              <w:t>销售副总裁</w:t>
            </w:r>
            <w:r>
              <w:rPr>
                <w:rFonts w:ascii="黑体" w:eastAsia="黑体" w:hAnsi="黑体" w:cs="Arial"/>
                <w:bCs/>
                <w:color w:val="262626"/>
                <w:kern w:val="0"/>
                <w:sz w:val="21"/>
                <w:szCs w:val="21"/>
              </w:rPr>
              <w:t xml:space="preserve"> | </w:t>
            </w:r>
            <w:r>
              <w:rPr>
                <w:rFonts w:ascii="黑体" w:eastAsia="黑体" w:hAnsi="黑体" w:cs="Arial"/>
                <w:b/>
                <w:bCs/>
                <w:color w:val="262626"/>
                <w:kern w:val="0"/>
                <w:sz w:val="21"/>
                <w:szCs w:val="21"/>
              </w:rPr>
              <w:t>上海</w:t>
            </w:r>
            <w:r>
              <w:rPr>
                <w:rFonts w:ascii="黑体" w:eastAsia="黑体" w:hAnsi="黑体" w:cs="Arial"/>
                <w:bCs/>
                <w:color w:val="262626"/>
                <w:kern w:val="0"/>
                <w:sz w:val="21"/>
                <w:szCs w:val="21"/>
              </w:rPr>
              <w:t xml:space="preserve"> | </w:t>
            </w:r>
            <w:r>
              <w:rPr>
                <w:rFonts w:ascii="黑体" w:eastAsia="黑体" w:hAnsi="黑体" w:cs="Arial"/>
                <w:b/>
                <w:bCs/>
                <w:color w:val="262626"/>
                <w:kern w:val="0"/>
                <w:sz w:val="21"/>
                <w:szCs w:val="21"/>
              </w:rPr>
              <w:t>70-100k×12</w:t>
            </w:r>
            <w:r>
              <w:rPr>
                <w:rFonts w:ascii="黑体" w:eastAsia="黑体" w:hAnsi="黑体" w:cs="Arial"/>
                <w:b/>
                <w:bCs/>
                <w:color w:val="262626"/>
                <w:kern w:val="0"/>
                <w:sz w:val="21"/>
                <w:szCs w:val="21"/>
              </w:rPr>
              <w:t>薪</w:t>
            </w:r>
            <w:r>
              <w:rPr>
                <w:rFonts w:ascii="黑体" w:eastAsia="黑体" w:hAnsi="黑体" w:cs="Arial"/>
                <w:b/>
                <w:bCs/>
                <w:color w:val="262626"/>
                <w:kern w:val="0"/>
                <w:sz w:val="21"/>
                <w:szCs w:val="21"/>
              </w:rPr>
              <w:t xml:space="preserve"> </w:t>
            </w:r>
          </w:p>
        </w:tc>
      </w:tr>
      <w:tr w:rsidR="00993A6A">
        <w:trPr>
          <w:trHeight w:val="23"/>
        </w:trPr>
        <w:tc>
          <w:tcPr>
            <w:tcW w:w="5000" w:type="pct"/>
            <w:gridSpan w:val="6"/>
            <w:vAlign w:val="center"/>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互联网</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移动互联网</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电子商务</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计算机硬件</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网络设备</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新能源</w:t>
            </w:r>
          </w:p>
        </w:tc>
      </w:tr>
      <w:tr w:rsidR="00993A6A">
        <w:trPr>
          <w:trHeight w:hRule="exact" w:val="283"/>
        </w:trPr>
        <w:tc>
          <w:tcPr>
            <w:tcW w:w="5000" w:type="pct"/>
            <w:gridSpan w:val="6"/>
            <w:tcBorders>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23"/>
        </w:trPr>
        <w:tc>
          <w:tcPr>
            <w:tcW w:w="5000" w:type="pct"/>
            <w:gridSpan w:val="6"/>
            <w:vAlign w:val="center"/>
          </w:tcPr>
          <w:p w:rsidR="00993A6A" w:rsidRDefault="003E3DDC">
            <w:pPr>
              <w:widowControl/>
              <w:spacing w:line="360" w:lineRule="auto"/>
              <w:ind w:leftChars="110" w:left="264"/>
              <w:rPr>
                <w:rFonts w:ascii="黑体" w:eastAsia="黑体" w:hAnsi="黑体" w:cs="Arial"/>
                <w:b/>
                <w:bCs/>
              </w:rPr>
            </w:pPr>
            <w:r>
              <w:rPr>
                <w:rFonts w:ascii="黑体" w:eastAsia="黑体" w:hAnsi="黑体" w:cs="Arial" w:hint="eastAsia"/>
                <w:b/>
                <w:bCs/>
                <w:color w:val="262626"/>
                <w:kern w:val="0"/>
                <w:sz w:val="21"/>
                <w:szCs w:val="21"/>
              </w:rPr>
              <w:t>副总裁</w:t>
            </w:r>
            <w:r>
              <w:rPr>
                <w:rFonts w:ascii="黑体" w:eastAsia="黑体" w:hAnsi="黑体" w:cs="Arial" w:hint="eastAsia"/>
                <w:b/>
                <w:bCs/>
                <w:color w:val="262626"/>
                <w:kern w:val="0"/>
                <w:sz w:val="21"/>
                <w:szCs w:val="21"/>
              </w:rPr>
              <w:t>/</w:t>
            </w:r>
            <w:r>
              <w:rPr>
                <w:rFonts w:ascii="黑体" w:eastAsia="黑体" w:hAnsi="黑体" w:cs="Arial" w:hint="eastAsia"/>
                <w:b/>
                <w:bCs/>
                <w:color w:val="262626"/>
                <w:kern w:val="0"/>
                <w:sz w:val="21"/>
                <w:szCs w:val="21"/>
              </w:rPr>
              <w:t>副总经理</w:t>
            </w:r>
            <w:r>
              <w:rPr>
                <w:rFonts w:ascii="黑体" w:eastAsia="黑体" w:hAnsi="黑体" w:cs="Arial"/>
                <w:bCs/>
                <w:color w:val="262626"/>
                <w:kern w:val="0"/>
                <w:sz w:val="21"/>
                <w:szCs w:val="21"/>
              </w:rPr>
              <w:t xml:space="preserve"> | </w:t>
            </w:r>
            <w:r>
              <w:rPr>
                <w:rFonts w:ascii="黑体" w:eastAsia="黑体" w:hAnsi="黑体" w:cs="Arial"/>
                <w:b/>
                <w:bCs/>
                <w:color w:val="262626"/>
                <w:kern w:val="0"/>
                <w:sz w:val="21"/>
                <w:szCs w:val="21"/>
              </w:rPr>
              <w:t>上海</w:t>
            </w:r>
            <w:r>
              <w:rPr>
                <w:rFonts w:ascii="黑体" w:eastAsia="黑体" w:hAnsi="黑体" w:cs="Arial"/>
                <w:bCs/>
                <w:color w:val="262626"/>
                <w:kern w:val="0"/>
                <w:sz w:val="21"/>
                <w:szCs w:val="21"/>
              </w:rPr>
              <w:t xml:space="preserve"> | </w:t>
            </w:r>
            <w:r>
              <w:rPr>
                <w:rFonts w:ascii="黑体" w:eastAsia="黑体" w:hAnsi="黑体" w:cs="Arial"/>
                <w:b/>
                <w:bCs/>
                <w:color w:val="262626"/>
                <w:kern w:val="0"/>
                <w:sz w:val="21"/>
                <w:szCs w:val="21"/>
              </w:rPr>
              <w:t>70-100k×12</w:t>
            </w:r>
            <w:r>
              <w:rPr>
                <w:rFonts w:ascii="黑体" w:eastAsia="黑体" w:hAnsi="黑体" w:cs="Arial"/>
                <w:b/>
                <w:bCs/>
                <w:color w:val="262626"/>
                <w:kern w:val="0"/>
                <w:sz w:val="21"/>
                <w:szCs w:val="21"/>
              </w:rPr>
              <w:t>薪</w:t>
            </w:r>
            <w:r>
              <w:rPr>
                <w:rFonts w:ascii="黑体" w:eastAsia="黑体" w:hAnsi="黑体" w:cs="Arial"/>
                <w:b/>
                <w:bCs/>
                <w:color w:val="262626"/>
                <w:kern w:val="0"/>
                <w:sz w:val="21"/>
                <w:szCs w:val="21"/>
              </w:rPr>
              <w:t xml:space="preserve"> </w:t>
            </w:r>
          </w:p>
        </w:tc>
      </w:tr>
      <w:tr w:rsidR="00993A6A">
        <w:trPr>
          <w:trHeight w:val="23"/>
        </w:trPr>
        <w:tc>
          <w:tcPr>
            <w:tcW w:w="5000" w:type="pct"/>
            <w:gridSpan w:val="6"/>
            <w:vAlign w:val="center"/>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互联网</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移动互联网</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电子商务</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计算机硬件</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网络设备</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新能源</w:t>
            </w:r>
          </w:p>
        </w:tc>
      </w:tr>
      <w:tr w:rsidR="00993A6A">
        <w:trPr>
          <w:trHeight w:hRule="exact" w:val="283"/>
        </w:trPr>
        <w:tc>
          <w:tcPr>
            <w:tcW w:w="5000" w:type="pct"/>
            <w:gridSpan w:val="6"/>
            <w:tcBorders>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hRule="exact" w:val="283"/>
        </w:trPr>
        <w:tc>
          <w:tcPr>
            <w:tcW w:w="5000" w:type="pct"/>
            <w:gridSpan w:val="6"/>
            <w:tcBorders>
              <w:top w:val="single" w:sz="4" w:space="0" w:color="E7E6E6"/>
              <w:bottom w:val="nil"/>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567"/>
        </w:trPr>
        <w:tc>
          <w:tcPr>
            <w:tcW w:w="5000" w:type="pct"/>
            <w:gridSpan w:val="6"/>
            <w:tcBorders>
              <w:top w:val="nil"/>
              <w:bottom w:val="nil"/>
            </w:tcBorders>
            <w:vAlign w:val="center"/>
          </w:tcPr>
          <w:p w:rsidR="00993A6A" w:rsidRDefault="003E3DDC">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r w:rsidR="00993A6A">
        <w:trPr>
          <w:trHeight w:val="454"/>
        </w:trPr>
        <w:tc>
          <w:tcPr>
            <w:tcW w:w="2457" w:type="pct"/>
            <w:gridSpan w:val="4"/>
            <w:tcBorders>
              <w:top w:val="nil"/>
              <w:bottom w:val="nil"/>
            </w:tcBorders>
            <w:vAlign w:val="center"/>
          </w:tcPr>
          <w:p w:rsidR="00993A6A" w:rsidRDefault="003E3DDC">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上海玫克生储能科技有限公司</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993A6A" w:rsidRDefault="003E3DDC">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2021.08-</w:t>
            </w:r>
            <w:r>
              <w:rPr>
                <w:rFonts w:ascii="黑体" w:eastAsia="黑体" w:hAnsi="黑体" w:cs="Arial"/>
                <w:color w:val="262626"/>
                <w:sz w:val="22"/>
                <w:szCs w:val="22"/>
              </w:rPr>
              <w:t>至今</w:t>
            </w:r>
            <w:r>
              <w:rPr>
                <w:rFonts w:ascii="黑体" w:eastAsia="黑体" w:hAnsi="黑体" w:cs="Arial"/>
                <w:color w:val="262626"/>
                <w:sz w:val="22"/>
                <w:szCs w:val="22"/>
              </w:rPr>
              <w:t xml:space="preserve"> (9</w:t>
            </w:r>
            <w:r>
              <w:rPr>
                <w:rFonts w:ascii="黑体" w:eastAsia="黑体" w:hAnsi="黑体" w:cs="Arial"/>
                <w:color w:val="262626"/>
                <w:sz w:val="22"/>
                <w:szCs w:val="22"/>
              </w:rPr>
              <w:t>个月</w:t>
            </w:r>
            <w:r>
              <w:rPr>
                <w:rFonts w:ascii="黑体" w:eastAsia="黑体" w:hAnsi="黑体" w:cs="Arial"/>
                <w:color w:val="262626"/>
                <w:sz w:val="22"/>
                <w:szCs w:val="22"/>
              </w:rPr>
              <w:t>)</w:t>
            </w:r>
          </w:p>
        </w:tc>
      </w:tr>
      <w:tr w:rsidR="00993A6A">
        <w:trPr>
          <w:trHeight w:val="340"/>
        </w:trPr>
        <w:tc>
          <w:tcPr>
            <w:tcW w:w="5000" w:type="pct"/>
            <w:gridSpan w:val="6"/>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销售副总裁</w:t>
            </w:r>
          </w:p>
        </w:tc>
      </w:tr>
      <w:tr w:rsidR="00993A6A">
        <w:trPr>
          <w:trHeight w:val="23"/>
        </w:trPr>
        <w:tc>
          <w:tcPr>
            <w:tcW w:w="676" w:type="pct"/>
            <w:tcBorders>
              <w:top w:val="nil"/>
              <w:bottom w:val="nil"/>
            </w:tcBorders>
            <w:vAlign w:val="center"/>
          </w:tcPr>
          <w:p w:rsidR="00993A6A" w:rsidRDefault="003E3DDC">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rsidR="00993A6A" w:rsidRDefault="003E3DDC">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rsidR="00993A6A" w:rsidRDefault="003E3DDC">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spacing w:val="6"/>
                <w:kern w:val="0"/>
                <w:sz w:val="20"/>
                <w:szCs w:val="20"/>
              </w:rPr>
            </w:pP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用户侧、电网侧、发电侧储能电站、光储一体化电站及园区源网荷储项目开发等工作。</w:t>
            </w: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454"/>
        </w:trPr>
        <w:tc>
          <w:tcPr>
            <w:tcW w:w="2457" w:type="pct"/>
            <w:gridSpan w:val="4"/>
            <w:tcBorders>
              <w:top w:val="nil"/>
              <w:bottom w:val="nil"/>
            </w:tcBorders>
            <w:vAlign w:val="center"/>
          </w:tcPr>
          <w:p w:rsidR="00993A6A" w:rsidRDefault="003E3DDC">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lastRenderedPageBreak/>
              <w:t>上海圭云信息技术有限公司</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993A6A" w:rsidRDefault="003E3DDC">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2019.04-</w:t>
            </w:r>
            <w:r>
              <w:rPr>
                <w:rFonts w:ascii="黑体" w:eastAsia="黑体" w:hAnsi="黑体" w:cs="Arial"/>
                <w:color w:val="262626"/>
                <w:sz w:val="22"/>
                <w:szCs w:val="22"/>
              </w:rPr>
              <w:t>至今</w:t>
            </w:r>
            <w:r>
              <w:rPr>
                <w:rFonts w:ascii="黑体" w:eastAsia="黑体" w:hAnsi="黑体" w:cs="Arial"/>
                <w:color w:val="262626"/>
                <w:sz w:val="22"/>
                <w:szCs w:val="22"/>
              </w:rPr>
              <w:t xml:space="preserve"> (3</w:t>
            </w:r>
            <w:r>
              <w:rPr>
                <w:rFonts w:ascii="黑体" w:eastAsia="黑体" w:hAnsi="黑体" w:cs="Arial"/>
                <w:color w:val="262626"/>
                <w:sz w:val="22"/>
                <w:szCs w:val="22"/>
              </w:rPr>
              <w:t>年</w:t>
            </w:r>
            <w:r>
              <w:rPr>
                <w:rFonts w:ascii="黑体" w:eastAsia="黑体" w:hAnsi="黑体" w:cs="Arial"/>
                <w:color w:val="262626"/>
                <w:sz w:val="22"/>
                <w:szCs w:val="22"/>
              </w:rPr>
              <w:t>1</w:t>
            </w:r>
            <w:r>
              <w:rPr>
                <w:rFonts w:ascii="黑体" w:eastAsia="黑体" w:hAnsi="黑体" w:cs="Arial"/>
                <w:color w:val="262626"/>
                <w:sz w:val="22"/>
                <w:szCs w:val="22"/>
              </w:rPr>
              <w:t>个月</w:t>
            </w:r>
            <w:r>
              <w:rPr>
                <w:rFonts w:ascii="黑体" w:eastAsia="黑体" w:hAnsi="黑体" w:cs="Arial"/>
                <w:color w:val="262626"/>
                <w:sz w:val="22"/>
                <w:szCs w:val="22"/>
              </w:rPr>
              <w:t>)</w:t>
            </w:r>
          </w:p>
        </w:tc>
      </w:tr>
      <w:tr w:rsidR="00993A6A">
        <w:trPr>
          <w:trHeight w:val="340"/>
        </w:trPr>
        <w:tc>
          <w:tcPr>
            <w:tcW w:w="5000" w:type="pct"/>
            <w:gridSpan w:val="6"/>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总经理</w:t>
            </w:r>
          </w:p>
        </w:tc>
      </w:tr>
      <w:tr w:rsidR="00993A6A">
        <w:trPr>
          <w:trHeight w:val="23"/>
        </w:trPr>
        <w:tc>
          <w:tcPr>
            <w:tcW w:w="676" w:type="pct"/>
            <w:tcBorders>
              <w:top w:val="nil"/>
              <w:bottom w:val="nil"/>
            </w:tcBorders>
            <w:vAlign w:val="center"/>
          </w:tcPr>
          <w:p w:rsidR="00993A6A" w:rsidRDefault="003E3DDC">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rsidR="00993A6A" w:rsidRDefault="003E3DDC">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30</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993A6A" w:rsidRDefault="003E3DDC">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上海</w:t>
            </w: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从零开始搭建团队，研发产品，建立营销体系等整体工作；</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建立基于云计算、大数据、人工智能、物联网等技术的能源互联网平台及解决方案；</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成功获得主要城市群的智慧城市、智慧能源、智慧园区等数字新基建项目；</w:t>
            </w: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454"/>
        </w:trPr>
        <w:tc>
          <w:tcPr>
            <w:tcW w:w="2457" w:type="pct"/>
            <w:gridSpan w:val="4"/>
            <w:tcBorders>
              <w:top w:val="nil"/>
              <w:bottom w:val="nil"/>
            </w:tcBorders>
            <w:vAlign w:val="center"/>
          </w:tcPr>
          <w:p w:rsidR="00993A6A" w:rsidRDefault="003E3DDC">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上海能源互联网创新联盟</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993A6A" w:rsidRDefault="003E3DDC">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2018.01-</w:t>
            </w:r>
            <w:r>
              <w:rPr>
                <w:rFonts w:ascii="黑体" w:eastAsia="黑体" w:hAnsi="黑体" w:cs="Arial"/>
                <w:color w:val="262626"/>
                <w:sz w:val="22"/>
                <w:szCs w:val="22"/>
              </w:rPr>
              <w:t>至今</w:t>
            </w:r>
            <w:r>
              <w:rPr>
                <w:rFonts w:ascii="黑体" w:eastAsia="黑体" w:hAnsi="黑体" w:cs="Arial"/>
                <w:color w:val="262626"/>
                <w:sz w:val="22"/>
                <w:szCs w:val="22"/>
              </w:rPr>
              <w:t xml:space="preserve"> (4</w:t>
            </w:r>
            <w:r>
              <w:rPr>
                <w:rFonts w:ascii="黑体" w:eastAsia="黑体" w:hAnsi="黑体" w:cs="Arial"/>
                <w:color w:val="262626"/>
                <w:sz w:val="22"/>
                <w:szCs w:val="22"/>
              </w:rPr>
              <w:t>年</w:t>
            </w:r>
            <w:r>
              <w:rPr>
                <w:rFonts w:ascii="黑体" w:eastAsia="黑体" w:hAnsi="黑体" w:cs="Arial"/>
                <w:color w:val="262626"/>
                <w:sz w:val="22"/>
                <w:szCs w:val="22"/>
              </w:rPr>
              <w:t>4</w:t>
            </w:r>
            <w:r>
              <w:rPr>
                <w:rFonts w:ascii="黑体" w:eastAsia="黑体" w:hAnsi="黑体" w:cs="Arial"/>
                <w:color w:val="262626"/>
                <w:sz w:val="22"/>
                <w:szCs w:val="22"/>
              </w:rPr>
              <w:t>个月</w:t>
            </w:r>
            <w:r>
              <w:rPr>
                <w:rFonts w:ascii="黑体" w:eastAsia="黑体" w:hAnsi="黑体" w:cs="Arial"/>
                <w:color w:val="262626"/>
                <w:sz w:val="22"/>
                <w:szCs w:val="22"/>
              </w:rPr>
              <w:t>)</w:t>
            </w:r>
          </w:p>
        </w:tc>
      </w:tr>
      <w:tr w:rsidR="00993A6A">
        <w:trPr>
          <w:trHeight w:val="340"/>
        </w:trPr>
        <w:tc>
          <w:tcPr>
            <w:tcW w:w="5000" w:type="pct"/>
            <w:gridSpan w:val="6"/>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副秘书长</w:t>
            </w:r>
          </w:p>
        </w:tc>
      </w:tr>
      <w:tr w:rsidR="00993A6A">
        <w:trPr>
          <w:trHeight w:val="23"/>
        </w:trPr>
        <w:tc>
          <w:tcPr>
            <w:tcW w:w="676" w:type="pct"/>
            <w:tcBorders>
              <w:top w:val="nil"/>
              <w:bottom w:val="nil"/>
            </w:tcBorders>
            <w:vAlign w:val="center"/>
          </w:tcPr>
          <w:p w:rsidR="00993A6A" w:rsidRDefault="003E3DDC">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rsidR="00993A6A" w:rsidRDefault="003E3DDC">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993A6A" w:rsidRDefault="003E3DDC">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spacing w:val="6"/>
                <w:kern w:val="0"/>
                <w:sz w:val="20"/>
                <w:szCs w:val="20"/>
              </w:rPr>
            </w:pP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整合上海及其周边能源互联网相关产业资源，拓展联盟影响力。</w:t>
            </w: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454"/>
        </w:trPr>
        <w:tc>
          <w:tcPr>
            <w:tcW w:w="2457" w:type="pct"/>
            <w:gridSpan w:val="4"/>
            <w:tcBorders>
              <w:top w:val="nil"/>
              <w:bottom w:val="nil"/>
            </w:tcBorders>
            <w:vAlign w:val="center"/>
          </w:tcPr>
          <w:p w:rsidR="00993A6A" w:rsidRDefault="003E3DDC">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方融科技</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993A6A" w:rsidRDefault="003E3DDC">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2016.10-2019.03 (2</w:t>
            </w:r>
            <w:r>
              <w:rPr>
                <w:rFonts w:ascii="黑体" w:eastAsia="黑体" w:hAnsi="黑体" w:cs="Arial"/>
                <w:color w:val="262626"/>
                <w:sz w:val="22"/>
                <w:szCs w:val="22"/>
              </w:rPr>
              <w:t>年</w:t>
            </w:r>
            <w:r>
              <w:rPr>
                <w:rFonts w:ascii="黑体" w:eastAsia="黑体" w:hAnsi="黑体" w:cs="Arial"/>
                <w:color w:val="262626"/>
                <w:sz w:val="22"/>
                <w:szCs w:val="22"/>
              </w:rPr>
              <w:t>5</w:t>
            </w:r>
            <w:r>
              <w:rPr>
                <w:rFonts w:ascii="黑体" w:eastAsia="黑体" w:hAnsi="黑体" w:cs="Arial"/>
                <w:color w:val="262626"/>
                <w:sz w:val="22"/>
                <w:szCs w:val="22"/>
              </w:rPr>
              <w:t>个月</w:t>
            </w:r>
            <w:r>
              <w:rPr>
                <w:rFonts w:ascii="黑体" w:eastAsia="黑体" w:hAnsi="黑体" w:cs="Arial"/>
                <w:color w:val="262626"/>
                <w:sz w:val="22"/>
                <w:szCs w:val="22"/>
              </w:rPr>
              <w:t>)</w:t>
            </w:r>
          </w:p>
        </w:tc>
      </w:tr>
      <w:tr w:rsidR="00993A6A">
        <w:trPr>
          <w:trHeight w:val="340"/>
        </w:trPr>
        <w:tc>
          <w:tcPr>
            <w:tcW w:w="5000" w:type="pct"/>
            <w:gridSpan w:val="6"/>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副总经理</w:t>
            </w:r>
          </w:p>
        </w:tc>
      </w:tr>
      <w:tr w:rsidR="00993A6A">
        <w:trPr>
          <w:trHeight w:val="23"/>
        </w:trPr>
        <w:tc>
          <w:tcPr>
            <w:tcW w:w="676" w:type="pct"/>
            <w:tcBorders>
              <w:top w:val="nil"/>
              <w:bottom w:val="nil"/>
            </w:tcBorders>
            <w:vAlign w:val="center"/>
          </w:tcPr>
          <w:p w:rsidR="00993A6A" w:rsidRDefault="003E3DDC">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rsidR="00993A6A" w:rsidRDefault="003E3DDC">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993A6A" w:rsidRDefault="003E3DDC">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董事长</w:t>
            </w:r>
            <w:r>
              <w:rPr>
                <w:rFonts w:ascii="黑体" w:eastAsia="黑体" w:hAnsi="黑体" w:cs="Arial" w:hint="eastAsia"/>
                <w:color w:val="0D0D0D" w:themeColor="text1" w:themeTint="F2"/>
                <w:kern w:val="0"/>
                <w:sz w:val="20"/>
                <w:szCs w:val="20"/>
              </w:rPr>
              <w:t>/</w:t>
            </w:r>
            <w:r>
              <w:rPr>
                <w:rFonts w:ascii="黑体" w:eastAsia="黑体" w:hAnsi="黑体" w:cs="Arial" w:hint="eastAsia"/>
                <w:color w:val="0D0D0D" w:themeColor="text1" w:themeTint="F2"/>
                <w:kern w:val="0"/>
                <w:sz w:val="20"/>
                <w:szCs w:val="20"/>
              </w:rPr>
              <w:t>总经理</w:t>
            </w: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20</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993A6A" w:rsidRDefault="003E3DDC">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上海</w:t>
            </w: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能源互联网及智慧能源云商业模式创新和落地</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政府、金融、医疗、商业地产、大工业等垂直行业拓展</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负责营销，市场，产品线管理，供应链等相关部门。</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兼任相关产业联盟秘书处工作。</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落地新商业模式，突破价值区域，突破重点客户</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负责海外市场整体工作</w:t>
            </w: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454"/>
        </w:trPr>
        <w:tc>
          <w:tcPr>
            <w:tcW w:w="2457" w:type="pct"/>
            <w:gridSpan w:val="4"/>
            <w:tcBorders>
              <w:top w:val="nil"/>
              <w:bottom w:val="nil"/>
            </w:tcBorders>
            <w:vAlign w:val="center"/>
          </w:tcPr>
          <w:p w:rsidR="00993A6A" w:rsidRDefault="003E3DDC">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旻投智能</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993A6A" w:rsidRDefault="003E3DDC">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2015.06-2016.09 (1</w:t>
            </w:r>
            <w:r>
              <w:rPr>
                <w:rFonts w:ascii="黑体" w:eastAsia="黑体" w:hAnsi="黑体" w:cs="Arial"/>
                <w:color w:val="262626"/>
                <w:sz w:val="22"/>
                <w:szCs w:val="22"/>
              </w:rPr>
              <w:t>年</w:t>
            </w:r>
            <w:r>
              <w:rPr>
                <w:rFonts w:ascii="黑体" w:eastAsia="黑体" w:hAnsi="黑体" w:cs="Arial"/>
                <w:color w:val="262626"/>
                <w:sz w:val="22"/>
                <w:szCs w:val="22"/>
              </w:rPr>
              <w:t>3</w:t>
            </w:r>
            <w:r>
              <w:rPr>
                <w:rFonts w:ascii="黑体" w:eastAsia="黑体" w:hAnsi="黑体" w:cs="Arial"/>
                <w:color w:val="262626"/>
                <w:sz w:val="22"/>
                <w:szCs w:val="22"/>
              </w:rPr>
              <w:t>个月</w:t>
            </w:r>
            <w:r>
              <w:rPr>
                <w:rFonts w:ascii="黑体" w:eastAsia="黑体" w:hAnsi="黑体" w:cs="Arial"/>
                <w:color w:val="262626"/>
                <w:sz w:val="22"/>
                <w:szCs w:val="22"/>
              </w:rPr>
              <w:t>)</w:t>
            </w:r>
          </w:p>
        </w:tc>
      </w:tr>
      <w:tr w:rsidR="00993A6A">
        <w:trPr>
          <w:trHeight w:val="340"/>
        </w:trPr>
        <w:tc>
          <w:tcPr>
            <w:tcW w:w="5000" w:type="pct"/>
            <w:gridSpan w:val="6"/>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客户总监</w:t>
            </w:r>
          </w:p>
        </w:tc>
      </w:tr>
      <w:tr w:rsidR="00993A6A">
        <w:trPr>
          <w:trHeight w:val="23"/>
        </w:trPr>
        <w:tc>
          <w:tcPr>
            <w:tcW w:w="676" w:type="pct"/>
            <w:tcBorders>
              <w:top w:val="nil"/>
              <w:bottom w:val="nil"/>
            </w:tcBorders>
            <w:vAlign w:val="center"/>
          </w:tcPr>
          <w:p w:rsidR="00993A6A" w:rsidRDefault="003E3DDC">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rsidR="00993A6A" w:rsidRDefault="003E3DDC">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20</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993A6A" w:rsidRDefault="003E3DDC">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上海</w:t>
            </w: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新能源行业拓展</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负责海外市场整体工作</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负责营销、市场、供应链部门整体工作</w:t>
            </w: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454"/>
        </w:trPr>
        <w:tc>
          <w:tcPr>
            <w:tcW w:w="2457" w:type="pct"/>
            <w:gridSpan w:val="4"/>
            <w:tcBorders>
              <w:top w:val="nil"/>
              <w:bottom w:val="nil"/>
            </w:tcBorders>
            <w:vAlign w:val="center"/>
          </w:tcPr>
          <w:p w:rsidR="00993A6A" w:rsidRDefault="003E3DDC">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华为技术有限公司</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993A6A" w:rsidRDefault="003E3DDC">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2010.07-2015.06 (4</w:t>
            </w:r>
            <w:r>
              <w:rPr>
                <w:rFonts w:ascii="黑体" w:eastAsia="黑体" w:hAnsi="黑体" w:cs="Arial"/>
                <w:color w:val="262626"/>
                <w:sz w:val="22"/>
                <w:szCs w:val="22"/>
              </w:rPr>
              <w:t>年</w:t>
            </w:r>
            <w:r>
              <w:rPr>
                <w:rFonts w:ascii="黑体" w:eastAsia="黑体" w:hAnsi="黑体" w:cs="Arial"/>
                <w:color w:val="262626"/>
                <w:sz w:val="22"/>
                <w:szCs w:val="22"/>
              </w:rPr>
              <w:t>11</w:t>
            </w:r>
            <w:r>
              <w:rPr>
                <w:rFonts w:ascii="黑体" w:eastAsia="黑体" w:hAnsi="黑体" w:cs="Arial"/>
                <w:color w:val="262626"/>
                <w:sz w:val="22"/>
                <w:szCs w:val="22"/>
              </w:rPr>
              <w:t>个月</w:t>
            </w:r>
            <w:r>
              <w:rPr>
                <w:rFonts w:ascii="黑体" w:eastAsia="黑体" w:hAnsi="黑体" w:cs="Arial"/>
                <w:color w:val="262626"/>
                <w:sz w:val="22"/>
                <w:szCs w:val="22"/>
              </w:rPr>
              <w:t>)</w:t>
            </w:r>
          </w:p>
        </w:tc>
      </w:tr>
      <w:tr w:rsidR="00993A6A">
        <w:trPr>
          <w:trHeight w:val="340"/>
        </w:trPr>
        <w:tc>
          <w:tcPr>
            <w:tcW w:w="5000" w:type="pct"/>
            <w:gridSpan w:val="6"/>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客户总监</w:t>
            </w:r>
          </w:p>
        </w:tc>
      </w:tr>
      <w:tr w:rsidR="00993A6A">
        <w:trPr>
          <w:trHeight w:val="23"/>
        </w:trPr>
        <w:tc>
          <w:tcPr>
            <w:tcW w:w="676" w:type="pct"/>
            <w:tcBorders>
              <w:top w:val="nil"/>
              <w:bottom w:val="nil"/>
            </w:tcBorders>
            <w:vAlign w:val="center"/>
          </w:tcPr>
          <w:p w:rsidR="00993A6A" w:rsidRDefault="003E3DDC">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rsidR="00993A6A" w:rsidRDefault="003E3DDC">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993A6A" w:rsidRDefault="003E3DDC">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CEO</w:t>
            </w: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20</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993A6A" w:rsidRDefault="003E3DDC">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上海</w:t>
            </w: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负责海外大客户营销，包括高层客户关系维护，产品与市场规划等</w:t>
            </w: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454"/>
        </w:trPr>
        <w:tc>
          <w:tcPr>
            <w:tcW w:w="2457" w:type="pct"/>
            <w:gridSpan w:val="4"/>
            <w:tcBorders>
              <w:top w:val="nil"/>
              <w:bottom w:val="nil"/>
            </w:tcBorders>
            <w:vAlign w:val="center"/>
          </w:tcPr>
          <w:p w:rsidR="00993A6A" w:rsidRDefault="003E3DDC">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西门子中国有限公司</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993A6A" w:rsidRDefault="003E3DDC">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1999.08-2008.07 (8</w:t>
            </w:r>
            <w:r>
              <w:rPr>
                <w:rFonts w:ascii="黑体" w:eastAsia="黑体" w:hAnsi="黑体" w:cs="Arial"/>
                <w:color w:val="262626"/>
                <w:sz w:val="22"/>
                <w:szCs w:val="22"/>
              </w:rPr>
              <w:t>年</w:t>
            </w:r>
            <w:r>
              <w:rPr>
                <w:rFonts w:ascii="黑体" w:eastAsia="黑体" w:hAnsi="黑体" w:cs="Arial"/>
                <w:color w:val="262626"/>
                <w:sz w:val="22"/>
                <w:szCs w:val="22"/>
              </w:rPr>
              <w:t>11</w:t>
            </w:r>
            <w:r>
              <w:rPr>
                <w:rFonts w:ascii="黑体" w:eastAsia="黑体" w:hAnsi="黑体" w:cs="Arial"/>
                <w:color w:val="262626"/>
                <w:sz w:val="22"/>
                <w:szCs w:val="22"/>
              </w:rPr>
              <w:t>个月</w:t>
            </w:r>
            <w:r>
              <w:rPr>
                <w:rFonts w:ascii="黑体" w:eastAsia="黑体" w:hAnsi="黑体" w:cs="Arial"/>
                <w:color w:val="262626"/>
                <w:sz w:val="22"/>
                <w:szCs w:val="22"/>
              </w:rPr>
              <w:t>)</w:t>
            </w:r>
          </w:p>
        </w:tc>
      </w:tr>
      <w:tr w:rsidR="00993A6A">
        <w:trPr>
          <w:trHeight w:val="340"/>
        </w:trPr>
        <w:tc>
          <w:tcPr>
            <w:tcW w:w="5000" w:type="pct"/>
            <w:gridSpan w:val="6"/>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大客户经理</w:t>
            </w:r>
          </w:p>
        </w:tc>
      </w:tr>
      <w:tr w:rsidR="00993A6A">
        <w:trPr>
          <w:trHeight w:val="23"/>
        </w:trPr>
        <w:tc>
          <w:tcPr>
            <w:tcW w:w="676" w:type="pct"/>
            <w:tcBorders>
              <w:top w:val="nil"/>
              <w:bottom w:val="nil"/>
            </w:tcBorders>
            <w:vAlign w:val="center"/>
          </w:tcPr>
          <w:p w:rsidR="00993A6A" w:rsidRDefault="003E3DDC">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rsidR="00993A6A" w:rsidRDefault="003E3DDC">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993A6A" w:rsidRDefault="00993A6A">
            <w:pPr>
              <w:widowControl/>
              <w:tabs>
                <w:tab w:val="left" w:pos="4253"/>
              </w:tabs>
              <w:spacing w:line="360" w:lineRule="exact"/>
              <w:rPr>
                <w:rFonts w:ascii="黑体" w:eastAsia="黑体" w:hAnsi="黑体" w:cs="Arial"/>
                <w:color w:val="0D0D0D" w:themeColor="text1" w:themeTint="F2"/>
                <w:kern w:val="0"/>
                <w:sz w:val="20"/>
                <w:szCs w:val="20"/>
              </w:rPr>
            </w:pP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993A6A" w:rsidRDefault="003E3DDC">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993A6A" w:rsidRDefault="003E3DD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上海</w:t>
            </w:r>
          </w:p>
        </w:tc>
      </w:tr>
      <w:tr w:rsidR="00993A6A">
        <w:trPr>
          <w:trHeight w:val="23"/>
        </w:trPr>
        <w:tc>
          <w:tcPr>
            <w:tcW w:w="676" w:type="pct"/>
            <w:tcBorders>
              <w:top w:val="nil"/>
              <w:bottom w:val="nil"/>
            </w:tcBorders>
            <w:vAlign w:val="center"/>
          </w:tcPr>
          <w:p w:rsidR="00993A6A" w:rsidRDefault="003E3DDC">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993A6A" w:rsidRDefault="00993A6A">
            <w:pPr>
              <w:widowControl/>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993A6A" w:rsidRDefault="00993A6A">
            <w:pPr>
              <w:pStyle w:val="p1"/>
              <w:spacing w:line="360" w:lineRule="exact"/>
              <w:rPr>
                <w:rFonts w:ascii="黑体" w:eastAsia="黑体" w:hAnsi="黑体" w:cs="Arial"/>
                <w:color w:val="0D0D0D"/>
                <w:sz w:val="20"/>
                <w:szCs w:val="20"/>
              </w:rPr>
            </w:pP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hRule="exact" w:val="284"/>
        </w:trPr>
        <w:tc>
          <w:tcPr>
            <w:tcW w:w="5000" w:type="pct"/>
            <w:gridSpan w:val="6"/>
            <w:tcBorders>
              <w:top w:val="single" w:sz="4" w:space="0" w:color="E7E6E6"/>
              <w:bottom w:val="nil"/>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567"/>
        </w:trPr>
        <w:tc>
          <w:tcPr>
            <w:tcW w:w="5000" w:type="pct"/>
            <w:gridSpan w:val="6"/>
            <w:tcBorders>
              <w:top w:val="nil"/>
              <w:bottom w:val="nil"/>
            </w:tcBorders>
            <w:vAlign w:val="center"/>
          </w:tcPr>
          <w:p w:rsidR="00993A6A" w:rsidRDefault="003E3DDC">
            <w:pPr>
              <w:widowControl/>
              <w:spacing w:line="360" w:lineRule="exact"/>
              <w:rPr>
                <w:rFonts w:ascii="黑体" w:eastAsia="黑体" w:hAnsi="黑体" w:cs="Arial"/>
                <w:b/>
                <w:color w:val="4697FF"/>
                <w:kern w:val="0"/>
                <w:sz w:val="28"/>
                <w:szCs w:val="28"/>
              </w:rPr>
            </w:pPr>
            <w:r>
              <w:rPr>
                <w:rFonts w:ascii="黑体" w:eastAsia="黑体" w:hAnsi="黑体" w:cs="Times New Roman" w:hint="eastAsia"/>
                <w:b/>
                <w:color w:val="4697FF"/>
                <w:kern w:val="0"/>
                <w:sz w:val="27"/>
                <w:szCs w:val="27"/>
              </w:rPr>
              <w:t>|</w:t>
            </w:r>
            <w:r>
              <w:rPr>
                <w:rFonts w:ascii="黑体" w:eastAsia="黑体" w:hAnsi="黑体" w:cs="Arial"/>
                <w:b/>
                <w:color w:val="4697FF"/>
                <w:kern w:val="0"/>
                <w:sz w:val="28"/>
                <w:szCs w:val="28"/>
              </w:rPr>
              <w:t xml:space="preserve"> </w:t>
            </w:r>
            <w:r>
              <w:rPr>
                <w:rFonts w:ascii="黑体" w:eastAsia="黑体" w:hAnsi="黑体" w:cs="Arial"/>
                <w:b/>
                <w:color w:val="000000" w:themeColor="text1"/>
                <w:kern w:val="0"/>
                <w:sz w:val="28"/>
                <w:szCs w:val="28"/>
              </w:rPr>
              <w:t>项目经历</w:t>
            </w:r>
          </w:p>
        </w:tc>
      </w:tr>
      <w:tr w:rsidR="00993A6A">
        <w:trPr>
          <w:trHeight w:val="454"/>
        </w:trPr>
        <w:tc>
          <w:tcPr>
            <w:tcW w:w="2457" w:type="pct"/>
            <w:gridSpan w:val="4"/>
            <w:tcBorders>
              <w:top w:val="nil"/>
              <w:bottom w:val="nil"/>
            </w:tcBorders>
            <w:vAlign w:val="center"/>
          </w:tcPr>
          <w:p w:rsidR="00993A6A" w:rsidRDefault="003E3DDC">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能源区块链项目</w:t>
            </w:r>
            <w:r>
              <w:rPr>
                <w:rFonts w:ascii="黑体" w:eastAsia="黑体" w:hAnsi="黑体" w:cs="Arial" w:hint="eastAsia"/>
                <w:b/>
                <w:color w:val="0D0D0D" w:themeColor="text1" w:themeTint="F2"/>
                <w:sz w:val="22"/>
                <w:szCs w:val="22"/>
              </w:rPr>
              <w:t xml:space="preserve">                  </w:t>
            </w:r>
            <w:r>
              <w:rPr>
                <w:rFonts w:ascii="黑体" w:eastAsia="黑体" w:hAnsi="黑体" w:cs="Arial"/>
                <w:b/>
                <w:color w:val="0D0D0D" w:themeColor="text1" w:themeTint="F2"/>
                <w:sz w:val="22"/>
                <w:szCs w:val="22"/>
              </w:rPr>
              <w:t xml:space="preserve">   </w:t>
            </w:r>
            <w:r>
              <w:rPr>
                <w:rFonts w:ascii="黑体" w:eastAsia="黑体" w:hAnsi="黑体" w:cs="Arial" w:hint="eastAsia"/>
                <w:b/>
                <w:color w:val="0D0D0D" w:themeColor="text1" w:themeTint="F2"/>
                <w:sz w:val="22"/>
                <w:szCs w:val="22"/>
              </w:rPr>
              <w:t xml:space="preserve"> </w:t>
            </w:r>
            <w:r>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rsidR="00993A6A" w:rsidRDefault="003E3DDC">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2019.09-2020.06 (9</w:t>
            </w:r>
            <w:r>
              <w:rPr>
                <w:rFonts w:ascii="黑体" w:eastAsia="黑体" w:hAnsi="黑体" w:cs="Arial"/>
                <w:bCs/>
                <w:color w:val="0D0D0D" w:themeColor="text1" w:themeTint="F2"/>
                <w:sz w:val="22"/>
                <w:szCs w:val="22"/>
              </w:rPr>
              <w:t>个月</w:t>
            </w:r>
            <w:r>
              <w:rPr>
                <w:rFonts w:ascii="黑体" w:eastAsia="黑体" w:hAnsi="黑体" w:cs="Arial"/>
                <w:bCs/>
                <w:color w:val="0D0D0D" w:themeColor="text1" w:themeTint="F2"/>
                <w:sz w:val="22"/>
                <w:szCs w:val="22"/>
              </w:rPr>
              <w:t>)</w:t>
            </w:r>
            <w:r>
              <w:rPr>
                <w:rFonts w:ascii="黑体" w:eastAsia="黑体" w:hAnsi="黑体" w:cs="Arial"/>
                <w:b/>
                <w:color w:val="0D0D0D" w:themeColor="text1" w:themeTint="F2"/>
                <w:sz w:val="22"/>
                <w:szCs w:val="22"/>
              </w:rPr>
              <w:t xml:space="preserve">                         </w:t>
            </w:r>
            <w:r>
              <w:rPr>
                <w:rFonts w:ascii="黑体" w:eastAsia="黑体" w:hAnsi="黑体" w:cs="Arial" w:hint="eastAsia"/>
                <w:b/>
                <w:color w:val="0D0D0D" w:themeColor="text1" w:themeTint="F2"/>
                <w:sz w:val="22"/>
                <w:szCs w:val="22"/>
              </w:rPr>
              <w:t xml:space="preserve">        </w:t>
            </w:r>
          </w:p>
        </w:tc>
      </w:tr>
      <w:tr w:rsidR="00993A6A">
        <w:trPr>
          <w:trHeight w:val="23"/>
        </w:trPr>
        <w:tc>
          <w:tcPr>
            <w:tcW w:w="676" w:type="pct"/>
            <w:tcBorders>
              <w:top w:val="nil"/>
              <w:bottom w:val="nil"/>
            </w:tcBorders>
            <w:vAlign w:val="center"/>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rsidR="00993A6A" w:rsidRDefault="00993A6A">
            <w:pPr>
              <w:pStyle w:val="p1"/>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vAlign w:val="center"/>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rsidR="00993A6A" w:rsidRDefault="00993A6A">
            <w:pPr>
              <w:pStyle w:val="p1"/>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国网能源区块链试点项目，包括区块链电力交易平台开发部署，交易规则优化等。</w:t>
            </w: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总负责，包括高层客户关系，项目整体推进等</w:t>
            </w: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rsidR="00993A6A" w:rsidRDefault="00993A6A">
            <w:pPr>
              <w:pStyle w:val="p1"/>
              <w:spacing w:line="360" w:lineRule="exact"/>
              <w:rPr>
                <w:rFonts w:ascii="黑体" w:eastAsia="黑体" w:hAnsi="黑体" w:cs="Arial"/>
                <w:color w:val="0D0D0D" w:themeColor="text1" w:themeTint="F2"/>
                <w:sz w:val="20"/>
                <w:szCs w:val="20"/>
              </w:rPr>
            </w:pP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454"/>
        </w:trPr>
        <w:tc>
          <w:tcPr>
            <w:tcW w:w="2457" w:type="pct"/>
            <w:gridSpan w:val="4"/>
            <w:tcBorders>
              <w:top w:val="nil"/>
              <w:bottom w:val="nil"/>
            </w:tcBorders>
            <w:vAlign w:val="center"/>
          </w:tcPr>
          <w:p w:rsidR="00993A6A" w:rsidRDefault="003E3DDC">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政府大数据</w:t>
            </w:r>
            <w:r>
              <w:rPr>
                <w:rFonts w:ascii="黑体" w:eastAsia="黑体" w:hAnsi="黑体" w:cs="Arial" w:hint="eastAsia"/>
                <w:b/>
                <w:color w:val="0D0D0D" w:themeColor="text1" w:themeTint="F2"/>
                <w:sz w:val="22"/>
                <w:szCs w:val="22"/>
              </w:rPr>
              <w:t xml:space="preserve">                  </w:t>
            </w:r>
            <w:r>
              <w:rPr>
                <w:rFonts w:ascii="黑体" w:eastAsia="黑体" w:hAnsi="黑体" w:cs="Arial"/>
                <w:b/>
                <w:color w:val="0D0D0D" w:themeColor="text1" w:themeTint="F2"/>
                <w:sz w:val="22"/>
                <w:szCs w:val="22"/>
              </w:rPr>
              <w:t xml:space="preserve">   </w:t>
            </w:r>
            <w:r>
              <w:rPr>
                <w:rFonts w:ascii="黑体" w:eastAsia="黑体" w:hAnsi="黑体" w:cs="Arial" w:hint="eastAsia"/>
                <w:b/>
                <w:color w:val="0D0D0D" w:themeColor="text1" w:themeTint="F2"/>
                <w:sz w:val="22"/>
                <w:szCs w:val="22"/>
              </w:rPr>
              <w:t xml:space="preserve"> </w:t>
            </w:r>
            <w:r>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rsidR="00993A6A" w:rsidRDefault="003E3DDC">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2019.05-2020.05 (1</w:t>
            </w:r>
            <w:r>
              <w:rPr>
                <w:rFonts w:ascii="黑体" w:eastAsia="黑体" w:hAnsi="黑体" w:cs="Arial"/>
                <w:bCs/>
                <w:color w:val="0D0D0D" w:themeColor="text1" w:themeTint="F2"/>
                <w:sz w:val="22"/>
                <w:szCs w:val="22"/>
              </w:rPr>
              <w:t>年</w:t>
            </w:r>
            <w:r>
              <w:rPr>
                <w:rFonts w:ascii="黑体" w:eastAsia="黑体" w:hAnsi="黑体" w:cs="Arial"/>
                <w:bCs/>
                <w:color w:val="0D0D0D" w:themeColor="text1" w:themeTint="F2"/>
                <w:sz w:val="22"/>
                <w:szCs w:val="22"/>
              </w:rPr>
              <w:t>)</w:t>
            </w:r>
            <w:r>
              <w:rPr>
                <w:rFonts w:ascii="黑体" w:eastAsia="黑体" w:hAnsi="黑体" w:cs="Arial"/>
                <w:b/>
                <w:color w:val="0D0D0D" w:themeColor="text1" w:themeTint="F2"/>
                <w:sz w:val="22"/>
                <w:szCs w:val="22"/>
              </w:rPr>
              <w:t xml:space="preserve">                         </w:t>
            </w:r>
            <w:r>
              <w:rPr>
                <w:rFonts w:ascii="黑体" w:eastAsia="黑体" w:hAnsi="黑体" w:cs="Arial" w:hint="eastAsia"/>
                <w:b/>
                <w:color w:val="0D0D0D" w:themeColor="text1" w:themeTint="F2"/>
                <w:sz w:val="22"/>
                <w:szCs w:val="22"/>
              </w:rPr>
              <w:t xml:space="preserve">        </w:t>
            </w:r>
          </w:p>
        </w:tc>
      </w:tr>
      <w:tr w:rsidR="00993A6A">
        <w:trPr>
          <w:trHeight w:val="23"/>
        </w:trPr>
        <w:tc>
          <w:tcPr>
            <w:tcW w:w="676" w:type="pct"/>
            <w:tcBorders>
              <w:top w:val="nil"/>
              <w:bottom w:val="nil"/>
            </w:tcBorders>
            <w:vAlign w:val="center"/>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rsidR="00993A6A" w:rsidRDefault="00993A6A">
            <w:pPr>
              <w:pStyle w:val="p1"/>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vAlign w:val="center"/>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rsidR="00993A6A" w:rsidRDefault="00993A6A">
            <w:pPr>
              <w:pStyle w:val="p1"/>
              <w:spacing w:line="360" w:lineRule="exact"/>
              <w:rPr>
                <w:rFonts w:ascii="黑体" w:eastAsia="黑体" w:hAnsi="黑体" w:cs="Arial"/>
                <w:color w:val="0D0D0D" w:themeColor="text1" w:themeTint="F2"/>
                <w:sz w:val="20"/>
                <w:szCs w:val="20"/>
              </w:rPr>
            </w:pP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政府科委及大数据中心进行能源大数据平台开发，从而用于对社会治理和经济运行的整体分析。</w:t>
            </w: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总负责，包括政府关系，项目管理，人员调配，需求迭代等。</w:t>
            </w: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rsidR="00993A6A" w:rsidRDefault="00993A6A">
            <w:pPr>
              <w:pStyle w:val="p1"/>
              <w:spacing w:line="360" w:lineRule="exact"/>
              <w:rPr>
                <w:rFonts w:ascii="黑体" w:eastAsia="黑体" w:hAnsi="黑体" w:cs="Arial"/>
                <w:color w:val="0D0D0D" w:themeColor="text1" w:themeTint="F2"/>
                <w:sz w:val="20"/>
                <w:szCs w:val="20"/>
              </w:rPr>
            </w:pP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454"/>
        </w:trPr>
        <w:tc>
          <w:tcPr>
            <w:tcW w:w="2457" w:type="pct"/>
            <w:gridSpan w:val="4"/>
            <w:tcBorders>
              <w:top w:val="nil"/>
              <w:bottom w:val="nil"/>
            </w:tcBorders>
            <w:vAlign w:val="center"/>
          </w:tcPr>
          <w:p w:rsidR="00993A6A" w:rsidRDefault="003E3DDC">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德国德电集团安全系统项目</w:t>
            </w:r>
            <w:r>
              <w:rPr>
                <w:rFonts w:ascii="黑体" w:eastAsia="黑体" w:hAnsi="黑体" w:cs="Arial" w:hint="eastAsia"/>
                <w:b/>
                <w:color w:val="0D0D0D" w:themeColor="text1" w:themeTint="F2"/>
                <w:sz w:val="22"/>
                <w:szCs w:val="22"/>
              </w:rPr>
              <w:t xml:space="preserve">                  </w:t>
            </w:r>
            <w:r>
              <w:rPr>
                <w:rFonts w:ascii="黑体" w:eastAsia="黑体" w:hAnsi="黑体" w:cs="Arial"/>
                <w:b/>
                <w:color w:val="0D0D0D" w:themeColor="text1" w:themeTint="F2"/>
                <w:sz w:val="22"/>
                <w:szCs w:val="22"/>
              </w:rPr>
              <w:t xml:space="preserve">   </w:t>
            </w:r>
            <w:r>
              <w:rPr>
                <w:rFonts w:ascii="黑体" w:eastAsia="黑体" w:hAnsi="黑体" w:cs="Arial" w:hint="eastAsia"/>
                <w:b/>
                <w:color w:val="0D0D0D" w:themeColor="text1" w:themeTint="F2"/>
                <w:sz w:val="22"/>
                <w:szCs w:val="22"/>
              </w:rPr>
              <w:t xml:space="preserve"> </w:t>
            </w:r>
            <w:r>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rsidR="00993A6A" w:rsidRDefault="003E3DDC">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2014.03-2015.03 (1</w:t>
            </w:r>
            <w:r>
              <w:rPr>
                <w:rFonts w:ascii="黑体" w:eastAsia="黑体" w:hAnsi="黑体" w:cs="Arial"/>
                <w:bCs/>
                <w:color w:val="0D0D0D" w:themeColor="text1" w:themeTint="F2"/>
                <w:sz w:val="22"/>
                <w:szCs w:val="22"/>
              </w:rPr>
              <w:t>年</w:t>
            </w:r>
            <w:r>
              <w:rPr>
                <w:rFonts w:ascii="黑体" w:eastAsia="黑体" w:hAnsi="黑体" w:cs="Arial"/>
                <w:bCs/>
                <w:color w:val="0D0D0D" w:themeColor="text1" w:themeTint="F2"/>
                <w:sz w:val="22"/>
                <w:szCs w:val="22"/>
              </w:rPr>
              <w:t>)</w:t>
            </w:r>
            <w:r>
              <w:rPr>
                <w:rFonts w:ascii="黑体" w:eastAsia="黑体" w:hAnsi="黑体" w:cs="Arial"/>
                <w:b/>
                <w:color w:val="0D0D0D" w:themeColor="text1" w:themeTint="F2"/>
                <w:sz w:val="22"/>
                <w:szCs w:val="22"/>
              </w:rPr>
              <w:t xml:space="preserve">                         </w:t>
            </w:r>
            <w:r>
              <w:rPr>
                <w:rFonts w:ascii="黑体" w:eastAsia="黑体" w:hAnsi="黑体" w:cs="Arial" w:hint="eastAsia"/>
                <w:b/>
                <w:color w:val="0D0D0D" w:themeColor="text1" w:themeTint="F2"/>
                <w:sz w:val="22"/>
                <w:szCs w:val="22"/>
              </w:rPr>
              <w:t xml:space="preserve">        </w:t>
            </w:r>
          </w:p>
        </w:tc>
      </w:tr>
      <w:tr w:rsidR="00993A6A">
        <w:trPr>
          <w:trHeight w:val="23"/>
        </w:trPr>
        <w:tc>
          <w:tcPr>
            <w:tcW w:w="676" w:type="pct"/>
            <w:tcBorders>
              <w:top w:val="nil"/>
              <w:bottom w:val="nil"/>
            </w:tcBorders>
            <w:vAlign w:val="center"/>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项目总监</w:t>
            </w:r>
          </w:p>
        </w:tc>
      </w:tr>
      <w:tr w:rsidR="00993A6A">
        <w:trPr>
          <w:trHeight w:val="23"/>
        </w:trPr>
        <w:tc>
          <w:tcPr>
            <w:tcW w:w="676" w:type="pct"/>
            <w:tcBorders>
              <w:top w:val="nil"/>
              <w:bottom w:val="nil"/>
            </w:tcBorders>
            <w:vAlign w:val="center"/>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华为技术有限公司</w:t>
            </w: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以华为安全技术为德电提供整体网络安全服务</w:t>
            </w: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负责项目整体进度；高层客户关系</w:t>
            </w:r>
          </w:p>
        </w:tc>
      </w:tr>
      <w:tr w:rsidR="00993A6A">
        <w:trPr>
          <w:trHeight w:val="23"/>
        </w:trPr>
        <w:tc>
          <w:tcPr>
            <w:tcW w:w="676" w:type="pct"/>
            <w:tcBorders>
              <w:top w:val="nil"/>
              <w:bottom w:val="nil"/>
            </w:tcBorders>
          </w:tcPr>
          <w:p w:rsidR="00993A6A" w:rsidRDefault="003E3DDC">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rsidR="00993A6A" w:rsidRDefault="003E3DDC">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实现可观营收的同时与客户建立长期的合作</w:t>
            </w: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hRule="exact" w:val="284"/>
        </w:trPr>
        <w:tc>
          <w:tcPr>
            <w:tcW w:w="5000" w:type="pct"/>
            <w:gridSpan w:val="6"/>
            <w:tcBorders>
              <w:top w:val="single" w:sz="4" w:space="0" w:color="E7E6E6"/>
              <w:bottom w:val="nil"/>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567"/>
        </w:trPr>
        <w:tc>
          <w:tcPr>
            <w:tcW w:w="5000" w:type="pct"/>
            <w:gridSpan w:val="6"/>
            <w:tcBorders>
              <w:top w:val="nil"/>
              <w:bottom w:val="nil"/>
            </w:tcBorders>
            <w:vAlign w:val="center"/>
          </w:tcPr>
          <w:p w:rsidR="00993A6A" w:rsidRDefault="003E3DDC">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w:t>
            </w:r>
            <w:r>
              <w:rPr>
                <w:rFonts w:ascii="黑体" w:eastAsia="黑体" w:hAnsi="黑体" w:cs="Arial"/>
                <w:b/>
                <w:color w:val="000000" w:themeColor="text1"/>
                <w:kern w:val="0"/>
                <w:sz w:val="28"/>
                <w:szCs w:val="28"/>
              </w:rPr>
              <w:t>教育经历</w:t>
            </w:r>
          </w:p>
        </w:tc>
      </w:tr>
      <w:tr w:rsidR="00993A6A">
        <w:trPr>
          <w:trHeight w:val="454"/>
        </w:trPr>
        <w:tc>
          <w:tcPr>
            <w:tcW w:w="2457" w:type="pct"/>
            <w:gridSpan w:val="4"/>
            <w:tcBorders>
              <w:top w:val="nil"/>
              <w:bottom w:val="nil"/>
            </w:tcBorders>
            <w:vAlign w:val="center"/>
          </w:tcPr>
          <w:p w:rsidR="00993A6A" w:rsidRDefault="003E3DDC">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美联大学</w:t>
            </w:r>
            <w:r>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工商管理·</w:t>
            </w:r>
            <w:r>
              <w:rPr>
                <w:rFonts w:ascii="黑体" w:eastAsia="黑体" w:hAnsi="黑体" w:cs="Arial" w:hint="eastAsia"/>
                <w:color w:val="0D0D0D" w:themeColor="text1" w:themeTint="F2"/>
                <w:sz w:val="20"/>
                <w:szCs w:val="20"/>
              </w:rPr>
              <w:t>MBA/EMBA</w:t>
            </w:r>
            <w:r>
              <w:rPr>
                <w:rFonts w:ascii="黑体" w:eastAsia="黑体" w:hAnsi="黑体" w:cs="Arial" w:hint="eastAsia"/>
                <w:color w:val="0D0D0D" w:themeColor="text1" w:themeTint="F2"/>
                <w:sz w:val="20"/>
                <w:szCs w:val="20"/>
              </w:rPr>
              <w:t>·非统招</w:t>
            </w:r>
          </w:p>
        </w:tc>
        <w:tc>
          <w:tcPr>
            <w:tcW w:w="2543" w:type="pct"/>
            <w:gridSpan w:val="2"/>
            <w:tcBorders>
              <w:top w:val="nil"/>
              <w:bottom w:val="nil"/>
            </w:tcBorders>
            <w:vAlign w:val="center"/>
          </w:tcPr>
          <w:p w:rsidR="00993A6A" w:rsidRDefault="003E3DDC">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2009.02-2010.10</w:t>
            </w:r>
          </w:p>
        </w:tc>
      </w:tr>
      <w:tr w:rsidR="00993A6A">
        <w:trPr>
          <w:trHeight w:val="454"/>
        </w:trPr>
        <w:tc>
          <w:tcPr>
            <w:tcW w:w="2457" w:type="pct"/>
            <w:gridSpan w:val="4"/>
            <w:tcBorders>
              <w:top w:val="nil"/>
              <w:bottom w:val="nil"/>
            </w:tcBorders>
            <w:vAlign w:val="center"/>
          </w:tcPr>
          <w:p w:rsidR="00993A6A" w:rsidRDefault="003E3DDC">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复旦大学</w:t>
            </w:r>
            <w:r>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电子学与信息工程·本科·统招</w:t>
            </w:r>
          </w:p>
        </w:tc>
        <w:tc>
          <w:tcPr>
            <w:tcW w:w="2543" w:type="pct"/>
            <w:gridSpan w:val="2"/>
            <w:tcBorders>
              <w:top w:val="nil"/>
              <w:bottom w:val="nil"/>
            </w:tcBorders>
            <w:vAlign w:val="center"/>
          </w:tcPr>
          <w:p w:rsidR="00993A6A" w:rsidRDefault="003E3DDC">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1993.09-1997.07</w:t>
            </w:r>
          </w:p>
        </w:tc>
      </w:tr>
      <w:tr w:rsidR="00993A6A">
        <w:trPr>
          <w:trHeight w:hRule="exact" w:val="283"/>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hRule="exact" w:val="283"/>
        </w:trPr>
        <w:tc>
          <w:tcPr>
            <w:tcW w:w="5000" w:type="pct"/>
            <w:gridSpan w:val="6"/>
            <w:tcBorders>
              <w:top w:val="single" w:sz="4" w:space="0" w:color="E7E6E6"/>
              <w:bottom w:val="nil"/>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567"/>
        </w:trPr>
        <w:tc>
          <w:tcPr>
            <w:tcW w:w="5000" w:type="pct"/>
            <w:gridSpan w:val="6"/>
            <w:tcBorders>
              <w:top w:val="nil"/>
              <w:bottom w:val="nil"/>
            </w:tcBorders>
            <w:vAlign w:val="center"/>
          </w:tcPr>
          <w:p w:rsidR="00993A6A" w:rsidRDefault="003E3DDC">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w:t>
            </w:r>
            <w:r>
              <w:rPr>
                <w:rFonts w:ascii="黑体" w:eastAsia="黑体" w:hAnsi="黑体" w:cs="Arial"/>
                <w:b/>
                <w:color w:val="000000" w:themeColor="text1"/>
                <w:kern w:val="0"/>
                <w:sz w:val="28"/>
                <w:szCs w:val="28"/>
              </w:rPr>
              <w:t>语言能力</w:t>
            </w:r>
          </w:p>
        </w:tc>
      </w:tr>
      <w:tr w:rsidR="00993A6A">
        <w:trPr>
          <w:trHeight w:val="454"/>
        </w:trPr>
        <w:tc>
          <w:tcPr>
            <w:tcW w:w="5000" w:type="pct"/>
            <w:gridSpan w:val="6"/>
            <w:tcBorders>
              <w:top w:val="nil"/>
              <w:bottom w:val="nil"/>
            </w:tcBorders>
            <w:vAlign w:val="center"/>
          </w:tcPr>
          <w:p w:rsidR="00993A6A" w:rsidRDefault="003E3DDC">
            <w:pPr>
              <w:spacing w:line="360" w:lineRule="exact"/>
              <w:ind w:leftChars="110" w:left="264"/>
              <w:jc w:val="left"/>
              <w:rPr>
                <w:rFonts w:ascii="黑体" w:eastAsia="黑体" w:hAnsi="黑体" w:cs="Arial"/>
                <w:color w:val="262626"/>
                <w:sz w:val="20"/>
                <w:szCs w:val="20"/>
              </w:rPr>
            </w:pPr>
            <w:r>
              <w:rPr>
                <w:rFonts w:ascii="黑体" w:eastAsia="黑体" w:hAnsi="黑体" w:cs="黑体"/>
                <w:b/>
                <w:color w:val="0D0D0D"/>
                <w:sz w:val="20"/>
              </w:rPr>
              <w:t>英语</w:t>
            </w:r>
            <w:r>
              <w:rPr>
                <w:rFonts w:ascii="黑体" w:eastAsia="黑体" w:hAnsi="黑体" w:cs="Arial" w:hint="eastAsia"/>
                <w:b/>
                <w:color w:val="0D0D0D" w:themeColor="text1" w:themeTint="F2"/>
                <w:kern w:val="0"/>
                <w:sz w:val="20"/>
                <w:szCs w:val="20"/>
              </w:rPr>
              <w:t xml:space="preserve"> </w:t>
            </w:r>
            <w:r>
              <w:rPr>
                <w:rFonts w:ascii="黑体" w:eastAsia="黑体" w:hAnsi="黑体" w:cs="Arial" w:hint="eastAsia"/>
                <w:b/>
                <w:color w:val="0D0D0D" w:themeColor="text1" w:themeTint="F2"/>
                <w:kern w:val="0"/>
                <w:sz w:val="20"/>
                <w:szCs w:val="20"/>
              </w:rPr>
              <w:t>，</w:t>
            </w:r>
            <w:r>
              <w:rPr>
                <w:rFonts w:ascii="黑体" w:eastAsia="黑体" w:hAnsi="黑体" w:cs="黑体"/>
                <w:b/>
                <w:color w:val="0D0D0D"/>
                <w:sz w:val="20"/>
              </w:rPr>
              <w:t>德语</w:t>
            </w:r>
            <w:r>
              <w:rPr>
                <w:rFonts w:ascii="黑体" w:eastAsia="黑体" w:hAnsi="黑体" w:cs="Arial" w:hint="eastAsia"/>
                <w:b/>
                <w:color w:val="0D0D0D" w:themeColor="text1" w:themeTint="F2"/>
                <w:kern w:val="0"/>
                <w:sz w:val="20"/>
                <w:szCs w:val="20"/>
              </w:rPr>
              <w:t xml:space="preserve"> </w:t>
            </w:r>
            <w:r>
              <w:rPr>
                <w:rFonts w:ascii="黑体" w:eastAsia="黑体" w:hAnsi="黑体" w:cs="Arial" w:hint="eastAsia"/>
                <w:b/>
                <w:color w:val="0D0D0D" w:themeColor="text1" w:themeTint="F2"/>
                <w:kern w:val="0"/>
                <w:sz w:val="20"/>
                <w:szCs w:val="20"/>
              </w:rPr>
              <w:t>，</w:t>
            </w:r>
            <w:r>
              <w:rPr>
                <w:rFonts w:ascii="黑体" w:eastAsia="黑体" w:hAnsi="黑体" w:cs="黑体"/>
                <w:b/>
                <w:color w:val="0D0D0D"/>
                <w:sz w:val="20"/>
              </w:rPr>
              <w:t>普通话</w:t>
            </w:r>
            <w:r>
              <w:rPr>
                <w:rFonts w:ascii="黑体" w:eastAsia="黑体" w:hAnsi="黑体" w:cs="Arial" w:hint="eastAsia"/>
                <w:b/>
                <w:color w:val="0D0D0D" w:themeColor="text1" w:themeTint="F2"/>
                <w:kern w:val="0"/>
                <w:sz w:val="20"/>
                <w:szCs w:val="20"/>
              </w:rPr>
              <w:t xml:space="preserve"> </w:t>
            </w:r>
          </w:p>
        </w:tc>
      </w:tr>
      <w:tr w:rsidR="00993A6A">
        <w:trPr>
          <w:trHeight w:hRule="exact" w:val="283"/>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hRule="exact" w:val="283"/>
        </w:trPr>
        <w:tc>
          <w:tcPr>
            <w:tcW w:w="5000" w:type="pct"/>
            <w:gridSpan w:val="6"/>
            <w:tcBorders>
              <w:top w:val="single" w:sz="4" w:space="0" w:color="E7E6E6"/>
              <w:bottom w:val="nil"/>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567"/>
        </w:trPr>
        <w:tc>
          <w:tcPr>
            <w:tcW w:w="5000" w:type="pct"/>
            <w:gridSpan w:val="6"/>
            <w:tcBorders>
              <w:top w:val="nil"/>
              <w:bottom w:val="nil"/>
            </w:tcBorders>
            <w:vAlign w:val="center"/>
          </w:tcPr>
          <w:p w:rsidR="00993A6A" w:rsidRDefault="003E3DDC">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w:t>
            </w:r>
            <w:r>
              <w:rPr>
                <w:rFonts w:ascii="黑体" w:eastAsia="黑体" w:hAnsi="黑体" w:cs="Arial"/>
                <w:b/>
                <w:color w:val="000000" w:themeColor="text1"/>
                <w:kern w:val="0"/>
                <w:sz w:val="28"/>
                <w:szCs w:val="28"/>
              </w:rPr>
              <w:t>技能标签</w:t>
            </w:r>
          </w:p>
        </w:tc>
      </w:tr>
      <w:tr w:rsidR="00993A6A">
        <w:trPr>
          <w:trHeight w:val="454"/>
        </w:trPr>
        <w:tc>
          <w:tcPr>
            <w:tcW w:w="5000" w:type="pct"/>
            <w:gridSpan w:val="6"/>
            <w:tcBorders>
              <w:top w:val="nil"/>
              <w:bottom w:val="nil"/>
            </w:tcBorders>
            <w:vAlign w:val="center"/>
          </w:tcPr>
          <w:p w:rsidR="00993A6A" w:rsidRDefault="003E3DDC">
            <w:pPr>
              <w:pStyle w:val="p1"/>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2"/>
                <w:sz w:val="20"/>
                <w:szCs w:val="20"/>
              </w:rPr>
              <w:t>物联网、智慧能源、联盟秘书长、</w:t>
            </w:r>
            <w:r>
              <w:rPr>
                <w:rFonts w:ascii="黑体" w:eastAsia="黑体" w:hAnsi="黑体" w:cs="Arial"/>
                <w:color w:val="0D0D0D" w:themeColor="text1" w:themeTint="F2"/>
                <w:kern w:val="2"/>
                <w:sz w:val="20"/>
                <w:szCs w:val="20"/>
              </w:rPr>
              <w:t>10</w:t>
            </w:r>
            <w:r>
              <w:rPr>
                <w:rFonts w:ascii="黑体" w:eastAsia="黑体" w:hAnsi="黑体" w:cs="Arial"/>
                <w:color w:val="0D0D0D" w:themeColor="text1" w:themeTint="F2"/>
                <w:kern w:val="2"/>
                <w:sz w:val="20"/>
                <w:szCs w:val="20"/>
              </w:rPr>
              <w:t>年以上管理经验、海外工作经验、高层管理、</w:t>
            </w:r>
            <w:r>
              <w:rPr>
                <w:rFonts w:ascii="黑体" w:eastAsia="黑体" w:hAnsi="黑体" w:cs="Arial"/>
                <w:color w:val="0D0D0D" w:themeColor="text1" w:themeTint="F2"/>
                <w:kern w:val="2"/>
                <w:sz w:val="20"/>
                <w:szCs w:val="20"/>
              </w:rPr>
              <w:t>SAAS</w:t>
            </w:r>
            <w:r>
              <w:rPr>
                <w:rFonts w:ascii="黑体" w:eastAsia="黑体" w:hAnsi="黑体" w:cs="Arial"/>
                <w:color w:val="0D0D0D" w:themeColor="text1" w:themeTint="F2"/>
                <w:kern w:val="2"/>
                <w:sz w:val="20"/>
                <w:szCs w:val="20"/>
              </w:rPr>
              <w:t>、大数据、综合能源服务、能源互联网</w:t>
            </w:r>
          </w:p>
        </w:tc>
      </w:tr>
      <w:tr w:rsidR="00993A6A">
        <w:trPr>
          <w:trHeight w:hRule="exact" w:val="284"/>
        </w:trPr>
        <w:tc>
          <w:tcPr>
            <w:tcW w:w="5000" w:type="pct"/>
            <w:gridSpan w:val="6"/>
            <w:tcBorders>
              <w:top w:val="nil"/>
              <w:bottom w:val="single" w:sz="4" w:space="0" w:color="E7E6E6" w:themeColor="background2"/>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hRule="exact" w:val="284"/>
        </w:trPr>
        <w:tc>
          <w:tcPr>
            <w:tcW w:w="5000" w:type="pct"/>
            <w:gridSpan w:val="6"/>
            <w:tcBorders>
              <w:top w:val="single" w:sz="4" w:space="0" w:color="E7E6E6" w:themeColor="background2"/>
              <w:bottom w:val="nil"/>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val="567"/>
        </w:trPr>
        <w:tc>
          <w:tcPr>
            <w:tcW w:w="5000" w:type="pct"/>
            <w:gridSpan w:val="6"/>
            <w:tcBorders>
              <w:top w:val="nil"/>
              <w:bottom w:val="nil"/>
            </w:tcBorders>
            <w:vAlign w:val="center"/>
          </w:tcPr>
          <w:p w:rsidR="00993A6A" w:rsidRDefault="003E3DDC">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w:t>
            </w:r>
            <w:r>
              <w:rPr>
                <w:rFonts w:ascii="黑体" w:eastAsia="黑体" w:hAnsi="黑体" w:cs="Arial"/>
                <w:b/>
                <w:color w:val="000000" w:themeColor="text1"/>
                <w:kern w:val="0"/>
                <w:sz w:val="28"/>
                <w:szCs w:val="28"/>
              </w:rPr>
              <w:t>自我评价</w:t>
            </w:r>
          </w:p>
        </w:tc>
      </w:tr>
      <w:tr w:rsidR="00993A6A">
        <w:trPr>
          <w:trHeight w:val="23"/>
        </w:trPr>
        <w:tc>
          <w:tcPr>
            <w:tcW w:w="5000" w:type="pct"/>
            <w:gridSpan w:val="6"/>
            <w:tcBorders>
              <w:top w:val="nil"/>
              <w:bottom w:val="nil"/>
            </w:tcBorders>
            <w:vAlign w:val="center"/>
          </w:tcPr>
          <w:p w:rsidR="00993A6A" w:rsidRDefault="003E3DDC">
            <w:pPr>
              <w:pStyle w:val="p1"/>
              <w:tabs>
                <w:tab w:val="left" w:pos="397"/>
              </w:tabs>
              <w:spacing w:line="360" w:lineRule="exact"/>
              <w:ind w:leftChars="110" w:left="264"/>
              <w:rPr>
                <w:rFonts w:ascii="黑体" w:eastAsia="黑体" w:hAnsi="黑体" w:cs="Arial"/>
                <w:color w:val="262626"/>
                <w:sz w:val="21"/>
                <w:szCs w:val="21"/>
              </w:rPr>
            </w:pPr>
            <w:r>
              <w:rPr>
                <w:rFonts w:ascii="黑体" w:eastAsia="黑体" w:hAnsi="黑体" w:cs="Arial" w:hint="eastAsia"/>
                <w:color w:val="0D0D0D" w:themeColor="text1" w:themeTint="F2"/>
                <w:kern w:val="2"/>
                <w:sz w:val="20"/>
                <w:szCs w:val="20"/>
              </w:rPr>
              <w:t>深刻理解与实践基于云、大、物、移、智的互联网</w:t>
            </w:r>
            <w:r>
              <w:rPr>
                <w:rFonts w:ascii="黑体" w:eastAsia="黑体" w:hAnsi="黑体" w:cs="Arial" w:hint="eastAsia"/>
                <w:color w:val="0D0D0D" w:themeColor="text1" w:themeTint="F2"/>
                <w:kern w:val="2"/>
                <w:sz w:val="20"/>
                <w:szCs w:val="20"/>
              </w:rPr>
              <w:t>+</w:t>
            </w:r>
            <w:r>
              <w:rPr>
                <w:rFonts w:ascii="黑体" w:eastAsia="黑体" w:hAnsi="黑体" w:cs="Arial" w:hint="eastAsia"/>
                <w:color w:val="0D0D0D" w:themeColor="text1" w:themeTint="F2"/>
                <w:kern w:val="2"/>
                <w:sz w:val="20"/>
                <w:szCs w:val="20"/>
              </w:rPr>
              <w:t>传统行业的产业体系。拥有广泛而稳固的政府、行业、投资方等人脉网络。富有成效的管理能力和业务拓展能力。卓越的全球化视野和商业大局观。</w:t>
            </w:r>
          </w:p>
        </w:tc>
      </w:tr>
      <w:tr w:rsidR="00993A6A">
        <w:trPr>
          <w:trHeight w:hRule="exact" w:val="284"/>
        </w:trPr>
        <w:tc>
          <w:tcPr>
            <w:tcW w:w="5000" w:type="pct"/>
            <w:gridSpan w:val="6"/>
            <w:tcBorders>
              <w:top w:val="nil"/>
              <w:bottom w:val="single" w:sz="4" w:space="0" w:color="E7E6E6"/>
            </w:tcBorders>
            <w:vAlign w:val="center"/>
          </w:tcPr>
          <w:p w:rsidR="00993A6A" w:rsidRDefault="00993A6A">
            <w:pPr>
              <w:pStyle w:val="p1"/>
              <w:spacing w:line="360" w:lineRule="exact"/>
              <w:jc w:val="both"/>
              <w:rPr>
                <w:rFonts w:ascii="黑体" w:eastAsia="黑体" w:hAnsi="黑体" w:cs="Arial"/>
                <w:color w:val="262626"/>
                <w:sz w:val="21"/>
                <w:szCs w:val="21"/>
              </w:rPr>
            </w:pPr>
          </w:p>
        </w:tc>
      </w:tr>
      <w:tr w:rsidR="00993A6A">
        <w:trPr>
          <w:trHeight w:hRule="exact" w:val="283"/>
        </w:trPr>
        <w:tc>
          <w:tcPr>
            <w:tcW w:w="5000" w:type="pct"/>
            <w:gridSpan w:val="6"/>
            <w:vAlign w:val="center"/>
          </w:tcPr>
          <w:p w:rsidR="00993A6A" w:rsidRDefault="00993A6A">
            <w:pPr>
              <w:pStyle w:val="p1"/>
              <w:spacing w:line="360" w:lineRule="exact"/>
              <w:jc w:val="both"/>
              <w:rPr>
                <w:rFonts w:ascii="黑体" w:eastAsia="黑体" w:hAnsi="黑体" w:cs="Arial"/>
                <w:color w:val="262626"/>
                <w:sz w:val="21"/>
                <w:szCs w:val="21"/>
              </w:rPr>
            </w:pPr>
          </w:p>
        </w:tc>
      </w:tr>
    </w:tbl>
    <w:p w:rsidR="00993A6A" w:rsidRDefault="003E3DDC">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w:t>
      </w:r>
      <w:r>
        <w:rPr>
          <w:rFonts w:ascii="黑体" w:eastAsia="黑体" w:hAnsi="黑体" w:cs="Times New Roman" w:hint="eastAsia"/>
          <w:color w:val="595959" w:themeColor="text1" w:themeTint="A6"/>
          <w:kern w:val="0"/>
          <w:sz w:val="16"/>
          <w:szCs w:val="16"/>
        </w:rPr>
        <w:t xml:space="preserve"> </w:t>
      </w:r>
      <w:r>
        <w:rPr>
          <w:rFonts w:ascii="黑体" w:eastAsia="黑体" w:hAnsi="黑体" w:cs="Times New Roman" w:hint="eastAsia"/>
          <w:color w:val="595959" w:themeColor="text1" w:themeTint="A6"/>
          <w:kern w:val="0"/>
          <w:sz w:val="16"/>
          <w:szCs w:val="16"/>
        </w:rPr>
        <w:t>否则，猎聘有权单方决定采取包括但不限于删除发布内容，限制、暂停使用，终止合作永久封禁账户等措施。</w:t>
      </w:r>
    </w:p>
    <w:p w:rsidR="00993A6A" w:rsidRDefault="003E3DDC">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Pr>
          <w:rFonts w:ascii="黑体" w:eastAsia="黑体" w:hAnsi="黑体" w:cs="Times New Roman" w:hint="eastAsia"/>
          <w:color w:val="595959" w:themeColor="text1" w:themeTint="A6"/>
          <w:kern w:val="0"/>
          <w:sz w:val="16"/>
          <w:szCs w:val="16"/>
        </w:rPr>
        <w:t>2022.05.23 12:26:07</w:t>
      </w:r>
      <w:r>
        <w:rPr>
          <w:rFonts w:ascii="黑体" w:eastAsia="黑体" w:hAnsi="黑体" w:cs="Times New Roman"/>
          <w:color w:val="595959" w:themeColor="text1" w:themeTint="A6"/>
          <w:kern w:val="0"/>
          <w:sz w:val="16"/>
          <w:szCs w:val="16"/>
        </w:rPr>
        <w:t xml:space="preserve">  </w:t>
      </w:r>
      <w:r>
        <w:rPr>
          <w:rFonts w:ascii="黑体" w:eastAsia="黑体" w:hAnsi="黑体" w:cs="Times New Roman"/>
          <w:color w:val="595959" w:themeColor="text1" w:themeTint="A6"/>
          <w:kern w:val="0"/>
          <w:sz w:val="16"/>
          <w:szCs w:val="16"/>
        </w:rPr>
        <w:t>操作人：</w:t>
      </w:r>
      <w:r>
        <w:rPr>
          <w:rFonts w:ascii="黑体" w:eastAsia="黑体" w:hAnsi="黑体" w:cs="Arial"/>
          <w:color w:val="595959" w:themeColor="text1" w:themeTint="A6"/>
          <w:kern w:val="0"/>
          <w:sz w:val="16"/>
          <w:szCs w:val="16"/>
        </w:rPr>
        <w:t>92873853</w:t>
      </w:r>
    </w:p>
    <w:p w:rsidR="00993A6A" w:rsidRDefault="00993A6A">
      <w:pPr>
        <w:jc w:val="center"/>
        <w:rPr>
          <w:rFonts w:ascii="黑体" w:eastAsia="黑体" w:hAnsi="黑体"/>
          <w:color w:val="808080" w:themeColor="background1" w:themeShade="80"/>
        </w:rPr>
      </w:pPr>
    </w:p>
    <w:sectPr w:rsidR="00993A6A">
      <w:pgSz w:w="11906" w:h="16838"/>
      <w:pgMar w:top="1440" w:right="1083" w:bottom="1440" w:left="108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altName w:val="宋体"/>
    <w:charset w:val="86"/>
    <w:family w:val="modern"/>
    <w:pitch w:val="default"/>
    <w:sig w:usb0="00000000" w:usb1="00000000" w:usb2="00000010" w:usb3="00000000" w:csb0="00040000" w:csb1="00000000"/>
  </w:font>
  <w:font w:name="DIN Alternate">
    <w:altName w:val="Corbel"/>
    <w:charset w:val="00"/>
    <w:family w:val="swiss"/>
    <w:pitch w:val="default"/>
    <w:sig w:usb0="00000000" w:usb1="00000000" w:usb2="00000000" w:usb3="00000000" w:csb0="00000111" w:csb1="00000000"/>
  </w:font>
  <w:font w:name="PingFang SC">
    <w:altName w:val="微软雅黑"/>
    <w:charset w:val="86"/>
    <w:family w:val="swiss"/>
    <w:pitch w:val="default"/>
    <w:sig w:usb0="00000000" w:usb1="00000000"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MmViYjljOWQ0OThkNzQzMjRjY2YwMzgyZGYwODAifQ=="/>
  </w:docVars>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E3DDC"/>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93A6A"/>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0FF843CF"/>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EFC8C7C-046B-4CAD-8AB6-F0A09F7B6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Hyperlink"/>
    <w:basedOn w:val="a0"/>
    <w:qFormat/>
    <w:rPr>
      <w:color w:val="0563C1" w:themeColor="hyperlink"/>
      <w:u w:val="single"/>
    </w:r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 w:type="character" w:customStyle="1" w:styleId="mark-area">
    <w:name w:val="mark-area"/>
    <w:basedOn w:val="a0"/>
    <w:rsid w:val="003E3DDC"/>
  </w:style>
  <w:style w:type="paragraph" w:styleId="a7">
    <w:name w:val="Normal (Web)"/>
    <w:basedOn w:val="a"/>
    <w:uiPriority w:val="99"/>
    <w:unhideWhenUsed/>
    <w:rsid w:val="003E3DDC"/>
    <w:pPr>
      <w:widowControl/>
      <w:spacing w:before="100" w:beforeAutospacing="1" w:after="100" w:afterAutospacing="1"/>
      <w:jc w:val="left"/>
    </w:pPr>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740742">
      <w:bodyDiv w:val="1"/>
      <w:marLeft w:val="0"/>
      <w:marRight w:val="0"/>
      <w:marTop w:val="0"/>
      <w:marBottom w:val="0"/>
      <w:divBdr>
        <w:top w:val="none" w:sz="0" w:space="0" w:color="auto"/>
        <w:left w:val="none" w:sz="0" w:space="0" w:color="auto"/>
        <w:bottom w:val="none" w:sz="0" w:space="0" w:color="auto"/>
        <w:right w:val="none" w:sz="0" w:space="0" w:color="auto"/>
      </w:divBdr>
      <w:divsChild>
        <w:div w:id="1251507292">
          <w:marLeft w:val="0"/>
          <w:marRight w:val="0"/>
          <w:marTop w:val="0"/>
          <w:marBottom w:val="0"/>
          <w:divBdr>
            <w:top w:val="none" w:sz="0" w:space="0" w:color="auto"/>
            <w:left w:val="none" w:sz="0" w:space="0" w:color="auto"/>
            <w:bottom w:val="none" w:sz="0" w:space="0" w:color="auto"/>
            <w:right w:val="none" w:sz="0" w:space="0" w:color="auto"/>
          </w:divBdr>
          <w:divsChild>
            <w:div w:id="1681857601">
              <w:marLeft w:val="0"/>
              <w:marRight w:val="0"/>
              <w:marTop w:val="0"/>
              <w:marBottom w:val="0"/>
              <w:divBdr>
                <w:top w:val="none" w:sz="0" w:space="0" w:color="auto"/>
                <w:left w:val="none" w:sz="0" w:space="0" w:color="auto"/>
                <w:bottom w:val="none" w:sz="0" w:space="0" w:color="auto"/>
                <w:right w:val="none" w:sz="0" w:space="0" w:color="auto"/>
              </w:divBdr>
            </w:div>
            <w:div w:id="137116691">
              <w:marLeft w:val="0"/>
              <w:marRight w:val="0"/>
              <w:marTop w:val="0"/>
              <w:marBottom w:val="0"/>
              <w:divBdr>
                <w:top w:val="none" w:sz="0" w:space="0" w:color="auto"/>
                <w:left w:val="none" w:sz="0" w:space="0" w:color="auto"/>
                <w:bottom w:val="none" w:sz="0" w:space="0" w:color="auto"/>
                <w:right w:val="none" w:sz="0" w:space="0" w:color="auto"/>
              </w:divBdr>
            </w:div>
            <w:div w:id="1270890734">
              <w:marLeft w:val="0"/>
              <w:marRight w:val="0"/>
              <w:marTop w:val="0"/>
              <w:marBottom w:val="0"/>
              <w:divBdr>
                <w:top w:val="none" w:sz="0" w:space="0" w:color="auto"/>
                <w:left w:val="none" w:sz="0" w:space="0" w:color="auto"/>
                <w:bottom w:val="none" w:sz="0" w:space="0" w:color="auto"/>
                <w:right w:val="none" w:sz="0" w:space="0" w:color="auto"/>
              </w:divBdr>
            </w:div>
            <w:div w:id="408771018">
              <w:marLeft w:val="0"/>
              <w:marRight w:val="0"/>
              <w:marTop w:val="0"/>
              <w:marBottom w:val="0"/>
              <w:divBdr>
                <w:top w:val="none" w:sz="0" w:space="0" w:color="auto"/>
                <w:left w:val="none" w:sz="0" w:space="0" w:color="auto"/>
                <w:bottom w:val="none" w:sz="0" w:space="0" w:color="auto"/>
                <w:right w:val="none" w:sz="0" w:space="0" w:color="auto"/>
              </w:divBdr>
            </w:div>
          </w:divsChild>
        </w:div>
        <w:div w:id="233591229">
          <w:marLeft w:val="0"/>
          <w:marRight w:val="0"/>
          <w:marTop w:val="0"/>
          <w:marBottom w:val="0"/>
          <w:divBdr>
            <w:top w:val="none" w:sz="0" w:space="0" w:color="auto"/>
            <w:left w:val="none" w:sz="0" w:space="0" w:color="auto"/>
            <w:bottom w:val="none" w:sz="0" w:space="0" w:color="auto"/>
            <w:right w:val="none" w:sz="0" w:space="0" w:color="auto"/>
          </w:divBdr>
          <w:divsChild>
            <w:div w:id="220673544">
              <w:marLeft w:val="0"/>
              <w:marRight w:val="0"/>
              <w:marTop w:val="0"/>
              <w:marBottom w:val="0"/>
              <w:divBdr>
                <w:top w:val="none" w:sz="0" w:space="0" w:color="auto"/>
                <w:left w:val="none" w:sz="0" w:space="0" w:color="auto"/>
                <w:bottom w:val="none" w:sz="0" w:space="0" w:color="auto"/>
                <w:right w:val="none" w:sz="0" w:space="0" w:color="auto"/>
              </w:divBdr>
            </w:div>
            <w:div w:id="1836460464">
              <w:marLeft w:val="0"/>
              <w:marRight w:val="0"/>
              <w:marTop w:val="0"/>
              <w:marBottom w:val="0"/>
              <w:divBdr>
                <w:top w:val="none" w:sz="0" w:space="0" w:color="auto"/>
                <w:left w:val="none" w:sz="0" w:space="0" w:color="auto"/>
                <w:bottom w:val="none" w:sz="0" w:space="0" w:color="auto"/>
                <w:right w:val="none" w:sz="0" w:space="0" w:color="auto"/>
              </w:divBdr>
            </w:div>
            <w:div w:id="1317998717">
              <w:marLeft w:val="0"/>
              <w:marRight w:val="0"/>
              <w:marTop w:val="0"/>
              <w:marBottom w:val="0"/>
              <w:divBdr>
                <w:top w:val="none" w:sz="0" w:space="0" w:color="auto"/>
                <w:left w:val="none" w:sz="0" w:space="0" w:color="auto"/>
                <w:bottom w:val="none" w:sz="0" w:space="0" w:color="auto"/>
                <w:right w:val="none" w:sz="0" w:space="0" w:color="auto"/>
              </w:divBdr>
            </w:div>
            <w:div w:id="662898318">
              <w:marLeft w:val="0"/>
              <w:marRight w:val="0"/>
              <w:marTop w:val="0"/>
              <w:marBottom w:val="0"/>
              <w:divBdr>
                <w:top w:val="none" w:sz="0" w:space="0" w:color="auto"/>
                <w:left w:val="none" w:sz="0" w:space="0" w:color="auto"/>
                <w:bottom w:val="none" w:sz="0" w:space="0" w:color="auto"/>
                <w:right w:val="none" w:sz="0" w:space="0" w:color="auto"/>
              </w:divBdr>
            </w:div>
          </w:divsChild>
        </w:div>
        <w:div w:id="1458992788">
          <w:marLeft w:val="0"/>
          <w:marRight w:val="0"/>
          <w:marTop w:val="0"/>
          <w:marBottom w:val="0"/>
          <w:divBdr>
            <w:top w:val="none" w:sz="0" w:space="0" w:color="auto"/>
            <w:left w:val="none" w:sz="0" w:space="0" w:color="auto"/>
            <w:bottom w:val="none" w:sz="0" w:space="0" w:color="auto"/>
            <w:right w:val="none" w:sz="0" w:space="0" w:color="auto"/>
          </w:divBdr>
          <w:divsChild>
            <w:div w:id="1838422848">
              <w:marLeft w:val="0"/>
              <w:marRight w:val="0"/>
              <w:marTop w:val="0"/>
              <w:marBottom w:val="0"/>
              <w:divBdr>
                <w:top w:val="none" w:sz="0" w:space="0" w:color="auto"/>
                <w:left w:val="none" w:sz="0" w:space="0" w:color="auto"/>
                <w:bottom w:val="none" w:sz="0" w:space="0" w:color="auto"/>
                <w:right w:val="none" w:sz="0" w:space="0" w:color="auto"/>
              </w:divBdr>
            </w:div>
            <w:div w:id="34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pt.liepin.com/resume/common/dispatch?backUrl=https%3A%2F%2Flpt.liepin.com%2Fcvview%2Fshowresumedetail%3FresIdEncode%3D7d6f88f221Vff72992f3b06%26sfrom%3DR_LOCALRES%26sss%3D1d04e7642b2990742e04268139c5545d%26sScene%3D49382s7W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E7A9D1-14E4-4548-9370-258397D3C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448</Words>
  <Characters>2559</Characters>
  <Application>Microsoft Office Word</Application>
  <DocSecurity>0</DocSecurity>
  <Lines>21</Lines>
  <Paragraphs>6</Paragraphs>
  <ScaleCrop>false</ScaleCrop>
  <Company>MS</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LinboZhang</dc:creator>
  <cp:lastModifiedBy>Administrator</cp:lastModifiedBy>
  <cp:revision>68</cp:revision>
  <cp:lastPrinted>2021-12-31T21:46:00Z</cp:lastPrinted>
  <dcterms:created xsi:type="dcterms:W3CDTF">2021-12-31T20:05:00Z</dcterms:created>
  <dcterms:modified xsi:type="dcterms:W3CDTF">2022-05-23T05:49:00Z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9B5D9A79322E4A74A4268A7B335CAE97</vt:lpwstr>
  </property>
</Properties>
</file>