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71"/>
        <w:gridCol w:w="7522"/>
      </w:tblGrid>
      <w:tr w:rsidR="00386E79" w14:paraId="259EB6DE" w14:textId="77777777">
        <w:trPr>
          <w:trHeight w:val="1588"/>
        </w:trPr>
        <w:tc>
          <w:tcPr>
            <w:tcW w:w="1120" w:type="pct"/>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刘**</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roofErr w:type="spellStart"/>
            <w:proofErr w:type="spellEnd"/>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36岁 | 厦门 | 硕士 | 工作15年</w:t>
            </w:r>
            <w:proofErr w:type="spellStart"/>
            <w:proofErr w:type="spellEnd"/>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产品总监 | 科华恒盛股份有限公司 | 电气机械和器材</w:t>
            </w:r>
            <w:proofErr w:type="spellStart"/>
            <w:proofErr w:type="spellEnd"/>
          </w:p>
          <w:p w14:paraId="05C9BA46" w14:textId="641DD84B" w:rsidR="00386E79" w:rsidRDefault="006A619F">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r w:rsidR="008C00BD">
              <w:rPr>
                <w:rFonts w:ascii="黑体" w:eastAsia="黑体" w:hAnsi="黑体" w:cs="Arial" w:hint="eastAsia"/>
                <w:color w:val="252525"/>
                <w:sz w:val="20"/>
                <w:szCs w:val="20"/>
              </w:rPr>
              <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r w:rsidR="008C00BD">
              <w:rPr>
                <w:rFonts w:ascii="黑体" w:eastAsia="黑体" w:hAnsi="黑体" w:cs="Arial" w:hint="eastAsia"/>
                <w:color w:val="252525"/>
                <w:sz w:val="20"/>
                <w:szCs w:val="20"/>
              </w:rPr>
              <w:t/>
            </w:r>
            <w:proofErr w:type="spellStart"/>
            <w:proofErr w:type="spellEnd"/>
          </w:p>
        </w:tc>
      </w:tr>
      <w:tr w:rsidR="00386E79" w14:paraId="562CFBB0" w14:textId="77777777">
        <w:trPr>
          <w:trHeight w:hRule="exact" w:val="340"/>
        </w:trPr>
        <w:tc>
          <w:tcPr>
            <w:tcW w:w="1120" w:type="pct"/>
            <w:vAlign w:val="center"/>
          </w:tcPr>
          <w:p w14:paraId="54DA1BD1" w14:textId="04BD54D9" w:rsidR="00386E79" w:rsidRPr="00C36A33" w:rsidRDefault="00C36A33">
            <w:pPr>
              <w:spacing w:line="360" w:lineRule="exact"/>
              <w:jc w:val="center"/>
              <w:rPr>
                <w:rFonts w:ascii="黑体" w:eastAsia="黑体" w:hAnsi="黑体" w:cs="Arial"/>
                <w:color w:val="252525"/>
                <w:sz w:val="20"/>
                <w:szCs w:val="20"/>
              </w:rPr>
            </w:pPr>
            <w:hyperlink r:id="rId13">
              <w:r>
                <w:rPr>
                  <w:color w:val="0000FF"/>
                  <w:rFonts w:ascii="黑体" w:eastAsia="黑体" w:hAnsi="黑体" w:cs="黑体"/>
                  <w:sz w:val="20"/>
                  <w:u w:color="auto" w:val="single"/>
                </w:rPr>
                <w:t>联系TA</w:t>
              </w:r>
            </w:hyperlink>
            <w:r w:rsidRPr="00C36A33">
              <w:rPr>
                <w:rFonts w:ascii="黑体" w:eastAsia="黑体" w:hAnsi="黑体" w:cs="Arial"/>
                <w:color w:val="252525"/>
                <w:sz w:val="20"/>
                <w:szCs w:val="20"/>
                <w:u/>
              </w:rPr>
              <w:t/>
            </w:r>
            <w:proofErr w:type="gramStart"/>
            <w:proofErr w:type="gramEnd"/>
          </w:p>
        </w:tc>
        <w:tc>
          <w:tcPr>
            <w:tcW w:w="3880" w:type="pct"/>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ODcAIAABEFAAAOAAAAZHJzL2Uyb0RvYy54bWysVFtv2yAUfp+0/4B4X33JtVGdqmrVaVK0 Ru32XBEMsVXMYUBiZ79+B+wm6bqXTfMDMvCd23e+w9V11yiyF9bVoAuaXaSUCM2hrPW2oN+/3X+a U+I80yVToEVBD8LR6+XHD1etWYgcKlClsASdaLdoTUEr780iSRyvRMPcBRih8VKCbZjHrd0mpWUt em9UkqfpNGnBlsYCF87h6V1/SZfRv5SC+wcpnfBEFRRz83G1cd2ENVlescXWMlPVfEiD/UMWDas1 Bj26umOekZ2t37lqam7BgfQXHJoEpKy5iDVgNVn6WzVPFTMi1oLkOHOkyf0/t/zrfm1JXRZ0NJ+N KNGswS49dyl+zy67zPJ8FEhqjVsg9smsbSjTmRXwF0c03FZMb8WNM0g1CiBgkzfgsHGDWSdtQywg ME/zyTi9zCJpSAPpYk8Ox56IzhOOh9lols9n2DqOd6N5Nh1NYgy2CM5CLsY6/1lAQ8JPQS0mEr2y /cr5kM4JEuAa7mulYt+VfnOAwHAS0+8zjrn7gxIBp/SjkEhVzDQcOG63m1tlSa8nFDym+aqq6AwN AlBiwL+0HUyCtYgyfmePAyJC8D1DaTPOhfY9+2cWMThofzRuag02shMn7OSgfHk1lj3+lYe++kCE 7zbdoIQNlAeUTd/JHDUyn4Y5N/y+xh6smPNrZnGOkA98G/wDLlJBW1AY/iipwP7803nAo7zxlpIW 57Kg7seOWUGJ+qJR+JfZeBwGOW7Gk1mOG3t+szm/0bvmFpCfDEFexV/EM80xQEF7nWi42XmQddRK KLSvbiAA5y5KaHgjwmCf7yPq9JItfwEAAP//AwBQSwMEFAAGAAgAAAAhAD8VjlniAAAAEAEAAA8A AABkcnMvZG93bnJldi54bWxMT0tPhDAQvpv4H5ox8eYWWCLIUjY+YmLWkywevHVpBSKdkra74L/f 2ZNeJvky37PcLmZkJ+38YFFAvIqAaWytGrAT0Oxf73JgPkhUcrSoBfxqD9vq+qqUhbIzfuhTHTpG JugLKaAPYSo4922vjfQrO2mk37d1RgaCruPKyZnMzciTKLrnRg5ICb2c9HOv25/6aATs3Nw8fKXv cf05pXY/v/En33Ahbm+Wlw2dxw2woJfwp4DLBuoPFRU72CMqz0bC8TpJiCsgyTJgF8Y6zVNgBwF5 lgOvSv5/SHUGAAD//wMAUEsBAi0AFAAGAAgAAAAhALaDOJL+AAAA4QEAABMAAAAAAAAAAAAAAAAA AAAAAFtDb250ZW50X1R5cGVzXS54bWxQSwECLQAUAAYACAAAACEAOP0h/9YAAACUAQAACwAAAAAA AAAAAAAAAAAvAQAAX3JlbHMvLnJlbHNQSwECLQAUAAYACAAAACEA5/0zg3ACAAARBQAADgAAAAAA AAAAAAAAAAAuAgAAZHJzL2Uyb0RvYy54bWxQSwECLQAUAAYACAAAACEAPxWOWeIAAAAQAQAADwAA AAAAAAAAAAAAAADKBAAAZHJzL2Rvd25yZXYueG1sUEsFBgAAAAAEAAQA8wAAANkFAAAAAA== "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1554F3EE" w14:textId="77777777">
        <w:trPr>
          <w:trHeight w:val="567"/>
        </w:trPr>
        <w:tc>
          <w:tcPr>
            <w:tcW w:w="5000" w:type="pct"/>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产品总监</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厦门</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25k×12薪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仪器/仪表/工业自动化/电气</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市场经理/主管</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厦门</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25k×12薪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仪器/仪表/工业自动化/电气</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0F776D6" w14:textId="77777777">
        <w:trPr>
          <w:trHeight w:val="23"/>
        </w:trPr>
        <w:tc>
          <w:tcPr>
            <w:tcW w:w="5000" w:type="pct"/>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部门/事业部管理</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厦门</w:t>
            </w:r>
            <w:proofErr w:type="spellStart"/>
            <w:proofErr w:type="spellEnd"/>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25k×12薪</w:t>
            </w:r>
            <w:proofErr w:type="spellStart"/>
            <w:proofErr w:type="spellEnd"/>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仪器/仪表/工业自动化/电气</w:t>
            </w:r>
            <w:proofErr w:type="spellStart"/>
            <w:proofErr w:type="spellEnd"/>
          </w:p>
        </w:tc>
      </w:tr>
      <w:tr w:rsidR="00386E79" w14:paraId="5C6502C3" w14:textId="77777777">
        <w:trPr>
          <w:trHeight w:hRule="exact" w:val="283"/>
        </w:trPr>
        <w:tc>
          <w:tcPr>
            <w:tcW w:w="5000" w:type="pct"/>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78756FB" w14:textId="77777777">
        <w:trPr>
          <w:trHeight w:hRule="exact" w:val="283"/>
        </w:trPr>
        <w:tc>
          <w:tcPr>
            <w:tcW w:w="5000" w:type="pct"/>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科华恒盛股份有限公司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2016.12-至今 (5年5个月)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产品总监</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新能源事业部</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技术中心总监</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2人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厦门-湖里区</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负责 储能、微网、光伏、能量管理系统EMS的产品管理、售前、交付管理工作，以及EMS策略二次开发团队管理工作</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厦门华电开关有限公司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2011.09-2016.12 (5年3个月)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研发经理、市场经理、兼总经理特别助理</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10人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厦门</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产品研发的管理工作</w:t>
              <w:br w:type="textWrapping"/>
              <w:t xml:space="preserve">疑难问题的解决</w:t>
              <w:br w:type="textWrapping"/>
              <w:t xml:space="preserve">团队管理、‘团队建设</w:t>
              <w:br w:type="textWrapping"/>
              <w:t xml:space="preserve"></w:t>
              <w:br w:type="textWrapping"/>
              <w:t xml:space="preserve">1、任职智能电网产品经理，负责电力自动化业务以及开关智能化业务的调研、立项、推进、市场推广、产品策略 等工作。</w:t>
              <w:br w:type="textWrapping"/>
              <w:t xml:space="preserve">2、组建自动化研发团队，完成多项研发项目。包括智能断路器、智能开关柜、弧光保护、中高压全系列继电保护、监控后台软件、无线无源测温系统等。</w:t>
              <w:br w:type="textWrapping"/>
              <w:t>3、擅长嵌入式软硬件、机械控制、windows软件编程、</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2918"/>
        <w:gridCol w:w="535"/>
        <w:gridCol w:w="1064"/>
        <w:gridCol w:w="3866"/>
      </w:tblGrid>
      <w:tr w:rsidR="00386E79" w14:paraId="64AC9748" w14:textId="77777777">
        <w:trPr>
          <w:trHeight w:val="454"/>
        </w:trPr>
        <w:tc>
          <w:tcPr>
            <w:tcW w:w="2457" w:type="pct"/>
            <w:gridSpan w:val="3"/>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深圳南瑞科技有限公司</w:t>
            </w:r>
            <w:proofErr w:type="spellStart"/>
            <w:proofErr w:type="spellEnd"/>
            <w:proofErr w:type="gramStart"/>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proofErr w:type="gramEnd"/>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2007.07-2011.06 (3年11个月)</w:t>
            </w:r>
            <w:proofErr w:type="spellStart"/>
            <w:proofErr w:type="spellEnd"/>
          </w:p>
        </w:tc>
      </w:tr>
      <w:tr w:rsidR="00386E79" w14:paraId="15D6245A" w14:textId="77777777">
        <w:trPr>
          <w:trHeight w:val="340"/>
        </w:trPr>
        <w:tc>
          <w:tcPr>
            <w:tcW w:w="5000" w:type="pct"/>
            <w:gridSpan w:val="5"/>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研发工程师</w:t>
            </w:r>
            <w:proofErr w:type="spellStart"/>
            <w:proofErr w:type="spellEnd"/>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tcBorders>
              <w:top w:val="nil"/>
              <w:bottom w:val="nil"/>
            </w:tcBorders>
            <w:vAlign w:val="center"/>
          </w:tcPr>
          <w:p w14:paraId="748C0E31" w14:textId="4BB3119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研发部</w:t>
            </w:r>
            <w:proofErr w:type="spellStart"/>
            <w:proofErr w:type="spellEnd"/>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200AC6">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研发部经理</w:t>
            </w:r>
            <w:proofErr w:type="spellStart"/>
            <w:proofErr w:type="spellEnd"/>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深圳</w:t>
            </w:r>
            <w:proofErr w:type="spellStart"/>
            <w:proofErr w:type="spellEnd"/>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4"/>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
            </w:r>
            <w:proofErr w:type="spellStart"/>
            <w:proofErr w:type="spellEnd"/>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4"/>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 xml:space="preserve">负责继电保护的研发。监控后台软件的研发。</w:t>
              <w:br w:type="textWrapping"/>
              <w:t xml:space="preserve"></w:t>
              <w:br w:type="textWrapping"/>
              <w:t>参与多个研发项目，包括110kV继电保护、变电站后台监控。</w:t>
            </w:r>
            <w:proofErr w:type="spellStart"/>
            <w:proofErr w:type="spellEnd"/>
          </w:p>
        </w:tc>
      </w:tr>
      <w:tr w:rsidR="00386E79" w14:paraId="503C2D59" w14:textId="77777777">
        <w:trPr>
          <w:trHeight w:hRule="exact" w:val="284"/>
        </w:trPr>
        <w:tc>
          <w:tcPr>
            <w:tcW w:w="5000" w:type="pct"/>
            <w:gridSpan w:val="5"/>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05EBA775" w14:textId="77777777">
        <w:trPr>
          <w:trHeight w:hRule="exact" w:val="284"/>
        </w:trPr>
        <w:tc>
          <w:tcPr>
            <w:tcW w:w="5000" w:type="pct"/>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厦门大学</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工商管理·硕士·统招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2014.09-2018.06</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3"/>
        <w:gridCol w:w="4930"/>
      </w:tblGrid>
      <w:tr w:rsidR="00386E79" w14:paraId="59DB782C" w14:textId="77777777">
        <w:trPr>
          <w:trHeight w:val="454"/>
        </w:trPr>
        <w:tc>
          <w:tcPr>
            <w:tcW w:w="2457" w:type="pct"/>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湖南大学</w:t>
            </w:r>
            <w:proofErr w:type="spellStart"/>
            <w:proofErr w:type="spellEnd"/>
            <w:proofErr w:type="gramStart"/>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电气工程及其自动化·本科·统招</w:t>
            </w:r>
            <w:proofErr w:type="gramEnd"/>
            <w:proofErr w:type="spellStart"/>
            <w:proofErr w:type="spellEnd"/>
          </w:p>
        </w:tc>
        <w:tc>
          <w:tcPr>
            <w:tcW w:w="2543" w:type="pct"/>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2003.09-2007.07</w:t>
            </w:r>
            <w:proofErr w:type="spellStart"/>
            <w:proofErr w:type="spellEnd"/>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751BE515" w14:textId="77777777">
        <w:trPr>
          <w:trHeight w:hRule="exact" w:val="283"/>
        </w:trPr>
        <w:tc>
          <w:tcPr>
            <w:tcW w:w="5000" w:type="pct"/>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3B0A2081" w14:textId="77777777">
        <w:trPr>
          <w:trHeight w:hRule="exact" w:val="283"/>
        </w:trPr>
        <w:tc>
          <w:tcPr>
            <w:tcW w:w="5000" w:type="pct"/>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
            </w:r>
            <w:proofErr w:type="gramStart"/>
            <w:proofErr w:type="gramEnd"/>
            <w:proofErr w:type="spellStart"/>
            <w:proofErr w:type="spellEnd"/>
            <w:proofErr w:type="spellStart"/>
            <w:proofErr w:type="spellEnd"/>
            <w:proofErr w:type="spellStart"/>
            <w:proofErr w:type="spellEnd"/>
            <w:proofErr w:type="spellStart"/>
            <w:proofErr w:type="spellEnd"/>
            <w:r>
              <w:rPr>
                <w:b w:val="on"/>
                <w:color w:val="0D0D0D"/>
                <w:rFonts w:ascii="黑体" w:eastAsia="黑体" w:hAnsi="黑体" w:cs="黑体"/>
                <w:sz w:val="20"/>
                <w:u w:color="auto"/>
              </w:rPr>
              <w:t>普通话</w:t>
            </w:r>
            <w:r>
              <w:rPr>
                <w:rFonts w:ascii="黑体" w:eastAsia="黑体" w:hAnsi="黑体" w:cs="Arial" w:hint="eastAsia"/>
                <w:color w:val="0D0D0D" w:themeColor="text1" w:themeTint="F2"/>
                <w:sz w:val="20"/>
                <w:szCs w:val="20"/>
              </w:rPr>
              <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hint="eastAsia"/>
                <w:b/>
                <w:color w:val="0D0D0D" w:themeColor="text1" w:themeTint="F2"/>
                <w:kern w:val="0"/>
                <w:sz w:val="20"/>
                <w:szCs w:val="20"/>
              </w:rPr>
              <w:t>，</w:t>
            </w:r>
            <w:r>
              <w:rPr>
                <w:rFonts w:ascii="黑体" w:eastAsia="黑体" w:hAnsi="黑体" w:cs="Arial"/>
                <w:b/>
                <w:color w:val="0D0D0D" w:themeColor="text1" w:themeTint="F2"/>
                <w:kern w:val="0"/>
                <w:sz w:val="20"/>
                <w:szCs w:val="20"/>
              </w:rPr>
              <w:t/>
            </w:r>
            <w:r>
              <w:rPr>
                <w:b w:val="on"/>
                <w:color w:val="0D0D0D"/>
                <w:rFonts w:ascii="黑体" w:eastAsia="黑体" w:hAnsi="黑体" w:cs="黑体"/>
                <w:sz w:val="20"/>
                <w:u w:color="auto"/>
              </w:rPr>
              <w:t>英语</w:t>
            </w:r>
            <w:r>
              <w:rPr>
                <w:rFonts w:ascii="黑体" w:eastAsia="黑体" w:hAnsi="黑体" w:cs="Arial" w:hint="eastAsia"/>
                <w:color w:val="0D0D0D" w:themeColor="text1" w:themeTint="F2"/>
                <w:sz w:val="20"/>
                <w:szCs w:val="20"/>
              </w:rPr>
              <w:t>（CET6）</w:t>
            </w:r>
            <w:r>
              <w:rPr>
                <w:rFonts w:ascii="黑体" w:eastAsia="黑体" w:hAnsi="黑体" w:cs="Arial" w:hint="eastAsia"/>
                <w:b/>
                <w:color w:val="0D0D0D" w:themeColor="text1" w:themeTint="F2"/>
                <w:kern w:val="0"/>
                <w:sz w:val="20"/>
                <w:szCs w:val="20"/>
                <w:u/>
              </w:rPr>
              <w:t xml:space="preserve"> </w:t>
            </w:r>
            <w:r>
              <w:rPr>
                <w:b w:val="on"/>
                <w:color w:val="0D0D0D"/>
                <w:rFonts w:ascii="黑体" w:eastAsia="黑体" w:hAnsi="黑体" w:cs="黑体"/>
                <w:sz w:val="20"/>
                <w:u w:color="auto"/>
              </w:rPr>
              <w:t/>
            </w:r>
            <w:r>
              <w:rPr>
                <w:rFonts w:ascii="黑体" w:eastAsia="黑体" w:hAnsi="黑体" w:cs="Arial"/>
                <w:b/>
                <w:color w:val="0D0D0D" w:themeColor="text1" w:themeTint="F2"/>
                <w:kern w:val="0"/>
                <w:sz w:val="20"/>
                <w:szCs w:val="20"/>
              </w:rPr>
              <w:t/>
            </w:r>
            <w:r>
              <w:rPr>
                <w:rFonts w:ascii="黑体" w:eastAsia="黑体" w:hAnsi="黑体" w:cs="Arial" w:hint="eastAsia"/>
                <w:b/>
                <w:color w:val="0D0D0D" w:themeColor="text1" w:themeTint="F2"/>
                <w:kern w:val="0"/>
                <w:sz w:val="20"/>
                <w:szCs w:val="20"/>
              </w:rPr>
              <w:t/>
            </w:r>
          </w:p>
        </w:tc>
      </w:tr>
      <w:tr w:rsidR="00386E79" w14:paraId="52D9D657" w14:textId="77777777">
        <w:trPr>
          <w:trHeight w:hRule="exact" w:val="283"/>
        </w:trPr>
        <w:tc>
          <w:tcPr>
            <w:tcW w:w="5000" w:type="pct"/>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55B43EC8" w14:textId="77777777">
        <w:trPr>
          <w:trHeight w:hRule="exact" w:val="283"/>
        </w:trPr>
        <w:tc>
          <w:tcPr>
            <w:tcW w:w="5000" w:type="pct"/>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市场营销、商务知识、工商管理、团队管理经验</w:t>
            </w:r>
            <w:proofErr w:type="spellStart"/>
            <w:proofErr w:type="spellEnd"/>
          </w:p>
        </w:tc>
      </w:tr>
      <w:tr w:rsidR="00386E79" w14:paraId="4FE505B3" w14:textId="77777777">
        <w:trPr>
          <w:trHeight w:hRule="exact" w:val="284"/>
        </w:trPr>
        <w:tc>
          <w:tcPr>
            <w:tcW w:w="5000" w:type="pct"/>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bl>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93"/>
      </w:tblGrid>
      <w:tr w:rsidR="00386E79" w14:paraId="45E9E30D" w14:textId="77777777">
        <w:trPr>
          <w:trHeight w:hRule="exact" w:val="283"/>
        </w:trPr>
        <w:tc>
          <w:tcPr>
            <w:tcW w:w="5000" w:type="pct"/>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2022.05.23 18:35:11</w:t>
      </w:r>
      <w:proofErr w:type="spellStart"/>
      <w:proofErr w:type="spellEnd"/>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roofErr w:type="spellStart"/>
      <w:proofErr w:type="spellEnd"/>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9"/>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E8E403" w14:textId="77777777" w:rsidR="00E776EF" w:rsidRDefault="00E776EF">
      <w:r>
        <w:separator/>
      </w:r>
    </w:p>
  </w:endnote>
  <w:endnote w:type="continuationSeparator" w:id="0">
    <w:p w14:paraId="452811D8" w14:textId="77777777" w:rsidR="00E776EF" w:rsidRDefault="00E77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altName w:val="宋体"/>
    <w:panose1 w:val="020B0604020202020204"/>
    <w:charset w:val="86"/>
    <w:family w:val="modern"/>
    <w:pitch w:val="fixed"/>
    <w:sig w:usb0="00000001" w:usb1="080E0000" w:usb2="00000010" w:usb3="00000000" w:csb0="00040000" w:csb1="00000000"/>
  </w:font>
  <w:font w:name="DIN Alternate">
    <w:altName w:val="﷽﷽﷽﷽﷽﷽﷽﷽ift Light"/>
    <w:panose1 w:val="020B0500000000000000"/>
    <w:charset w:val="00"/>
    <w:family w:val="swiss"/>
    <w:pitch w:val="variable"/>
    <w:sig w:usb0="8000002F" w:usb1="10000048" w:usb2="00000000" w:usb3="00000000" w:csb0="00000111" w:csb1="00000000"/>
  </w:font>
  <w:font w:name="PingFang SC">
    <w:altName w:val="微软雅黑"/>
    <w:panose1 w:val="020B0400000000000000"/>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DengXian"/>
    <w:panose1 w:val="020B0604020202020204"/>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F6954" w14:textId="77777777" w:rsidR="00E776EF" w:rsidRDefault="00E776EF">
      <w:r>
        <w:separator/>
      </w:r>
    </w:p>
  </w:footnote>
  <w:footnote w:type="continuationSeparator" w:id="0">
    <w:p w14:paraId="4CEFCC29" w14:textId="77777777" w:rsidR="00E776EF" w:rsidRDefault="00E77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rStyle w:val="s2"/>
        <w:rFonts w:ascii="Arial" w:eastAsia="黑体" w:hAnsi="Arial" w:cs="Arial"/>
        <w:noProof/>
        <w:color w:val="767171" w:themeColor="background2" w:themeShade="80"/>
      </w:rPr>
      <w:drawing>
        <wp:anchor distT="0" distB="0" distL="114300" distR="114300" simplePos="0" relativeHeight="251622400"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726a85f520Cf875902a370b</w:t>
    </w:r>
    <w:proofErr w:type="spellStart"/>
    <w:proofErr w:type="spellEnd"/>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2020.07.25 22:08</w:t>
    </w:r>
    <w:proofErr w:type="spellStart"/>
    <w:proofErr w:type="spellEnd"/>
    <w:r>
      <w:rPr>
        <w:rStyle w:val="s2"/>
        <w:rFonts w:ascii="Arial" w:eastAsia="黑体" w:hAnsi="Arial" w:cs="Arial"/>
        <w:color w:val="3B3838" w:themeColor="background2" w:themeShade="40"/>
      </w:rPr>
      <w:t xml:space="preserve">  </w:t>
    </w:r>
    <w:r>
      <w:rPr>
        <w:noProof/>
      </w:rPr>
      <w:pict>
        <v:shapetype>
          <v:textpath on="t" fitshape="t"/>
          <o:lock v:ext="view"/>
        </v:shapetype>
        <v:shape id="PowerPlusWaterMarkObject" o:spid="_x0000_s102" type="#_x0000_t136" style="position: absolute;width: 600pt;height: 15pt;z-index: -251654144;mso-wrap-edited: f;top: -4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1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0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4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28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2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r>
      <w:rPr>
        <w:noProof/>
      </w:rPr>
      <w:pict>
        <v:shapetype>
          <v:textpath on="t" fitshape="t"/>
          <o:lock v:ext="view"/>
        </v:shapetype>
        <v:shape id="PowerPlusWaterMarkObject" o:spid="_x0000_s102" type="#_x0000_t136" style="position: absolute;width: 600pt;height: 15pt;z-index: -251654144;mso-wrap-edited: f;top: 3600 ;mso-position-horizontal-relative: page;mso-position-vertical-relative: page;mso-position-vertical: left;mso-position-horizontal: center;rotation: -45" fillcolor="#E6E6E6" stroked="false">
          <v:textpath style="font-family:黑体;font-size:0.2pt" string="上海觅途管理咨询有限公司 招聘专用        上海觅途管理咨询有限公司 招聘专用        上海觅途管理咨询有限公司 招聘专用        "/>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21376"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xmlns:w16sdtdh="http://schemas.microsoft.com/office/word/2020/wordml/sdtdatahash">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E776EF">
    <w:pPr>
      <w:pStyle w:val="a4"/>
    </w:pPr>
    <w:r>
      <w:pict w14:anchorId="21628C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107" type="#_x0000_t136" alt="" style="position:absolute;left:0;text-align:left;margin-left:-130pt;margin-top:905pt;width:110pt;height:11pt;rotation:334;z-index:-251687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2106" type="#_x0000_t136" alt="" style="position:absolute;left:0;text-align:left;margin-left:-156pt;margin-top:1085pt;width:110pt;height:11pt;rotation:334;z-index:-251686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2105" type="#_x0000_t136" alt="" style="position:absolute;left:0;text-align:left;margin-left:-182pt;margin-top:1265pt;width:110pt;height:11pt;rotation:334;z-index:-251685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2104" type="#_x0000_t136" alt="" style="position:absolute;left:0;text-align:left;margin-left:-208pt;margin-top:1445pt;width:110pt;height:11pt;rotation:334;z-index:-251684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2103" type="#_x0000_t136" alt="" style="position:absolute;left:0;text-align:left;margin-left:-234pt;margin-top:1625pt;width:110pt;height:11pt;rotation:334;z-index:-251683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2102" type="#_x0000_t136" alt="" style="position:absolute;left:0;text-align:left;margin-left:186.9pt;margin-top:900pt;width:110pt;height:11pt;rotation:334;z-index:-251678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2101" type="#_x0000_t136" alt="" style="position:absolute;left:0;text-align:left;margin-left:160.9pt;margin-top:15in;width:110pt;height:11pt;rotation:334;z-index:-251677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2100" type="#_x0000_t136" alt="" style="position:absolute;left:0;text-align:left;margin-left:134.9pt;margin-top:1260pt;width:110pt;height:11pt;rotation:334;z-index:-251676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2099" type="#_x0000_t136" alt="" style="position:absolute;left:0;text-align:left;margin-left:108.9pt;margin-top:20in;width:110pt;height:11pt;rotation:334;z-index:-251675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2098" type="#_x0000_t136" alt="" style="position:absolute;left:0;text-align:left;margin-left:82.9pt;margin-top:1620pt;width:110pt;height:11pt;rotation:334;z-index:-251674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2097" type="#_x0000_t136" alt="" style="position:absolute;left:0;text-align:left;margin-left:56.9pt;margin-top:25in;width:110pt;height:11pt;rotation:334;z-index:-251673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2096" type="#_x0000_t136" alt="" style="position:absolute;left:0;text-align:left;margin-left:581.75pt;margin-top:355pt;width:110pt;height:11pt;rotation:334;z-index:-251672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2095" type="#_x0000_t136" alt="" style="position:absolute;left:0;text-align:left;margin-left:503.75pt;margin-top:895pt;width:110pt;height:11pt;rotation:334;z-index:-2516695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2094" type="#_x0000_t136" alt="" style="position:absolute;left:0;text-align:left;margin-left:477.75pt;margin-top:1075pt;width:110pt;height:11pt;rotation:334;z-index:-2516684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2093" type="#_x0000_t136" alt="" style="position:absolute;left:0;text-align:left;margin-left:451.75pt;margin-top:1255pt;width:110pt;height:11pt;rotation:334;z-index:-2516674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2092" type="#_x0000_t136" alt="" style="position:absolute;left:0;text-align:left;margin-left:425.75pt;margin-top:1435pt;width:110pt;height:11pt;rotation:334;z-index:-2516664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2091" type="#_x0000_t136" alt="" style="position:absolute;left:0;text-align:left;margin-left:399.75pt;margin-top:1615pt;width:110pt;height:11pt;rotation:334;z-index:-2516654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2090" type="#_x0000_t136" alt="" style="position:absolute;left:0;text-align:left;margin-left:373.75pt;margin-top:1795pt;width:110pt;height:11pt;rotation:334;z-index:-2516643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2089" type="#_x0000_t136" alt="" style="position:absolute;left:0;text-align:left;margin-left:347.75pt;margin-top:1975pt;width:110pt;height:11pt;rotation:334;z-index:-2516633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2088" type="#_x0000_t136" alt="" style="position:absolute;left:0;text-align:left;margin-left:872.65pt;margin-top:530pt;width:110pt;height:11pt;rotation:334;z-index:-2516623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2087" type="#_x0000_t136" alt="" style="position:absolute;left:0;text-align:left;margin-left:846.65pt;margin-top:710pt;width:110pt;height:11pt;rotation:334;z-index:-2516613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2086" type="#_x0000_t136" alt="" style="position:absolute;left:0;text-align:left;margin-left:820.65pt;margin-top:890pt;width:110pt;height:11pt;rotation:334;z-index:-2516602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2085" type="#_x0000_t136" alt="" style="position:absolute;left:0;text-align:left;margin-left:794.65pt;margin-top:1070pt;width:110pt;height:11pt;rotation:334;z-index:-2516592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2084" type="#_x0000_t136" alt="" style="position:absolute;left:0;text-align:left;margin-left:768.65pt;margin-top:1250pt;width:110pt;height:11pt;rotation:334;z-index:-2516582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2083" type="#_x0000_t136" alt="" style="position:absolute;left:0;text-align:left;margin-left:742.65pt;margin-top:1430pt;width:110pt;height:11pt;rotation:334;z-index:-2516572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2082" type="#_x0000_t136" alt="" style="position:absolute;left:0;text-align:left;margin-left:716.65pt;margin-top:1610pt;width:110pt;height:11pt;rotation:334;z-index:-2516561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2081" type="#_x0000_t136" alt="" style="position:absolute;left:0;text-align:left;margin-left:690.65pt;margin-top:1790pt;width:110pt;height:11pt;rotation:334;z-index:-2516551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2080" type="#_x0000_t136" alt="" style="position:absolute;left:0;text-align:left;margin-left:664.65pt;margin-top:1970pt;width:110pt;height:11pt;rotation:334;z-index:-2516541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2079" type="#_x0000_t136" alt="" style="position:absolute;left:0;text-align:left;margin-left:638.65pt;margin-top:2150pt;width:110pt;height:11pt;rotation:334;z-index:-2516531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2078" type="#_x0000_t136" alt="" style="position:absolute;left:0;text-align:left;margin-left:1163.5pt;margin-top:705pt;width:110pt;height:11pt;rotation:334;z-index:-2516520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2077" type="#_x0000_t136" alt="" style="position:absolute;left:0;text-align:left;margin-left:1137.5pt;margin-top:885pt;width:110pt;height:11pt;rotation:334;z-index:-2516510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2076" type="#_x0000_t136" alt="" style="position:absolute;left:0;text-align:left;margin-left:1111.5pt;margin-top:1065pt;width:110pt;height:11pt;rotation:334;z-index:-2516500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2075" type="#_x0000_t136" alt="" style="position:absolute;left:0;text-align:left;margin-left:1085.5pt;margin-top:1245pt;width:110pt;height:11pt;rotation:334;z-index:-2516490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2074" type="#_x0000_t136" alt="" style="position:absolute;left:0;text-align:left;margin-left:1059.5pt;margin-top:1425pt;width:110pt;height:11pt;rotation:334;z-index:-2516480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2073" type="#_x0000_t136" alt="" style="position:absolute;left:0;text-align:left;margin-left:1033.5pt;margin-top:1605pt;width:110pt;height:11pt;rotation:334;z-index:-2516469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2072" type="#_x0000_t136" alt="" style="position:absolute;left:0;text-align:left;margin-left:1007.5pt;margin-top:1785pt;width:110pt;height:11pt;rotation:334;z-index:-2516459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2071" type="#_x0000_t136" alt="" style="position:absolute;left:0;text-align:left;margin-left:981.5pt;margin-top:1965pt;width:110pt;height:11pt;rotation:334;z-index:-2516449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2070" type="#_x0000_t136" alt="" style="position:absolute;left:0;text-align:left;margin-left:955.5pt;margin-top:2145pt;width:110pt;height:11pt;rotation:334;z-index:-2516439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2069" type="#_x0000_t136" alt="" style="position:absolute;left:0;text-align:left;margin-left:929.5pt;margin-top:2325pt;width:110pt;height:11pt;rotation:334;z-index:-2516428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2068" type="#_x0000_t136" alt="" style="position:absolute;left:0;text-align:left;margin-left:1454.4pt;margin-top:880pt;width:110pt;height:11pt;rotation:334;z-index:-2516418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2067" type="#_x0000_t136" alt="" style="position:absolute;left:0;text-align:left;margin-left:1428.4pt;margin-top:1060pt;width:110pt;height:11pt;rotation:334;z-index:-2516408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2066" type="#_x0000_t136" alt="" style="position:absolute;left:0;text-align:left;margin-left:1402.4pt;margin-top:1240pt;width:110pt;height:11pt;rotation:334;z-index:-2516398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2065" type="#_x0000_t136" alt="" style="position:absolute;left:0;text-align:left;margin-left:1376.4pt;margin-top:1420pt;width:110pt;height:11pt;rotation:334;z-index:-2516387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2064" type="#_x0000_t136" alt="" style="position:absolute;left:0;text-align:left;margin-left:1350.4pt;margin-top:1600pt;width:110pt;height:11pt;rotation:334;z-index:-2516377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2063" type="#_x0000_t136" alt="" style="position:absolute;left:0;text-align:left;margin-left:1324.4pt;margin-top:1780pt;width:110pt;height:11pt;rotation:334;z-index:-2516367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2062" type="#_x0000_t136" alt="" style="position:absolute;left:0;text-align:left;margin-left:1298.4pt;margin-top:1960pt;width:110pt;height:11pt;rotation:334;z-index:-2516357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2061" type="#_x0000_t136" alt="" style="position:absolute;left:0;text-align:left;margin-left:1272.4pt;margin-top:2140pt;width:110pt;height:11pt;rotation:334;z-index:-2516346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2060" type="#_x0000_t136" alt="" style="position:absolute;left:0;text-align:left;margin-left:1246.4pt;margin-top:2320pt;width:110pt;height:11pt;rotation:334;z-index:-2516336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2059" type="#_x0000_t136" alt="" style="position:absolute;left:0;text-align:left;margin-left:1220.4pt;margin-top:2500pt;width:110pt;height:11pt;rotation:334;z-index:-2516326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2058" type="#_x0000_t136" alt="" style="position:absolute;left:0;text-align:left;margin-left:1745.3pt;margin-top:1055pt;width:110pt;height:11pt;rotation:334;z-index:-2516316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2057" type="#_x0000_t136" alt="" style="position:absolute;left:0;text-align:left;margin-left:1719.3pt;margin-top:1235pt;width:110pt;height:11pt;rotation:334;z-index:-2516305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2056" type="#_x0000_t136" alt="" style="position:absolute;left:0;text-align:left;margin-left:1693.3pt;margin-top:1415pt;width:110pt;height:11pt;rotation:334;z-index:-2516295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2055" type="#_x0000_t136" alt="" style="position:absolute;left:0;text-align:left;margin-left:1667.3pt;margin-top:1595pt;width:110pt;height:11pt;rotation:334;z-index:-2516285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2054" type="#_x0000_t136" alt="" style="position:absolute;left:0;text-align:left;margin-left:1641.3pt;margin-top:1775pt;width:110pt;height:11pt;rotation:334;z-index:-2516275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2053" type="#_x0000_t136" alt="" style="position:absolute;left:0;text-align:left;margin-left:1615.3pt;margin-top:1955pt;width:110pt;height:11pt;rotation:334;z-index:-2516264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2052" type="#_x0000_t136" alt="" style="position:absolute;left:0;text-align:left;margin-left:1589.3pt;margin-top:2135pt;width:110pt;height:11pt;rotation:334;z-index:-2516254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2051" type="#_x0000_t136" alt="" style="position:absolute;left:0;text-align:left;margin-left:1563.3pt;margin-top:2315pt;width:110pt;height:11pt;rotation:334;z-index:-2516244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2050" type="#_x0000_t136" alt="" style="position:absolute;left:0;text-align:left;margin-left:1537.3pt;margin-top:2495pt;width:110pt;height:11pt;rotation:334;z-index:-251623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2049" type="#_x0000_t136" alt="" style="position:absolute;left:0;text-align:left;margin-left:1511.3pt;margin-top:2675pt;width:110pt;height:11pt;rotation:334;z-index:-251622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2"/>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108"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108" fillcolor="white">
      <v:fill color="white"/>
    </o:shapedefaults>
    <o:shapelayout v:ext="edit">
      <o:idmap v:ext="edit" data="1"/>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12" Target="media/image3.jpeg" Type="http://schemas.openxmlformats.org/officeDocument/2006/relationships/image"/><Relationship Id="rId13" Target="https://lpt.liepin.com/resume/common/dispatch?backUrl=https%3A%2F%2Flpt.liepin.com%2Fcvview%2Fshowresumedetail%3FresIdEncode%3D726a85f520Cf875902a370b%26sfrom%3DR_LOCALRES%26sss%3D39be74c73fceb67d4c0f215194cefba7%26sScene%3D49382s7WS" TargetMode="External" Type="http://schemas.openxmlformats.org/officeDocument/2006/relationships/hyperlink"/><Relationship Id="rId2" Target="../customXml/item2.xml" Type="http://schemas.openxmlformats.org/officeDocument/2006/relationships/customXml"/><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2021-12-31T20:05:00Z</dcterms:created>
  <dc:creator>LinboZhang</dc:creator>
  <cp:lastModifiedBy>Microsoft Office User</cp:lastModifiedBy>
  <cp:lastPrinted>2021-12-31T21:46:00Z</cp:lastPrinted>
  <dcterms:modified xsi:type="dcterms:W3CDTF">2022-02-22T11:33:00Z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