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626"/>
        <w:gridCol w:w="1606"/>
        <w:gridCol w:w="988"/>
        <w:gridCol w:w="2947"/>
        <w:gridCol w:w="1145"/>
        <w:gridCol w:w="2156"/>
      </w:tblGrid>
      <w:tr w:rsidR="009851ED" w:rsidRPr="007C7B2F" w14:paraId="113E7119" w14:textId="77777777" w:rsidTr="00713A57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4F618D29" w14:textId="77777777" w:rsidR="009851ED" w:rsidRPr="007C7B2F" w:rsidRDefault="009851ED" w:rsidP="00713A57"/>
        </w:tc>
        <w:tc>
          <w:tcPr>
            <w:tcW w:w="1043" w:type="dxa"/>
            <w:vAlign w:val="center"/>
          </w:tcPr>
          <w:p w14:paraId="6C71473E" w14:textId="77777777" w:rsidR="009851ED" w:rsidRPr="007C7B2F" w:rsidRDefault="009851ED" w:rsidP="00713A57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50C6FE33" w14:textId="77777777" w:rsidR="009851ED" w:rsidRDefault="009851ED" w:rsidP="00713A57">
            <w:pPr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2017180012 </w:t>
            </w:r>
            <w:r>
              <w:rPr>
                <w:rFonts w:hint="eastAsia"/>
                <w:b/>
                <w:sz w:val="18"/>
              </w:rPr>
              <w:t>박주용</w:t>
            </w:r>
          </w:p>
          <w:p w14:paraId="7D12BAEC" w14:textId="77777777" w:rsidR="009851ED" w:rsidRDefault="009851ED" w:rsidP="00713A57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 xml:space="preserve">017180029 </w:t>
            </w:r>
            <w:r>
              <w:rPr>
                <w:rFonts w:hint="eastAsia"/>
                <w:b/>
                <w:sz w:val="18"/>
              </w:rPr>
              <w:t>이예준</w:t>
            </w:r>
          </w:p>
          <w:p w14:paraId="5299EC1D" w14:textId="77777777" w:rsidR="009851ED" w:rsidRPr="007C7B2F" w:rsidRDefault="009851ED" w:rsidP="00713A57">
            <w:pPr>
              <w:jc w:val="center"/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 xml:space="preserve">017182030 </w:t>
            </w:r>
            <w:r>
              <w:rPr>
                <w:rFonts w:hint="eastAsia"/>
                <w:b/>
                <w:sz w:val="18"/>
              </w:rPr>
              <w:t>이수민</w:t>
            </w:r>
          </w:p>
        </w:tc>
        <w:tc>
          <w:tcPr>
            <w:tcW w:w="1215" w:type="dxa"/>
            <w:vAlign w:val="center"/>
          </w:tcPr>
          <w:p w14:paraId="76040274" w14:textId="77777777" w:rsidR="009851ED" w:rsidRPr="007C7B2F" w:rsidRDefault="009851ED" w:rsidP="00713A57">
            <w:pPr>
              <w:jc w:val="center"/>
              <w:rPr>
                <w:b/>
                <w:sz w:val="22"/>
              </w:rPr>
            </w:pPr>
            <w:proofErr w:type="spellStart"/>
            <w:r w:rsidRPr="007C7B2F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14:paraId="12DF07E4" w14:textId="77777777" w:rsidR="009851ED" w:rsidRPr="006C3D3E" w:rsidRDefault="009851ED" w:rsidP="00713A57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F</w:t>
            </w:r>
            <w:r>
              <w:rPr>
                <w:sz w:val="28"/>
                <w:szCs w:val="28"/>
              </w:rPr>
              <w:t>ruitsPangPang</w:t>
            </w:r>
            <w:proofErr w:type="spellEnd"/>
          </w:p>
        </w:tc>
      </w:tr>
      <w:tr w:rsidR="009851ED" w:rsidRPr="007C7B2F" w14:paraId="29EC22E2" w14:textId="77777777" w:rsidTr="00713A57">
        <w:trPr>
          <w:trHeight w:val="648"/>
        </w:trPr>
        <w:tc>
          <w:tcPr>
            <w:tcW w:w="1744" w:type="dxa"/>
            <w:vAlign w:val="center"/>
          </w:tcPr>
          <w:p w14:paraId="2385998F" w14:textId="77777777" w:rsidR="009851ED" w:rsidRPr="007C7B2F" w:rsidRDefault="009851ED" w:rsidP="00713A57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5760D5BE" w14:textId="77777777" w:rsidR="009851ED" w:rsidRPr="007C7B2F" w:rsidRDefault="009851ED" w:rsidP="00713A57">
            <w:pPr>
              <w:jc w:val="center"/>
              <w:rPr>
                <w:b/>
              </w:rPr>
            </w:pPr>
          </w:p>
        </w:tc>
        <w:tc>
          <w:tcPr>
            <w:tcW w:w="1043" w:type="dxa"/>
            <w:vAlign w:val="center"/>
          </w:tcPr>
          <w:p w14:paraId="38F4CF36" w14:textId="77777777" w:rsidR="009851ED" w:rsidRPr="007C7B2F" w:rsidRDefault="009851ED" w:rsidP="00713A57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2BE27C1" w14:textId="0203DEB2" w:rsidR="009851ED" w:rsidRPr="007C7B2F" w:rsidRDefault="009851ED" w:rsidP="00713A57">
            <w:pPr>
              <w:jc w:val="center"/>
              <w:rPr>
                <w:b/>
              </w:rPr>
            </w:pPr>
            <w:r>
              <w:rPr>
                <w:b/>
                <w:sz w:val="22"/>
              </w:rPr>
              <w:t>2022.02.14~2022.02.20</w:t>
            </w:r>
          </w:p>
        </w:tc>
        <w:tc>
          <w:tcPr>
            <w:tcW w:w="1215" w:type="dxa"/>
            <w:vAlign w:val="center"/>
          </w:tcPr>
          <w:p w14:paraId="7407E87C" w14:textId="77777777" w:rsidR="009851ED" w:rsidRPr="007C7B2F" w:rsidRDefault="009851ED" w:rsidP="00713A57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6E6EC0EC" w14:textId="77777777" w:rsidR="009851ED" w:rsidRPr="007C7B2F" w:rsidRDefault="009851ED" w:rsidP="00713A57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9851ED" w:rsidRPr="007C7B2F" w14:paraId="64AB072C" w14:textId="77777777" w:rsidTr="00713A57">
        <w:trPr>
          <w:trHeight w:val="1266"/>
        </w:trPr>
        <w:tc>
          <w:tcPr>
            <w:tcW w:w="1744" w:type="dxa"/>
            <w:vAlign w:val="center"/>
          </w:tcPr>
          <w:p w14:paraId="63030966" w14:textId="77777777" w:rsidR="009851ED" w:rsidRPr="007C7B2F" w:rsidRDefault="009851ED" w:rsidP="00713A57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2D4CB1D8" w14:textId="77777777" w:rsidR="009851ED" w:rsidRPr="003178C4" w:rsidRDefault="009851ED" w:rsidP="009851ED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박주용</w:t>
            </w:r>
            <w:r>
              <w:rPr>
                <w:b/>
              </w:rPr>
              <w:br/>
              <w:t xml:space="preserve">AI </w:t>
            </w:r>
            <w:r>
              <w:rPr>
                <w:rFonts w:hint="eastAsia"/>
                <w:b/>
              </w:rPr>
              <w:t>추격 및 공격 구현,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과일상자 모델링&amp;텍스처링,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 xml:space="preserve">캐릭터 상/하체 애니메이션 </w:t>
            </w:r>
            <w:proofErr w:type="spellStart"/>
            <w:r>
              <w:rPr>
                <w:rFonts w:hint="eastAsia"/>
                <w:b/>
              </w:rPr>
              <w:t>블랜딩</w:t>
            </w:r>
            <w:proofErr w:type="spellEnd"/>
            <w:r>
              <w:rPr>
                <w:rFonts w:hint="eastAsia"/>
                <w:b/>
              </w:rPr>
              <w:t xml:space="preserve"> 작업</w:t>
            </w:r>
          </w:p>
          <w:p w14:paraId="724F7E69" w14:textId="0D38E526" w:rsidR="009851ED" w:rsidRDefault="009851ED" w:rsidP="009851ED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이예준</w:t>
            </w:r>
          </w:p>
          <w:p w14:paraId="5ABB9D66" w14:textId="7F6AA4E1" w:rsidR="004626CF" w:rsidRDefault="004626CF" w:rsidP="004626CF">
            <w:pPr>
              <w:pStyle w:val="a4"/>
              <w:ind w:leftChars="0" w:left="760"/>
              <w:jc w:val="left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토마토맨 스켈레톤 계층구조 변경</w:t>
            </w:r>
          </w:p>
          <w:p w14:paraId="6EB18544" w14:textId="77777777" w:rsidR="009851ED" w:rsidRDefault="009851ED" w:rsidP="009851ED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이수민</w:t>
            </w:r>
          </w:p>
          <w:p w14:paraId="6DA4C1C8" w14:textId="3220CDE5" w:rsidR="009851ED" w:rsidRPr="0027421A" w:rsidRDefault="008559AF" w:rsidP="00713A57">
            <w:pPr>
              <w:pStyle w:val="a4"/>
              <w:ind w:leftChars="0" w:left="760"/>
              <w:jc w:val="left"/>
              <w:rPr>
                <w:b/>
                <w:bCs/>
              </w:rPr>
            </w:pPr>
            <w:r w:rsidRPr="008559AF">
              <w:rPr>
                <w:rFonts w:hint="eastAsia"/>
                <w:b/>
                <w:bCs/>
              </w:rPr>
              <w:t>과일</w:t>
            </w:r>
            <w:r>
              <w:rPr>
                <w:rFonts w:hint="eastAsia"/>
                <w:b/>
                <w:bCs/>
              </w:rPr>
              <w:t xml:space="preserve"> 바구니</w:t>
            </w:r>
            <w:r w:rsidRPr="008559AF">
              <w:rPr>
                <w:b/>
                <w:bCs/>
              </w:rPr>
              <w:t>, 수류탄 제작</w:t>
            </w:r>
          </w:p>
        </w:tc>
      </w:tr>
    </w:tbl>
    <w:p w14:paraId="103F0405" w14:textId="77777777" w:rsidR="009851ED" w:rsidRDefault="009851ED" w:rsidP="009851ED">
      <w:pPr>
        <w:rPr>
          <w:b/>
          <w:sz w:val="22"/>
        </w:rPr>
      </w:pPr>
    </w:p>
    <w:p w14:paraId="5C89EFE8" w14:textId="77777777" w:rsidR="009851ED" w:rsidRPr="007C7B2F" w:rsidRDefault="009851ED" w:rsidP="009851ED">
      <w:pPr>
        <w:rPr>
          <w:b/>
          <w:sz w:val="22"/>
        </w:rPr>
      </w:pPr>
      <w:r w:rsidRPr="007C7B2F">
        <w:rPr>
          <w:rFonts w:hint="eastAsia"/>
          <w:b/>
          <w:sz w:val="22"/>
        </w:rPr>
        <w:t>&lt;상세 수행내용&gt;</w:t>
      </w:r>
    </w:p>
    <w:p w14:paraId="760186D6" w14:textId="3C6271ED" w:rsidR="009851ED" w:rsidRPr="009851ED" w:rsidRDefault="009851ED" w:rsidP="009851ED">
      <w:pPr>
        <w:pStyle w:val="a4"/>
        <w:numPr>
          <w:ilvl w:val="0"/>
          <w:numId w:val="8"/>
        </w:numPr>
        <w:ind w:leftChars="0"/>
        <w:rPr>
          <w:szCs w:val="20"/>
        </w:rPr>
      </w:pPr>
      <w:r w:rsidRPr="009851ED">
        <w:rPr>
          <w:rFonts w:hint="eastAsia"/>
          <w:b/>
          <w:sz w:val="28"/>
          <w:szCs w:val="28"/>
        </w:rPr>
        <w:t>박주용</w:t>
      </w:r>
      <w:r w:rsidRPr="009851ED">
        <w:rPr>
          <w:sz w:val="22"/>
        </w:rPr>
        <w:br/>
      </w:r>
      <w:r>
        <w:rPr>
          <w:noProof/>
        </w:rPr>
        <w:drawing>
          <wp:inline distT="0" distB="0" distL="0" distR="0" wp14:anchorId="512C70FF" wp14:editId="30F7D263">
            <wp:extent cx="5347626" cy="2919095"/>
            <wp:effectExtent l="0" t="0" r="5715" b="0"/>
            <wp:docPr id="1" name="그림 1" descr="텍스트, 실내, 모니터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실내, 모니터, 컴퓨터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632" cy="2925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E4CC8" w14:textId="77777777" w:rsidR="009851ED" w:rsidRDefault="009851ED" w:rsidP="009851ED">
      <w:pPr>
        <w:pStyle w:val="a4"/>
        <w:ind w:leftChars="0"/>
        <w:jc w:val="left"/>
        <w:rPr>
          <w:szCs w:val="20"/>
        </w:rPr>
      </w:pPr>
      <w:r>
        <w:rPr>
          <w:rFonts w:hint="eastAsia"/>
          <w:szCs w:val="20"/>
        </w:rPr>
        <w:t>A</w:t>
      </w:r>
      <w:r>
        <w:rPr>
          <w:szCs w:val="20"/>
        </w:rPr>
        <w:t>I</w:t>
      </w:r>
      <w:r>
        <w:rPr>
          <w:rFonts w:hint="eastAsia"/>
          <w:szCs w:val="20"/>
        </w:rPr>
        <w:t>는 랜덤 정찰을 하고 있다가 내 캐릭터가 반경 안으로 들어오면 쫓아와서 나에게 토마토를 던진다.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내 캐릭터가 움직이는 방향대로 따라서 몸을 회전한다. </w:t>
      </w:r>
      <w:r>
        <w:rPr>
          <w:szCs w:val="20"/>
        </w:rPr>
        <w:t>(</w:t>
      </w:r>
      <w:proofErr w:type="spellStart"/>
      <w:r>
        <w:rPr>
          <w:szCs w:val="20"/>
        </w:rPr>
        <w:t>BTDecorator_IsInAttackRange</w:t>
      </w:r>
      <w:proofErr w:type="spellEnd"/>
      <w:r>
        <w:rPr>
          <w:szCs w:val="20"/>
        </w:rPr>
        <w:t xml:space="preserve">, </w:t>
      </w:r>
      <w:proofErr w:type="spellStart"/>
      <w:r>
        <w:rPr>
          <w:szCs w:val="20"/>
        </w:rPr>
        <w:t>BTTaskNode_Attack</w:t>
      </w:r>
      <w:proofErr w:type="spellEnd"/>
      <w:r>
        <w:rPr>
          <w:szCs w:val="20"/>
        </w:rPr>
        <w:t xml:space="preserve">, </w:t>
      </w:r>
      <w:proofErr w:type="spellStart"/>
      <w:r>
        <w:rPr>
          <w:szCs w:val="20"/>
        </w:rPr>
        <w:t>BTTaskNode_TurnToTarget</w:t>
      </w:r>
      <w:proofErr w:type="spellEnd"/>
      <w:r>
        <w:rPr>
          <w:szCs w:val="20"/>
        </w:rPr>
        <w:t>)</w:t>
      </w:r>
    </w:p>
    <w:p w14:paraId="27B95BF4" w14:textId="16946E0C" w:rsidR="009851ED" w:rsidRDefault="009851ED" w:rsidP="009851ED">
      <w:pPr>
        <w:pStyle w:val="a4"/>
        <w:ind w:leftChars="0"/>
        <w:rPr>
          <w:szCs w:val="20"/>
        </w:rPr>
      </w:pPr>
    </w:p>
    <w:p w14:paraId="574E9095" w14:textId="7C0D963E" w:rsidR="009851ED" w:rsidRDefault="009851ED" w:rsidP="009851ED">
      <w:pPr>
        <w:pStyle w:val="a4"/>
        <w:ind w:leftChars="0"/>
        <w:rPr>
          <w:szCs w:val="20"/>
        </w:rPr>
      </w:pPr>
    </w:p>
    <w:p w14:paraId="3049BADE" w14:textId="17929152" w:rsidR="009851ED" w:rsidRDefault="009851ED" w:rsidP="009851ED">
      <w:pPr>
        <w:pStyle w:val="a4"/>
        <w:ind w:leftChars="0"/>
        <w:rPr>
          <w:szCs w:val="20"/>
        </w:rPr>
      </w:pPr>
    </w:p>
    <w:p w14:paraId="6CDDB2E1" w14:textId="10245581" w:rsidR="009851ED" w:rsidRDefault="009851ED" w:rsidP="009851ED">
      <w:pPr>
        <w:pStyle w:val="a4"/>
        <w:ind w:leftChars="0"/>
        <w:rPr>
          <w:szCs w:val="20"/>
        </w:rPr>
      </w:pPr>
    </w:p>
    <w:p w14:paraId="5CF101C4" w14:textId="24DD961E" w:rsidR="009851ED" w:rsidRDefault="009851ED" w:rsidP="009851ED">
      <w:pPr>
        <w:pStyle w:val="a4"/>
        <w:ind w:leftChars="0"/>
        <w:rPr>
          <w:szCs w:val="20"/>
        </w:rPr>
      </w:pPr>
    </w:p>
    <w:p w14:paraId="63D4D589" w14:textId="7710E466" w:rsidR="009851ED" w:rsidRDefault="009851ED" w:rsidP="009851ED">
      <w:pPr>
        <w:pStyle w:val="a4"/>
        <w:ind w:leftChars="0"/>
        <w:rPr>
          <w:szCs w:val="20"/>
        </w:rPr>
      </w:pPr>
    </w:p>
    <w:p w14:paraId="5E171204" w14:textId="5846DE6F" w:rsidR="009851ED" w:rsidRDefault="009851ED" w:rsidP="009851ED">
      <w:pPr>
        <w:pStyle w:val="a4"/>
        <w:ind w:leftChars="0"/>
        <w:rPr>
          <w:szCs w:val="20"/>
        </w:rPr>
      </w:pPr>
    </w:p>
    <w:p w14:paraId="31D026A9" w14:textId="60F19320" w:rsidR="009851ED" w:rsidRDefault="009851ED" w:rsidP="009851ED">
      <w:pPr>
        <w:pStyle w:val="a4"/>
        <w:ind w:leftChars="0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434F334A" wp14:editId="506F8296">
            <wp:extent cx="5245735" cy="2847975"/>
            <wp:effectExtent l="0" t="0" r="0" b="9525"/>
            <wp:docPr id="2" name="그림 2" descr="텍스트, 갤러리, 방, 장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갤러리, 방, 장식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73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85088" w14:textId="77777777" w:rsidR="009851ED" w:rsidRPr="009851ED" w:rsidRDefault="009851ED" w:rsidP="009851ED">
      <w:pPr>
        <w:ind w:leftChars="400" w:left="800"/>
        <w:jc w:val="left"/>
        <w:rPr>
          <w:szCs w:val="20"/>
        </w:rPr>
      </w:pPr>
      <w:r w:rsidRPr="009851ED">
        <w:rPr>
          <w:rFonts w:hint="eastAsia"/>
          <w:szCs w:val="20"/>
        </w:rPr>
        <w:t>과일상자(당근,</w:t>
      </w:r>
      <w:r w:rsidRPr="009851ED">
        <w:rPr>
          <w:szCs w:val="20"/>
        </w:rPr>
        <w:t xml:space="preserve"> </w:t>
      </w:r>
      <w:r w:rsidRPr="009851ED">
        <w:rPr>
          <w:rFonts w:hint="eastAsia"/>
          <w:szCs w:val="20"/>
        </w:rPr>
        <w:t>사과,</w:t>
      </w:r>
      <w:r w:rsidRPr="009851ED">
        <w:rPr>
          <w:szCs w:val="20"/>
        </w:rPr>
        <w:t xml:space="preserve"> </w:t>
      </w:r>
      <w:r w:rsidRPr="009851ED">
        <w:rPr>
          <w:rFonts w:hint="eastAsia"/>
          <w:szCs w:val="20"/>
        </w:rPr>
        <w:t>토마토,</w:t>
      </w:r>
      <w:r w:rsidRPr="009851ED">
        <w:rPr>
          <w:szCs w:val="20"/>
        </w:rPr>
        <w:t xml:space="preserve"> </w:t>
      </w:r>
      <w:r w:rsidRPr="009851ED">
        <w:rPr>
          <w:rFonts w:hint="eastAsia"/>
          <w:szCs w:val="20"/>
        </w:rPr>
        <w:t>수박)</w:t>
      </w:r>
      <w:r w:rsidRPr="009851ED">
        <w:rPr>
          <w:szCs w:val="20"/>
        </w:rPr>
        <w:t xml:space="preserve"> </w:t>
      </w:r>
      <w:r w:rsidRPr="009851ED">
        <w:rPr>
          <w:rFonts w:hint="eastAsia"/>
          <w:szCs w:val="20"/>
        </w:rPr>
        <w:t>모델링 및 텍스처링,</w:t>
      </w:r>
      <w:r w:rsidRPr="009851ED">
        <w:rPr>
          <w:szCs w:val="20"/>
        </w:rPr>
        <w:t xml:space="preserve"> </w:t>
      </w:r>
      <w:r w:rsidRPr="009851ED">
        <w:rPr>
          <w:rFonts w:hint="eastAsia"/>
          <w:szCs w:val="20"/>
        </w:rPr>
        <w:t>그냥 나무 상자는 너무 심심해서 과일들의 특징을 살려서 과일들의 얼굴을 재밌게 그려보았다.</w:t>
      </w:r>
      <w:r w:rsidRPr="009851ED">
        <w:rPr>
          <w:szCs w:val="20"/>
        </w:rPr>
        <w:t xml:space="preserve"> </w:t>
      </w:r>
      <w:r w:rsidRPr="009851ED">
        <w:rPr>
          <w:rFonts w:hint="eastAsia"/>
          <w:szCs w:val="20"/>
        </w:rPr>
        <w:t xml:space="preserve">상자의 </w:t>
      </w:r>
      <w:proofErr w:type="spellStart"/>
      <w:r w:rsidRPr="009851ED">
        <w:rPr>
          <w:szCs w:val="20"/>
        </w:rPr>
        <w:t>uv</w:t>
      </w:r>
      <w:proofErr w:type="spellEnd"/>
      <w:r w:rsidRPr="009851ED">
        <w:rPr>
          <w:rFonts w:hint="eastAsia"/>
          <w:szCs w:val="20"/>
        </w:rPr>
        <w:t>매핑은 6개의 면을 겹쳐 놓아서 모든 면의 텍스처가 똑같게끔 만들었다.</w:t>
      </w:r>
    </w:p>
    <w:p w14:paraId="2EA61C46" w14:textId="790E6EDB" w:rsidR="009851ED" w:rsidRDefault="009851ED" w:rsidP="009851ED">
      <w:pPr>
        <w:pStyle w:val="a4"/>
        <w:ind w:leftChars="0"/>
        <w:rPr>
          <w:szCs w:val="20"/>
        </w:rPr>
      </w:pPr>
      <w:r>
        <w:rPr>
          <w:noProof/>
        </w:rPr>
        <w:drawing>
          <wp:inline distT="0" distB="0" distL="0" distR="0" wp14:anchorId="3A81805D" wp14:editId="15264AC0">
            <wp:extent cx="5353050" cy="268605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842EE" w14:textId="77777777" w:rsidR="009851ED" w:rsidRPr="009851ED" w:rsidRDefault="009851ED" w:rsidP="009851ED">
      <w:pPr>
        <w:ind w:left="800"/>
        <w:jc w:val="left"/>
        <w:rPr>
          <w:szCs w:val="20"/>
        </w:rPr>
      </w:pPr>
      <w:r w:rsidRPr="009851ED">
        <w:rPr>
          <w:rFonts w:hint="eastAsia"/>
          <w:szCs w:val="20"/>
        </w:rPr>
        <w:t xml:space="preserve">캐릭터가 달리면서 </w:t>
      </w:r>
      <w:r w:rsidRPr="009851ED">
        <w:rPr>
          <w:szCs w:val="20"/>
        </w:rPr>
        <w:t xml:space="preserve">throw </w:t>
      </w:r>
      <w:r w:rsidRPr="009851ED">
        <w:rPr>
          <w:rFonts w:hint="eastAsia"/>
          <w:szCs w:val="20"/>
        </w:rPr>
        <w:t xml:space="preserve">애니메이션을 취할 때 하체는 달리고 상체는 던지는 애니메이션을 하도록 애니메이션을 </w:t>
      </w:r>
      <w:proofErr w:type="spellStart"/>
      <w:r w:rsidRPr="009851ED">
        <w:rPr>
          <w:rFonts w:hint="eastAsia"/>
          <w:szCs w:val="20"/>
        </w:rPr>
        <w:t>블랜딩하였다</w:t>
      </w:r>
      <w:proofErr w:type="spellEnd"/>
      <w:r w:rsidRPr="009851ED">
        <w:rPr>
          <w:rFonts w:hint="eastAsia"/>
          <w:szCs w:val="20"/>
        </w:rPr>
        <w:t>.</w:t>
      </w:r>
      <w:r w:rsidRPr="009851ED">
        <w:rPr>
          <w:szCs w:val="20"/>
        </w:rPr>
        <w:t xml:space="preserve"> (</w:t>
      </w:r>
      <w:r w:rsidRPr="009851ED">
        <w:rPr>
          <w:rFonts w:hint="eastAsia"/>
          <w:szCs w:val="20"/>
        </w:rPr>
        <w:t xml:space="preserve">기준 </w:t>
      </w:r>
      <w:r w:rsidRPr="009851ED">
        <w:rPr>
          <w:szCs w:val="20"/>
        </w:rPr>
        <w:t>bone: Bip001-Spine)</w:t>
      </w:r>
    </w:p>
    <w:p w14:paraId="39BFAFDC" w14:textId="3C857BAA" w:rsidR="009851ED" w:rsidRDefault="009851ED" w:rsidP="009851ED">
      <w:pPr>
        <w:pStyle w:val="a4"/>
        <w:ind w:leftChars="0"/>
        <w:rPr>
          <w:szCs w:val="20"/>
        </w:rPr>
      </w:pPr>
      <w:r>
        <w:rPr>
          <w:rFonts w:hint="eastAsia"/>
          <w:szCs w:val="20"/>
        </w:rPr>
        <w:t xml:space="preserve">기존 </w:t>
      </w:r>
      <w:proofErr w:type="spellStart"/>
      <w:r>
        <w:rPr>
          <w:rFonts w:hint="eastAsia"/>
          <w:szCs w:val="20"/>
        </w:rPr>
        <w:t>스켈레톤의</w:t>
      </w:r>
      <w:proofErr w:type="spellEnd"/>
      <w:r>
        <w:rPr>
          <w:rFonts w:hint="eastAsia"/>
          <w:szCs w:val="20"/>
        </w:rPr>
        <w:t xml:space="preserve"> 계층 구조가 잘못되어 있어서 수정 후 새 </w:t>
      </w:r>
      <w:proofErr w:type="spellStart"/>
      <w:r>
        <w:rPr>
          <w:rFonts w:hint="eastAsia"/>
          <w:szCs w:val="20"/>
        </w:rPr>
        <w:t>스켈레톤을</w:t>
      </w:r>
      <w:proofErr w:type="spellEnd"/>
      <w:r>
        <w:rPr>
          <w:rFonts w:hint="eastAsia"/>
          <w:szCs w:val="20"/>
        </w:rPr>
        <w:t xml:space="preserve"> 가져와 다시 애니메이션,</w:t>
      </w:r>
      <w:r>
        <w:rPr>
          <w:szCs w:val="20"/>
        </w:rPr>
        <w:t xml:space="preserve"> Montage </w:t>
      </w:r>
      <w:r>
        <w:rPr>
          <w:rFonts w:hint="eastAsia"/>
          <w:szCs w:val="20"/>
        </w:rPr>
        <w:t>제작 작업 등을 하였다.</w:t>
      </w:r>
    </w:p>
    <w:p w14:paraId="67E601B2" w14:textId="7DDBFACD" w:rsidR="009851ED" w:rsidRDefault="009851ED" w:rsidP="009851ED">
      <w:pPr>
        <w:pStyle w:val="a4"/>
        <w:ind w:leftChars="0"/>
        <w:rPr>
          <w:szCs w:val="20"/>
        </w:rPr>
      </w:pPr>
    </w:p>
    <w:p w14:paraId="7B319550" w14:textId="383A0E3B" w:rsidR="009851ED" w:rsidRDefault="009851ED" w:rsidP="009851ED">
      <w:pPr>
        <w:pStyle w:val="a4"/>
        <w:ind w:leftChars="0"/>
        <w:rPr>
          <w:szCs w:val="20"/>
        </w:rPr>
      </w:pPr>
    </w:p>
    <w:p w14:paraId="2640C421" w14:textId="1DB0DF89" w:rsidR="009851ED" w:rsidRDefault="009851ED" w:rsidP="009851ED">
      <w:pPr>
        <w:pStyle w:val="a4"/>
        <w:ind w:leftChars="0"/>
        <w:rPr>
          <w:szCs w:val="20"/>
        </w:rPr>
      </w:pPr>
    </w:p>
    <w:p w14:paraId="257C516E" w14:textId="2D4CA774" w:rsidR="009851ED" w:rsidRDefault="009851ED" w:rsidP="009851ED">
      <w:pPr>
        <w:pStyle w:val="a4"/>
        <w:ind w:leftChars="0"/>
        <w:rPr>
          <w:szCs w:val="20"/>
        </w:rPr>
      </w:pPr>
    </w:p>
    <w:p w14:paraId="70C0D359" w14:textId="3078DEBD" w:rsidR="009851ED" w:rsidRDefault="009851ED" w:rsidP="009851ED">
      <w:pPr>
        <w:pStyle w:val="a4"/>
        <w:ind w:leftChars="0"/>
        <w:rPr>
          <w:szCs w:val="20"/>
        </w:rPr>
      </w:pPr>
    </w:p>
    <w:p w14:paraId="2805D799" w14:textId="77777777" w:rsidR="009851ED" w:rsidRPr="009851ED" w:rsidRDefault="009851ED" w:rsidP="009851ED">
      <w:pPr>
        <w:pStyle w:val="a4"/>
        <w:ind w:leftChars="0"/>
        <w:rPr>
          <w:szCs w:val="20"/>
        </w:rPr>
      </w:pPr>
    </w:p>
    <w:p w14:paraId="2233FBFA" w14:textId="4C3ACD96" w:rsidR="009851ED" w:rsidRPr="009851ED" w:rsidRDefault="009851ED" w:rsidP="009851ED">
      <w:pPr>
        <w:pStyle w:val="a4"/>
        <w:numPr>
          <w:ilvl w:val="0"/>
          <w:numId w:val="8"/>
        </w:numPr>
        <w:ind w:leftChars="0"/>
        <w:rPr>
          <w:b/>
          <w:bCs/>
          <w:sz w:val="28"/>
          <w:szCs w:val="28"/>
        </w:rPr>
      </w:pPr>
      <w:r w:rsidRPr="009851ED">
        <w:rPr>
          <w:rFonts w:hint="eastAsia"/>
          <w:b/>
          <w:bCs/>
          <w:sz w:val="28"/>
          <w:szCs w:val="28"/>
        </w:rPr>
        <w:lastRenderedPageBreak/>
        <w:t>이예준</w:t>
      </w:r>
    </w:p>
    <w:p w14:paraId="3E95F3BF" w14:textId="1AF61D06" w:rsidR="009851ED" w:rsidRDefault="004626CF" w:rsidP="009851ED">
      <w:pPr>
        <w:pStyle w:val="a4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6EC43370" wp14:editId="77F63BBB">
            <wp:extent cx="5674360" cy="1802718"/>
            <wp:effectExtent l="0" t="0" r="2540" b="7620"/>
            <wp:docPr id="3" name="그림 3" descr="텍스트, 실내, 전자기기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, 실내, 전자기기, 스크린샷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7475" cy="181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10C30" w14:textId="77777777" w:rsidR="004626CF" w:rsidRPr="004626CF" w:rsidRDefault="004626CF" w:rsidP="004626CF">
      <w:pPr>
        <w:pStyle w:val="a4"/>
        <w:ind w:leftChars="0" w:left="1160" w:firstLine="40"/>
        <w:jc w:val="left"/>
        <w:rPr>
          <w:bCs/>
        </w:rPr>
      </w:pPr>
      <w:r w:rsidRPr="004626CF">
        <w:rPr>
          <w:rFonts w:hint="eastAsia"/>
          <w:bCs/>
        </w:rPr>
        <w:t>캐릭터의</w:t>
      </w:r>
      <w:r w:rsidRPr="004626CF">
        <w:rPr>
          <w:bCs/>
        </w:rPr>
        <w:t xml:space="preserve"> 상, 하반신 애니메이션 분리를 위해 3dmax에서 skeleton hierarchy structure변경</w:t>
      </w:r>
    </w:p>
    <w:p w14:paraId="19B4B643" w14:textId="77777777" w:rsidR="009851ED" w:rsidRPr="004626CF" w:rsidRDefault="009851ED" w:rsidP="009851ED">
      <w:pPr>
        <w:rPr>
          <w:szCs w:val="20"/>
        </w:rPr>
      </w:pPr>
    </w:p>
    <w:p w14:paraId="44C0F3F1" w14:textId="5A5FF1E4" w:rsidR="009851ED" w:rsidRPr="00EF42E8" w:rsidRDefault="009851ED" w:rsidP="009851ED">
      <w:pPr>
        <w:pStyle w:val="a4"/>
        <w:numPr>
          <w:ilvl w:val="0"/>
          <w:numId w:val="8"/>
        </w:numPr>
        <w:ind w:leftChars="0"/>
        <w:rPr>
          <w:sz w:val="22"/>
        </w:rPr>
      </w:pPr>
      <w:r w:rsidRPr="009851ED">
        <w:rPr>
          <w:rFonts w:hint="eastAsia"/>
          <w:b/>
          <w:bCs/>
          <w:sz w:val="28"/>
          <w:szCs w:val="28"/>
        </w:rPr>
        <w:t>이수민</w:t>
      </w:r>
    </w:p>
    <w:p w14:paraId="2DCF8C80" w14:textId="49D42864" w:rsidR="00EF42E8" w:rsidRPr="00EF42E8" w:rsidRDefault="00EF42E8" w:rsidP="00EF42E8">
      <w:pPr>
        <w:pStyle w:val="a4"/>
        <w:ind w:leftChars="0"/>
        <w:rPr>
          <w:rFonts w:hint="eastAsia"/>
          <w:szCs w:val="20"/>
        </w:rPr>
      </w:pPr>
      <w:r>
        <w:rPr>
          <w:noProof/>
        </w:rPr>
        <w:drawing>
          <wp:inline distT="0" distB="0" distL="0" distR="0" wp14:anchorId="6B1E6CC7" wp14:editId="7837A735">
            <wp:extent cx="4758690" cy="3166398"/>
            <wp:effectExtent l="0" t="0" r="3810" b="0"/>
            <wp:docPr id="5" name="그림 5" descr="텍스트, 잔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, 잔디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4904" cy="3183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FA1C0" w14:textId="4CFCC29F" w:rsidR="008559AF" w:rsidRPr="008559AF" w:rsidRDefault="008559AF" w:rsidP="008559AF">
      <w:pPr>
        <w:pStyle w:val="a4"/>
        <w:rPr>
          <w:rFonts w:hint="eastAsia"/>
          <w:szCs w:val="20"/>
        </w:rPr>
      </w:pPr>
      <w:r w:rsidRPr="008559AF">
        <w:rPr>
          <w:szCs w:val="20"/>
        </w:rPr>
        <w:t xml:space="preserve">Interact 대상을 Tree와 </w:t>
      </w:r>
      <w:proofErr w:type="spellStart"/>
      <w:r w:rsidRPr="008559AF">
        <w:rPr>
          <w:szCs w:val="20"/>
        </w:rPr>
        <w:t>Punnet</w:t>
      </w:r>
      <w:proofErr w:type="spellEnd"/>
      <w:r>
        <w:rPr>
          <w:szCs w:val="20"/>
        </w:rPr>
        <w:t>(</w:t>
      </w:r>
      <w:r>
        <w:rPr>
          <w:rFonts w:hint="eastAsia"/>
          <w:szCs w:val="20"/>
        </w:rPr>
        <w:t>과일바구니)</w:t>
      </w:r>
      <w:r w:rsidRPr="008559AF">
        <w:rPr>
          <w:szCs w:val="20"/>
        </w:rPr>
        <w:t xml:space="preserve">으로 크게 분류. 그러나 과일 습득 시도 패킷용 struct를 Tree와 </w:t>
      </w:r>
      <w:proofErr w:type="spellStart"/>
      <w:r w:rsidRPr="008559AF">
        <w:rPr>
          <w:szCs w:val="20"/>
        </w:rPr>
        <w:t>Punnet</w:t>
      </w:r>
      <w:proofErr w:type="spellEnd"/>
      <w:r w:rsidRPr="008559AF">
        <w:rPr>
          <w:szCs w:val="20"/>
        </w:rPr>
        <w:t xml:space="preserve">용으로 분류하지는 않고, 한 개의 struct에서 type만 </w:t>
      </w:r>
      <w:r w:rsidRPr="008559AF">
        <w:rPr>
          <w:rFonts w:hint="eastAsia"/>
          <w:szCs w:val="20"/>
        </w:rPr>
        <w:t>다르게 해서</w:t>
      </w:r>
      <w:r w:rsidRPr="008559AF">
        <w:rPr>
          <w:szCs w:val="20"/>
        </w:rPr>
        <w:t xml:space="preserve"> 분류</w:t>
      </w:r>
      <w:r w:rsidR="00A53C62">
        <w:rPr>
          <w:rFonts w:hint="eastAsia"/>
          <w:szCs w:val="20"/>
        </w:rPr>
        <w:t>.</w:t>
      </w:r>
    </w:p>
    <w:p w14:paraId="4C6D5B74" w14:textId="1E009B52" w:rsidR="009851ED" w:rsidRDefault="008559AF" w:rsidP="008559AF">
      <w:pPr>
        <w:pStyle w:val="a4"/>
        <w:rPr>
          <w:szCs w:val="20"/>
        </w:rPr>
      </w:pPr>
      <w:r w:rsidRPr="008559AF">
        <w:rPr>
          <w:rFonts w:hint="eastAsia"/>
          <w:szCs w:val="20"/>
        </w:rPr>
        <w:t>기존</w:t>
      </w:r>
      <w:r w:rsidRPr="008559AF">
        <w:rPr>
          <w:szCs w:val="20"/>
        </w:rPr>
        <w:t xml:space="preserve"> 토마토만 던지는 구조에서, 밤을 </w:t>
      </w:r>
      <w:r w:rsidRPr="008559AF">
        <w:rPr>
          <w:rFonts w:hint="eastAsia"/>
          <w:szCs w:val="20"/>
        </w:rPr>
        <w:t>날려야 하므로</w:t>
      </w:r>
      <w:r w:rsidRPr="008559AF">
        <w:rPr>
          <w:szCs w:val="20"/>
        </w:rPr>
        <w:t xml:space="preserve"> </w:t>
      </w:r>
      <w:proofErr w:type="spellStart"/>
      <w:r w:rsidRPr="008559AF">
        <w:rPr>
          <w:szCs w:val="20"/>
        </w:rPr>
        <w:t>ItemCodeToItemPath</w:t>
      </w:r>
      <w:proofErr w:type="spellEnd"/>
      <w:r w:rsidRPr="008559AF">
        <w:rPr>
          <w:szCs w:val="20"/>
        </w:rPr>
        <w:t>() 함수를 만들어서 과일별로 다른 obj가 날라가도록 수정.</w:t>
      </w:r>
    </w:p>
    <w:p w14:paraId="1A6BAA77" w14:textId="7540AB69" w:rsidR="008559AF" w:rsidRPr="008559AF" w:rsidRDefault="008559AF" w:rsidP="008559AF">
      <w:pPr>
        <w:pStyle w:val="a4"/>
        <w:rPr>
          <w:szCs w:val="20"/>
        </w:rPr>
      </w:pPr>
      <w:r w:rsidRPr="008559AF">
        <w:rPr>
          <w:szCs w:val="20"/>
        </w:rPr>
        <w:t xml:space="preserve">UE4의 </w:t>
      </w:r>
      <w:proofErr w:type="spellStart"/>
      <w:r w:rsidR="00A53C62">
        <w:rPr>
          <w:rFonts w:hint="eastAsia"/>
          <w:szCs w:val="20"/>
        </w:rPr>
        <w:t>대</w:t>
      </w:r>
      <w:r w:rsidRPr="008559AF">
        <w:rPr>
          <w:szCs w:val="20"/>
        </w:rPr>
        <w:t>미지</w:t>
      </w:r>
      <w:proofErr w:type="spellEnd"/>
      <w:r w:rsidRPr="008559AF">
        <w:rPr>
          <w:szCs w:val="20"/>
        </w:rPr>
        <w:t xml:space="preserve"> 프레임워크를 이용하여 apply damage와 take damage를 통한 </w:t>
      </w:r>
      <w:r w:rsidR="00EF42E8">
        <w:rPr>
          <w:rFonts w:hint="eastAsia"/>
          <w:szCs w:val="20"/>
        </w:rPr>
        <w:t>데</w:t>
      </w:r>
      <w:r w:rsidRPr="008559AF">
        <w:rPr>
          <w:szCs w:val="20"/>
        </w:rPr>
        <w:t>미지 계산</w:t>
      </w:r>
      <w:r w:rsidR="00A53C62">
        <w:rPr>
          <w:szCs w:val="20"/>
        </w:rPr>
        <w:t>.</w:t>
      </w:r>
    </w:p>
    <w:p w14:paraId="2F774F6E" w14:textId="2F43E2C8" w:rsidR="008559AF" w:rsidRPr="008559AF" w:rsidRDefault="008559AF" w:rsidP="008559AF">
      <w:pPr>
        <w:pStyle w:val="a4"/>
        <w:rPr>
          <w:szCs w:val="20"/>
        </w:rPr>
      </w:pPr>
      <w:r w:rsidRPr="008559AF">
        <w:rPr>
          <w:rFonts w:hint="eastAsia"/>
          <w:szCs w:val="20"/>
        </w:rPr>
        <w:t>과일</w:t>
      </w:r>
      <w:r w:rsidRPr="008559AF">
        <w:rPr>
          <w:szCs w:val="20"/>
        </w:rPr>
        <w:t xml:space="preserve"> 별 BP 제작, </w:t>
      </w:r>
      <w:proofErr w:type="spellStart"/>
      <w:r w:rsidRPr="008559AF">
        <w:rPr>
          <w:szCs w:val="20"/>
        </w:rPr>
        <w:t>ItemCodeToItemName</w:t>
      </w:r>
      <w:proofErr w:type="spellEnd"/>
      <w:r w:rsidRPr="008559AF">
        <w:rPr>
          <w:szCs w:val="20"/>
        </w:rPr>
        <w:t>,</w:t>
      </w:r>
      <w:r w:rsidR="00EF42E8">
        <w:rPr>
          <w:szCs w:val="20"/>
        </w:rPr>
        <w:t xml:space="preserve"> </w:t>
      </w:r>
      <w:proofErr w:type="spellStart"/>
      <w:r w:rsidRPr="008559AF">
        <w:rPr>
          <w:szCs w:val="20"/>
        </w:rPr>
        <w:t>ItemCodeToItemPath</w:t>
      </w:r>
      <w:proofErr w:type="spellEnd"/>
      <w:r w:rsidRPr="008559AF">
        <w:rPr>
          <w:szCs w:val="20"/>
        </w:rPr>
        <w:t>,</w:t>
      </w:r>
      <w:r w:rsidR="00EF42E8">
        <w:rPr>
          <w:szCs w:val="20"/>
        </w:rPr>
        <w:t xml:space="preserve"> </w:t>
      </w:r>
      <w:proofErr w:type="spellStart"/>
      <w:r w:rsidRPr="008559AF">
        <w:rPr>
          <w:szCs w:val="20"/>
        </w:rPr>
        <w:t>ItemCodeToItemIcon</w:t>
      </w:r>
      <w:proofErr w:type="spellEnd"/>
      <w:r w:rsidRPr="008559AF">
        <w:rPr>
          <w:szCs w:val="20"/>
        </w:rPr>
        <w:t xml:space="preserve"> 이 함수들을 정적함수로 만들어, 인스턴스 개체 필요 없이도 부를 수 있게 만</w:t>
      </w:r>
      <w:r w:rsidR="00EF42E8">
        <w:rPr>
          <w:rFonts w:hint="eastAsia"/>
          <w:szCs w:val="20"/>
        </w:rPr>
        <w:t>듦</w:t>
      </w:r>
      <w:r w:rsidRPr="008559AF">
        <w:rPr>
          <w:szCs w:val="20"/>
        </w:rPr>
        <w:t>.</w:t>
      </w:r>
    </w:p>
    <w:p w14:paraId="18536CB6" w14:textId="636AD3AC" w:rsidR="008559AF" w:rsidRDefault="008559AF" w:rsidP="00EF42E8">
      <w:pPr>
        <w:pStyle w:val="a4"/>
        <w:rPr>
          <w:szCs w:val="20"/>
        </w:rPr>
      </w:pPr>
      <w:r w:rsidRPr="008559AF">
        <w:rPr>
          <w:rFonts w:hint="eastAsia"/>
          <w:szCs w:val="20"/>
        </w:rPr>
        <w:t>기존</w:t>
      </w:r>
      <w:r w:rsidR="00EF42E8">
        <w:rPr>
          <w:rFonts w:hint="eastAsia"/>
          <w:szCs w:val="20"/>
        </w:rPr>
        <w:t>에는</w:t>
      </w:r>
      <w:r w:rsidRPr="008559AF">
        <w:rPr>
          <w:szCs w:val="20"/>
        </w:rPr>
        <w:t xml:space="preserve"> 토마토만 던지는 방식</w:t>
      </w:r>
      <w:r w:rsidR="00EF42E8">
        <w:rPr>
          <w:rFonts w:hint="eastAsia"/>
          <w:szCs w:val="20"/>
        </w:rPr>
        <w:t xml:space="preserve">이었는데 </w:t>
      </w:r>
      <w:r w:rsidRPr="00EF42E8">
        <w:rPr>
          <w:rFonts w:hint="eastAsia"/>
          <w:szCs w:val="20"/>
        </w:rPr>
        <w:t>밤도</w:t>
      </w:r>
      <w:r w:rsidRPr="00EF42E8">
        <w:rPr>
          <w:szCs w:val="20"/>
        </w:rPr>
        <w:t xml:space="preserve"> 던질 수 있어야 하기 때문에,</w:t>
      </w:r>
      <w:r w:rsidR="00EF42E8">
        <w:rPr>
          <w:szCs w:val="20"/>
        </w:rPr>
        <w:t xml:space="preserve"> </w:t>
      </w:r>
      <w:proofErr w:type="spellStart"/>
      <w:r w:rsidRPr="00EF42E8">
        <w:rPr>
          <w:szCs w:val="20"/>
        </w:rPr>
        <w:t>SpawnObj</w:t>
      </w:r>
      <w:proofErr w:type="spellEnd"/>
      <w:r w:rsidRPr="00EF42E8">
        <w:rPr>
          <w:szCs w:val="20"/>
        </w:rPr>
        <w:t xml:space="preserve"> 패킷에 </w:t>
      </w:r>
      <w:proofErr w:type="spellStart"/>
      <w:r w:rsidRPr="00EF42E8">
        <w:rPr>
          <w:szCs w:val="20"/>
        </w:rPr>
        <w:t>FruitType</w:t>
      </w:r>
      <w:proofErr w:type="spellEnd"/>
      <w:r w:rsidRPr="00EF42E8">
        <w:rPr>
          <w:szCs w:val="20"/>
        </w:rPr>
        <w:t xml:space="preserve">을 넘겨주어 어떠한 과일이 </w:t>
      </w:r>
      <w:r w:rsidR="00EF42E8" w:rsidRPr="00EF42E8">
        <w:rPr>
          <w:rFonts w:hint="eastAsia"/>
          <w:szCs w:val="20"/>
        </w:rPr>
        <w:t>날아가야 하는지를</w:t>
      </w:r>
      <w:r w:rsidRPr="00EF42E8">
        <w:rPr>
          <w:szCs w:val="20"/>
        </w:rPr>
        <w:t xml:space="preserve"> 정함.</w:t>
      </w:r>
    </w:p>
    <w:p w14:paraId="14474DB2" w14:textId="4D363A50" w:rsidR="00171385" w:rsidRDefault="00171385" w:rsidP="00EF42E8">
      <w:pPr>
        <w:pStyle w:val="a4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0F88B9C6" wp14:editId="4E4256C3">
            <wp:extent cx="5807710" cy="2200781"/>
            <wp:effectExtent l="0" t="0" r="2540" b="9525"/>
            <wp:docPr id="6" name="그림 6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, 스크린샷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19868" cy="2205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0"/>
        </w:rPr>
        <w:t>\</w:t>
      </w:r>
    </w:p>
    <w:p w14:paraId="173A36FE" w14:textId="44EECFE8" w:rsidR="009851ED" w:rsidRDefault="00171385" w:rsidP="00171385">
      <w:pPr>
        <w:widowControl/>
        <w:wordWrap/>
        <w:autoSpaceDE/>
        <w:autoSpaceDN/>
        <w:ind w:left="800"/>
        <w:rPr>
          <w:szCs w:val="20"/>
        </w:rPr>
      </w:pPr>
      <w:r w:rsidRPr="00171385">
        <w:rPr>
          <w:rFonts w:hint="eastAsia"/>
          <w:szCs w:val="20"/>
        </w:rPr>
        <w:t>기존의</w:t>
      </w:r>
      <w:r w:rsidRPr="00171385">
        <w:rPr>
          <w:szCs w:val="20"/>
        </w:rPr>
        <w:t xml:space="preserve"> 과일 </w:t>
      </w:r>
      <w:proofErr w:type="spellStart"/>
      <w:r w:rsidRPr="00171385">
        <w:rPr>
          <w:szCs w:val="20"/>
        </w:rPr>
        <w:t>메쉬들은</w:t>
      </w:r>
      <w:proofErr w:type="spellEnd"/>
      <w:r w:rsidRPr="00171385">
        <w:rPr>
          <w:szCs w:val="20"/>
        </w:rPr>
        <w:t xml:space="preserve"> 충돌박스가 없어서 </w:t>
      </w:r>
      <w:proofErr w:type="spellStart"/>
      <w:r w:rsidRPr="00171385">
        <w:rPr>
          <w:szCs w:val="20"/>
        </w:rPr>
        <w:t>StaticMesh</w:t>
      </w:r>
      <w:proofErr w:type="spellEnd"/>
      <w:r w:rsidRPr="00171385">
        <w:rPr>
          <w:szCs w:val="20"/>
        </w:rPr>
        <w:t>의 On component Hit이 작동이 안되는 문제 발견. 이후 Custom으로 새롭게 충돌박스를 만들어 문제를 해결.</w:t>
      </w:r>
    </w:p>
    <w:p w14:paraId="18AAC762" w14:textId="77777777" w:rsidR="00BD0C2D" w:rsidRDefault="00BD0C2D" w:rsidP="00171385">
      <w:pPr>
        <w:widowControl/>
        <w:wordWrap/>
        <w:autoSpaceDE/>
        <w:autoSpaceDN/>
        <w:ind w:left="800"/>
        <w:rPr>
          <w:szCs w:val="2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9851ED" w:rsidRPr="007C7B2F" w14:paraId="2EEE3BD9" w14:textId="77777777" w:rsidTr="00713A57">
        <w:trPr>
          <w:trHeight w:val="875"/>
        </w:trPr>
        <w:tc>
          <w:tcPr>
            <w:tcW w:w="1555" w:type="dxa"/>
            <w:vAlign w:val="center"/>
          </w:tcPr>
          <w:p w14:paraId="2F5C7515" w14:textId="77777777" w:rsidR="009851ED" w:rsidRPr="007C7B2F" w:rsidRDefault="009851ED" w:rsidP="00713A57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3969" w:type="dxa"/>
            <w:vAlign w:val="center"/>
          </w:tcPr>
          <w:p w14:paraId="0ABEC46B" w14:textId="1661140C" w:rsidR="009851ED" w:rsidRPr="00AF5F2C" w:rsidRDefault="009851ED" w:rsidP="009851ED">
            <w:pPr>
              <w:pStyle w:val="a4"/>
              <w:numPr>
                <w:ilvl w:val="0"/>
                <w:numId w:val="9"/>
              </w:numPr>
              <w:ind w:leftChars="0"/>
              <w:jc w:val="left"/>
            </w:pPr>
            <w:r>
              <w:rPr>
                <w:rFonts w:hint="eastAsia"/>
              </w:rPr>
              <w:t xml:space="preserve">상/하체 애니메이션 분리가 원하는 대로 되지 않았고 </w:t>
            </w:r>
            <w:proofErr w:type="spellStart"/>
            <w:r>
              <w:rPr>
                <w:rFonts w:hint="eastAsia"/>
              </w:rPr>
              <w:t>스켈레톤의</w:t>
            </w:r>
            <w:proofErr w:type="spellEnd"/>
            <w:r>
              <w:rPr>
                <w:rFonts w:hint="eastAsia"/>
              </w:rPr>
              <w:t xml:space="preserve"> 계층 구조가 잘못되어 있음을 발견</w:t>
            </w:r>
            <w:r>
              <w:t xml:space="preserve">(pelvis </w:t>
            </w:r>
            <w:r>
              <w:rPr>
                <w:rFonts w:hint="eastAsia"/>
              </w:rPr>
              <w:t xml:space="preserve">밑에 </w:t>
            </w:r>
            <w:r>
              <w:t>spine</w:t>
            </w:r>
            <w:r>
              <w:rPr>
                <w:rFonts w:hint="eastAsia"/>
              </w:rPr>
              <w:t xml:space="preserve">밑에 모든 뼈들이 다 </w:t>
            </w:r>
            <w:r>
              <w:t>children</w:t>
            </w:r>
            <w:r>
              <w:rPr>
                <w:rFonts w:hint="eastAsia"/>
              </w:rPr>
              <w:t>으로 있었다.</w:t>
            </w:r>
            <w:r>
              <w:t>)</w:t>
            </w:r>
          </w:p>
        </w:tc>
        <w:tc>
          <w:tcPr>
            <w:tcW w:w="1559" w:type="dxa"/>
            <w:vAlign w:val="center"/>
          </w:tcPr>
          <w:p w14:paraId="5381F8AA" w14:textId="77777777" w:rsidR="009851ED" w:rsidRPr="007C7B2F" w:rsidRDefault="009851ED" w:rsidP="00713A57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353AE19E" w14:textId="63075974" w:rsidR="009851ED" w:rsidRPr="007A5D2F" w:rsidRDefault="009851ED" w:rsidP="009851ED">
            <w:pPr>
              <w:pStyle w:val="a4"/>
              <w:numPr>
                <w:ilvl w:val="0"/>
                <w:numId w:val="10"/>
              </w:numPr>
              <w:ind w:leftChars="0"/>
              <w:jc w:val="left"/>
            </w:pPr>
            <w:r>
              <w:rPr>
                <w:rFonts w:hint="eastAsia"/>
              </w:rPr>
              <w:t>3</w:t>
            </w:r>
            <w:r>
              <w:t>dsMax</w:t>
            </w:r>
            <w:r>
              <w:rPr>
                <w:rFonts w:hint="eastAsia"/>
              </w:rPr>
              <w:t xml:space="preserve">에서 계층구조를 수정(크게 </w:t>
            </w:r>
            <w:r>
              <w:t>pelvis</w:t>
            </w:r>
            <w:r>
              <w:rPr>
                <w:rFonts w:hint="eastAsia"/>
              </w:rPr>
              <w:t xml:space="preserve">와 </w:t>
            </w:r>
            <w:r>
              <w:t>spine</w:t>
            </w:r>
            <w:r>
              <w:rPr>
                <w:rFonts w:hint="eastAsia"/>
              </w:rPr>
              <w:t xml:space="preserve">으로 나누고 </w:t>
            </w:r>
            <w:r>
              <w:t xml:space="preserve">pelvis </w:t>
            </w:r>
            <w:r>
              <w:rPr>
                <w:rFonts w:hint="eastAsia"/>
              </w:rPr>
              <w:t>밑으로 하체 뼈들,</w:t>
            </w:r>
            <w:r>
              <w:t xml:space="preserve"> spine </w:t>
            </w:r>
            <w:r>
              <w:rPr>
                <w:rFonts w:hint="eastAsia"/>
              </w:rPr>
              <w:t>밑으로 상체 뼈들)</w:t>
            </w:r>
          </w:p>
        </w:tc>
      </w:tr>
      <w:tr w:rsidR="009851ED" w:rsidRPr="007C7B2F" w14:paraId="7BC6A7F4" w14:textId="77777777" w:rsidTr="00713A57">
        <w:trPr>
          <w:trHeight w:val="590"/>
        </w:trPr>
        <w:tc>
          <w:tcPr>
            <w:tcW w:w="1555" w:type="dxa"/>
            <w:vAlign w:val="center"/>
          </w:tcPr>
          <w:p w14:paraId="047AB852" w14:textId="77777777" w:rsidR="009851ED" w:rsidRPr="007C7B2F" w:rsidRDefault="009851ED" w:rsidP="00713A57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72FDD603" w14:textId="77777777" w:rsidR="009851ED" w:rsidRPr="007C7B2F" w:rsidRDefault="009851ED" w:rsidP="00713A57">
            <w:pPr>
              <w:jc w:val="center"/>
              <w:rPr>
                <w:b/>
                <w:sz w:val="22"/>
              </w:rPr>
            </w:pPr>
          </w:p>
        </w:tc>
        <w:tc>
          <w:tcPr>
            <w:tcW w:w="1559" w:type="dxa"/>
            <w:vAlign w:val="center"/>
          </w:tcPr>
          <w:p w14:paraId="0F082216" w14:textId="77777777" w:rsidR="009851ED" w:rsidRPr="007C7B2F" w:rsidRDefault="009851ED" w:rsidP="00713A57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4610562C" w14:textId="4BB11AC5" w:rsidR="009851ED" w:rsidRPr="007C7B2F" w:rsidRDefault="009851ED" w:rsidP="00713A57">
            <w:pPr>
              <w:jc w:val="center"/>
            </w:pPr>
            <w:r>
              <w:rPr>
                <w:b/>
                <w:sz w:val="22"/>
              </w:rPr>
              <w:t>2022.02.21~2022.03.01</w:t>
            </w:r>
          </w:p>
        </w:tc>
      </w:tr>
      <w:tr w:rsidR="009851ED" w:rsidRPr="007C7B2F" w14:paraId="733D820C" w14:textId="77777777" w:rsidTr="00713A57">
        <w:trPr>
          <w:trHeight w:val="1520"/>
        </w:trPr>
        <w:tc>
          <w:tcPr>
            <w:tcW w:w="1555" w:type="dxa"/>
            <w:vAlign w:val="center"/>
          </w:tcPr>
          <w:p w14:paraId="0F2630E8" w14:textId="77777777" w:rsidR="009851ED" w:rsidRPr="007C7B2F" w:rsidRDefault="009851ED" w:rsidP="00713A57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38D58AE0" w14:textId="6F4FC0B1" w:rsidR="009851ED" w:rsidRPr="007C7B2F" w:rsidRDefault="009851ED" w:rsidP="009851ED"/>
        </w:tc>
      </w:tr>
      <w:tr w:rsidR="009851ED" w:rsidRPr="007C7B2F" w14:paraId="766EC983" w14:textId="77777777" w:rsidTr="00713A57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19B2FBED" w14:textId="77777777" w:rsidR="009851ED" w:rsidRPr="007C7B2F" w:rsidRDefault="009851ED" w:rsidP="00713A57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14:paraId="0277666D" w14:textId="77777777" w:rsidR="009851ED" w:rsidRPr="007C7B2F" w:rsidRDefault="009851ED" w:rsidP="00713A57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39A12755" w14:textId="77777777" w:rsidR="009851ED" w:rsidRPr="007C7B2F" w:rsidRDefault="009851ED" w:rsidP="00713A57">
            <w:pPr>
              <w:jc w:val="left"/>
            </w:pPr>
          </w:p>
        </w:tc>
      </w:tr>
    </w:tbl>
    <w:p w14:paraId="13358B12" w14:textId="77777777" w:rsidR="009851ED" w:rsidRDefault="009851ED" w:rsidP="009851ED"/>
    <w:p w14:paraId="28421494" w14:textId="77777777" w:rsidR="00C712E9" w:rsidRDefault="00C712E9"/>
    <w:sectPr w:rsidR="00C712E9" w:rsidSect="00F130C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C10B03" w14:textId="77777777" w:rsidR="001C23A3" w:rsidRDefault="001C23A3" w:rsidP="004626CF">
      <w:pPr>
        <w:spacing w:after="0" w:line="240" w:lineRule="auto"/>
      </w:pPr>
      <w:r>
        <w:separator/>
      </w:r>
    </w:p>
  </w:endnote>
  <w:endnote w:type="continuationSeparator" w:id="0">
    <w:p w14:paraId="7BDC6D41" w14:textId="77777777" w:rsidR="001C23A3" w:rsidRDefault="001C23A3" w:rsidP="004626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7170F3" w14:textId="77777777" w:rsidR="001C23A3" w:rsidRDefault="001C23A3" w:rsidP="004626CF">
      <w:pPr>
        <w:spacing w:after="0" w:line="240" w:lineRule="auto"/>
      </w:pPr>
      <w:r>
        <w:separator/>
      </w:r>
    </w:p>
  </w:footnote>
  <w:footnote w:type="continuationSeparator" w:id="0">
    <w:p w14:paraId="10F4A4DA" w14:textId="77777777" w:rsidR="001C23A3" w:rsidRDefault="001C23A3" w:rsidP="004626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DF0EE6"/>
    <w:multiLevelType w:val="hybridMultilevel"/>
    <w:tmpl w:val="AF9C7E14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4385A33"/>
    <w:multiLevelType w:val="hybridMultilevel"/>
    <w:tmpl w:val="F4F02B0C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F69446C"/>
    <w:multiLevelType w:val="hybridMultilevel"/>
    <w:tmpl w:val="D5BE9C94"/>
    <w:lvl w:ilvl="0" w:tplc="66E278A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6FD04AE"/>
    <w:multiLevelType w:val="hybridMultilevel"/>
    <w:tmpl w:val="5464EEF0"/>
    <w:lvl w:ilvl="0" w:tplc="720EF5B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49225AA7"/>
    <w:multiLevelType w:val="hybridMultilevel"/>
    <w:tmpl w:val="29DC3EE2"/>
    <w:lvl w:ilvl="0" w:tplc="04090001">
      <w:start w:val="1"/>
      <w:numFmt w:val="bullet"/>
      <w:lvlText w:val=""/>
      <w:lvlJc w:val="left"/>
      <w:pPr>
        <w:ind w:left="164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40" w:hanging="400"/>
      </w:pPr>
      <w:rPr>
        <w:rFonts w:ascii="Wingdings" w:hAnsi="Wingdings" w:hint="default"/>
      </w:rPr>
    </w:lvl>
  </w:abstractNum>
  <w:abstractNum w:abstractNumId="5" w15:restartNumberingAfterBreak="0">
    <w:nsid w:val="4CAE7C25"/>
    <w:multiLevelType w:val="hybridMultilevel"/>
    <w:tmpl w:val="A34ADB6C"/>
    <w:lvl w:ilvl="0" w:tplc="75826A5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641135D9"/>
    <w:multiLevelType w:val="hybridMultilevel"/>
    <w:tmpl w:val="395E47F4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715B08D5"/>
    <w:multiLevelType w:val="hybridMultilevel"/>
    <w:tmpl w:val="6C00D0E0"/>
    <w:lvl w:ilvl="0" w:tplc="10F26176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8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77B933C8"/>
    <w:multiLevelType w:val="hybridMultilevel"/>
    <w:tmpl w:val="B11ADF82"/>
    <w:lvl w:ilvl="0" w:tplc="6424155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8"/>
  </w:num>
  <w:num w:numId="3">
    <w:abstractNumId w:val="5"/>
  </w:num>
  <w:num w:numId="4">
    <w:abstractNumId w:val="9"/>
  </w:num>
  <w:num w:numId="5">
    <w:abstractNumId w:val="7"/>
  </w:num>
  <w:num w:numId="6">
    <w:abstractNumId w:val="4"/>
  </w:num>
  <w:num w:numId="7">
    <w:abstractNumId w:val="6"/>
  </w:num>
  <w:num w:numId="8">
    <w:abstractNumId w:val="0"/>
  </w:num>
  <w:num w:numId="9">
    <w:abstractNumId w:val="3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51ED"/>
    <w:rsid w:val="00171385"/>
    <w:rsid w:val="001C23A3"/>
    <w:rsid w:val="001D14E4"/>
    <w:rsid w:val="004626CF"/>
    <w:rsid w:val="008559AF"/>
    <w:rsid w:val="009851ED"/>
    <w:rsid w:val="00A53C62"/>
    <w:rsid w:val="00BD0C2D"/>
    <w:rsid w:val="00C37EBE"/>
    <w:rsid w:val="00C712E9"/>
    <w:rsid w:val="00DE1A01"/>
    <w:rsid w:val="00EF42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75A0FD6"/>
  <w15:chartTrackingRefBased/>
  <w15:docId w15:val="{5D2DEF0F-D780-4D0D-8865-6A09D66EE6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851ED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851E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9851ED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4626C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4626CF"/>
  </w:style>
  <w:style w:type="paragraph" w:styleId="a6">
    <w:name w:val="footer"/>
    <w:basedOn w:val="a"/>
    <w:link w:val="Char0"/>
    <w:uiPriority w:val="99"/>
    <w:unhideWhenUsed/>
    <w:rsid w:val="004626C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4626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4</Pages>
  <Words>241</Words>
  <Characters>1377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박주용(2017180012)</dc:creator>
  <cp:keywords/>
  <dc:description/>
  <cp:lastModifiedBy>박주용(2017180012)</cp:lastModifiedBy>
  <cp:revision>6</cp:revision>
  <dcterms:created xsi:type="dcterms:W3CDTF">2022-02-24T19:44:00Z</dcterms:created>
  <dcterms:modified xsi:type="dcterms:W3CDTF">2022-02-27T14:47:00Z</dcterms:modified>
</cp:coreProperties>
</file>