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370EF1" w14:paraId="0E2D40BC" w14:textId="77777777" w:rsidTr="00370EF1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E63018" w14:textId="77777777" w:rsidR="00370EF1" w:rsidRDefault="00370EF1">
            <w:pPr>
              <w:spacing w:line="240" w:lineRule="auto"/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D72C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E6D48" w14:textId="77777777" w:rsidR="00370EF1" w:rsidRDefault="00370EF1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2017180012 박주용</w:t>
            </w:r>
          </w:p>
          <w:p w14:paraId="7F3322C4" w14:textId="77777777" w:rsidR="00370EF1" w:rsidRDefault="00370EF1">
            <w:pPr>
              <w:spacing w:line="240" w:lineRule="auto"/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2017180029 이예준</w:t>
            </w:r>
          </w:p>
          <w:p w14:paraId="67C9C192" w14:textId="77777777" w:rsidR="00370EF1" w:rsidRDefault="00370EF1">
            <w:pPr>
              <w:spacing w:line="240" w:lineRule="auto"/>
              <w:jc w:val="center"/>
            </w:pPr>
            <w:r>
              <w:rPr>
                <w:rFonts w:hint="eastAsia"/>
                <w:b/>
                <w:sz w:val="18"/>
              </w:rPr>
              <w:t>2017182030 이수민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3EE5B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BFD9E" w14:textId="77777777" w:rsidR="00370EF1" w:rsidRDefault="00370EF1">
            <w:pP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FruitsPangPang</w:t>
            </w:r>
            <w:proofErr w:type="spellEnd"/>
          </w:p>
        </w:tc>
      </w:tr>
      <w:tr w:rsidR="00370EF1" w14:paraId="0E9EAB68" w14:textId="77777777" w:rsidTr="00370EF1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937D2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F7716" w14:textId="77777777" w:rsidR="00370EF1" w:rsidRDefault="00370EF1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87450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2FB6C" w14:textId="163279F7" w:rsidR="00370EF1" w:rsidRDefault="00370EF1"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  <w:sz w:val="22"/>
              </w:rPr>
              <w:t>2022.03.</w:t>
            </w:r>
            <w:r>
              <w:rPr>
                <w:b/>
                <w:sz w:val="22"/>
              </w:rPr>
              <w:t>30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0</w:t>
            </w: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460AF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DFC8F" w14:textId="77777777" w:rsidR="00370EF1" w:rsidRDefault="00370EF1">
            <w:pPr>
              <w:spacing w:line="240" w:lineRule="auto"/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rPr>
                <w:rFonts w:hint="eastAsia"/>
              </w:rPr>
              <w:t>(서명)</w:t>
            </w:r>
          </w:p>
        </w:tc>
      </w:tr>
      <w:tr w:rsidR="00370EF1" w14:paraId="34785439" w14:textId="77777777" w:rsidTr="00370EF1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263C2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A0568" w14:textId="297DB726" w:rsidR="00370EF1" w:rsidRDefault="00370EF1" w:rsidP="00FB0360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</w:p>
          <w:p w14:paraId="56E7EC0B" w14:textId="7F3E0683" w:rsidR="00370EF1" w:rsidRDefault="00370EF1" w:rsidP="00370EF1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죽는 애니메이션 구현,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상/하체 애니메이션 </w:t>
            </w:r>
            <w:proofErr w:type="spellStart"/>
            <w:r>
              <w:rPr>
                <w:rFonts w:hint="eastAsia"/>
                <w:b/>
              </w:rPr>
              <w:t>블랜딩</w:t>
            </w:r>
            <w:proofErr w:type="spellEnd"/>
            <w:r>
              <w:rPr>
                <w:rFonts w:hint="eastAsia"/>
                <w:b/>
              </w:rPr>
              <w:t xml:space="preserve"> 수정,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애니메이션 수정,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토마토 나이아가라 시스템 수정,</w:t>
            </w:r>
            <w:r>
              <w:rPr>
                <w:b/>
              </w:rPr>
              <w:t xml:space="preserve"> </w:t>
            </w:r>
            <w:r w:rsidR="00450EA3">
              <w:rPr>
                <w:rFonts w:hint="eastAsia"/>
                <w:b/>
              </w:rPr>
              <w:t xml:space="preserve">토마토 </w:t>
            </w:r>
            <w:proofErr w:type="spellStart"/>
            <w:r>
              <w:rPr>
                <w:rFonts w:hint="eastAsia"/>
                <w:b/>
              </w:rPr>
              <w:t>파티클</w:t>
            </w:r>
            <w:proofErr w:type="spellEnd"/>
            <w:r>
              <w:rPr>
                <w:rFonts w:hint="eastAsia"/>
                <w:b/>
              </w:rPr>
              <w:t xml:space="preserve"> 버그 수정</w:t>
            </w:r>
            <w:r w:rsidR="000B7D4B">
              <w:rPr>
                <w:rFonts w:hint="eastAsia"/>
                <w:b/>
              </w:rPr>
              <w:t>,</w:t>
            </w:r>
            <w:r w:rsidR="000B7D4B">
              <w:rPr>
                <w:b/>
              </w:rPr>
              <w:t xml:space="preserve"> </w:t>
            </w:r>
            <w:r w:rsidR="000B7D4B">
              <w:rPr>
                <w:rFonts w:hint="eastAsia"/>
                <w:b/>
              </w:rPr>
              <w:t>기타 작업</w:t>
            </w:r>
          </w:p>
          <w:p w14:paraId="4A8E5167" w14:textId="2D0563C0" w:rsidR="00370EF1" w:rsidRDefault="00370EF1" w:rsidP="00FB0360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42D091B8" w14:textId="6D4806B9" w:rsidR="00935E34" w:rsidRDefault="00935E34" w:rsidP="00935E34">
            <w:pPr>
              <w:pStyle w:val="a3"/>
              <w:spacing w:line="240" w:lineRule="auto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과일 관련 작업,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애니메이션 관련 작업</w:t>
            </w:r>
          </w:p>
          <w:p w14:paraId="18A3FEF1" w14:textId="77777777" w:rsidR="00370EF1" w:rsidRDefault="00370EF1" w:rsidP="00FB0360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50D5C877" w14:textId="0D1EC787" w:rsidR="00935E34" w:rsidRDefault="00935E34" w:rsidP="00935E34">
            <w:pPr>
              <w:pStyle w:val="a3"/>
              <w:spacing w:line="240" w:lineRule="auto"/>
              <w:ind w:leftChars="0" w:left="760"/>
              <w:jc w:val="left"/>
              <w:rPr>
                <w:b/>
              </w:rPr>
            </w:pPr>
            <w:r w:rsidRPr="00935E34">
              <w:rPr>
                <w:rFonts w:hint="eastAsia"/>
                <w:b/>
              </w:rPr>
              <w:t>스코어</w:t>
            </w:r>
            <w:r w:rsidRPr="00935E34">
              <w:rPr>
                <w:b/>
              </w:rPr>
              <w:t xml:space="preserve"> UI및 기능 구현, 각종 버그 수정</w:t>
            </w:r>
          </w:p>
        </w:tc>
      </w:tr>
    </w:tbl>
    <w:p w14:paraId="0743E421" w14:textId="77777777" w:rsidR="00370EF1" w:rsidRDefault="00370EF1" w:rsidP="00370EF1">
      <w:pPr>
        <w:rPr>
          <w:b/>
          <w:sz w:val="22"/>
        </w:rPr>
      </w:pPr>
    </w:p>
    <w:p w14:paraId="52937C29" w14:textId="77777777" w:rsidR="00370EF1" w:rsidRDefault="00370EF1" w:rsidP="00370EF1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7F0F173E" w14:textId="05C17CBC" w:rsidR="00370EF1" w:rsidRPr="00370EF1" w:rsidRDefault="00370EF1" w:rsidP="00370EF1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박주용</w:t>
      </w:r>
    </w:p>
    <w:p w14:paraId="6ADAEE05" w14:textId="403C969C" w:rsidR="00370EF1" w:rsidRPr="00DC47CB" w:rsidRDefault="006556C0" w:rsidP="00DC47CB">
      <w:pPr>
        <w:ind w:left="80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2DE254F8" wp14:editId="4EBAA2D7">
            <wp:extent cx="5086167" cy="2223643"/>
            <wp:effectExtent l="0" t="0" r="635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64" cy="222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7B8F6" w14:textId="185F33D2" w:rsidR="00DC47CB" w:rsidRDefault="00DC47CB" w:rsidP="00DC47CB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D</w:t>
      </w:r>
      <w:r>
        <w:rPr>
          <w:bCs/>
          <w:szCs w:val="20"/>
        </w:rPr>
        <w:t xml:space="preserve">ie </w:t>
      </w:r>
      <w:r>
        <w:rPr>
          <w:rFonts w:hint="eastAsia"/>
          <w:bCs/>
          <w:szCs w:val="20"/>
        </w:rPr>
        <w:t>애니메이션 구현:</w:t>
      </w:r>
      <w:r>
        <w:rPr>
          <w:bCs/>
          <w:szCs w:val="20"/>
        </w:rPr>
        <w:t xml:space="preserve"> Die</w:t>
      </w:r>
      <w:r>
        <w:rPr>
          <w:rFonts w:hint="eastAsia"/>
          <w:bCs/>
          <w:szCs w:val="20"/>
        </w:rPr>
        <w:t>함수를 만들고</w:t>
      </w:r>
      <w:r>
        <w:rPr>
          <w:bCs/>
          <w:szCs w:val="20"/>
        </w:rPr>
        <w:t xml:space="preserve"> </w:t>
      </w:r>
      <w:proofErr w:type="spellStart"/>
      <w:r>
        <w:rPr>
          <w:bCs/>
          <w:szCs w:val="20"/>
        </w:rPr>
        <w:t>process_packet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내 </w:t>
      </w:r>
      <w:r>
        <w:rPr>
          <w:bCs/>
          <w:szCs w:val="20"/>
        </w:rPr>
        <w:t>SC_PACKET_DIE</w:t>
      </w:r>
      <w:r>
        <w:rPr>
          <w:rFonts w:hint="eastAsia"/>
          <w:bCs/>
          <w:szCs w:val="20"/>
        </w:rPr>
        <w:t>에서 처리</w:t>
      </w:r>
      <w:r>
        <w:rPr>
          <w:bCs/>
          <w:szCs w:val="20"/>
        </w:rPr>
        <w:t xml:space="preserve">. </w:t>
      </w:r>
      <w:r>
        <w:rPr>
          <w:rFonts w:hint="eastAsia"/>
          <w:bCs/>
          <w:szCs w:val="20"/>
        </w:rPr>
        <w:t>애니메이션이 너무 짧아서 눕자마자 벌떡 일어났다.</w:t>
      </w:r>
      <w:r>
        <w:rPr>
          <w:bCs/>
          <w:szCs w:val="20"/>
        </w:rPr>
        <w:t xml:space="preserve"> -&gt; </w:t>
      </w:r>
      <w:r>
        <w:rPr>
          <w:rFonts w:hint="eastAsia"/>
          <w:bCs/>
          <w:szCs w:val="20"/>
        </w:rPr>
        <w:t xml:space="preserve">애니메이션 </w:t>
      </w:r>
      <w:r>
        <w:rPr>
          <w:bCs/>
          <w:szCs w:val="20"/>
        </w:rPr>
        <w:t>frame</w:t>
      </w:r>
      <w:r>
        <w:rPr>
          <w:rFonts w:hint="eastAsia"/>
          <w:bCs/>
          <w:szCs w:val="20"/>
        </w:rPr>
        <w:t xml:space="preserve">을 강제로 </w:t>
      </w:r>
      <w:r>
        <w:rPr>
          <w:bCs/>
          <w:szCs w:val="20"/>
        </w:rPr>
        <w:t>5.25</w:t>
      </w:r>
      <w:r w:rsidR="000B7D4B">
        <w:rPr>
          <w:rFonts w:hint="eastAsia"/>
          <w:bCs/>
          <w:szCs w:val="20"/>
        </w:rPr>
        <w:t>초</w:t>
      </w:r>
      <w:r w:rsidR="000B7D4B">
        <w:rPr>
          <w:bCs/>
          <w:szCs w:val="20"/>
        </w:rPr>
        <w:t>까지</w:t>
      </w:r>
      <w:r>
        <w:rPr>
          <w:rFonts w:hint="eastAsia"/>
          <w:bCs/>
          <w:szCs w:val="20"/>
        </w:rPr>
        <w:t xml:space="preserve"> 늘려서 </w:t>
      </w:r>
      <w:r>
        <w:rPr>
          <w:bCs/>
          <w:szCs w:val="20"/>
        </w:rPr>
        <w:t>5.25</w:t>
      </w:r>
      <w:r>
        <w:rPr>
          <w:rFonts w:hint="eastAsia"/>
          <w:bCs/>
          <w:szCs w:val="20"/>
        </w:rPr>
        <w:t>초 까지는 누워있게 했다.</w:t>
      </w:r>
    </w:p>
    <w:p w14:paraId="4C3EB341" w14:textId="3335FF03" w:rsidR="00566429" w:rsidRDefault="00A07CB2" w:rsidP="00566429">
      <w:pPr>
        <w:pStyle w:val="a3"/>
        <w:ind w:leftChars="0" w:left="760"/>
        <w:rPr>
          <w:bCs/>
          <w:szCs w:val="20"/>
        </w:rPr>
      </w:pPr>
      <w:r>
        <w:rPr>
          <w:bCs/>
          <w:noProof/>
          <w:szCs w:val="20"/>
        </w:rPr>
        <w:drawing>
          <wp:inline distT="0" distB="0" distL="0" distR="0" wp14:anchorId="45572635" wp14:editId="5DA4FF84">
            <wp:extent cx="5171963" cy="26904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963" cy="269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4C3C" w14:textId="6CA2CCDA" w:rsidR="00566429" w:rsidRDefault="00566429" w:rsidP="00566429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proofErr w:type="spellStart"/>
      <w:r>
        <w:rPr>
          <w:rFonts w:hint="eastAsia"/>
          <w:bCs/>
          <w:szCs w:val="20"/>
        </w:rPr>
        <w:lastRenderedPageBreak/>
        <w:t>상하체</w:t>
      </w:r>
      <w:proofErr w:type="spellEnd"/>
      <w:r>
        <w:rPr>
          <w:rFonts w:hint="eastAsia"/>
          <w:bCs/>
          <w:szCs w:val="20"/>
        </w:rPr>
        <w:t xml:space="preserve"> 애니메이션 </w:t>
      </w:r>
      <w:proofErr w:type="spellStart"/>
      <w:r>
        <w:rPr>
          <w:rFonts w:hint="eastAsia"/>
          <w:bCs/>
          <w:szCs w:val="20"/>
        </w:rPr>
        <w:t>블랜딩</w:t>
      </w:r>
      <w:proofErr w:type="spellEnd"/>
      <w:r>
        <w:rPr>
          <w:rFonts w:hint="eastAsia"/>
          <w:bCs/>
          <w:szCs w:val="20"/>
        </w:rPr>
        <w:t xml:space="preserve"> 수정:</w:t>
      </w:r>
    </w:p>
    <w:p w14:paraId="3C99AF59" w14:textId="78E3172D" w:rsidR="00566429" w:rsidRDefault="00566429" w:rsidP="00566429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기존에는 가만히 있는 상태에서 공격 애니메이션을 할 때 상체만 움직</w:t>
      </w:r>
      <w:r w:rsidR="006015CC">
        <w:rPr>
          <w:rFonts w:hint="eastAsia"/>
          <w:bCs/>
          <w:szCs w:val="20"/>
        </w:rPr>
        <w:t>이는 오류가 있었다.</w:t>
      </w:r>
      <w:r w:rsidR="006015CC">
        <w:rPr>
          <w:bCs/>
          <w:szCs w:val="20"/>
        </w:rPr>
        <w:t xml:space="preserve"> -&gt; Blend Poses by bool </w:t>
      </w:r>
      <w:r w:rsidR="006015CC">
        <w:rPr>
          <w:rFonts w:hint="eastAsia"/>
          <w:bCs/>
          <w:szCs w:val="20"/>
        </w:rPr>
        <w:t xml:space="preserve">노드를 추가하여 캐릭터의 </w:t>
      </w:r>
      <w:r w:rsidR="006015CC">
        <w:rPr>
          <w:bCs/>
          <w:szCs w:val="20"/>
        </w:rPr>
        <w:t>speed</w:t>
      </w:r>
      <w:r w:rsidR="006015CC">
        <w:rPr>
          <w:rFonts w:hint="eastAsia"/>
          <w:bCs/>
          <w:szCs w:val="20"/>
        </w:rPr>
        <w:t xml:space="preserve">값이 </w:t>
      </w:r>
      <w:r w:rsidR="006015CC">
        <w:rPr>
          <w:bCs/>
          <w:szCs w:val="20"/>
        </w:rPr>
        <w:t>0</w:t>
      </w:r>
      <w:r w:rsidR="006015CC">
        <w:rPr>
          <w:rFonts w:hint="eastAsia"/>
          <w:bCs/>
          <w:szCs w:val="20"/>
        </w:rPr>
        <w:t>인지 아닌 지를 구분하여 애니메이션 하도록 하였다.</w:t>
      </w:r>
    </w:p>
    <w:p w14:paraId="3AFD168E" w14:textId="7F15D9CA" w:rsidR="006015CC" w:rsidRDefault="006015CC" w:rsidP="00566429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180C23B2" wp14:editId="34E45FFC">
            <wp:extent cx="6134979" cy="2667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979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283A" w14:textId="0192E7B4" w:rsidR="006015CC" w:rsidRDefault="006015CC" w:rsidP="00566429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noProof/>
          <w:szCs w:val="20"/>
        </w:rPr>
        <w:drawing>
          <wp:inline distT="0" distB="0" distL="0" distR="0" wp14:anchorId="11366D7E" wp14:editId="1D3C7F17">
            <wp:extent cx="6124575" cy="2961236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68E" w14:textId="5A3F601C" w:rsidR="009318A1" w:rsidRDefault="009318A1" w:rsidP="009318A1">
      <w:pPr>
        <w:pStyle w:val="a3"/>
        <w:ind w:leftChars="0" w:left="100" w:hangingChars="50" w:hanging="100"/>
        <w:rPr>
          <w:bCs/>
          <w:szCs w:val="20"/>
        </w:rPr>
      </w:pP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   &lt;</w:t>
      </w:r>
      <w:r>
        <w:rPr>
          <w:rFonts w:hint="eastAsia"/>
          <w:bCs/>
          <w:szCs w:val="20"/>
        </w:rPr>
        <w:t>S</w:t>
      </w:r>
      <w:r>
        <w:rPr>
          <w:bCs/>
          <w:szCs w:val="20"/>
        </w:rPr>
        <w:t xml:space="preserve">how-&gt;Visualize-&gt;Global </w:t>
      </w:r>
      <w:proofErr w:type="spellStart"/>
      <w:r>
        <w:rPr>
          <w:bCs/>
          <w:szCs w:val="20"/>
        </w:rPr>
        <w:t>DistanceField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모드로 본 월드(수정 전,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후)</w:t>
      </w:r>
      <w:r>
        <w:rPr>
          <w:bCs/>
          <w:szCs w:val="20"/>
        </w:rPr>
        <w:t>&gt;</w:t>
      </w:r>
      <w:r>
        <w:rPr>
          <w:bCs/>
          <w:szCs w:val="20"/>
        </w:rPr>
        <w:tab/>
      </w:r>
    </w:p>
    <w:p w14:paraId="7E3EB8E0" w14:textId="1B9BD075" w:rsidR="00765AF4" w:rsidRDefault="00765AF4" w:rsidP="00765AF4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 w:rsidRPr="00765AF4">
        <w:rPr>
          <w:rFonts w:hint="eastAsia"/>
          <w:bCs/>
          <w:szCs w:val="20"/>
        </w:rPr>
        <w:t>토마토</w:t>
      </w:r>
      <w:r w:rsidRPr="00765AF4">
        <w:rPr>
          <w:bCs/>
          <w:szCs w:val="20"/>
        </w:rPr>
        <w:t xml:space="preserve"> 이펙트 </w:t>
      </w:r>
      <w:proofErr w:type="spellStart"/>
      <w:r w:rsidRPr="00765AF4">
        <w:rPr>
          <w:bCs/>
          <w:szCs w:val="20"/>
        </w:rPr>
        <w:t>파티클에</w:t>
      </w:r>
      <w:proofErr w:type="spellEnd"/>
      <w:r w:rsidRPr="00765AF4">
        <w:rPr>
          <w:bCs/>
          <w:szCs w:val="20"/>
        </w:rPr>
        <w:t xml:space="preserve"> 대하여 어쩔 때는 </w:t>
      </w:r>
      <w:proofErr w:type="spellStart"/>
      <w:r w:rsidRPr="00765AF4">
        <w:rPr>
          <w:bCs/>
          <w:szCs w:val="20"/>
        </w:rPr>
        <w:t>파티클이</w:t>
      </w:r>
      <w:proofErr w:type="spellEnd"/>
      <w:r w:rsidRPr="00765AF4">
        <w:rPr>
          <w:bCs/>
          <w:szCs w:val="20"/>
        </w:rPr>
        <w:t xml:space="preserve"> 남고 어쩔 때는 </w:t>
      </w:r>
      <w:proofErr w:type="spellStart"/>
      <w:r w:rsidRPr="00765AF4">
        <w:rPr>
          <w:bCs/>
          <w:szCs w:val="20"/>
        </w:rPr>
        <w:t>파티클이</w:t>
      </w:r>
      <w:proofErr w:type="spellEnd"/>
      <w:r w:rsidRPr="00765AF4">
        <w:rPr>
          <w:bCs/>
          <w:szCs w:val="20"/>
        </w:rPr>
        <w:t xml:space="preserve"> 바닥을 뚫고 사라져버리는 버그 수정.</w:t>
      </w:r>
    </w:p>
    <w:p w14:paraId="4E2C4160" w14:textId="77777777" w:rsidR="00765AF4" w:rsidRDefault="00765AF4" w:rsidP="00765AF4">
      <w:pPr>
        <w:pStyle w:val="a3"/>
        <w:numPr>
          <w:ilvl w:val="0"/>
          <w:numId w:val="3"/>
        </w:numPr>
        <w:ind w:leftChars="0"/>
        <w:rPr>
          <w:bCs/>
          <w:szCs w:val="20"/>
        </w:rPr>
      </w:pPr>
      <w:proofErr w:type="spellStart"/>
      <w:r w:rsidRPr="00765AF4">
        <w:rPr>
          <w:rFonts w:hint="eastAsia"/>
          <w:bCs/>
          <w:szCs w:val="20"/>
        </w:rPr>
        <w:t>세계수</w:t>
      </w:r>
      <w:proofErr w:type="spellEnd"/>
      <w:r w:rsidRPr="00765AF4">
        <w:rPr>
          <w:bCs/>
          <w:szCs w:val="20"/>
        </w:rPr>
        <w:t xml:space="preserve">, </w:t>
      </w:r>
      <w:proofErr w:type="spellStart"/>
      <w:r w:rsidRPr="00765AF4">
        <w:rPr>
          <w:bCs/>
          <w:szCs w:val="20"/>
        </w:rPr>
        <w:t>버섯집</w:t>
      </w:r>
      <w:proofErr w:type="spellEnd"/>
      <w:r w:rsidRPr="00765AF4">
        <w:rPr>
          <w:bCs/>
          <w:szCs w:val="20"/>
        </w:rPr>
        <w:t xml:space="preserve">, tree, 스푼다리와 체리의 </w:t>
      </w:r>
      <w:proofErr w:type="spellStart"/>
      <w:r w:rsidRPr="00765AF4">
        <w:rPr>
          <w:bCs/>
          <w:szCs w:val="20"/>
        </w:rPr>
        <w:t>스태틱</w:t>
      </w:r>
      <w:proofErr w:type="spellEnd"/>
      <w:r w:rsidRPr="00765AF4">
        <w:rPr>
          <w:bCs/>
          <w:szCs w:val="20"/>
        </w:rPr>
        <w:t xml:space="preserve"> </w:t>
      </w:r>
      <w:proofErr w:type="spellStart"/>
      <w:r w:rsidRPr="00765AF4">
        <w:rPr>
          <w:bCs/>
          <w:szCs w:val="20"/>
        </w:rPr>
        <w:t>메시에</w:t>
      </w:r>
      <w:proofErr w:type="spellEnd"/>
      <w:r w:rsidRPr="00765AF4">
        <w:rPr>
          <w:bCs/>
          <w:szCs w:val="20"/>
        </w:rPr>
        <w:t xml:space="preserve"> 대해서 distance field 세팅 값을 </w:t>
      </w:r>
      <w:r>
        <w:rPr>
          <w:bCs/>
          <w:szCs w:val="20"/>
        </w:rPr>
        <w:t>0-&gt;</w:t>
      </w:r>
      <w:r w:rsidRPr="00765AF4">
        <w:rPr>
          <w:bCs/>
          <w:szCs w:val="20"/>
        </w:rPr>
        <w:t>1</w:t>
      </w:r>
      <w:r>
        <w:rPr>
          <w:rFonts w:hint="eastAsia"/>
          <w:bCs/>
          <w:szCs w:val="20"/>
        </w:rPr>
        <w:t>로 수정</w:t>
      </w:r>
      <w:r w:rsidRPr="00765AF4">
        <w:rPr>
          <w:bCs/>
          <w:szCs w:val="20"/>
        </w:rPr>
        <w:t xml:space="preserve">. 나이아가라 시스템 내에서 collision 계산을 "GPU Distance Fields"에 대해서 한다고 설정해 놓았는데 어떤 메시들은 자동으로 </w:t>
      </w:r>
      <w:proofErr w:type="spellStart"/>
      <w:r w:rsidRPr="00765AF4">
        <w:rPr>
          <w:bCs/>
          <w:szCs w:val="20"/>
        </w:rPr>
        <w:t>디스턴스</w:t>
      </w:r>
      <w:proofErr w:type="spellEnd"/>
      <w:r w:rsidRPr="00765AF4">
        <w:rPr>
          <w:bCs/>
          <w:szCs w:val="20"/>
        </w:rPr>
        <w:t xml:space="preserve"> 필드가 설정이 되어있지만 직접 모델링한 모델 같은 경우엔 설정이 되어있지 않아서 </w:t>
      </w:r>
      <w:proofErr w:type="spellStart"/>
      <w:r w:rsidRPr="00765AF4">
        <w:rPr>
          <w:bCs/>
          <w:szCs w:val="20"/>
        </w:rPr>
        <w:t>파티클이</w:t>
      </w:r>
      <w:proofErr w:type="spellEnd"/>
      <w:r w:rsidRPr="00765AF4">
        <w:rPr>
          <w:bCs/>
          <w:szCs w:val="20"/>
        </w:rPr>
        <w:t xml:space="preserve"> collision 계산을 하지 않았던 것. </w:t>
      </w:r>
    </w:p>
    <w:p w14:paraId="501CA8D6" w14:textId="307C3F71" w:rsidR="00765AF4" w:rsidRPr="009318A1" w:rsidRDefault="00765AF4" w:rsidP="009318A1">
      <w:pPr>
        <w:pStyle w:val="a3"/>
        <w:ind w:leftChars="0" w:left="1120"/>
        <w:rPr>
          <w:bCs/>
          <w:szCs w:val="20"/>
        </w:rPr>
      </w:pPr>
      <w:r w:rsidRPr="00765AF4">
        <w:rPr>
          <w:bCs/>
          <w:szCs w:val="20"/>
        </w:rPr>
        <w:t xml:space="preserve">단, landscape는 </w:t>
      </w:r>
      <w:proofErr w:type="spellStart"/>
      <w:r w:rsidRPr="00765AF4">
        <w:rPr>
          <w:bCs/>
          <w:szCs w:val="20"/>
        </w:rPr>
        <w:t>디스턴스</w:t>
      </w:r>
      <w:proofErr w:type="spellEnd"/>
      <w:r w:rsidRPr="00765AF4">
        <w:rPr>
          <w:bCs/>
          <w:szCs w:val="20"/>
        </w:rPr>
        <w:t xml:space="preserve"> 필드에 대한 영향을 받지 않고 heightfields의 영향을 받는다고 한다. 그래서인지 높이가 평평한 지형에 대해서는 collision계산이 되지 않고 높이가 있는 지형에 대해서는 collision계산이 되어 </w:t>
      </w:r>
      <w:proofErr w:type="spellStart"/>
      <w:r w:rsidRPr="00765AF4">
        <w:rPr>
          <w:bCs/>
          <w:szCs w:val="20"/>
        </w:rPr>
        <w:t>파티클이</w:t>
      </w:r>
      <w:proofErr w:type="spellEnd"/>
      <w:r w:rsidRPr="00765AF4">
        <w:rPr>
          <w:bCs/>
          <w:szCs w:val="20"/>
        </w:rPr>
        <w:t xml:space="preserve"> 남는 것 같다.</w:t>
      </w:r>
    </w:p>
    <w:p w14:paraId="2D3F35AE" w14:textId="76860796" w:rsidR="00765AF4" w:rsidRDefault="00765AF4" w:rsidP="00765AF4">
      <w:pPr>
        <w:pStyle w:val="a3"/>
        <w:ind w:leftChars="0" w:left="1120"/>
        <w:rPr>
          <w:bCs/>
          <w:szCs w:val="20"/>
        </w:rPr>
      </w:pPr>
      <w:proofErr w:type="spellStart"/>
      <w:r w:rsidRPr="00765AF4">
        <w:rPr>
          <w:bCs/>
          <w:szCs w:val="20"/>
        </w:rPr>
        <w:lastRenderedPageBreak/>
        <w:t>p.s</w:t>
      </w:r>
      <w:proofErr w:type="spellEnd"/>
      <w:r w:rsidRPr="00765AF4">
        <w:rPr>
          <w:bCs/>
          <w:szCs w:val="20"/>
        </w:rPr>
        <w:t>)</w:t>
      </w:r>
      <w:r>
        <w:rPr>
          <w:bCs/>
          <w:szCs w:val="20"/>
        </w:rPr>
        <w:t xml:space="preserve"> </w:t>
      </w:r>
      <w:proofErr w:type="spellStart"/>
      <w:r w:rsidRPr="00765AF4">
        <w:rPr>
          <w:bCs/>
          <w:szCs w:val="20"/>
        </w:rPr>
        <w:t>디스턴스</w:t>
      </w:r>
      <w:proofErr w:type="spellEnd"/>
      <w:r w:rsidRPr="00765AF4">
        <w:rPr>
          <w:bCs/>
          <w:szCs w:val="20"/>
        </w:rPr>
        <w:t xml:space="preserve"> 필드는 환경에 해상도가 낮은 메시들을 만들어서 복잡한 연산에 유연하게 활용할 수 있게끔 설계된 것.</w:t>
      </w:r>
    </w:p>
    <w:p w14:paraId="0EDDEA46" w14:textId="79904D83" w:rsidR="00765AF4" w:rsidRPr="00765AF4" w:rsidRDefault="00765AF4" w:rsidP="00765AF4">
      <w:pPr>
        <w:pStyle w:val="a3"/>
        <w:ind w:leftChars="0" w:left="1120"/>
        <w:rPr>
          <w:bCs/>
          <w:szCs w:val="20"/>
        </w:rPr>
      </w:pPr>
      <w:r w:rsidRPr="00765AF4">
        <w:rPr>
          <w:rFonts w:hint="eastAsia"/>
          <w:bCs/>
          <w:szCs w:val="20"/>
        </w:rPr>
        <w:t>참고</w:t>
      </w:r>
      <w:r w:rsidRPr="00765AF4">
        <w:rPr>
          <w:bCs/>
          <w:szCs w:val="20"/>
        </w:rPr>
        <w:t>)</w:t>
      </w:r>
      <w:r>
        <w:rPr>
          <w:bCs/>
          <w:szCs w:val="20"/>
        </w:rPr>
        <w:t xml:space="preserve"> </w:t>
      </w:r>
      <w:hyperlink r:id="rId11" w:history="1">
        <w:r>
          <w:rPr>
            <w:rStyle w:val="a5"/>
            <w:rFonts w:ascii="Consolas" w:hAnsi="Consolas"/>
            <w:sz w:val="17"/>
            <w:szCs w:val="17"/>
            <w:shd w:val="clear" w:color="auto" w:fill="FFFFFF"/>
          </w:rPr>
          <w:t>https://docs.unrealengine.com/4.27/en-US/BuildingWorlds/LightingAndShadows/MeshDistanceFields/</w:t>
        </w:r>
      </w:hyperlink>
    </w:p>
    <w:p w14:paraId="62922A32" w14:textId="7F2853C4" w:rsidR="000B7D4B" w:rsidRDefault="000B7D4B" w:rsidP="00DC47CB">
      <w:pPr>
        <w:pStyle w:val="a3"/>
        <w:numPr>
          <w:ilvl w:val="0"/>
          <w:numId w:val="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기타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작업:</w:t>
      </w:r>
    </w:p>
    <w:p w14:paraId="7C4D350E" w14:textId="586C8DDF" w:rsidR="000B7D4B" w:rsidRDefault="009F726F" w:rsidP="000B7D4B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캐릭터의 스피드(</w:t>
      </w:r>
      <w:r>
        <w:rPr>
          <w:bCs/>
          <w:szCs w:val="20"/>
        </w:rPr>
        <w:t>groundspeed)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blueprint tick</w:t>
      </w:r>
      <w:r>
        <w:rPr>
          <w:rFonts w:hint="eastAsia"/>
          <w:bCs/>
          <w:szCs w:val="20"/>
        </w:rPr>
        <w:t>노드에서</w:t>
      </w:r>
      <w:r>
        <w:rPr>
          <w:bCs/>
          <w:szCs w:val="20"/>
        </w:rPr>
        <w:t xml:space="preserve"> update</w:t>
      </w:r>
      <w:r>
        <w:rPr>
          <w:rFonts w:hint="eastAsia"/>
          <w:bCs/>
          <w:szCs w:val="20"/>
        </w:rPr>
        <w:t xml:space="preserve">하는 부분을 </w:t>
      </w:r>
      <w:r>
        <w:rPr>
          <w:bCs/>
          <w:szCs w:val="20"/>
        </w:rPr>
        <w:t>C++</w:t>
      </w:r>
      <w:r>
        <w:rPr>
          <w:rFonts w:hint="eastAsia"/>
          <w:bCs/>
          <w:szCs w:val="20"/>
        </w:rPr>
        <w:t>로 전환,</w:t>
      </w:r>
      <w:r>
        <w:rPr>
          <w:bCs/>
          <w:szCs w:val="20"/>
        </w:rPr>
        <w:t xml:space="preserve"> </w:t>
      </w:r>
      <w:r w:rsidR="000B7D4B">
        <w:rPr>
          <w:rFonts w:hint="eastAsia"/>
          <w:bCs/>
          <w:szCs w:val="20"/>
        </w:rPr>
        <w:t>사운드 리소스(</w:t>
      </w:r>
      <w:r w:rsidR="000B7D4B">
        <w:rPr>
          <w:bCs/>
          <w:szCs w:val="20"/>
        </w:rPr>
        <w:t xml:space="preserve">for </w:t>
      </w:r>
      <w:r w:rsidR="000B7D4B">
        <w:rPr>
          <w:rFonts w:hint="eastAsia"/>
          <w:bCs/>
          <w:szCs w:val="20"/>
        </w:rPr>
        <w:t>대파 공격)</w:t>
      </w:r>
      <w:r w:rsidR="000B7D4B">
        <w:rPr>
          <w:bCs/>
          <w:szCs w:val="20"/>
        </w:rPr>
        <w:t xml:space="preserve"> </w:t>
      </w:r>
      <w:r w:rsidR="000B7D4B">
        <w:rPr>
          <w:rFonts w:hint="eastAsia"/>
          <w:bCs/>
          <w:szCs w:val="20"/>
        </w:rPr>
        <w:t>구하기,</w:t>
      </w:r>
      <w:r w:rsidR="000B7D4B">
        <w:rPr>
          <w:bCs/>
          <w:szCs w:val="20"/>
        </w:rPr>
        <w:t xml:space="preserve"> </w:t>
      </w:r>
      <w:proofErr w:type="spellStart"/>
      <w:r w:rsidR="000B7D4B">
        <w:rPr>
          <w:bCs/>
          <w:szCs w:val="20"/>
        </w:rPr>
        <w:t>PickSword</w:t>
      </w:r>
      <w:proofErr w:type="spellEnd"/>
      <w:r w:rsidR="000B7D4B">
        <w:rPr>
          <w:bCs/>
          <w:szCs w:val="20"/>
        </w:rPr>
        <w:t xml:space="preserve"> </w:t>
      </w:r>
      <w:r w:rsidR="000B7D4B">
        <w:rPr>
          <w:rFonts w:hint="eastAsia"/>
          <w:bCs/>
          <w:szCs w:val="20"/>
        </w:rPr>
        <w:t>애니메이션 수정 및 적용,</w:t>
      </w:r>
      <w:r w:rsidR="000B7D4B">
        <w:rPr>
          <w:bCs/>
          <w:szCs w:val="20"/>
        </w:rPr>
        <w:t xml:space="preserve"> </w:t>
      </w:r>
      <w:r w:rsidR="000B7D4B">
        <w:rPr>
          <w:rFonts w:hint="eastAsia"/>
          <w:bCs/>
          <w:szCs w:val="20"/>
        </w:rPr>
        <w:t>에임 조정</w:t>
      </w:r>
      <w:r w:rsidR="000B7D4B">
        <w:rPr>
          <w:bCs/>
          <w:szCs w:val="20"/>
        </w:rPr>
        <w:t xml:space="preserve">, </w:t>
      </w:r>
      <w:proofErr w:type="spellStart"/>
      <w:r w:rsidR="000B7D4B">
        <w:rPr>
          <w:bCs/>
          <w:szCs w:val="20"/>
        </w:rPr>
        <w:t>SM_Rock</w:t>
      </w:r>
      <w:proofErr w:type="spellEnd"/>
      <w:r w:rsidR="00477C62">
        <w:rPr>
          <w:rFonts w:hint="eastAsia"/>
          <w:bCs/>
          <w:szCs w:val="20"/>
        </w:rPr>
        <w:t>의 c</w:t>
      </w:r>
      <w:r w:rsidR="00477C62">
        <w:rPr>
          <w:bCs/>
          <w:szCs w:val="20"/>
        </w:rPr>
        <w:t xml:space="preserve">ollision </w:t>
      </w:r>
      <w:r w:rsidR="00477C62">
        <w:rPr>
          <w:rFonts w:hint="eastAsia"/>
          <w:bCs/>
          <w:szCs w:val="20"/>
        </w:rPr>
        <w:t xml:space="preserve">영역 생성 및 </w:t>
      </w:r>
      <w:proofErr w:type="spellStart"/>
      <w:r w:rsidR="00477C62">
        <w:rPr>
          <w:rFonts w:hint="eastAsia"/>
          <w:bCs/>
          <w:szCs w:val="20"/>
        </w:rPr>
        <w:t>머터리얼</w:t>
      </w:r>
      <w:proofErr w:type="spellEnd"/>
      <w:r w:rsidR="00477C62">
        <w:rPr>
          <w:rFonts w:hint="eastAsia"/>
          <w:bCs/>
          <w:szCs w:val="20"/>
        </w:rPr>
        <w:t xml:space="preserve"> </w:t>
      </w:r>
      <w:r w:rsidR="00681FE3">
        <w:rPr>
          <w:rFonts w:hint="eastAsia"/>
          <w:bCs/>
          <w:szCs w:val="20"/>
        </w:rPr>
        <w:t>수정</w:t>
      </w:r>
      <w:r w:rsidR="00477C62">
        <w:rPr>
          <w:bCs/>
          <w:szCs w:val="20"/>
        </w:rPr>
        <w:t>,</w:t>
      </w:r>
    </w:p>
    <w:p w14:paraId="2FB5A39E" w14:textId="48FB1F57" w:rsidR="00477C62" w:rsidRDefault="00477C62" w:rsidP="000B7D4B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토마토 이펙트용 </w:t>
      </w:r>
      <w:proofErr w:type="spellStart"/>
      <w:r>
        <w:rPr>
          <w:rFonts w:hint="eastAsia"/>
          <w:bCs/>
          <w:szCs w:val="20"/>
        </w:rPr>
        <w:t>머터리얼</w:t>
      </w:r>
      <w:proofErr w:type="spellEnd"/>
      <w:r>
        <w:rPr>
          <w:rFonts w:hint="eastAsia"/>
          <w:bCs/>
          <w:szCs w:val="20"/>
        </w:rPr>
        <w:t xml:space="preserve"> 수정</w:t>
      </w:r>
      <w:r w:rsidR="009C63F8">
        <w:rPr>
          <w:rFonts w:hint="eastAsia"/>
          <w:bCs/>
          <w:szCs w:val="20"/>
        </w:rPr>
        <w:t>-</w:t>
      </w:r>
      <w:r w:rsidR="009C63F8">
        <w:rPr>
          <w:bCs/>
          <w:szCs w:val="20"/>
        </w:rPr>
        <w:t xml:space="preserve">&gt; </w:t>
      </w:r>
      <w:r w:rsidR="009C63F8">
        <w:rPr>
          <w:rFonts w:hint="eastAsia"/>
          <w:bCs/>
          <w:szCs w:val="20"/>
        </w:rPr>
        <w:t>T</w:t>
      </w:r>
      <w:r w:rsidR="009C63F8">
        <w:rPr>
          <w:bCs/>
          <w:szCs w:val="20"/>
        </w:rPr>
        <w:t xml:space="preserve">wo sided </w:t>
      </w:r>
      <w:r w:rsidR="009C63F8">
        <w:rPr>
          <w:rFonts w:hint="eastAsia"/>
          <w:bCs/>
          <w:szCs w:val="20"/>
        </w:rPr>
        <w:t xml:space="preserve">체크박스 </w:t>
      </w:r>
      <w:r w:rsidR="009C63F8">
        <w:rPr>
          <w:bCs/>
          <w:szCs w:val="20"/>
        </w:rPr>
        <w:t>On(</w:t>
      </w:r>
      <w:r w:rsidR="009C63F8">
        <w:rPr>
          <w:rFonts w:hint="eastAsia"/>
          <w:bCs/>
          <w:szCs w:val="20"/>
        </w:rPr>
        <w:t>반대편에서도 보이게 하기위해)</w:t>
      </w:r>
      <w:r w:rsidR="009C63F8">
        <w:rPr>
          <w:bCs/>
          <w:szCs w:val="20"/>
        </w:rPr>
        <w:t>, shading material “Unlit”</w:t>
      </w:r>
      <w:r w:rsidR="009C63F8">
        <w:rPr>
          <w:rFonts w:hint="eastAsia"/>
          <w:bCs/>
          <w:szCs w:val="20"/>
        </w:rPr>
        <w:t>으로 설정(최적화를 위해)</w:t>
      </w:r>
      <w:r w:rsidR="009C63F8">
        <w:rPr>
          <w:bCs/>
          <w:szCs w:val="20"/>
        </w:rPr>
        <w:t xml:space="preserve">, </w:t>
      </w:r>
      <w:r w:rsidR="009C63F8">
        <w:rPr>
          <w:rFonts w:hint="eastAsia"/>
          <w:bCs/>
          <w:szCs w:val="20"/>
        </w:rPr>
        <w:t>R</w:t>
      </w:r>
      <w:r w:rsidR="009C63F8">
        <w:rPr>
          <w:bCs/>
          <w:szCs w:val="20"/>
        </w:rPr>
        <w:t xml:space="preserve">ender After </w:t>
      </w:r>
      <w:proofErr w:type="spellStart"/>
      <w:r w:rsidR="009C63F8">
        <w:rPr>
          <w:bCs/>
          <w:szCs w:val="20"/>
        </w:rPr>
        <w:t>Dof</w:t>
      </w:r>
      <w:proofErr w:type="spellEnd"/>
      <w:r w:rsidR="009C63F8">
        <w:rPr>
          <w:bCs/>
          <w:szCs w:val="20"/>
        </w:rPr>
        <w:t xml:space="preserve"> </w:t>
      </w:r>
      <w:r w:rsidR="009C63F8">
        <w:rPr>
          <w:rFonts w:hint="eastAsia"/>
          <w:bCs/>
          <w:szCs w:val="20"/>
        </w:rPr>
        <w:t xml:space="preserve">체크박스 </w:t>
      </w:r>
      <w:r w:rsidR="009C63F8">
        <w:rPr>
          <w:bCs/>
          <w:szCs w:val="20"/>
        </w:rPr>
        <w:t>Off</w:t>
      </w:r>
    </w:p>
    <w:p w14:paraId="64EE1C2D" w14:textId="59C1BFAC" w:rsidR="009C63F8" w:rsidRPr="000B7D4B" w:rsidRDefault="009C63F8" w:rsidP="000B7D4B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토마토 나이아가라</w:t>
      </w:r>
      <w:r w:rsidR="006015CC">
        <w:rPr>
          <w:rFonts w:hint="eastAsia"/>
          <w:bCs/>
          <w:szCs w:val="20"/>
        </w:rPr>
        <w:t xml:space="preserve"> 시스템</w:t>
      </w:r>
      <w:r>
        <w:rPr>
          <w:rFonts w:hint="eastAsia"/>
          <w:bCs/>
          <w:szCs w:val="20"/>
        </w:rPr>
        <w:t xml:space="preserve"> 수정: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N</w:t>
      </w:r>
      <w:r>
        <w:rPr>
          <w:bCs/>
          <w:szCs w:val="20"/>
        </w:rPr>
        <w:t>S_Tomato</w:t>
      </w:r>
      <w:proofErr w:type="spellEnd"/>
      <w:r>
        <w:rPr>
          <w:bCs/>
          <w:szCs w:val="20"/>
        </w:rPr>
        <w:t xml:space="preserve"> Initialize Particle Color </w:t>
      </w:r>
      <w:r>
        <w:rPr>
          <w:rFonts w:hint="eastAsia"/>
          <w:bCs/>
          <w:szCs w:val="20"/>
        </w:rPr>
        <w:t>살짝 주황빛으로 변경(</w:t>
      </w:r>
      <w:r>
        <w:rPr>
          <w:bCs/>
          <w:szCs w:val="20"/>
        </w:rPr>
        <w:t>fountain001, 005</w:t>
      </w:r>
      <w:r>
        <w:rPr>
          <w:rFonts w:hint="eastAsia"/>
          <w:bCs/>
          <w:szCs w:val="20"/>
        </w:rPr>
        <w:t>노드에 대하여</w:t>
      </w:r>
      <w:r>
        <w:rPr>
          <w:bCs/>
          <w:szCs w:val="20"/>
        </w:rPr>
        <w:t xml:space="preserve">), </w:t>
      </w:r>
      <w:proofErr w:type="spellStart"/>
      <w:r>
        <w:rPr>
          <w:rFonts w:hint="eastAsia"/>
          <w:bCs/>
          <w:szCs w:val="20"/>
        </w:rPr>
        <w:t>S</w:t>
      </w:r>
      <w:r>
        <w:rPr>
          <w:bCs/>
          <w:szCs w:val="20"/>
        </w:rPr>
        <w:t>impleSpriteBurst</w:t>
      </w:r>
      <w:proofErr w:type="spellEnd"/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노드 추가(d</w:t>
      </w:r>
      <w:r>
        <w:rPr>
          <w:bCs/>
          <w:szCs w:val="20"/>
        </w:rPr>
        <w:t xml:space="preserve">etail </w:t>
      </w:r>
      <w:r>
        <w:rPr>
          <w:rFonts w:hint="eastAsia"/>
          <w:bCs/>
          <w:szCs w:val="20"/>
        </w:rPr>
        <w:t xml:space="preserve">노랑 </w:t>
      </w:r>
      <w:proofErr w:type="spellStart"/>
      <w:r>
        <w:rPr>
          <w:rFonts w:hint="eastAsia"/>
          <w:bCs/>
          <w:szCs w:val="20"/>
        </w:rPr>
        <w:t>파티클</w:t>
      </w:r>
      <w:proofErr w:type="spellEnd"/>
      <w:r>
        <w:rPr>
          <w:rFonts w:hint="eastAsia"/>
          <w:bCs/>
          <w:szCs w:val="20"/>
        </w:rPr>
        <w:t>)</w:t>
      </w:r>
    </w:p>
    <w:p w14:paraId="595AEB29" w14:textId="77777777" w:rsidR="00935E34" w:rsidRPr="00DF29C6" w:rsidRDefault="00935E34" w:rsidP="00DF29C6">
      <w:pPr>
        <w:rPr>
          <w:rFonts w:hint="eastAsia"/>
          <w:bCs/>
          <w:szCs w:val="20"/>
        </w:rPr>
      </w:pPr>
    </w:p>
    <w:p w14:paraId="00FBAA60" w14:textId="0473BA0D" w:rsidR="00370EF1" w:rsidRPr="00A90CA2" w:rsidRDefault="00370EF1" w:rsidP="00370EF1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이예준</w:t>
      </w:r>
    </w:p>
    <w:p w14:paraId="66B53832" w14:textId="20482283" w:rsidR="00A90CA2" w:rsidRPr="00F961A3" w:rsidRDefault="00A90CA2" w:rsidP="00A90CA2">
      <w:pPr>
        <w:ind w:left="800"/>
        <w:rPr>
          <w:rFonts w:hint="eastAsia"/>
          <w:sz w:val="18"/>
          <w:szCs w:val="18"/>
        </w:rPr>
      </w:pPr>
      <w:r>
        <w:rPr>
          <w:rFonts w:hint="eastAsia"/>
          <w:noProof/>
          <w:szCs w:val="20"/>
        </w:rPr>
        <w:drawing>
          <wp:inline distT="0" distB="0" distL="0" distR="0" wp14:anchorId="6DD1EEB5" wp14:editId="59D1B47B">
            <wp:extent cx="3686175" cy="40775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632" cy="408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1A3">
        <w:rPr>
          <w:rFonts w:hint="eastAsia"/>
          <w:sz w:val="18"/>
          <w:szCs w:val="18"/>
        </w:rPr>
        <w:t xml:space="preserve">&lt;호박 </w:t>
      </w:r>
      <w:r w:rsidR="00F961A3">
        <w:rPr>
          <w:sz w:val="18"/>
          <w:szCs w:val="18"/>
        </w:rPr>
        <w:t>destructible mesh</w:t>
      </w:r>
      <w:r w:rsidR="00F961A3">
        <w:rPr>
          <w:rFonts w:hint="eastAsia"/>
          <w:sz w:val="18"/>
          <w:szCs w:val="18"/>
        </w:rPr>
        <w:t>&gt;</w:t>
      </w:r>
    </w:p>
    <w:p w14:paraId="62BBE412" w14:textId="1DA93643" w:rsidR="00935E34" w:rsidRPr="00935E34" w:rsidRDefault="00935E34" w:rsidP="00935E34">
      <w:pPr>
        <w:ind w:left="400" w:firstLineChars="200" w:firstLine="400"/>
        <w:rPr>
          <w:bCs/>
          <w:szCs w:val="20"/>
        </w:rPr>
      </w:pPr>
      <w:r>
        <w:rPr>
          <w:bCs/>
          <w:szCs w:val="20"/>
        </w:rPr>
        <w:t xml:space="preserve">- </w:t>
      </w:r>
      <w:r w:rsidRPr="00935E34">
        <w:rPr>
          <w:bCs/>
          <w:szCs w:val="20"/>
        </w:rPr>
        <w:t>과일 관련</w:t>
      </w:r>
    </w:p>
    <w:p w14:paraId="5D297B47" w14:textId="1A908047" w:rsidR="00935E34" w:rsidRPr="00935E34" w:rsidRDefault="00935E34" w:rsidP="00935E34">
      <w:pPr>
        <w:pStyle w:val="a3"/>
        <w:rPr>
          <w:bCs/>
          <w:szCs w:val="20"/>
        </w:rPr>
      </w:pPr>
      <w:r w:rsidRPr="00935E34">
        <w:rPr>
          <w:bCs/>
          <w:szCs w:val="20"/>
        </w:rPr>
        <w:t xml:space="preserve">1. 호박, 파인애플 </w:t>
      </w:r>
      <w:r w:rsidR="00A90CA2" w:rsidRPr="00935E34">
        <w:rPr>
          <w:bCs/>
          <w:szCs w:val="20"/>
        </w:rPr>
        <w:t>destructible</w:t>
      </w:r>
      <w:r w:rsidRPr="00935E34">
        <w:rPr>
          <w:bCs/>
          <w:szCs w:val="20"/>
        </w:rPr>
        <w:t xml:space="preserve"> mesh 추가</w:t>
      </w:r>
    </w:p>
    <w:p w14:paraId="1B6B2C7C" w14:textId="6572E979" w:rsidR="00935E34" w:rsidRPr="00935E34" w:rsidRDefault="00935E34" w:rsidP="00935E34">
      <w:pPr>
        <w:pStyle w:val="a3"/>
        <w:rPr>
          <w:bCs/>
          <w:szCs w:val="20"/>
        </w:rPr>
      </w:pPr>
      <w:r w:rsidRPr="00935E34">
        <w:rPr>
          <w:bCs/>
          <w:szCs w:val="20"/>
        </w:rPr>
        <w:t>2. 호박 파인애플</w:t>
      </w:r>
      <w:r w:rsidR="00A90CA2">
        <w:rPr>
          <w:rFonts w:hint="eastAsia"/>
          <w:bCs/>
          <w:szCs w:val="20"/>
        </w:rPr>
        <w:t>,</w:t>
      </w:r>
      <w:r w:rsidR="00A90CA2">
        <w:rPr>
          <w:bCs/>
          <w:szCs w:val="20"/>
        </w:rPr>
        <w:t xml:space="preserve"> </w:t>
      </w:r>
      <w:r w:rsidR="00A90CA2">
        <w:rPr>
          <w:rFonts w:hint="eastAsia"/>
          <w:bCs/>
          <w:szCs w:val="20"/>
        </w:rPr>
        <w:t>키위</w:t>
      </w:r>
      <w:r w:rsidRPr="00935E34">
        <w:rPr>
          <w:bCs/>
          <w:szCs w:val="20"/>
        </w:rPr>
        <w:t xml:space="preserve"> 색깔의 </w:t>
      </w:r>
      <w:proofErr w:type="spellStart"/>
      <w:r w:rsidRPr="00935E34">
        <w:rPr>
          <w:bCs/>
          <w:szCs w:val="20"/>
        </w:rPr>
        <w:t>파티클</w:t>
      </w:r>
      <w:proofErr w:type="spellEnd"/>
      <w:r w:rsidRPr="00935E34">
        <w:rPr>
          <w:bCs/>
          <w:szCs w:val="20"/>
        </w:rPr>
        <w:t xml:space="preserve"> 생성</w:t>
      </w:r>
    </w:p>
    <w:p w14:paraId="799654C7" w14:textId="77777777" w:rsidR="00935E34" w:rsidRPr="00935E34" w:rsidRDefault="00935E34" w:rsidP="00935E34">
      <w:pPr>
        <w:pStyle w:val="a3"/>
        <w:rPr>
          <w:bCs/>
          <w:szCs w:val="20"/>
        </w:rPr>
      </w:pPr>
      <w:r w:rsidRPr="00935E34">
        <w:rPr>
          <w:bCs/>
          <w:szCs w:val="20"/>
        </w:rPr>
        <w:t>3. 당근 충돌처리</w:t>
      </w:r>
    </w:p>
    <w:p w14:paraId="173F5E4A" w14:textId="787249AB" w:rsidR="00935E34" w:rsidRPr="00935E34" w:rsidRDefault="00935E34" w:rsidP="00935E34">
      <w:pPr>
        <w:pStyle w:val="a3"/>
        <w:rPr>
          <w:rFonts w:hint="eastAsia"/>
          <w:bCs/>
          <w:szCs w:val="20"/>
        </w:rPr>
      </w:pPr>
      <w:r w:rsidRPr="00935E34">
        <w:rPr>
          <w:bCs/>
          <w:szCs w:val="20"/>
        </w:rPr>
        <w:t xml:space="preserve">4. 수류탄 </w:t>
      </w:r>
      <w:proofErr w:type="spellStart"/>
      <w:r w:rsidR="00A90CA2">
        <w:rPr>
          <w:rFonts w:hint="eastAsia"/>
          <w:bCs/>
          <w:szCs w:val="20"/>
        </w:rPr>
        <w:t>셰이더</w:t>
      </w:r>
      <w:proofErr w:type="spellEnd"/>
      <w:r w:rsidR="00A90CA2">
        <w:rPr>
          <w:rFonts w:hint="eastAsia"/>
          <w:bCs/>
          <w:szCs w:val="20"/>
        </w:rPr>
        <w:t xml:space="preserve"> 오류 수정</w:t>
      </w:r>
    </w:p>
    <w:p w14:paraId="75110A6E" w14:textId="73BD7108" w:rsidR="00935E34" w:rsidRPr="00F961A3" w:rsidRDefault="00A90CA2" w:rsidP="00935E34">
      <w:pPr>
        <w:pStyle w:val="a3"/>
        <w:rPr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1B733E" wp14:editId="380E139E">
            <wp:extent cx="4680100" cy="3362325"/>
            <wp:effectExtent l="0" t="0" r="635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186" cy="33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1A3">
        <w:rPr>
          <w:rFonts w:hint="eastAsia"/>
          <w:bCs/>
          <w:sz w:val="18"/>
          <w:szCs w:val="18"/>
        </w:rPr>
        <w:t>&lt;가방에 대파 보관&gt;</w:t>
      </w:r>
    </w:p>
    <w:p w14:paraId="29CA1E17" w14:textId="60089391" w:rsidR="00935E34" w:rsidRPr="00935E34" w:rsidRDefault="00935E34" w:rsidP="00935E34">
      <w:pPr>
        <w:pStyle w:val="a3"/>
        <w:rPr>
          <w:bCs/>
          <w:szCs w:val="20"/>
        </w:rPr>
      </w:pPr>
      <w:r>
        <w:rPr>
          <w:bCs/>
          <w:szCs w:val="20"/>
        </w:rPr>
        <w:t xml:space="preserve">- </w:t>
      </w:r>
      <w:r w:rsidRPr="00935E34">
        <w:rPr>
          <w:bCs/>
          <w:szCs w:val="20"/>
        </w:rPr>
        <w:t>애니메이션 관련</w:t>
      </w:r>
    </w:p>
    <w:p w14:paraId="49F12335" w14:textId="77777777" w:rsidR="00935E34" w:rsidRPr="00935E34" w:rsidRDefault="00935E34" w:rsidP="00935E34">
      <w:pPr>
        <w:pStyle w:val="a3"/>
        <w:rPr>
          <w:bCs/>
          <w:szCs w:val="20"/>
        </w:rPr>
      </w:pPr>
      <w:r w:rsidRPr="00935E34">
        <w:rPr>
          <w:bCs/>
          <w:szCs w:val="20"/>
        </w:rPr>
        <w:t>1. 캐릭터 가방에 대파와 당근을 붙일 수 있는 소켓 생성</w:t>
      </w:r>
    </w:p>
    <w:p w14:paraId="42E093B4" w14:textId="2F23A343" w:rsidR="00935E34" w:rsidRDefault="00935E34" w:rsidP="00935E34">
      <w:pPr>
        <w:pStyle w:val="a3"/>
        <w:rPr>
          <w:bCs/>
          <w:szCs w:val="20"/>
        </w:rPr>
      </w:pPr>
      <w:r w:rsidRPr="00935E34">
        <w:rPr>
          <w:bCs/>
          <w:szCs w:val="20"/>
        </w:rPr>
        <w:t>2. 근접무기 외의 무기 선택 시 근접무기는 가방에 넣어져</w:t>
      </w:r>
      <w:r>
        <w:rPr>
          <w:rFonts w:hint="eastAsia"/>
          <w:bCs/>
          <w:szCs w:val="20"/>
        </w:rPr>
        <w:t xml:space="preserve"> </w:t>
      </w:r>
      <w:r w:rsidRPr="00935E34">
        <w:rPr>
          <w:bCs/>
          <w:szCs w:val="20"/>
        </w:rPr>
        <w:t xml:space="preserve">있고 근접무기 선택 시 가방에서 사라지고 손에 </w:t>
      </w:r>
      <w:r w:rsidRPr="00935E34">
        <w:rPr>
          <w:rFonts w:hint="eastAsia"/>
          <w:bCs/>
          <w:szCs w:val="20"/>
        </w:rPr>
        <w:t>쥐어 짐</w:t>
      </w:r>
    </w:p>
    <w:p w14:paraId="119D877F" w14:textId="18AE10DF" w:rsidR="00935E34" w:rsidRDefault="00935E34" w:rsidP="00935E34">
      <w:pPr>
        <w:pStyle w:val="a3"/>
        <w:rPr>
          <w:bCs/>
          <w:szCs w:val="20"/>
        </w:rPr>
      </w:pPr>
      <w:r w:rsidRPr="00935E34">
        <w:rPr>
          <w:bCs/>
          <w:szCs w:val="20"/>
        </w:rPr>
        <w:t>3. 근접무기 슬롯에서 다른 슬롯으로 교체시에도 칼 꺼내는 애니메이션 재생</w:t>
      </w:r>
    </w:p>
    <w:p w14:paraId="68CA0650" w14:textId="77777777" w:rsidR="00935E34" w:rsidRPr="00935E34" w:rsidRDefault="00935E34" w:rsidP="00935E34">
      <w:pPr>
        <w:pStyle w:val="a3"/>
        <w:rPr>
          <w:rFonts w:hint="eastAsia"/>
          <w:bCs/>
          <w:szCs w:val="20"/>
        </w:rPr>
      </w:pPr>
    </w:p>
    <w:p w14:paraId="51C3DA4C" w14:textId="7AAC9BBC" w:rsidR="00370EF1" w:rsidRPr="00E417C6" w:rsidRDefault="00370EF1" w:rsidP="00370EF1">
      <w:pPr>
        <w:pStyle w:val="a3"/>
        <w:numPr>
          <w:ilvl w:val="1"/>
          <w:numId w:val="2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이수민</w:t>
      </w:r>
    </w:p>
    <w:p w14:paraId="4ADF864A" w14:textId="671DD9E0" w:rsidR="00E417C6" w:rsidRPr="00E417C6" w:rsidRDefault="00E417C6" w:rsidP="00E417C6">
      <w:pPr>
        <w:ind w:left="8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F3C4741" wp14:editId="45FDE976">
            <wp:extent cx="6255385" cy="2056639"/>
            <wp:effectExtent l="0" t="0" r="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548" cy="205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9F9A" w14:textId="45A62895" w:rsidR="00935E34" w:rsidRPr="00935E34" w:rsidRDefault="00935E34" w:rsidP="00935E34">
      <w:pPr>
        <w:pStyle w:val="a3"/>
        <w:rPr>
          <w:rFonts w:hint="eastAsia"/>
          <w:szCs w:val="20"/>
        </w:rPr>
      </w:pPr>
      <w:r w:rsidRPr="00935E34">
        <w:rPr>
          <w:rFonts w:hint="eastAsia"/>
          <w:szCs w:val="20"/>
        </w:rPr>
        <w:t>서버에서</w:t>
      </w:r>
      <w:r w:rsidRPr="00935E34">
        <w:rPr>
          <w:szCs w:val="20"/>
        </w:rPr>
        <w:t xml:space="preserve"> 캐릭터는 </w:t>
      </w:r>
      <w:proofErr w:type="spellStart"/>
      <w:r w:rsidRPr="00935E34">
        <w:rPr>
          <w:szCs w:val="20"/>
        </w:rPr>
        <w:t>Killcount</w:t>
      </w:r>
      <w:proofErr w:type="spellEnd"/>
      <w:r w:rsidRPr="00935E34">
        <w:rPr>
          <w:szCs w:val="20"/>
        </w:rPr>
        <w:t xml:space="preserve">, </w:t>
      </w:r>
      <w:proofErr w:type="spellStart"/>
      <w:r w:rsidRPr="00935E34">
        <w:rPr>
          <w:szCs w:val="20"/>
        </w:rPr>
        <w:t>DeathCount</w:t>
      </w:r>
      <w:proofErr w:type="spellEnd"/>
      <w:r w:rsidRPr="00935E34">
        <w:rPr>
          <w:szCs w:val="20"/>
        </w:rPr>
        <w:t>를 가지고</w:t>
      </w:r>
      <w:r w:rsidR="00F961A3">
        <w:rPr>
          <w:rFonts w:hint="eastAsia"/>
          <w:szCs w:val="20"/>
        </w:rPr>
        <w:t xml:space="preserve"> </w:t>
      </w:r>
      <w:r w:rsidRPr="00935E34">
        <w:rPr>
          <w:szCs w:val="20"/>
        </w:rPr>
        <w:t xml:space="preserve">있으며, 어떠한 캐릭터가 죽게 될 때, 8명의 K/D 정보를 모든 </w:t>
      </w:r>
      <w:proofErr w:type="spellStart"/>
      <w:r w:rsidRPr="00935E34">
        <w:rPr>
          <w:szCs w:val="20"/>
        </w:rPr>
        <w:t>클라에게</w:t>
      </w:r>
      <w:proofErr w:type="spellEnd"/>
      <w:r w:rsidRPr="00935E34">
        <w:rPr>
          <w:szCs w:val="20"/>
        </w:rPr>
        <w:t xml:space="preserve"> 준다.</w:t>
      </w:r>
    </w:p>
    <w:p w14:paraId="19FE497E" w14:textId="37C15FA5" w:rsidR="00935E34" w:rsidRPr="00935E34" w:rsidRDefault="00935E34" w:rsidP="00935E34">
      <w:pPr>
        <w:pStyle w:val="a3"/>
        <w:rPr>
          <w:rFonts w:hint="eastAsia"/>
          <w:szCs w:val="20"/>
        </w:rPr>
      </w:pPr>
      <w:proofErr w:type="spellStart"/>
      <w:r w:rsidRPr="00935E34">
        <w:rPr>
          <w:rFonts w:hint="eastAsia"/>
          <w:szCs w:val="20"/>
        </w:rPr>
        <w:t>클라는</w:t>
      </w:r>
      <w:proofErr w:type="spellEnd"/>
      <w:r w:rsidRPr="00935E34">
        <w:rPr>
          <w:szCs w:val="20"/>
        </w:rPr>
        <w:t xml:space="preserve"> 이 정보를 받아 Score를 계산하여 Widget에 띄워주게 된다.</w:t>
      </w:r>
    </w:p>
    <w:p w14:paraId="404585EA" w14:textId="49E9713A" w:rsidR="00935E34" w:rsidRPr="00935E34" w:rsidRDefault="00935E34" w:rsidP="00935E34">
      <w:pPr>
        <w:pStyle w:val="a3"/>
        <w:rPr>
          <w:rFonts w:hint="eastAsia"/>
          <w:szCs w:val="20"/>
        </w:rPr>
      </w:pPr>
      <w:r w:rsidRPr="00935E34">
        <w:rPr>
          <w:szCs w:val="20"/>
        </w:rPr>
        <w:t xml:space="preserve">Score는 정렬이 필요하기 때문에 </w:t>
      </w:r>
      <w:proofErr w:type="spellStart"/>
      <w:r w:rsidRPr="00935E34">
        <w:rPr>
          <w:szCs w:val="20"/>
        </w:rPr>
        <w:t>ScoreInfo</w:t>
      </w:r>
      <w:proofErr w:type="spellEnd"/>
      <w:r w:rsidRPr="00935E34">
        <w:rPr>
          <w:szCs w:val="20"/>
        </w:rPr>
        <w:t xml:space="preserve"> 클래스를 만들고 operator&lt;를 구현하여 vector에 넣은</w:t>
      </w:r>
      <w:r w:rsidR="00043EA0">
        <w:rPr>
          <w:rFonts w:hint="eastAsia"/>
          <w:szCs w:val="20"/>
        </w:rPr>
        <w:t xml:space="preserve"> </w:t>
      </w:r>
      <w:r w:rsidRPr="00935E34">
        <w:rPr>
          <w:szCs w:val="20"/>
        </w:rPr>
        <w:t xml:space="preserve">다음 algorithm의 sort 함수를 사용할 수 </w:t>
      </w:r>
      <w:r w:rsidRPr="00935E34">
        <w:rPr>
          <w:rFonts w:hint="eastAsia"/>
          <w:szCs w:val="20"/>
        </w:rPr>
        <w:t>있게 했다</w:t>
      </w:r>
      <w:r w:rsidRPr="00935E34">
        <w:rPr>
          <w:szCs w:val="20"/>
        </w:rPr>
        <w:t>.</w:t>
      </w:r>
    </w:p>
    <w:p w14:paraId="3D8E480A" w14:textId="38F23C8B" w:rsidR="00043EA0" w:rsidRPr="00935E34" w:rsidRDefault="00935E34" w:rsidP="00E417C6">
      <w:pPr>
        <w:ind w:firstLine="800"/>
        <w:rPr>
          <w:rFonts w:hint="eastAsia"/>
          <w:szCs w:val="20"/>
        </w:rPr>
      </w:pPr>
      <w:r w:rsidRPr="00935E34">
        <w:rPr>
          <w:szCs w:val="20"/>
        </w:rPr>
        <w:t xml:space="preserve">Respawn중 가운데 클릭 또는 시간초과시 8구역중 </w:t>
      </w:r>
      <w:r w:rsidRPr="00935E34">
        <w:rPr>
          <w:rFonts w:hint="eastAsia"/>
          <w:szCs w:val="20"/>
        </w:rPr>
        <w:t>랜덤 한</w:t>
      </w:r>
      <w:r w:rsidRPr="00935E34">
        <w:rPr>
          <w:szCs w:val="20"/>
        </w:rPr>
        <w:t xml:space="preserve"> 공간에서 부활하도록 로직 수정</w:t>
      </w:r>
    </w:p>
    <w:p w14:paraId="7FA0AA28" w14:textId="77777777" w:rsidR="00370EF1" w:rsidRDefault="00370EF1" w:rsidP="00370EF1">
      <w:pPr>
        <w:widowControl/>
        <w:wordWrap/>
        <w:autoSpaceDE/>
        <w:rPr>
          <w:sz w:val="4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370EF1" w14:paraId="7DC68FAD" w14:textId="77777777" w:rsidTr="00370EF1">
        <w:trPr>
          <w:trHeight w:val="87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CB6D8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F4F1D" w14:textId="77777777" w:rsidR="00370EF1" w:rsidRDefault="00370EF1">
            <w:pPr>
              <w:spacing w:line="240" w:lineRule="auto"/>
              <w:jc w:val="left"/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AF2CA" w14:textId="77777777" w:rsidR="00370EF1" w:rsidRDefault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0EE66" w14:textId="77777777" w:rsidR="00370EF1" w:rsidRDefault="00370EF1">
            <w:pPr>
              <w:spacing w:line="240" w:lineRule="auto"/>
              <w:jc w:val="left"/>
            </w:pPr>
          </w:p>
        </w:tc>
      </w:tr>
      <w:tr w:rsidR="00370EF1" w14:paraId="714FD7B7" w14:textId="77777777" w:rsidTr="00370EF1">
        <w:trPr>
          <w:trHeight w:val="59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2CAC5" w14:textId="77777777" w:rsidR="00370EF1" w:rsidRDefault="00370EF1" w:rsidP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9C933" w14:textId="77777777" w:rsidR="00370EF1" w:rsidRDefault="00370EF1" w:rsidP="00370EF1">
            <w:pPr>
              <w:spacing w:line="240" w:lineRule="auto"/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87701" w14:textId="77777777" w:rsidR="00370EF1" w:rsidRDefault="00370EF1" w:rsidP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A3428" w14:textId="66DACDF0" w:rsidR="00370EF1" w:rsidRDefault="00370EF1" w:rsidP="00370EF1">
            <w:pPr>
              <w:spacing w:line="240" w:lineRule="auto"/>
              <w:jc w:val="center"/>
            </w:pPr>
            <w:r>
              <w:rPr>
                <w:rFonts w:hint="eastAsia"/>
                <w:b/>
                <w:sz w:val="22"/>
              </w:rPr>
              <w:t>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06</w:t>
            </w:r>
            <w:r>
              <w:rPr>
                <w:rFonts w:hint="eastAsia"/>
                <w:b/>
                <w:sz w:val="22"/>
              </w:rPr>
              <w:t>~2022.0</w:t>
            </w:r>
            <w:r>
              <w:rPr>
                <w:b/>
                <w:sz w:val="22"/>
              </w:rPr>
              <w:t>4</w:t>
            </w:r>
            <w:r>
              <w:rPr>
                <w:rFonts w:hint="eastAsia"/>
                <w:b/>
                <w:sz w:val="22"/>
              </w:rPr>
              <w:t>.</w:t>
            </w:r>
            <w:r>
              <w:rPr>
                <w:b/>
                <w:sz w:val="22"/>
              </w:rPr>
              <w:t>12</w:t>
            </w:r>
          </w:p>
        </w:tc>
      </w:tr>
      <w:tr w:rsidR="00370EF1" w14:paraId="42045B56" w14:textId="77777777" w:rsidTr="00370EF1">
        <w:trPr>
          <w:trHeight w:val="15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38AFB" w14:textId="77777777" w:rsidR="00370EF1" w:rsidRDefault="00370EF1" w:rsidP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790A1" w14:textId="77777777" w:rsidR="00370EF1" w:rsidRDefault="00370EF1" w:rsidP="00370EF1">
            <w:pPr>
              <w:pStyle w:val="a3"/>
              <w:spacing w:line="240" w:lineRule="auto"/>
              <w:ind w:leftChars="0" w:left="1120"/>
            </w:pPr>
          </w:p>
        </w:tc>
      </w:tr>
      <w:tr w:rsidR="00370EF1" w14:paraId="74DBC209" w14:textId="77777777" w:rsidTr="00370EF1">
        <w:trPr>
          <w:trHeight w:val="1963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30CCD5" w14:textId="77777777" w:rsidR="00370EF1" w:rsidRDefault="00370EF1" w:rsidP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372ED202" w14:textId="77777777" w:rsidR="00370EF1" w:rsidRDefault="00370EF1" w:rsidP="00370EF1">
            <w:pPr>
              <w:spacing w:line="240" w:lineRule="auto"/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89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A3B6D45" w14:textId="77777777" w:rsidR="00370EF1" w:rsidRDefault="00370EF1" w:rsidP="00370EF1">
            <w:pPr>
              <w:spacing w:line="240" w:lineRule="auto"/>
              <w:jc w:val="left"/>
            </w:pPr>
          </w:p>
        </w:tc>
      </w:tr>
    </w:tbl>
    <w:p w14:paraId="2DAFC889" w14:textId="77777777" w:rsidR="00370EF1" w:rsidRDefault="00370EF1" w:rsidP="00370EF1"/>
    <w:p w14:paraId="2EFAFB4B" w14:textId="77777777" w:rsidR="00E63213" w:rsidRDefault="00E63213"/>
    <w:sectPr w:rsidR="00E63213" w:rsidSect="00370EF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4593D" w14:textId="77777777" w:rsidR="00207C94" w:rsidRDefault="00207C94" w:rsidP="00681FE3">
      <w:pPr>
        <w:spacing w:after="0" w:line="240" w:lineRule="auto"/>
      </w:pPr>
      <w:r>
        <w:separator/>
      </w:r>
    </w:p>
  </w:endnote>
  <w:endnote w:type="continuationSeparator" w:id="0">
    <w:p w14:paraId="46947E92" w14:textId="77777777" w:rsidR="00207C94" w:rsidRDefault="00207C94" w:rsidP="0068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E6483" w14:textId="77777777" w:rsidR="00207C94" w:rsidRDefault="00207C94" w:rsidP="00681FE3">
      <w:pPr>
        <w:spacing w:after="0" w:line="240" w:lineRule="auto"/>
      </w:pPr>
      <w:r>
        <w:separator/>
      </w:r>
    </w:p>
  </w:footnote>
  <w:footnote w:type="continuationSeparator" w:id="0">
    <w:p w14:paraId="75C3456F" w14:textId="77777777" w:rsidR="00207C94" w:rsidRDefault="00207C94" w:rsidP="00681F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B0364A9"/>
    <w:multiLevelType w:val="hybridMultilevel"/>
    <w:tmpl w:val="54DCDA60"/>
    <w:lvl w:ilvl="0" w:tplc="FF20F1DE">
      <w:start w:val="202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1524858670">
    <w:abstractNumId w:val="1"/>
  </w:num>
  <w:num w:numId="2" w16cid:durableId="598946049">
    <w:abstractNumId w:val="0"/>
  </w:num>
  <w:num w:numId="3" w16cid:durableId="50269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EF1"/>
    <w:rsid w:val="00043EA0"/>
    <w:rsid w:val="000818B5"/>
    <w:rsid w:val="000B7D4B"/>
    <w:rsid w:val="00107CBC"/>
    <w:rsid w:val="001D14E4"/>
    <w:rsid w:val="00207C94"/>
    <w:rsid w:val="00307D0C"/>
    <w:rsid w:val="00370EF1"/>
    <w:rsid w:val="00450EA3"/>
    <w:rsid w:val="00477C62"/>
    <w:rsid w:val="004913D5"/>
    <w:rsid w:val="005545B8"/>
    <w:rsid w:val="00566429"/>
    <w:rsid w:val="006015CC"/>
    <w:rsid w:val="006556C0"/>
    <w:rsid w:val="00681FE3"/>
    <w:rsid w:val="006B3446"/>
    <w:rsid w:val="00765AF4"/>
    <w:rsid w:val="009318A1"/>
    <w:rsid w:val="00935E34"/>
    <w:rsid w:val="00985415"/>
    <w:rsid w:val="009C63F8"/>
    <w:rsid w:val="009F726F"/>
    <w:rsid w:val="00A07CB2"/>
    <w:rsid w:val="00A90CA2"/>
    <w:rsid w:val="00C37EBE"/>
    <w:rsid w:val="00DC47CB"/>
    <w:rsid w:val="00DF29C6"/>
    <w:rsid w:val="00E417C6"/>
    <w:rsid w:val="00E63213"/>
    <w:rsid w:val="00F9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E3699"/>
  <w15:chartTrackingRefBased/>
  <w15:docId w15:val="{5F2DBC2B-509A-4CE9-B302-496F5F54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F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EF1"/>
    <w:pPr>
      <w:ind w:leftChars="400" w:left="800"/>
    </w:pPr>
  </w:style>
  <w:style w:type="table" w:styleId="a4">
    <w:name w:val="Table Grid"/>
    <w:basedOn w:val="a1"/>
    <w:uiPriority w:val="39"/>
    <w:rsid w:val="00370E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765AF4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50EA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681FE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81FE3"/>
  </w:style>
  <w:style w:type="paragraph" w:styleId="a8">
    <w:name w:val="footer"/>
    <w:basedOn w:val="a"/>
    <w:link w:val="Char0"/>
    <w:uiPriority w:val="99"/>
    <w:unhideWhenUsed/>
    <w:rsid w:val="00681FE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81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unrealengine.com/4.27/en-US/BuildingWorlds/LightingAndShadows/MeshDistanceFields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11</cp:revision>
  <dcterms:created xsi:type="dcterms:W3CDTF">2022-04-05T16:13:00Z</dcterms:created>
  <dcterms:modified xsi:type="dcterms:W3CDTF">2022-04-12T13:35:00Z</dcterms:modified>
</cp:coreProperties>
</file>