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44CD5" w14:textId="77777777" w:rsidR="000A495C" w:rsidRPr="009F7E6A" w:rsidRDefault="00EA61E3" w:rsidP="004A5AE0">
      <w:pPr>
        <w:pStyle w:val="Heading1"/>
        <w:pBdr>
          <w:bottom w:val="single" w:sz="4" w:space="1" w:color="auto"/>
        </w:pBdr>
        <w:rPr>
          <w:color w:val="auto"/>
        </w:rPr>
      </w:pPr>
      <w:bookmarkStart w:id="0" w:name="_vnokwip12t35" w:colFirst="0" w:colLast="0"/>
      <w:bookmarkEnd w:id="0"/>
      <w:r w:rsidRPr="009F7E6A">
        <w:rPr>
          <w:color w:val="auto"/>
        </w:rPr>
        <w:t>W09 Application Activity Template: Personalized Resource List</w:t>
      </w:r>
    </w:p>
    <w:p w14:paraId="05443FF4" w14:textId="654709C5" w:rsidR="009F7E6A" w:rsidRDefault="009F7E6A">
      <w:r w:rsidRPr="00A06E03">
        <w:rPr>
          <w:b/>
        </w:rPr>
        <w:t>Name</w:t>
      </w:r>
      <w:r>
        <w:t xml:space="preserve">: </w:t>
      </w:r>
      <w:r w:rsidR="00F66B35">
        <w:rPr>
          <w:color w:val="0070C0"/>
        </w:rPr>
        <w:t>Flor Lugo</w:t>
      </w:r>
    </w:p>
    <w:p w14:paraId="26562C70" w14:textId="77777777" w:rsidR="009F7E6A" w:rsidRDefault="009F7E6A" w:rsidP="009F7E6A">
      <w:pPr>
        <w:pStyle w:val="Heading2"/>
      </w:pPr>
      <w:r>
        <w:t>Overview</w:t>
      </w:r>
    </w:p>
    <w:p w14:paraId="52F39263" w14:textId="77777777" w:rsidR="000A495C" w:rsidRDefault="00EA61E3">
      <w:r>
        <w:t>You are an online student. This does not mean you are isolated and alone. Although you may be physically far away from your online peers or even those with whom you gather every week for this class, you can take steps to fill your life with resources.  It is better to determine where you can find help before you need a plan to overcome challenges you might face as an online student.</w:t>
      </w:r>
    </w:p>
    <w:p w14:paraId="6543C7AA" w14:textId="77777777" w:rsidR="000A495C" w:rsidRDefault="00EA61E3">
      <w:pPr>
        <w:pStyle w:val="Heading2"/>
      </w:pPr>
      <w:bookmarkStart w:id="1" w:name="_ayrqkon138bi" w:colFirst="0" w:colLast="0"/>
      <w:bookmarkEnd w:id="1"/>
      <w:r>
        <w:t>Step 1</w:t>
      </w:r>
      <w:r w:rsidR="009F7E6A">
        <w:t xml:space="preserve"> – Consider Some Challenges as an online student</w:t>
      </w:r>
    </w:p>
    <w:p w14:paraId="744FAD94" w14:textId="77777777" w:rsidR="000A495C" w:rsidRDefault="00EA61E3">
      <w:r>
        <w:t xml:space="preserve">Think of some challenges you might face as an online student. Consider what resources you could use online as well as resources that you can utilize locally. Your resources can be websites, locations, academic departments, specific people etc. Think of people you know and their strengths and talents. Use the template below to develop a list of resources you can use when problems arise. </w:t>
      </w:r>
    </w:p>
    <w:p w14:paraId="2FC30B64" w14:textId="77777777" w:rsidR="000A495C" w:rsidRDefault="00EA61E3" w:rsidP="009F7E6A">
      <w:pPr>
        <w:pStyle w:val="Heading2"/>
      </w:pPr>
      <w:r>
        <w:t>Step 2</w:t>
      </w:r>
    </w:p>
    <w:p w14:paraId="6898C248" w14:textId="77777777" w:rsidR="000A495C" w:rsidRDefault="00EA61E3">
      <w:r>
        <w:t xml:space="preserve">Use the template below to develop a list of resources you can use when problems arise. In the first column three challenges have been identified for you. </w:t>
      </w:r>
    </w:p>
    <w:p w14:paraId="476244E2" w14:textId="77777777" w:rsidR="000A495C" w:rsidRDefault="00EA61E3" w:rsidP="009F7E6A">
      <w:pPr>
        <w:pStyle w:val="ListParagraph"/>
        <w:numPr>
          <w:ilvl w:val="0"/>
          <w:numId w:val="2"/>
        </w:numPr>
      </w:pPr>
      <w:r>
        <w:t xml:space="preserve">You will need to add to the list </w:t>
      </w:r>
      <w:r w:rsidRPr="009F7E6A">
        <w:rPr>
          <w:b/>
        </w:rPr>
        <w:t>at least two more</w:t>
      </w:r>
      <w:r>
        <w:t xml:space="preserve"> challenges to add to this chart. If you want to add more than that you may. </w:t>
      </w:r>
    </w:p>
    <w:p w14:paraId="1FF96E31" w14:textId="77777777" w:rsidR="000A495C" w:rsidRDefault="00EA61E3">
      <w:pPr>
        <w:pStyle w:val="Heading2"/>
      </w:pPr>
      <w:bookmarkStart w:id="2" w:name="_bk5jdgeru1rq" w:colFirst="0" w:colLast="0"/>
      <w:bookmarkEnd w:id="2"/>
      <w:r>
        <w:t>Step 3</w:t>
      </w:r>
    </w:p>
    <w:p w14:paraId="3F050A58" w14:textId="77777777" w:rsidR="000A495C" w:rsidRDefault="00EA61E3">
      <w:r>
        <w:t xml:space="preserve">In the second column you will identify an </w:t>
      </w:r>
      <w:r w:rsidRPr="009F7E6A">
        <w:rPr>
          <w:b/>
        </w:rPr>
        <w:t>online</w:t>
      </w:r>
      <w:r>
        <w:t xml:space="preserve"> resource you could access to help you. In the third column you will identify a </w:t>
      </w:r>
      <w:r w:rsidRPr="009F7E6A">
        <w:rPr>
          <w:b/>
        </w:rPr>
        <w:t>local</w:t>
      </w:r>
      <w:r>
        <w:t xml:space="preserve"> resource. </w:t>
      </w:r>
    </w:p>
    <w:p w14:paraId="3F6AA2D1" w14:textId="77777777" w:rsidR="009F7E6A" w:rsidRDefault="00EA61E3" w:rsidP="009F7E6A">
      <w:pPr>
        <w:pStyle w:val="ListParagraph"/>
        <w:numPr>
          <w:ilvl w:val="0"/>
          <w:numId w:val="2"/>
        </w:numPr>
      </w:pPr>
      <w:r w:rsidRPr="009F7E6A">
        <w:rPr>
          <w:b/>
        </w:rPr>
        <w:t>Note</w:t>
      </w:r>
      <w:r w:rsidR="009F7E6A">
        <w:t>:</w:t>
      </w:r>
      <w:r>
        <w:t xml:space="preserve"> Don’t forget to also include on the chart </w:t>
      </w:r>
      <w:r w:rsidRPr="009F7E6A">
        <w:rPr>
          <w:b/>
        </w:rPr>
        <w:t>how</w:t>
      </w:r>
      <w:r>
        <w:t xml:space="preserve"> that specific resource will help you. </w:t>
      </w:r>
    </w:p>
    <w:p w14:paraId="78F50563" w14:textId="77777777" w:rsidR="000A495C" w:rsidRDefault="009F7E6A" w:rsidP="009F7E6A">
      <w:pPr>
        <w:pStyle w:val="ListParagraph"/>
        <w:numPr>
          <w:ilvl w:val="0"/>
          <w:numId w:val="2"/>
        </w:numPr>
      </w:pPr>
      <w:r>
        <w:t>You may r</w:t>
      </w:r>
      <w:r w:rsidR="00EA61E3">
        <w:t>efer back to the</w:t>
      </w:r>
      <w:r w:rsidR="00697194">
        <w:t xml:space="preserve"> assignment, ’W09 Application Activity: Personalized Resource List’,</w:t>
      </w:r>
      <w:r w:rsidR="00E82300">
        <w:t xml:space="preserve">in the course </w:t>
      </w:r>
      <w:r w:rsidR="00EA61E3">
        <w:t>to view a sample chart.</w:t>
      </w:r>
    </w:p>
    <w:p w14:paraId="6ADCA285" w14:textId="77777777" w:rsidR="000A495C" w:rsidRDefault="000A495C"/>
    <w:p w14:paraId="2D53B663" w14:textId="77777777" w:rsidR="009F7E6A" w:rsidRDefault="009F7E6A" w:rsidP="009F7E6A">
      <w:pPr>
        <w:jc w:val="right"/>
        <w:rPr>
          <w:i/>
        </w:rPr>
      </w:pPr>
      <w:r>
        <w:rPr>
          <w:i/>
        </w:rPr>
        <w:t xml:space="preserve">Go on topersonalized resource list template on </w:t>
      </w:r>
      <w:r w:rsidRPr="001871F3">
        <w:rPr>
          <w:i/>
        </w:rPr>
        <w:t>next pag</w:t>
      </w:r>
      <w:r>
        <w:rPr>
          <w:i/>
        </w:rPr>
        <w:t xml:space="preserve">e </w:t>
      </w:r>
      <w:r w:rsidRPr="001871F3">
        <w:rPr>
          <w:i/>
        </w:rPr>
        <w:sym w:font="Wingdings" w:char="F0E0"/>
      </w:r>
    </w:p>
    <w:p w14:paraId="7F88C75B" w14:textId="77777777" w:rsidR="009F7E6A" w:rsidRDefault="009F7E6A">
      <w:pPr>
        <w:rPr>
          <w:i/>
        </w:rPr>
      </w:pPr>
      <w:r>
        <w:rPr>
          <w:i/>
        </w:rPr>
        <w:br w:type="page"/>
      </w:r>
    </w:p>
    <w:p w14:paraId="3D54F4A1" w14:textId="77777777" w:rsidR="00EA61E3" w:rsidRPr="009F7E6A" w:rsidRDefault="00EA61E3" w:rsidP="009F7E6A">
      <w:pPr>
        <w:jc w:val="right"/>
        <w:rPr>
          <w:i/>
        </w:rPr>
      </w:pP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450"/>
        <w:gridCol w:w="3120"/>
      </w:tblGrid>
      <w:tr w:rsidR="000A495C" w14:paraId="3C0035CA" w14:textId="77777777">
        <w:tc>
          <w:tcPr>
            <w:tcW w:w="2790" w:type="dxa"/>
            <w:shd w:val="clear" w:color="auto" w:fill="C9DAF8"/>
            <w:tcMar>
              <w:top w:w="100" w:type="dxa"/>
              <w:left w:w="100" w:type="dxa"/>
              <w:bottom w:w="100" w:type="dxa"/>
              <w:right w:w="100" w:type="dxa"/>
            </w:tcMar>
          </w:tcPr>
          <w:p w14:paraId="7F39A704" w14:textId="77777777" w:rsidR="000A495C" w:rsidRDefault="00EA61E3">
            <w:pPr>
              <w:widowControl w:val="0"/>
              <w:spacing w:line="240" w:lineRule="auto"/>
            </w:pPr>
            <w:r>
              <w:t>Challenge</w:t>
            </w:r>
          </w:p>
        </w:tc>
        <w:tc>
          <w:tcPr>
            <w:tcW w:w="3450" w:type="dxa"/>
            <w:shd w:val="clear" w:color="auto" w:fill="C9DAF8"/>
            <w:tcMar>
              <w:top w:w="100" w:type="dxa"/>
              <w:left w:w="100" w:type="dxa"/>
              <w:bottom w:w="100" w:type="dxa"/>
              <w:right w:w="100" w:type="dxa"/>
            </w:tcMar>
          </w:tcPr>
          <w:p w14:paraId="61C93F2F" w14:textId="77777777" w:rsidR="000A495C" w:rsidRDefault="00EA61E3">
            <w:pPr>
              <w:widowControl w:val="0"/>
              <w:spacing w:line="240" w:lineRule="auto"/>
              <w:jc w:val="center"/>
            </w:pPr>
            <w:r>
              <w:t>Online Resource</w:t>
            </w:r>
          </w:p>
          <w:p w14:paraId="0089DC4C" w14:textId="77777777" w:rsidR="000A495C" w:rsidRDefault="00EA61E3">
            <w:pPr>
              <w:widowControl w:val="0"/>
              <w:spacing w:line="240" w:lineRule="auto"/>
              <w:jc w:val="center"/>
            </w:pPr>
            <w:r>
              <w:t>How will it help me?</w:t>
            </w:r>
          </w:p>
        </w:tc>
        <w:tc>
          <w:tcPr>
            <w:tcW w:w="3120" w:type="dxa"/>
            <w:shd w:val="clear" w:color="auto" w:fill="C9DAF8"/>
            <w:tcMar>
              <w:top w:w="100" w:type="dxa"/>
              <w:left w:w="100" w:type="dxa"/>
              <w:bottom w:w="100" w:type="dxa"/>
              <w:right w:w="100" w:type="dxa"/>
            </w:tcMar>
          </w:tcPr>
          <w:p w14:paraId="43D50A81" w14:textId="77777777" w:rsidR="000A495C" w:rsidRDefault="00EA61E3">
            <w:pPr>
              <w:widowControl w:val="0"/>
              <w:spacing w:line="240" w:lineRule="auto"/>
              <w:jc w:val="center"/>
            </w:pPr>
            <w:r>
              <w:t>Local Resource</w:t>
            </w:r>
          </w:p>
          <w:p w14:paraId="5F00C7DC" w14:textId="77777777" w:rsidR="000A495C" w:rsidRDefault="00EA61E3">
            <w:pPr>
              <w:widowControl w:val="0"/>
              <w:spacing w:line="240" w:lineRule="auto"/>
              <w:jc w:val="center"/>
            </w:pPr>
            <w:r>
              <w:t>How will it help me?</w:t>
            </w:r>
          </w:p>
        </w:tc>
      </w:tr>
      <w:tr w:rsidR="000A495C" w14:paraId="71D17E2C" w14:textId="77777777">
        <w:tc>
          <w:tcPr>
            <w:tcW w:w="2790" w:type="dxa"/>
            <w:shd w:val="clear" w:color="auto" w:fill="auto"/>
            <w:tcMar>
              <w:top w:w="100" w:type="dxa"/>
              <w:left w:w="100" w:type="dxa"/>
              <w:bottom w:w="100" w:type="dxa"/>
              <w:right w:w="100" w:type="dxa"/>
            </w:tcMar>
          </w:tcPr>
          <w:p w14:paraId="6F1C4B50" w14:textId="77777777" w:rsidR="000A495C" w:rsidRDefault="00EA61E3">
            <w:pPr>
              <w:widowControl w:val="0"/>
              <w:spacing w:line="240" w:lineRule="auto"/>
            </w:pPr>
            <w:r>
              <w:t>Computer trouble</w:t>
            </w:r>
          </w:p>
        </w:tc>
        <w:tc>
          <w:tcPr>
            <w:tcW w:w="3450" w:type="dxa"/>
            <w:shd w:val="clear" w:color="auto" w:fill="auto"/>
            <w:tcMar>
              <w:top w:w="100" w:type="dxa"/>
              <w:left w:w="100" w:type="dxa"/>
              <w:bottom w:w="100" w:type="dxa"/>
              <w:right w:w="100" w:type="dxa"/>
            </w:tcMar>
          </w:tcPr>
          <w:p w14:paraId="2B824076" w14:textId="77777777" w:rsidR="000A495C" w:rsidRDefault="00A01499">
            <w:pPr>
              <w:widowControl w:val="0"/>
              <w:spacing w:line="240" w:lineRule="auto"/>
            </w:pPr>
            <w:hyperlink r:id="rId5" w:tgtFrame="_blank" w:history="1">
              <w:r w:rsidR="00D05B98" w:rsidRPr="00D445EE">
                <w:rPr>
                  <w:rFonts w:ascii="Times New Roman" w:eastAsia="Times New Roman" w:hAnsi="Times New Roman" w:cs="Times New Roman"/>
                  <w:color w:val="0000FF"/>
                  <w:szCs w:val="24"/>
                  <w:u w:val="single"/>
                  <w:lang w:eastAsia="es-ES"/>
                </w:rPr>
                <w:t>Microsoft Tutorials (Links to an external site.)</w:t>
              </w:r>
            </w:hyperlink>
          </w:p>
          <w:p w14:paraId="3EEFC735" w14:textId="77777777" w:rsidR="00D05B98" w:rsidRDefault="00D05B98">
            <w:pPr>
              <w:widowControl w:val="0"/>
              <w:spacing w:line="240" w:lineRule="auto"/>
            </w:pPr>
            <w:r w:rsidRPr="00D05B98">
              <w:t>This resource is of great benefit to me and I did not know of its existence, save the link in my browser because I know I will need it. This resource will help me learn more about how to use excel.</w:t>
            </w:r>
          </w:p>
        </w:tc>
        <w:tc>
          <w:tcPr>
            <w:tcW w:w="3120" w:type="dxa"/>
            <w:shd w:val="clear" w:color="auto" w:fill="auto"/>
            <w:tcMar>
              <w:top w:w="100" w:type="dxa"/>
              <w:left w:w="100" w:type="dxa"/>
              <w:bottom w:w="100" w:type="dxa"/>
              <w:right w:w="100" w:type="dxa"/>
            </w:tcMar>
          </w:tcPr>
          <w:p w14:paraId="0FBA1C04" w14:textId="77777777" w:rsidR="000A495C" w:rsidRDefault="00D05B98">
            <w:pPr>
              <w:widowControl w:val="0"/>
              <w:spacing w:line="240" w:lineRule="auto"/>
            </w:pPr>
            <w:r>
              <w:t>W</w:t>
            </w:r>
            <w:r w:rsidRPr="00D05B98">
              <w:t>hen I have problems with internet connection. I have the help of brothers and sisters from the church such as the president of the relief society and the bishop. I can also use the church internet and I bring my laptop with me</w:t>
            </w:r>
          </w:p>
        </w:tc>
      </w:tr>
      <w:tr w:rsidR="000A495C" w14:paraId="4A41C828" w14:textId="77777777">
        <w:tc>
          <w:tcPr>
            <w:tcW w:w="2790" w:type="dxa"/>
            <w:shd w:val="clear" w:color="auto" w:fill="auto"/>
            <w:tcMar>
              <w:top w:w="100" w:type="dxa"/>
              <w:left w:w="100" w:type="dxa"/>
              <w:bottom w:w="100" w:type="dxa"/>
              <w:right w:w="100" w:type="dxa"/>
            </w:tcMar>
          </w:tcPr>
          <w:p w14:paraId="0CE24B15" w14:textId="77777777" w:rsidR="000A495C" w:rsidRDefault="00EA61E3">
            <w:pPr>
              <w:widowControl w:val="0"/>
              <w:spacing w:line="240" w:lineRule="auto"/>
            </w:pPr>
            <w:r>
              <w:t>Questions about my academic path</w:t>
            </w:r>
          </w:p>
        </w:tc>
        <w:tc>
          <w:tcPr>
            <w:tcW w:w="3450" w:type="dxa"/>
            <w:shd w:val="clear" w:color="auto" w:fill="auto"/>
            <w:tcMar>
              <w:top w:w="100" w:type="dxa"/>
              <w:left w:w="100" w:type="dxa"/>
              <w:bottom w:w="100" w:type="dxa"/>
              <w:right w:w="100" w:type="dxa"/>
            </w:tcMar>
          </w:tcPr>
          <w:p w14:paraId="60672A16" w14:textId="77777777" w:rsidR="000A495C" w:rsidRDefault="00A01499">
            <w:pPr>
              <w:widowControl w:val="0"/>
              <w:spacing w:line="240" w:lineRule="auto"/>
              <w:rPr>
                <w:rFonts w:ascii="Times New Roman" w:eastAsia="Times New Roman" w:hAnsi="Times New Roman" w:cs="Times New Roman"/>
                <w:szCs w:val="24"/>
                <w:lang w:eastAsia="es-ES"/>
              </w:rPr>
            </w:pPr>
            <w:hyperlink r:id="rId6" w:tgtFrame="_blank" w:history="1">
              <w:r w:rsidR="00D05B98" w:rsidRPr="00D445EE">
                <w:rPr>
                  <w:rFonts w:ascii="Times New Roman" w:eastAsia="Times New Roman" w:hAnsi="Times New Roman" w:cs="Times New Roman"/>
                  <w:color w:val="0000FF"/>
                  <w:szCs w:val="24"/>
                  <w:u w:val="single"/>
                  <w:lang w:eastAsia="es-ES"/>
                </w:rPr>
                <w:t>Canvas Help GuidesLinks to an external site.</w:t>
              </w:r>
            </w:hyperlink>
          </w:p>
          <w:p w14:paraId="70C67671" w14:textId="77777777" w:rsidR="00D05B98" w:rsidRDefault="00D05B98">
            <w:pPr>
              <w:widowControl w:val="0"/>
              <w:spacing w:line="240" w:lineRule="auto"/>
              <w:rPr>
                <w:rFonts w:ascii="Times New Roman" w:eastAsia="Times New Roman" w:hAnsi="Times New Roman" w:cs="Times New Roman"/>
                <w:szCs w:val="24"/>
                <w:lang w:eastAsia="es-ES"/>
              </w:rPr>
            </w:pPr>
          </w:p>
          <w:p w14:paraId="08BAAED6" w14:textId="77777777" w:rsidR="00D05B98" w:rsidRDefault="00D05B98">
            <w:pPr>
              <w:widowControl w:val="0"/>
              <w:spacing w:line="240" w:lineRule="auto"/>
            </w:pPr>
            <w:r w:rsidRPr="00D05B98">
              <w:t xml:space="preserve">Canvas student is a resource that is easy to understand at the beginning of pathway I didn't know the pathway students in my stake, but with this resource I didn't need their help. With this resource I was able to do my homework myself and little by little I learned to use it for everything.   </w:t>
            </w:r>
          </w:p>
        </w:tc>
        <w:tc>
          <w:tcPr>
            <w:tcW w:w="3120" w:type="dxa"/>
            <w:shd w:val="clear" w:color="auto" w:fill="auto"/>
            <w:tcMar>
              <w:top w:w="100" w:type="dxa"/>
              <w:left w:w="100" w:type="dxa"/>
              <w:bottom w:w="100" w:type="dxa"/>
              <w:right w:w="100" w:type="dxa"/>
            </w:tcMar>
          </w:tcPr>
          <w:p w14:paraId="7CD1FCDD" w14:textId="72CF06E3" w:rsidR="000A495C" w:rsidRDefault="00F66B35">
            <w:pPr>
              <w:widowControl w:val="0"/>
              <w:spacing w:line="240" w:lineRule="auto"/>
            </w:pPr>
            <w:r>
              <w:t>P</w:t>
            </w:r>
            <w:r w:rsidR="00D05B98" w:rsidRPr="00D05B98">
              <w:t>athway service missionary</w:t>
            </w:r>
          </w:p>
          <w:p w14:paraId="1EDEA22C" w14:textId="77777777" w:rsidR="00D05B98" w:rsidRDefault="00D05B98">
            <w:pPr>
              <w:widowControl w:val="0"/>
              <w:spacing w:line="240" w:lineRule="auto"/>
            </w:pPr>
          </w:p>
          <w:p w14:paraId="5E003D70" w14:textId="77777777" w:rsidR="00D05B98" w:rsidRDefault="00D05B98">
            <w:pPr>
              <w:widowControl w:val="0"/>
              <w:spacing w:line="240" w:lineRule="auto"/>
            </w:pPr>
            <w:r w:rsidRPr="00D05B98">
              <w:t>They have helped me sometimes I ask them questions since they have been through my journey as a student and have gained more experience.</w:t>
            </w:r>
          </w:p>
        </w:tc>
      </w:tr>
      <w:tr w:rsidR="000A495C" w14:paraId="6FE602CF" w14:textId="77777777">
        <w:tc>
          <w:tcPr>
            <w:tcW w:w="2790" w:type="dxa"/>
            <w:shd w:val="clear" w:color="auto" w:fill="auto"/>
            <w:tcMar>
              <w:top w:w="100" w:type="dxa"/>
              <w:left w:w="100" w:type="dxa"/>
              <w:bottom w:w="100" w:type="dxa"/>
              <w:right w:w="100" w:type="dxa"/>
            </w:tcMar>
          </w:tcPr>
          <w:p w14:paraId="58A87189" w14:textId="77777777" w:rsidR="000A495C" w:rsidRDefault="00EA61E3">
            <w:pPr>
              <w:widowControl w:val="0"/>
              <w:spacing w:line="240" w:lineRule="auto"/>
            </w:pPr>
            <w:r>
              <w:t>Homework help</w:t>
            </w:r>
          </w:p>
        </w:tc>
        <w:tc>
          <w:tcPr>
            <w:tcW w:w="3450" w:type="dxa"/>
            <w:shd w:val="clear" w:color="auto" w:fill="auto"/>
            <w:tcMar>
              <w:top w:w="100" w:type="dxa"/>
              <w:left w:w="100" w:type="dxa"/>
              <w:bottom w:w="100" w:type="dxa"/>
              <w:right w:w="100" w:type="dxa"/>
            </w:tcMar>
          </w:tcPr>
          <w:p w14:paraId="511867CA" w14:textId="75EBC219" w:rsidR="00D05B98" w:rsidRDefault="00F66B35">
            <w:pPr>
              <w:widowControl w:val="0"/>
              <w:spacing w:line="240" w:lineRule="auto"/>
            </w:pPr>
            <w:r>
              <w:t>T</w:t>
            </w:r>
            <w:r w:rsidR="00D05B98">
              <w:t>he Writing Center.</w:t>
            </w:r>
          </w:p>
          <w:p w14:paraId="3052941D" w14:textId="77777777" w:rsidR="000A495C" w:rsidRDefault="00D05B98">
            <w:pPr>
              <w:widowControl w:val="0"/>
              <w:spacing w:line="240" w:lineRule="auto"/>
            </w:pPr>
            <w:r>
              <w:t xml:space="preserve"> I can schedule a meeting with a writing tutor and get help with specific writing assignments.</w:t>
            </w:r>
          </w:p>
        </w:tc>
        <w:tc>
          <w:tcPr>
            <w:tcW w:w="3120" w:type="dxa"/>
            <w:shd w:val="clear" w:color="auto" w:fill="auto"/>
            <w:tcMar>
              <w:top w:w="100" w:type="dxa"/>
              <w:left w:w="100" w:type="dxa"/>
              <w:bottom w:w="100" w:type="dxa"/>
              <w:right w:w="100" w:type="dxa"/>
            </w:tcMar>
          </w:tcPr>
          <w:p w14:paraId="6B08ED4E" w14:textId="4542C820" w:rsidR="00D05B98" w:rsidRDefault="008D34CE" w:rsidP="00D05B98">
            <w:pPr>
              <w:widowControl w:val="0"/>
              <w:spacing w:line="240" w:lineRule="auto"/>
            </w:pPr>
            <w:r>
              <w:t>My</w:t>
            </w:r>
            <w:r w:rsidR="00D05B98">
              <w:t xml:space="preserve"> </w:t>
            </w:r>
            <w:r w:rsidR="00F66B35">
              <w:t>Husband</w:t>
            </w:r>
            <w:r w:rsidR="00D05B98">
              <w:t xml:space="preserve"> is a great help.</w:t>
            </w:r>
          </w:p>
          <w:p w14:paraId="5084C232" w14:textId="77777777" w:rsidR="00D05B98" w:rsidRDefault="00D05B98" w:rsidP="00D05B98">
            <w:pPr>
              <w:widowControl w:val="0"/>
              <w:spacing w:line="240" w:lineRule="auto"/>
            </w:pPr>
          </w:p>
          <w:p w14:paraId="101AD18F" w14:textId="77777777" w:rsidR="000A495C" w:rsidRDefault="00D05B98" w:rsidP="00D05B98">
            <w:pPr>
              <w:widowControl w:val="0"/>
              <w:spacing w:line="240" w:lineRule="auto"/>
            </w:pPr>
            <w:r>
              <w:t xml:space="preserve">She helps me a lot with my grammar, speaking and </w:t>
            </w:r>
            <w:r w:rsidR="008D34CE">
              <w:t>writing</w:t>
            </w:r>
            <w:r>
              <w:t>.</w:t>
            </w:r>
          </w:p>
        </w:tc>
      </w:tr>
      <w:tr w:rsidR="000A495C" w14:paraId="1067299F" w14:textId="77777777">
        <w:tc>
          <w:tcPr>
            <w:tcW w:w="2790" w:type="dxa"/>
            <w:shd w:val="clear" w:color="auto" w:fill="auto"/>
            <w:tcMar>
              <w:top w:w="100" w:type="dxa"/>
              <w:left w:w="100" w:type="dxa"/>
              <w:bottom w:w="100" w:type="dxa"/>
              <w:right w:w="100" w:type="dxa"/>
            </w:tcMar>
          </w:tcPr>
          <w:p w14:paraId="6606B150" w14:textId="77777777" w:rsidR="000A495C" w:rsidRDefault="00CB19CD">
            <w:pPr>
              <w:widowControl w:val="0"/>
              <w:spacing w:line="240" w:lineRule="auto"/>
            </w:pPr>
            <w:r>
              <w:t>Time to Study</w:t>
            </w:r>
          </w:p>
        </w:tc>
        <w:tc>
          <w:tcPr>
            <w:tcW w:w="3450" w:type="dxa"/>
            <w:shd w:val="clear" w:color="auto" w:fill="auto"/>
            <w:tcMar>
              <w:top w:w="100" w:type="dxa"/>
              <w:left w:w="100" w:type="dxa"/>
              <w:bottom w:w="100" w:type="dxa"/>
              <w:right w:w="100" w:type="dxa"/>
            </w:tcMar>
          </w:tcPr>
          <w:p w14:paraId="29CD3C7B" w14:textId="5B74CBCC" w:rsidR="000A495C" w:rsidRDefault="008D34CE" w:rsidP="00CB19CD">
            <w:pPr>
              <w:widowControl w:val="0"/>
              <w:spacing w:line="240" w:lineRule="auto"/>
            </w:pPr>
            <w:r>
              <w:t>YouTube</w:t>
            </w:r>
            <w:r w:rsidR="00CB19CD">
              <w:t xml:space="preserve"> </w:t>
            </w:r>
            <w:r w:rsidR="00CB19CD" w:rsidRPr="00CB19CD">
              <w:t>is an excellent resource for me, it helps me in my job as a</w:t>
            </w:r>
            <w:r w:rsidR="00F66B35">
              <w:t>n esthetician</w:t>
            </w:r>
            <w:r w:rsidR="00CB19CD" w:rsidRPr="00CB19CD">
              <w:t>, it also helps me as a student as a</w:t>
            </w:r>
            <w:r w:rsidR="00F66B35">
              <w:t>social media marketing.</w:t>
            </w:r>
          </w:p>
        </w:tc>
        <w:tc>
          <w:tcPr>
            <w:tcW w:w="3120" w:type="dxa"/>
            <w:shd w:val="clear" w:color="auto" w:fill="auto"/>
            <w:tcMar>
              <w:top w:w="100" w:type="dxa"/>
              <w:left w:w="100" w:type="dxa"/>
              <w:bottom w:w="100" w:type="dxa"/>
              <w:right w:w="100" w:type="dxa"/>
            </w:tcMar>
          </w:tcPr>
          <w:p w14:paraId="4195FC2C" w14:textId="382807DF" w:rsidR="00CB19CD" w:rsidRDefault="00CB19CD" w:rsidP="00CB19CD">
            <w:pPr>
              <w:widowControl w:val="0"/>
              <w:spacing w:line="240" w:lineRule="auto"/>
            </w:pPr>
            <w:r>
              <w:t>I have a friend who helps me</w:t>
            </w:r>
            <w:r w:rsidR="00F66B35">
              <w:t xml:space="preserve"> to be an esthetician.</w:t>
            </w:r>
          </w:p>
          <w:p w14:paraId="31F7F462" w14:textId="7B1AB11A" w:rsidR="000A495C" w:rsidRDefault="00CB19CD" w:rsidP="00CB19CD">
            <w:pPr>
              <w:widowControl w:val="0"/>
              <w:spacing w:line="240" w:lineRule="auto"/>
            </w:pPr>
            <w:r>
              <w:t xml:space="preserve">I have a church member who is studying </w:t>
            </w:r>
            <w:r w:rsidR="00F66B35">
              <w:t xml:space="preserve">social media marketing </w:t>
            </w:r>
            <w:r>
              <w:t>and when I have questions he helps me.</w:t>
            </w:r>
          </w:p>
        </w:tc>
      </w:tr>
      <w:tr w:rsidR="000A495C" w14:paraId="3D650067" w14:textId="77777777">
        <w:tc>
          <w:tcPr>
            <w:tcW w:w="2790" w:type="dxa"/>
            <w:shd w:val="clear" w:color="auto" w:fill="auto"/>
            <w:tcMar>
              <w:top w:w="100" w:type="dxa"/>
              <w:left w:w="100" w:type="dxa"/>
              <w:bottom w:w="100" w:type="dxa"/>
              <w:right w:w="100" w:type="dxa"/>
            </w:tcMar>
          </w:tcPr>
          <w:p w14:paraId="60B48051" w14:textId="77777777" w:rsidR="000A495C" w:rsidRDefault="00D339CA" w:rsidP="00D339CA">
            <w:pPr>
              <w:widowControl w:val="0"/>
              <w:spacing w:line="240" w:lineRule="auto"/>
              <w:jc w:val="both"/>
            </w:pPr>
            <w:r w:rsidRPr="00D339CA">
              <w:t>strengthen my testimony</w:t>
            </w:r>
          </w:p>
        </w:tc>
        <w:tc>
          <w:tcPr>
            <w:tcW w:w="3450" w:type="dxa"/>
            <w:shd w:val="clear" w:color="auto" w:fill="auto"/>
            <w:tcMar>
              <w:top w:w="100" w:type="dxa"/>
              <w:left w:w="100" w:type="dxa"/>
              <w:bottom w:w="100" w:type="dxa"/>
              <w:right w:w="100" w:type="dxa"/>
            </w:tcMar>
          </w:tcPr>
          <w:p w14:paraId="07AB8F2D" w14:textId="77777777" w:rsidR="00D339CA" w:rsidRDefault="00D339CA" w:rsidP="00D339CA">
            <w:pPr>
              <w:widowControl w:val="0"/>
              <w:spacing w:line="240" w:lineRule="auto"/>
            </w:pPr>
            <w:r>
              <w:t xml:space="preserve">This resource is a blessing here I can see the general conference. </w:t>
            </w:r>
          </w:p>
          <w:p w14:paraId="5BA06C77" w14:textId="77777777" w:rsidR="00D339CA" w:rsidRDefault="00D339CA" w:rsidP="00D339CA">
            <w:pPr>
              <w:widowControl w:val="0"/>
              <w:spacing w:line="240" w:lineRule="auto"/>
            </w:pPr>
          </w:p>
          <w:p w14:paraId="346DF722" w14:textId="77777777" w:rsidR="000A495C" w:rsidRDefault="00D339CA" w:rsidP="00D339CA">
            <w:pPr>
              <w:widowControl w:val="0"/>
              <w:spacing w:line="240" w:lineRule="auto"/>
            </w:pPr>
            <w:r>
              <w:lastRenderedPageBreak/>
              <w:t>This resource has a great variety to enhance your testimony you can look up information such as your patriarchal blessing, work on family history etc.</w:t>
            </w:r>
          </w:p>
        </w:tc>
        <w:tc>
          <w:tcPr>
            <w:tcW w:w="3120" w:type="dxa"/>
            <w:shd w:val="clear" w:color="auto" w:fill="auto"/>
            <w:tcMar>
              <w:top w:w="100" w:type="dxa"/>
              <w:left w:w="100" w:type="dxa"/>
              <w:bottom w:w="100" w:type="dxa"/>
              <w:right w:w="100" w:type="dxa"/>
            </w:tcMar>
          </w:tcPr>
          <w:p w14:paraId="79AEAE63" w14:textId="0C9327A7" w:rsidR="000A495C" w:rsidRDefault="00A01499">
            <w:pPr>
              <w:widowControl w:val="0"/>
              <w:spacing w:line="240" w:lineRule="auto"/>
            </w:pPr>
            <w:r>
              <w:lastRenderedPageBreak/>
              <w:t xml:space="preserve">I always have little conversations with my stake president young women and she always </w:t>
            </w:r>
            <w:r>
              <w:lastRenderedPageBreak/>
              <w:t>encourages me to strengthen my testimony.</w:t>
            </w:r>
          </w:p>
        </w:tc>
      </w:tr>
    </w:tbl>
    <w:p w14:paraId="66CD53BF" w14:textId="77777777" w:rsidR="009F7E6A" w:rsidRDefault="009F7E6A" w:rsidP="009F7E6A">
      <w:pPr>
        <w:rPr>
          <w:i/>
        </w:rPr>
      </w:pPr>
      <w:r>
        <w:rPr>
          <w:i/>
        </w:rPr>
        <w:lastRenderedPageBreak/>
        <w:t>If you desire, you may add more</w:t>
      </w:r>
      <w:r w:rsidR="008A6C65">
        <w:rPr>
          <w:i/>
        </w:rPr>
        <w:t xml:space="preserve"> than 5</w:t>
      </w:r>
      <w:r>
        <w:rPr>
          <w:i/>
        </w:rPr>
        <w:t xml:space="preserve"> challenges to the list.</w:t>
      </w:r>
    </w:p>
    <w:p w14:paraId="6E12A88A" w14:textId="77777777" w:rsidR="009F7E6A" w:rsidRDefault="009F7E6A" w:rsidP="009F7E6A">
      <w:pPr>
        <w:jc w:val="right"/>
        <w:rPr>
          <w:i/>
        </w:rPr>
      </w:pPr>
    </w:p>
    <w:p w14:paraId="5CD8B463" w14:textId="77777777" w:rsidR="009F7E6A" w:rsidRPr="001871F3" w:rsidRDefault="009F7E6A" w:rsidP="009F7E6A">
      <w:pPr>
        <w:jc w:val="right"/>
        <w:rPr>
          <w:i/>
        </w:rPr>
      </w:pPr>
      <w:r>
        <w:rPr>
          <w:i/>
        </w:rPr>
        <w:t xml:space="preserve">Go on to Step 4 </w:t>
      </w:r>
      <w:r w:rsidRPr="001871F3">
        <w:rPr>
          <w:i/>
        </w:rPr>
        <w:sym w:font="Wingdings" w:char="F0E0"/>
      </w:r>
    </w:p>
    <w:p w14:paraId="008D165B" w14:textId="77777777" w:rsidR="000A495C" w:rsidRDefault="00EA61E3">
      <w:pPr>
        <w:pStyle w:val="Heading2"/>
      </w:pPr>
      <w:bookmarkStart w:id="3" w:name="_s214xltxn5tp" w:colFirst="0" w:colLast="0"/>
      <w:bookmarkEnd w:id="3"/>
      <w:r>
        <w:t>Step 4</w:t>
      </w:r>
      <w:r w:rsidR="009F7E6A">
        <w:t xml:space="preserve"> - Reflection</w:t>
      </w:r>
    </w:p>
    <w:p w14:paraId="3F9F531C" w14:textId="77777777" w:rsidR="000A495C" w:rsidRDefault="00EA61E3">
      <w:r>
        <w:t xml:space="preserve">Answer the following reflection questions. Use complete sentences. </w:t>
      </w:r>
    </w:p>
    <w:p w14:paraId="5E443FE6" w14:textId="77777777" w:rsidR="009F7E6A" w:rsidRDefault="009F7E6A"/>
    <w:p w14:paraId="7B5440FA" w14:textId="77777777" w:rsidR="00EA61E3" w:rsidRDefault="00EA61E3" w:rsidP="00EA61E3">
      <w:pPr>
        <w:numPr>
          <w:ilvl w:val="0"/>
          <w:numId w:val="1"/>
        </w:numPr>
      </w:pPr>
      <w:r>
        <w:t>What resource did you learn about that you feel will be most helpful to you as an online student?  Why?</w:t>
      </w:r>
    </w:p>
    <w:p w14:paraId="6A4DC2A2" w14:textId="77777777" w:rsidR="00EA61E3" w:rsidRDefault="00EA61E3" w:rsidP="00EA61E3">
      <w:pPr>
        <w:ind w:left="720"/>
      </w:pPr>
    </w:p>
    <w:p w14:paraId="4430BEF5" w14:textId="77777777" w:rsidR="00EA61E3" w:rsidRPr="00F94456" w:rsidRDefault="00E93380" w:rsidP="00EA61E3">
      <w:pPr>
        <w:ind w:left="720"/>
        <w:rPr>
          <w:color w:val="4F81BD" w:themeColor="accent1"/>
        </w:rPr>
      </w:pPr>
      <w:r w:rsidRPr="00E93380">
        <w:rPr>
          <w:color w:val="4F81BD" w:themeColor="accent1"/>
        </w:rPr>
        <w:t>Microsoft Tutorials</w:t>
      </w:r>
      <w:r>
        <w:rPr>
          <w:color w:val="4F81BD" w:themeColor="accent1"/>
        </w:rPr>
        <w:t xml:space="preserve"> </w:t>
      </w:r>
      <w:r w:rsidRPr="00E93380">
        <w:rPr>
          <w:color w:val="4F81BD" w:themeColor="accent1"/>
        </w:rPr>
        <w:t>this resource helps me because I don't know how to use excel very well.</w:t>
      </w:r>
    </w:p>
    <w:p w14:paraId="1D1A8B62" w14:textId="77777777" w:rsidR="00EA61E3" w:rsidRDefault="00EA61E3" w:rsidP="00EA61E3">
      <w:pPr>
        <w:ind w:left="720"/>
      </w:pPr>
    </w:p>
    <w:p w14:paraId="1E61E1EE" w14:textId="77777777" w:rsidR="00EA61E3" w:rsidRDefault="00EA61E3" w:rsidP="00EA61E3">
      <w:pPr>
        <w:numPr>
          <w:ilvl w:val="0"/>
          <w:numId w:val="1"/>
        </w:numPr>
      </w:pPr>
      <w:r>
        <w:t>Do you feel supported as an online student?  Why or why not?</w:t>
      </w:r>
    </w:p>
    <w:p w14:paraId="2C252B33" w14:textId="77777777" w:rsidR="00EA61E3" w:rsidRDefault="00EA61E3" w:rsidP="00EA61E3">
      <w:pPr>
        <w:ind w:left="720"/>
      </w:pPr>
    </w:p>
    <w:p w14:paraId="28F6FECC" w14:textId="77777777" w:rsidR="00EA61E3" w:rsidRPr="00F94456" w:rsidRDefault="007E1740" w:rsidP="00EA61E3">
      <w:pPr>
        <w:ind w:left="720"/>
        <w:rPr>
          <w:color w:val="4F81BD" w:themeColor="accent1"/>
        </w:rPr>
      </w:pPr>
      <w:r w:rsidRPr="007E1740">
        <w:rPr>
          <w:color w:val="4F81BD" w:themeColor="accent1"/>
        </w:rPr>
        <w:t>Yes, I feel helped because when I have my doubts or I can't find the solution I can write to my instructor and he always helps me to solve my homework I feel that I am not alone.</w:t>
      </w:r>
    </w:p>
    <w:p w14:paraId="2699A596" w14:textId="77777777" w:rsidR="00EA61E3" w:rsidRDefault="00EA61E3" w:rsidP="00EA61E3">
      <w:pPr>
        <w:ind w:left="720"/>
      </w:pPr>
    </w:p>
    <w:p w14:paraId="6F723E49" w14:textId="77777777" w:rsidR="00EA61E3" w:rsidRDefault="00EA61E3">
      <w:pPr>
        <w:numPr>
          <w:ilvl w:val="0"/>
          <w:numId w:val="1"/>
        </w:numPr>
      </w:pPr>
      <w:r>
        <w:t>How will you advocate for help with those challenges that you could not find resources for?</w:t>
      </w:r>
    </w:p>
    <w:p w14:paraId="0CCC6BB6" w14:textId="77777777" w:rsidR="00EA61E3" w:rsidRDefault="00EA61E3" w:rsidP="00EA61E3">
      <w:pPr>
        <w:ind w:left="720"/>
      </w:pPr>
    </w:p>
    <w:p w14:paraId="194CDBE4" w14:textId="77777777" w:rsidR="00EA61E3" w:rsidRPr="00F94456" w:rsidRDefault="007E1740" w:rsidP="00EA61E3">
      <w:pPr>
        <w:ind w:left="720"/>
        <w:rPr>
          <w:color w:val="4F81BD" w:themeColor="accent1"/>
        </w:rPr>
      </w:pPr>
      <w:r>
        <w:rPr>
          <w:color w:val="4F81BD" w:themeColor="accent1"/>
        </w:rPr>
        <w:t>M</w:t>
      </w:r>
      <w:r w:rsidRPr="007E1740">
        <w:rPr>
          <w:color w:val="4F81BD" w:themeColor="accent1"/>
        </w:rPr>
        <w:t>y instructor can help me something that I love about pathway is that they are always willing to help me was one of my first impressions of pathway.</w:t>
      </w:r>
    </w:p>
    <w:p w14:paraId="349C8B34" w14:textId="77777777" w:rsidR="000A495C" w:rsidRDefault="000A495C" w:rsidP="00EA61E3">
      <w:pPr>
        <w:ind w:left="720"/>
      </w:pPr>
    </w:p>
    <w:p w14:paraId="74950767" w14:textId="77777777" w:rsidR="000A495C" w:rsidRDefault="00FB6AAE">
      <w:pPr>
        <w:numPr>
          <w:ilvl w:val="0"/>
          <w:numId w:val="1"/>
        </w:numPr>
      </w:pPr>
      <w:r>
        <w:t>Which do you think you will use more often, online resources or local resources</w:t>
      </w:r>
      <w:r w:rsidR="00EA61E3">
        <w:t>?  Why?</w:t>
      </w:r>
    </w:p>
    <w:p w14:paraId="1449FF7E" w14:textId="77777777" w:rsidR="00EA61E3" w:rsidRDefault="00EA61E3" w:rsidP="00EA61E3">
      <w:pPr>
        <w:ind w:left="720"/>
      </w:pPr>
    </w:p>
    <w:p w14:paraId="75DB4F06" w14:textId="77777777" w:rsidR="007E1740" w:rsidRPr="007E1740" w:rsidRDefault="007E1740" w:rsidP="007E1740">
      <w:pPr>
        <w:ind w:left="720"/>
        <w:rPr>
          <w:color w:val="4F81BD" w:themeColor="accent1"/>
        </w:rPr>
      </w:pPr>
      <w:r w:rsidRPr="007E1740">
        <w:rPr>
          <w:color w:val="4F81BD" w:themeColor="accent1"/>
        </w:rPr>
        <w:t xml:space="preserve">Today's online resources are changing. </w:t>
      </w:r>
      <w:r>
        <w:rPr>
          <w:color w:val="4F81BD" w:themeColor="accent1"/>
        </w:rPr>
        <w:t xml:space="preserve"> </w:t>
      </w:r>
      <w:r w:rsidRPr="007E1740">
        <w:rPr>
          <w:color w:val="4F81BD" w:themeColor="accent1"/>
        </w:rPr>
        <w:t>For example, being able to communicate with someone who is not near you.</w:t>
      </w:r>
    </w:p>
    <w:p w14:paraId="7973999B" w14:textId="77777777" w:rsidR="007E1740" w:rsidRPr="007E1740" w:rsidRDefault="007E1740" w:rsidP="007E1740">
      <w:pPr>
        <w:ind w:left="720"/>
        <w:rPr>
          <w:color w:val="4F81BD" w:themeColor="accent1"/>
        </w:rPr>
      </w:pPr>
    </w:p>
    <w:p w14:paraId="62D8B609" w14:textId="77777777" w:rsidR="00EA61E3" w:rsidRPr="00F94456" w:rsidRDefault="007E1740" w:rsidP="007E1740">
      <w:pPr>
        <w:ind w:left="720"/>
        <w:rPr>
          <w:color w:val="4F81BD" w:themeColor="accent1"/>
        </w:rPr>
      </w:pPr>
      <w:r w:rsidRPr="007E1740">
        <w:rPr>
          <w:color w:val="4F81BD" w:themeColor="accent1"/>
        </w:rPr>
        <w:t>Today we are still going through the pandemic of covid 19. Despite the pandemic we can still communicate and study.</w:t>
      </w:r>
    </w:p>
    <w:p w14:paraId="2ECC524F" w14:textId="77777777" w:rsidR="000A495C" w:rsidRDefault="000A495C"/>
    <w:p w14:paraId="6F7E6EC6" w14:textId="77777777" w:rsidR="000A495C" w:rsidRDefault="00EA61E3">
      <w:pPr>
        <w:pStyle w:val="Heading2"/>
      </w:pPr>
      <w:bookmarkStart w:id="4" w:name="_37403e3p2zl1" w:colFirst="0" w:colLast="0"/>
      <w:bookmarkEnd w:id="4"/>
      <w:r>
        <w:t>Step 5</w:t>
      </w:r>
    </w:p>
    <w:p w14:paraId="606C861B" w14:textId="77777777" w:rsidR="000A495C" w:rsidRDefault="009F7E6A">
      <w:r w:rsidRPr="009F7E6A">
        <w:rPr>
          <w:b/>
        </w:rPr>
        <w:t>Save</w:t>
      </w:r>
      <w:r>
        <w:t xml:space="preserve"> this document with your name in the filename, and follow the instructions in your course to submit it for grading and feedback.</w:t>
      </w:r>
    </w:p>
    <w:sectPr w:rsidR="000A495C" w:rsidSect="008012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73817"/>
    <w:multiLevelType w:val="multilevel"/>
    <w:tmpl w:val="30465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E9E0B48"/>
    <w:multiLevelType w:val="hybridMultilevel"/>
    <w:tmpl w:val="FA8C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241217">
    <w:abstractNumId w:val="0"/>
  </w:num>
  <w:num w:numId="2" w16cid:durableId="1790583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A495C"/>
    <w:rsid w:val="000A495C"/>
    <w:rsid w:val="004A5AE0"/>
    <w:rsid w:val="00697194"/>
    <w:rsid w:val="007E1740"/>
    <w:rsid w:val="008012E5"/>
    <w:rsid w:val="008326DC"/>
    <w:rsid w:val="008A6C65"/>
    <w:rsid w:val="008D34CE"/>
    <w:rsid w:val="009F7E6A"/>
    <w:rsid w:val="00A01499"/>
    <w:rsid w:val="00B6096A"/>
    <w:rsid w:val="00CB19CD"/>
    <w:rsid w:val="00D05B98"/>
    <w:rsid w:val="00D339CA"/>
    <w:rsid w:val="00E82300"/>
    <w:rsid w:val="00E93380"/>
    <w:rsid w:val="00EA61E3"/>
    <w:rsid w:val="00F66B35"/>
    <w:rsid w:val="00F94456"/>
    <w:rsid w:val="00FB6AA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2055"/>
  <w15:docId w15:val="{B3E78CA7-F756-4DA0-836D-1304971B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7E6A"/>
    <w:rPr>
      <w:rFonts w:asciiTheme="minorHAnsi" w:hAnsiTheme="minorHAnsi"/>
      <w:color w:val="000000" w:themeColor="text1"/>
      <w:sz w:val="24"/>
    </w:rPr>
  </w:style>
  <w:style w:type="paragraph" w:styleId="Heading1">
    <w:name w:val="heading 1"/>
    <w:basedOn w:val="Normal"/>
    <w:next w:val="Normal"/>
    <w:rsid w:val="009F7E6A"/>
    <w:pPr>
      <w:keepNext/>
      <w:keepLines/>
      <w:spacing w:before="400" w:after="120"/>
      <w:outlineLvl w:val="0"/>
    </w:pPr>
    <w:rPr>
      <w:rFonts w:asciiTheme="majorHAnsi" w:hAnsiTheme="majorHAnsi"/>
      <w:b/>
      <w:sz w:val="32"/>
      <w:szCs w:val="40"/>
    </w:rPr>
  </w:style>
  <w:style w:type="paragraph" w:styleId="Heading2">
    <w:name w:val="heading 2"/>
    <w:basedOn w:val="Normal"/>
    <w:next w:val="Normal"/>
    <w:rsid w:val="009F7E6A"/>
    <w:pPr>
      <w:keepNext/>
      <w:keepLines/>
      <w:spacing w:before="360" w:after="120"/>
      <w:outlineLvl w:val="1"/>
    </w:pPr>
    <w:rPr>
      <w:rFonts w:asciiTheme="majorHAnsi" w:hAnsiTheme="majorHAnsi"/>
      <w:b/>
      <w:color w:val="17365D" w:themeColor="text2" w:themeShade="BF"/>
      <w:sz w:val="28"/>
      <w:szCs w:val="32"/>
    </w:rPr>
  </w:style>
  <w:style w:type="paragraph" w:styleId="Heading3">
    <w:name w:val="heading 3"/>
    <w:basedOn w:val="Normal"/>
    <w:next w:val="Normal"/>
    <w:rsid w:val="009F7E6A"/>
    <w:pPr>
      <w:keepNext/>
      <w:keepLines/>
      <w:spacing w:before="320" w:after="80"/>
      <w:outlineLvl w:val="2"/>
    </w:pPr>
    <w:rPr>
      <w:rFonts w:ascii="Calibri" w:hAnsi="Calibri"/>
      <w:color w:val="434343"/>
      <w:sz w:val="28"/>
      <w:szCs w:val="28"/>
    </w:rPr>
  </w:style>
  <w:style w:type="paragraph" w:styleId="Heading4">
    <w:name w:val="heading 4"/>
    <w:basedOn w:val="Normal"/>
    <w:next w:val="Normal"/>
    <w:rsid w:val="008012E5"/>
    <w:pPr>
      <w:keepNext/>
      <w:keepLines/>
      <w:spacing w:before="280" w:after="80"/>
      <w:outlineLvl w:val="3"/>
    </w:pPr>
    <w:rPr>
      <w:color w:val="666666"/>
      <w:szCs w:val="24"/>
    </w:rPr>
  </w:style>
  <w:style w:type="paragraph" w:styleId="Heading5">
    <w:name w:val="heading 5"/>
    <w:basedOn w:val="Normal"/>
    <w:next w:val="Normal"/>
    <w:rsid w:val="008012E5"/>
    <w:pPr>
      <w:keepNext/>
      <w:keepLines/>
      <w:spacing w:before="240" w:after="80"/>
      <w:outlineLvl w:val="4"/>
    </w:pPr>
    <w:rPr>
      <w:color w:val="666666"/>
    </w:rPr>
  </w:style>
  <w:style w:type="paragraph" w:styleId="Heading6">
    <w:name w:val="heading 6"/>
    <w:basedOn w:val="Normal"/>
    <w:next w:val="Normal"/>
    <w:rsid w:val="008012E5"/>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012E5"/>
    <w:pPr>
      <w:keepNext/>
      <w:keepLines/>
      <w:spacing w:after="60"/>
    </w:pPr>
    <w:rPr>
      <w:sz w:val="52"/>
      <w:szCs w:val="52"/>
    </w:rPr>
  </w:style>
  <w:style w:type="paragraph" w:styleId="Subtitle">
    <w:name w:val="Subtitle"/>
    <w:basedOn w:val="Normal"/>
    <w:next w:val="Normal"/>
    <w:rsid w:val="008012E5"/>
    <w:pPr>
      <w:keepNext/>
      <w:keepLines/>
      <w:spacing w:after="320"/>
    </w:pPr>
    <w:rPr>
      <w:color w:val="666666"/>
      <w:sz w:val="30"/>
      <w:szCs w:val="30"/>
    </w:rPr>
  </w:style>
  <w:style w:type="table" w:customStyle="1" w:styleId="a">
    <w:basedOn w:val="TableNormal"/>
    <w:rsid w:val="008012E5"/>
    <w:tblPr>
      <w:tblStyleRowBandSize w:val="1"/>
      <w:tblStyleColBandSize w:val="1"/>
      <w:tblCellMar>
        <w:top w:w="100" w:type="dxa"/>
        <w:left w:w="100" w:type="dxa"/>
        <w:bottom w:w="100" w:type="dxa"/>
        <w:right w:w="100" w:type="dxa"/>
      </w:tblCellMar>
    </w:tblPr>
  </w:style>
  <w:style w:type="character" w:styleId="CommentReference">
    <w:name w:val="annotation reference"/>
    <w:uiPriority w:val="99"/>
    <w:semiHidden/>
    <w:unhideWhenUsed/>
    <w:rsid w:val="008012E5"/>
    <w:rPr>
      <w:sz w:val="16"/>
      <w:szCs w:val="16"/>
    </w:rPr>
  </w:style>
  <w:style w:type="paragraph" w:styleId="CommentSubject">
    <w:name w:val="annotation subject"/>
    <w:basedOn w:val="CommentText"/>
    <w:next w:val="CommentText"/>
    <w:link w:val="CommentSubjectChar"/>
    <w:uiPriority w:val="99"/>
    <w:semiHidden/>
    <w:unhideWhenUsed/>
    <w:rsid w:val="008012E5"/>
    <w:rPr>
      <w:b/>
      <w:bCs/>
    </w:rPr>
  </w:style>
  <w:style w:type="character" w:customStyle="1" w:styleId="CommentSubjectChar">
    <w:name w:val="Comment Subject Char"/>
    <w:basedOn w:val="CommentTextChar"/>
    <w:link w:val="CommentSubject"/>
    <w:uiPriority w:val="99"/>
    <w:semiHidden/>
    <w:rsid w:val="008012E5"/>
    <w:rPr>
      <w:b/>
      <w:bCs/>
      <w:sz w:val="20"/>
      <w:szCs w:val="20"/>
    </w:rPr>
  </w:style>
  <w:style w:type="paragraph" w:styleId="CommentText">
    <w:name w:val="annotation text"/>
    <w:basedOn w:val="Normal"/>
    <w:link w:val="CommentTextChar"/>
    <w:uiPriority w:val="99"/>
    <w:semiHidden/>
    <w:unhideWhenUsed/>
    <w:rsid w:val="008012E5"/>
    <w:pPr>
      <w:spacing w:line="240" w:lineRule="auto"/>
    </w:pPr>
    <w:rPr>
      <w:sz w:val="20"/>
      <w:szCs w:val="20"/>
    </w:rPr>
  </w:style>
  <w:style w:type="character" w:customStyle="1" w:styleId="CommentTextChar">
    <w:name w:val="Comment Text Char"/>
    <w:link w:val="CommentText"/>
    <w:uiPriority w:val="99"/>
    <w:semiHidden/>
    <w:rsid w:val="008012E5"/>
    <w:rPr>
      <w:sz w:val="20"/>
      <w:szCs w:val="20"/>
    </w:rPr>
  </w:style>
  <w:style w:type="paragraph" w:styleId="BalloonText">
    <w:name w:val="Balloon Text"/>
    <w:basedOn w:val="Normal"/>
    <w:link w:val="BalloonTextChar"/>
    <w:uiPriority w:val="99"/>
    <w:semiHidden/>
    <w:unhideWhenUsed/>
    <w:rsid w:val="00EA61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61E3"/>
    <w:rPr>
      <w:rFonts w:ascii="Segoe UI" w:hAnsi="Segoe UI" w:cs="Segoe UI"/>
      <w:sz w:val="18"/>
      <w:szCs w:val="18"/>
    </w:rPr>
  </w:style>
  <w:style w:type="character" w:styleId="PlaceholderText">
    <w:name w:val="Placeholder Text"/>
    <w:basedOn w:val="DefaultParagraphFont"/>
    <w:uiPriority w:val="99"/>
    <w:semiHidden/>
    <w:rsid w:val="00EA61E3"/>
    <w:rPr>
      <w:color w:val="808080"/>
    </w:rPr>
  </w:style>
  <w:style w:type="paragraph" w:styleId="ListParagraph">
    <w:name w:val="List Paragraph"/>
    <w:basedOn w:val="Normal"/>
    <w:uiPriority w:val="34"/>
    <w:qFormat/>
    <w:rsid w:val="009F7E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ides.instructure.com/m/4212" TargetMode="External"/><Relationship Id="rId5" Type="http://schemas.openxmlformats.org/officeDocument/2006/relationships/hyperlink" Target="https://edu.gcfglobal.org/en/topics/office20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763</Words>
  <Characters>4350</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 Huerta</dc:creator>
  <cp:lastModifiedBy>Yeampier</cp:lastModifiedBy>
  <cp:revision>4</cp:revision>
  <dcterms:created xsi:type="dcterms:W3CDTF">2021-11-13T13:54:00Z</dcterms:created>
  <dcterms:modified xsi:type="dcterms:W3CDTF">2022-06-18T22:40:00Z</dcterms:modified>
</cp:coreProperties>
</file>