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rPr>
      </w:pPr>
      <w:r>
        <w:rPr>
          <w:rFonts w:hint="default"/>
          <w:b/>
          <w:bCs/>
          <w:sz w:val="24"/>
          <w:szCs w:val="24"/>
        </w:rPr>
        <w:t>Communicate with Stakeholders</w:t>
      </w:r>
    </w:p>
    <w:p>
      <w:pPr>
        <w:jc w:val="both"/>
        <w:rPr>
          <w:rFonts w:hint="default"/>
        </w:rPr>
      </w:pPr>
      <w:r>
        <w:rPr>
          <w:rFonts w:hint="default"/>
        </w:rPr>
        <w:t xml:space="preserve">Hi </w:t>
      </w:r>
      <w:r>
        <w:rPr>
          <w:rFonts w:hint="default"/>
        </w:rPr>
        <w:t>All,</w:t>
      </w:r>
      <w:bookmarkStart w:id="0" w:name="_GoBack"/>
      <w:bookmarkEnd w:id="0"/>
    </w:p>
    <w:p>
      <w:pPr>
        <w:jc w:val="both"/>
        <w:rPr>
          <w:rFonts w:hint="default"/>
        </w:rPr>
      </w:pPr>
    </w:p>
    <w:p>
      <w:pPr>
        <w:jc w:val="both"/>
        <w:rPr>
          <w:rFonts w:hint="default"/>
        </w:rPr>
      </w:pPr>
      <w:r>
        <w:rPr>
          <w:rFonts w:hint="default"/>
        </w:rPr>
        <w:t>I hope you're doing well. As I work with the Fetch Rewards Coding Exercise</w:t>
      </w:r>
      <w:r>
        <w:rPr>
          <w:rFonts w:hint="default"/>
        </w:rPr>
        <w:t xml:space="preserve"> </w:t>
      </w:r>
      <w:r>
        <w:rPr>
          <w:rFonts w:hint="default"/>
        </w:rPr>
        <w:t>dataset, I’ve identified some potential data quality issues that could impact our insights and decision-making. To ensure we’re building reliable data assets, I’d love to get your input on a few key areas:</w:t>
      </w:r>
    </w:p>
    <w:p>
      <w:pPr>
        <w:jc w:val="both"/>
        <w:rPr>
          <w:rFonts w:hint="default"/>
        </w:rPr>
      </w:pPr>
    </w:p>
    <w:p>
      <w:pPr>
        <w:jc w:val="both"/>
        <w:rPr>
          <w:rFonts w:hint="default"/>
        </w:rPr>
      </w:pPr>
      <w:r>
        <w:rPr>
          <w:rFonts w:hint="default"/>
        </w:rPr>
        <w:t>1</w:t>
      </w:r>
      <w:r>
        <w:rPr>
          <w:rFonts w:hint="default"/>
        </w:rPr>
        <w:t xml:space="preserve">. </w:t>
      </w:r>
      <w:r>
        <w:rPr>
          <w:rFonts w:hint="default"/>
        </w:rPr>
        <w:t>Data Clarity: Are there any specific guidelines or business rules around how key fields (e.g., totalSpent, pointsEarned, rewardsReceiptStatus) should be structured and validated?</w:t>
      </w:r>
    </w:p>
    <w:p>
      <w:pPr>
        <w:jc w:val="both"/>
        <w:rPr>
          <w:rFonts w:hint="default"/>
        </w:rPr>
      </w:pPr>
    </w:p>
    <w:p>
      <w:pPr>
        <w:jc w:val="both"/>
        <w:rPr>
          <w:rFonts w:hint="default"/>
        </w:rPr>
      </w:pPr>
      <w:r>
        <w:rPr>
          <w:rFonts w:hint="default"/>
        </w:rPr>
        <w:t>2</w:t>
      </w:r>
      <w:r>
        <w:rPr>
          <w:rFonts w:hint="default"/>
        </w:rPr>
        <w:t xml:space="preserve">. </w:t>
      </w:r>
      <w:r>
        <w:rPr>
          <w:rFonts w:hint="default"/>
        </w:rPr>
        <w:t>Data Quality Issues: Through exploratory analysis, I’ve noticed missing values, inconsistent formats, and potential outliers in some key columns. Could you provide context on how this data is collected and whether these issues are expected?</w:t>
      </w:r>
    </w:p>
    <w:p>
      <w:pPr>
        <w:jc w:val="both"/>
        <w:rPr>
          <w:rFonts w:hint="default"/>
        </w:rPr>
      </w:pPr>
    </w:p>
    <w:p>
      <w:pPr>
        <w:jc w:val="both"/>
        <w:rPr>
          <w:rFonts w:hint="default"/>
        </w:rPr>
      </w:pPr>
      <w:r>
        <w:rPr>
          <w:rFonts w:hint="default"/>
        </w:rPr>
        <w:t>3</w:t>
      </w:r>
      <w:r>
        <w:rPr>
          <w:rFonts w:hint="default"/>
        </w:rPr>
        <w:t xml:space="preserve">. </w:t>
      </w:r>
      <w:r>
        <w:rPr>
          <w:rFonts w:hint="default"/>
        </w:rPr>
        <w:t>Resolving Issues: To clean and optimize the data, I’d like to understand how these fields are used in decision-making. Are there specific thresholds or business rules that should guide our corrections?</w:t>
      </w:r>
    </w:p>
    <w:p>
      <w:pPr>
        <w:jc w:val="both"/>
        <w:rPr>
          <w:rFonts w:hint="default"/>
        </w:rPr>
      </w:pPr>
    </w:p>
    <w:p>
      <w:pPr>
        <w:jc w:val="both"/>
        <w:rPr>
          <w:rFonts w:hint="default"/>
        </w:rPr>
      </w:pPr>
      <w:r>
        <w:rPr>
          <w:rFonts w:hint="default"/>
        </w:rPr>
        <w:t>4</w:t>
      </w:r>
      <w:r>
        <w:rPr>
          <w:rFonts w:hint="default"/>
        </w:rPr>
        <w:t xml:space="preserve">. </w:t>
      </w:r>
      <w:r>
        <w:rPr>
          <w:rFonts w:hint="default"/>
        </w:rPr>
        <w:t>Additional Data Needs: Are there other data sources or attributes we should incorporate to enhance the accuracy and completeness of this dataset?</w:t>
      </w:r>
    </w:p>
    <w:p>
      <w:pPr>
        <w:jc w:val="both"/>
        <w:rPr>
          <w:rFonts w:hint="default"/>
        </w:rPr>
      </w:pPr>
    </w:p>
    <w:p>
      <w:pPr>
        <w:jc w:val="both"/>
        <w:rPr>
          <w:rFonts w:hint="default"/>
        </w:rPr>
      </w:pPr>
      <w:r>
        <w:rPr>
          <w:rFonts w:hint="default"/>
        </w:rPr>
        <w:t>5</w:t>
      </w:r>
      <w:r>
        <w:rPr>
          <w:rFonts w:hint="default"/>
        </w:rPr>
        <w:t xml:space="preserve">. </w:t>
      </w:r>
      <w:r>
        <w:rPr>
          <w:rFonts w:hint="default"/>
        </w:rPr>
        <w:t>Performance &amp; Scaling: As we prepare for production, I want to ensure our approach scales effectively. Do you foresee any constraints or challenges related to data volume, storage, or query performance that we should proactively address?</w:t>
      </w:r>
    </w:p>
    <w:p>
      <w:pPr>
        <w:jc w:val="both"/>
        <w:rPr>
          <w:rFonts w:hint="default"/>
        </w:rPr>
      </w:pPr>
    </w:p>
    <w:p>
      <w:pPr>
        <w:jc w:val="both"/>
        <w:rPr>
          <w:rFonts w:hint="default"/>
        </w:rPr>
      </w:pPr>
      <w:r>
        <w:rPr>
          <w:rFonts w:hint="default"/>
        </w:rPr>
        <w:t>Your insights will help refine our data strategy and ensure we're aligned with business needs. Let me know if you’d like to discuss this further—I’m happy to set up a quick chat.</w:t>
      </w:r>
    </w:p>
    <w:p>
      <w:pPr>
        <w:jc w:val="both"/>
        <w:rPr>
          <w:rFonts w:hint="default"/>
        </w:rPr>
      </w:pPr>
    </w:p>
    <w:p>
      <w:pPr>
        <w:jc w:val="both"/>
        <w:rPr>
          <w:rFonts w:hint="default"/>
        </w:rPr>
      </w:pPr>
      <w:r>
        <w:rPr>
          <w:rFonts w:hint="default"/>
        </w:rPr>
        <w:t>Looking forward to your thoughts!</w:t>
      </w:r>
    </w:p>
    <w:p>
      <w:pPr>
        <w:jc w:val="both"/>
        <w:rPr>
          <w:rFonts w:hint="default"/>
        </w:rPr>
      </w:pPr>
    </w:p>
    <w:p>
      <w:pPr>
        <w:jc w:val="both"/>
        <w:rPr>
          <w:rFonts w:hint="default"/>
        </w:rPr>
      </w:pPr>
      <w:r>
        <w:rPr>
          <w:rFonts w:hint="default"/>
        </w:rPr>
        <w:t>Best,</w:t>
      </w:r>
    </w:p>
    <w:p>
      <w:pPr>
        <w:jc w:val="both"/>
        <w:rPr>
          <w:rFonts w:hint="default"/>
        </w:rPr>
      </w:pPr>
      <w:r>
        <w:rPr>
          <w:rFonts w:hint="default"/>
        </w:rPr>
        <w:t>Yangzhe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3427C"/>
    <w:rsid w:val="E4BFE66F"/>
    <w:rsid w:val="FFE34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TML Code"/>
    <w:basedOn w:val="5"/>
    <w:uiPriority w:val="0"/>
    <w:rPr>
      <w:rFonts w:ascii="Courier New" w:hAnsi="Courier New" w:cs="Courier New"/>
      <w:sz w:val="20"/>
      <w:szCs w:val="20"/>
    </w:rPr>
  </w:style>
  <w:style w:type="character" w:styleId="7">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2025-03-16T22:16:00Z</dcterms:created>
  <dc:creator>yangzhe1</dc:creator>
  <cp:lastModifiedBy>yangzhe1</cp:lastModifiedBy>
  <dcterms:modified xsi:type="dcterms:W3CDTF">2025-03-16T22:21:51Z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