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11/13/2023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XDAQ troubleshooting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R3(anes)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12187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notes: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New heatpad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New probe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time:3pm-5pm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recording notice: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Channel A17,A18, A20 in probe12187 seem dead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Nice spike with OE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see signal with XDAQ, but too noisy to see clearly compared to OE. Sipke sorting also not works for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Anesthetized mouse on rig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new heatpad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Clean craniotomy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Record with OE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Connect ground pin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Put the probe onto the adaptor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Insert the probe into the brain - record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Disconnect probe + ground pin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Switch to XDAQ adaptor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Switch to record with XDAQ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Connect ground pin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Put the probe onto the adaptor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Insert the probe into the brain - record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Disconnect probe + ground pin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Mouse injection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K+x 1hr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Redose 23min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Redose2 -does not work well, mouse not fully put down (whiskering all the time)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Openephys </w:t>
      </w:r>
      <w:r w:rsidDel="00000000" w:rsidR="00000000" w:rsidRPr="00000000">
        <w:rPr>
          <w:rtl w:val="0"/>
        </w:rPr>
        <w:t xml:space="preserve">Bandpass: 300-6000Hz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R3_2023-11-13_15-57-00_002 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1087um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File –003</w:t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  <w:t xml:space="preserve">851um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2133600" cy="215026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5486" l="4858" r="4453" t="759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50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6572250" cy="75353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8010" l="1438" r="365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753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XDAQ </w:t>
      </w:r>
      <w:r w:rsidDel="00000000" w:rsidR="00000000" w:rsidRPr="00000000">
        <w:rPr>
          <w:rtl w:val="0"/>
        </w:rPr>
        <w:t xml:space="preserve">Bandpass: 300-6000Hz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FILE allego_0__uid1113-16-56-23_data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851um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