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智能车引脚定义表</w:t>
      </w:r>
    </w:p>
    <w:tbl>
      <w:tblPr>
        <w:tblStyle w:val="5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传感器</w:t>
            </w:r>
          </w:p>
        </w:tc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VIPLE名称</w:t>
            </w:r>
          </w:p>
        </w:tc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VIPLE</w:t>
            </w:r>
            <w:r>
              <w:rPr>
                <w:rFonts w:hint="eastAsia"/>
                <w:kern w:val="0"/>
                <w:sz w:val="20"/>
                <w:szCs w:val="20"/>
              </w:rPr>
              <w:t>编号</w:t>
            </w:r>
          </w:p>
        </w:tc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WiringPi编号</w:t>
            </w:r>
          </w:p>
        </w:tc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控制引脚</w:t>
            </w:r>
          </w:p>
        </w:tc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GPIO引脚编号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FF0000"/>
                <w:kern w:val="0"/>
                <w:sz w:val="20"/>
                <w:szCs w:val="20"/>
              </w:rPr>
            </w:pPr>
            <w:r>
              <w:rPr>
                <w:rFonts w:hint="eastAsia"/>
                <w:color w:val="FF0000"/>
                <w:kern w:val="0"/>
                <w:sz w:val="20"/>
                <w:szCs w:val="20"/>
              </w:rPr>
              <w:t>红外开关#1（左）</w:t>
            </w:r>
          </w:p>
        </w:tc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FF0000"/>
                <w:kern w:val="0"/>
                <w:sz w:val="20"/>
                <w:szCs w:val="20"/>
              </w:rPr>
            </w:pPr>
            <w:r>
              <w:rPr>
                <w:rFonts w:hint="eastAsia"/>
                <w:color w:val="FF0000"/>
                <w:kern w:val="0"/>
                <w:sz w:val="20"/>
                <w:szCs w:val="20"/>
              </w:rPr>
              <w:t>机器人光传感器</w:t>
            </w:r>
          </w:p>
        </w:tc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FF0000"/>
                <w:kern w:val="0"/>
                <w:sz w:val="20"/>
                <w:szCs w:val="20"/>
              </w:rPr>
            </w:pPr>
            <w:r>
              <w:rPr>
                <w:rFonts w:hint="eastAsia"/>
                <w:color w:val="FF0000"/>
                <w:kern w:val="0"/>
                <w:sz w:val="20"/>
                <w:szCs w:val="20"/>
              </w:rPr>
              <w:t>0</w:t>
            </w:r>
          </w:p>
        </w:tc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FF0000"/>
                <w:kern w:val="0"/>
                <w:sz w:val="20"/>
                <w:szCs w:val="20"/>
              </w:rPr>
            </w:pPr>
            <w:r>
              <w:rPr>
                <w:color w:val="FF0000"/>
                <w:kern w:val="0"/>
                <w:sz w:val="20"/>
                <w:szCs w:val="20"/>
              </w:rPr>
              <w:t>D</w:t>
            </w:r>
            <w:r>
              <w:rPr>
                <w:rFonts w:hint="eastAsia"/>
                <w:color w:val="FF0000"/>
                <w:kern w:val="0"/>
                <w:sz w:val="20"/>
                <w:szCs w:val="20"/>
              </w:rPr>
              <w:t>ouble</w:t>
            </w:r>
          </w:p>
        </w:tc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eastAsiaTheme="minorEastAsia"/>
                <w:color w:val="FF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FF0000"/>
                <w:kern w:val="0"/>
                <w:sz w:val="20"/>
                <w:szCs w:val="20"/>
                <w:lang w:val="en-US" w:eastAsia="zh-CN"/>
              </w:rPr>
              <w:t>11</w:t>
            </w:r>
          </w:p>
        </w:tc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eastAsiaTheme="minorEastAsia"/>
                <w:color w:val="FF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FF0000"/>
                <w:kern w:val="0"/>
                <w:sz w:val="20"/>
                <w:szCs w:val="20"/>
                <w:lang w:val="en-US" w:eastAsia="zh-CN"/>
              </w:rPr>
              <w:t>J8-26</w:t>
            </w:r>
          </w:p>
        </w:tc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FF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FF0000"/>
                <w:kern w:val="0"/>
                <w:sz w:val="20"/>
                <w:szCs w:val="20"/>
                <w:lang w:val="en-US" w:eastAsia="zh-CN"/>
              </w:rPr>
              <w:t>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FF0000"/>
                <w:kern w:val="0"/>
                <w:sz w:val="20"/>
                <w:szCs w:val="20"/>
              </w:rPr>
            </w:pPr>
            <w:r>
              <w:rPr>
                <w:rFonts w:hint="eastAsia"/>
                <w:color w:val="FF0000"/>
                <w:kern w:val="0"/>
                <w:sz w:val="20"/>
                <w:szCs w:val="20"/>
              </w:rPr>
              <w:t>红外开关#2（右）</w:t>
            </w:r>
          </w:p>
        </w:tc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FF0000"/>
                <w:kern w:val="0"/>
                <w:sz w:val="20"/>
                <w:szCs w:val="20"/>
              </w:rPr>
            </w:pPr>
            <w:r>
              <w:rPr>
                <w:rFonts w:hint="eastAsia"/>
                <w:color w:val="FF0000"/>
                <w:kern w:val="0"/>
                <w:sz w:val="20"/>
                <w:szCs w:val="20"/>
              </w:rPr>
              <w:t>机器人光传感器</w:t>
            </w:r>
          </w:p>
        </w:tc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FF0000"/>
                <w:kern w:val="0"/>
                <w:sz w:val="20"/>
                <w:szCs w:val="20"/>
              </w:rPr>
            </w:pPr>
            <w:r>
              <w:rPr>
                <w:rFonts w:hint="eastAsia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FF0000"/>
                <w:kern w:val="0"/>
                <w:sz w:val="20"/>
                <w:szCs w:val="20"/>
              </w:rPr>
            </w:pPr>
            <w:r>
              <w:rPr>
                <w:color w:val="FF0000"/>
                <w:kern w:val="0"/>
                <w:sz w:val="20"/>
                <w:szCs w:val="20"/>
              </w:rPr>
              <w:t>D</w:t>
            </w:r>
            <w:r>
              <w:rPr>
                <w:rFonts w:hint="eastAsia"/>
                <w:color w:val="FF0000"/>
                <w:kern w:val="0"/>
                <w:sz w:val="20"/>
                <w:szCs w:val="20"/>
              </w:rPr>
              <w:t>ouble</w:t>
            </w:r>
          </w:p>
        </w:tc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eastAsiaTheme="minorEastAsia"/>
                <w:color w:val="FF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FF0000"/>
                <w:kern w:val="0"/>
                <w:sz w:val="20"/>
                <w:szCs w:val="20"/>
                <w:lang w:val="en-US" w:eastAsia="zh-CN"/>
              </w:rPr>
              <w:t>10</w:t>
            </w:r>
            <w:bookmarkStart w:id="0" w:name="_GoBack"/>
            <w:bookmarkEnd w:id="0"/>
          </w:p>
        </w:tc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eastAsiaTheme="minorEastAsia"/>
                <w:color w:val="FF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FF0000"/>
                <w:kern w:val="0"/>
                <w:sz w:val="20"/>
                <w:szCs w:val="20"/>
                <w:lang w:val="en-US" w:eastAsia="zh-CN"/>
              </w:rPr>
              <w:t>J8-24</w:t>
            </w:r>
          </w:p>
        </w:tc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FF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FF0000"/>
                <w:kern w:val="0"/>
                <w:sz w:val="20"/>
                <w:szCs w:val="20"/>
                <w:lang w:val="en-US" w:eastAsia="zh-CN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2-9预留</w:t>
            </w:r>
          </w:p>
        </w:tc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FF0000"/>
                <w:kern w:val="0"/>
                <w:sz w:val="20"/>
                <w:szCs w:val="20"/>
              </w:rPr>
            </w:pPr>
            <w:r>
              <w:rPr>
                <w:rFonts w:hint="eastAsia"/>
                <w:color w:val="FF0000"/>
                <w:kern w:val="0"/>
                <w:sz w:val="20"/>
                <w:szCs w:val="20"/>
              </w:rPr>
              <w:t>超声波传感器（前）</w:t>
            </w:r>
          </w:p>
        </w:tc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FF0000"/>
                <w:kern w:val="0"/>
                <w:sz w:val="20"/>
                <w:szCs w:val="20"/>
              </w:rPr>
            </w:pPr>
            <w:r>
              <w:rPr>
                <w:rFonts w:hint="eastAsia"/>
                <w:color w:val="FF0000"/>
                <w:kern w:val="0"/>
                <w:sz w:val="20"/>
                <w:szCs w:val="20"/>
              </w:rPr>
              <w:t>机器人距离传感器</w:t>
            </w:r>
          </w:p>
        </w:tc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FF0000"/>
                <w:kern w:val="0"/>
                <w:sz w:val="20"/>
                <w:szCs w:val="20"/>
              </w:rPr>
            </w:pPr>
            <w:r>
              <w:rPr>
                <w:rFonts w:hint="eastAsia"/>
                <w:color w:val="FF0000"/>
                <w:kern w:val="0"/>
                <w:sz w:val="20"/>
                <w:szCs w:val="20"/>
              </w:rPr>
              <w:t>10</w:t>
            </w:r>
          </w:p>
        </w:tc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FF0000"/>
                <w:kern w:val="0"/>
                <w:sz w:val="20"/>
                <w:szCs w:val="20"/>
              </w:rPr>
            </w:pPr>
            <w:r>
              <w:rPr>
                <w:color w:val="FF0000"/>
                <w:kern w:val="0"/>
                <w:sz w:val="20"/>
                <w:szCs w:val="20"/>
              </w:rPr>
              <w:t>D</w:t>
            </w:r>
            <w:r>
              <w:rPr>
                <w:rFonts w:hint="eastAsia"/>
                <w:color w:val="FF0000"/>
                <w:kern w:val="0"/>
                <w:sz w:val="20"/>
                <w:szCs w:val="20"/>
              </w:rPr>
              <w:t>ouble</w:t>
            </w:r>
          </w:p>
        </w:tc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FF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FF0000"/>
                <w:kern w:val="0"/>
                <w:sz w:val="20"/>
                <w:szCs w:val="20"/>
                <w:lang w:val="en-US" w:eastAsia="zh-CN"/>
              </w:rPr>
              <w:t>Trig：28，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eastAsiaTheme="minorEastAsia"/>
                <w:color w:val="FF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FF0000"/>
                <w:kern w:val="0"/>
                <w:sz w:val="20"/>
                <w:szCs w:val="20"/>
                <w:lang w:val="en-US" w:eastAsia="zh-CN"/>
              </w:rPr>
              <w:t>Echo：29</w:t>
            </w:r>
          </w:p>
        </w:tc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FF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FF0000"/>
                <w:kern w:val="0"/>
                <w:sz w:val="20"/>
                <w:szCs w:val="20"/>
                <w:lang w:val="en-US" w:eastAsia="zh-CN"/>
              </w:rPr>
              <w:t>Trig：38，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FF0000"/>
                <w:kern w:val="0"/>
                <w:sz w:val="20"/>
                <w:szCs w:val="20"/>
              </w:rPr>
            </w:pPr>
            <w:r>
              <w:rPr>
                <w:rFonts w:hint="eastAsia"/>
                <w:color w:val="FF0000"/>
                <w:kern w:val="0"/>
                <w:sz w:val="20"/>
                <w:szCs w:val="20"/>
                <w:lang w:val="en-US" w:eastAsia="zh-CN"/>
              </w:rPr>
              <w:t>Echo：40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FF0000"/>
                <w:kern w:val="0"/>
                <w:sz w:val="20"/>
                <w:szCs w:val="20"/>
              </w:rPr>
            </w:pPr>
            <w:r>
              <w:rPr>
                <w:rFonts w:hint="eastAsia"/>
                <w:color w:val="FF0000"/>
                <w:kern w:val="0"/>
                <w:sz w:val="20"/>
                <w:szCs w:val="20"/>
              </w:rPr>
              <w:t>超声波传感器（左）</w:t>
            </w:r>
          </w:p>
        </w:tc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FF0000"/>
                <w:kern w:val="0"/>
                <w:sz w:val="20"/>
                <w:szCs w:val="20"/>
              </w:rPr>
            </w:pPr>
            <w:r>
              <w:rPr>
                <w:rFonts w:hint="eastAsia"/>
                <w:color w:val="FF0000"/>
                <w:kern w:val="0"/>
                <w:sz w:val="20"/>
                <w:szCs w:val="20"/>
              </w:rPr>
              <w:t>机器人距离传感器</w:t>
            </w:r>
          </w:p>
        </w:tc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FF0000"/>
                <w:kern w:val="0"/>
                <w:sz w:val="20"/>
                <w:szCs w:val="20"/>
              </w:rPr>
            </w:pPr>
            <w:r>
              <w:rPr>
                <w:rFonts w:hint="eastAsia"/>
                <w:color w:val="FF0000"/>
                <w:kern w:val="0"/>
                <w:sz w:val="20"/>
                <w:szCs w:val="20"/>
              </w:rPr>
              <w:t>11</w:t>
            </w:r>
          </w:p>
        </w:tc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FF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FF0000"/>
                <w:kern w:val="0"/>
                <w:sz w:val="20"/>
                <w:szCs w:val="20"/>
                <w:lang w:val="en-US" w:eastAsia="zh-CN"/>
              </w:rPr>
              <w:t>Trig：24，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FF0000"/>
                <w:kern w:val="0"/>
                <w:sz w:val="20"/>
                <w:szCs w:val="20"/>
              </w:rPr>
            </w:pPr>
            <w:r>
              <w:rPr>
                <w:rFonts w:hint="eastAsia"/>
                <w:color w:val="FF0000"/>
                <w:kern w:val="0"/>
                <w:sz w:val="20"/>
                <w:szCs w:val="20"/>
                <w:lang w:val="en-US" w:eastAsia="zh-CN"/>
              </w:rPr>
              <w:t>Echo：25</w:t>
            </w:r>
          </w:p>
        </w:tc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FF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FF0000"/>
                <w:kern w:val="0"/>
                <w:sz w:val="20"/>
                <w:szCs w:val="20"/>
                <w:lang w:val="en-US" w:eastAsia="zh-CN"/>
              </w:rPr>
              <w:t>Trig：35，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FF0000"/>
                <w:kern w:val="0"/>
                <w:sz w:val="20"/>
                <w:szCs w:val="20"/>
              </w:rPr>
            </w:pPr>
            <w:r>
              <w:rPr>
                <w:rFonts w:hint="eastAsia"/>
                <w:color w:val="FF0000"/>
                <w:kern w:val="0"/>
                <w:sz w:val="20"/>
                <w:szCs w:val="20"/>
                <w:lang w:val="en-US" w:eastAsia="zh-CN"/>
              </w:rPr>
              <w:t>Echo：37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FF0000"/>
                <w:kern w:val="0"/>
                <w:sz w:val="20"/>
                <w:szCs w:val="20"/>
              </w:rPr>
            </w:pPr>
            <w:r>
              <w:rPr>
                <w:rFonts w:hint="eastAsia"/>
                <w:color w:val="FF0000"/>
                <w:kern w:val="0"/>
                <w:sz w:val="20"/>
                <w:szCs w:val="20"/>
              </w:rPr>
              <w:t>超声波传感器（右）</w:t>
            </w:r>
          </w:p>
        </w:tc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FF0000"/>
                <w:kern w:val="0"/>
                <w:sz w:val="20"/>
                <w:szCs w:val="20"/>
              </w:rPr>
            </w:pPr>
            <w:r>
              <w:rPr>
                <w:rFonts w:hint="eastAsia"/>
                <w:color w:val="FF0000"/>
                <w:kern w:val="0"/>
                <w:sz w:val="20"/>
                <w:szCs w:val="20"/>
              </w:rPr>
              <w:t>机器人距离传感器</w:t>
            </w:r>
          </w:p>
        </w:tc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/>
                <w:color w:val="FF0000"/>
                <w:kern w:val="0"/>
                <w:sz w:val="20"/>
                <w:szCs w:val="20"/>
              </w:rPr>
              <w:t>12</w:t>
            </w:r>
          </w:p>
        </w:tc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FF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FF0000"/>
                <w:kern w:val="0"/>
                <w:sz w:val="20"/>
                <w:szCs w:val="20"/>
                <w:lang w:val="en-US" w:eastAsia="zh-CN"/>
              </w:rPr>
              <w:t>Trig：21，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FF0000"/>
                <w:kern w:val="0"/>
                <w:sz w:val="20"/>
                <w:szCs w:val="20"/>
              </w:rPr>
            </w:pPr>
            <w:r>
              <w:rPr>
                <w:rFonts w:hint="eastAsia"/>
                <w:color w:val="FF0000"/>
                <w:kern w:val="0"/>
                <w:sz w:val="20"/>
                <w:szCs w:val="20"/>
                <w:lang w:val="en-US" w:eastAsia="zh-CN"/>
              </w:rPr>
              <w:t>Echo：22</w:t>
            </w:r>
          </w:p>
        </w:tc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FF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FF0000"/>
                <w:kern w:val="0"/>
                <w:sz w:val="20"/>
                <w:szCs w:val="20"/>
                <w:lang w:val="en-US" w:eastAsia="zh-CN"/>
              </w:rPr>
              <w:t>Trig：29，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FF0000"/>
                <w:kern w:val="0"/>
                <w:sz w:val="20"/>
                <w:szCs w:val="20"/>
              </w:rPr>
            </w:pPr>
            <w:r>
              <w:rPr>
                <w:rFonts w:hint="eastAsia"/>
                <w:color w:val="FF0000"/>
                <w:kern w:val="0"/>
                <w:sz w:val="20"/>
                <w:szCs w:val="20"/>
                <w:lang w:val="en-US" w:eastAsia="zh-CN"/>
              </w:rPr>
              <w:t>Echo：31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FF0000"/>
                <w:kern w:val="0"/>
                <w:sz w:val="20"/>
                <w:szCs w:val="20"/>
              </w:rPr>
            </w:pPr>
            <w:r>
              <w:rPr>
                <w:rFonts w:hint="eastAsia"/>
                <w:color w:val="FF0000"/>
                <w:kern w:val="0"/>
                <w:sz w:val="20"/>
                <w:szCs w:val="20"/>
              </w:rPr>
              <w:t>循迹传感器#1（左）</w:t>
            </w:r>
          </w:p>
        </w:tc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FF0000"/>
                <w:kern w:val="0"/>
                <w:sz w:val="20"/>
                <w:szCs w:val="20"/>
              </w:rPr>
            </w:pPr>
            <w:r>
              <w:rPr>
                <w:rFonts w:hint="eastAsia"/>
                <w:color w:val="FF0000"/>
                <w:kern w:val="0"/>
                <w:sz w:val="20"/>
                <w:szCs w:val="20"/>
              </w:rPr>
              <w:t>机器人光传感器</w:t>
            </w:r>
          </w:p>
        </w:tc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FF0000"/>
                <w:kern w:val="0"/>
                <w:sz w:val="20"/>
                <w:szCs w:val="20"/>
              </w:rPr>
            </w:pPr>
            <w:r>
              <w:rPr>
                <w:rFonts w:hint="eastAsia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eastAsiaTheme="minorEastAsia"/>
                <w:color w:val="FF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FF0000"/>
                <w:kern w:val="0"/>
                <w:sz w:val="20"/>
                <w:szCs w:val="20"/>
                <w:lang w:val="en-US" w:eastAsia="zh-CN"/>
              </w:rPr>
              <w:t>27</w:t>
            </w:r>
          </w:p>
        </w:tc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eastAsiaTheme="minorEastAsia"/>
                <w:color w:val="FF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FF0000"/>
                <w:kern w:val="0"/>
                <w:sz w:val="20"/>
                <w:szCs w:val="20"/>
                <w:lang w:val="en-US" w:eastAsia="zh-CN"/>
              </w:rPr>
              <w:t>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FF0000"/>
                <w:kern w:val="0"/>
                <w:sz w:val="20"/>
                <w:szCs w:val="20"/>
              </w:rPr>
            </w:pPr>
            <w:r>
              <w:rPr>
                <w:rFonts w:hint="eastAsia"/>
                <w:color w:val="FF0000"/>
                <w:kern w:val="0"/>
                <w:sz w:val="20"/>
                <w:szCs w:val="20"/>
              </w:rPr>
              <w:t>循迹传感器#2（右）</w:t>
            </w:r>
          </w:p>
        </w:tc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FF0000"/>
                <w:kern w:val="0"/>
                <w:sz w:val="20"/>
                <w:szCs w:val="20"/>
              </w:rPr>
            </w:pPr>
            <w:r>
              <w:rPr>
                <w:rFonts w:hint="eastAsia"/>
                <w:color w:val="FF0000"/>
                <w:kern w:val="0"/>
                <w:sz w:val="20"/>
                <w:szCs w:val="20"/>
              </w:rPr>
              <w:t>机器人光传感器</w:t>
            </w:r>
          </w:p>
        </w:tc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FF0000"/>
                <w:kern w:val="0"/>
                <w:sz w:val="20"/>
                <w:szCs w:val="20"/>
              </w:rPr>
            </w:pPr>
            <w:r>
              <w:rPr>
                <w:rFonts w:hint="eastAsia"/>
                <w:color w:val="FF0000"/>
                <w:kern w:val="0"/>
                <w:sz w:val="20"/>
                <w:szCs w:val="20"/>
              </w:rPr>
              <w:t>3</w:t>
            </w:r>
          </w:p>
        </w:tc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eastAsiaTheme="minorEastAsia"/>
                <w:color w:val="FF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FF0000"/>
                <w:kern w:val="0"/>
                <w:sz w:val="20"/>
                <w:szCs w:val="20"/>
                <w:lang w:val="en-US" w:eastAsia="zh-CN"/>
              </w:rPr>
              <w:t>26</w:t>
            </w:r>
          </w:p>
        </w:tc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eastAsiaTheme="minorEastAsia"/>
                <w:color w:val="FF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FF0000"/>
                <w:kern w:val="0"/>
                <w:sz w:val="20"/>
                <w:szCs w:val="20"/>
                <w:lang w:val="en-US" w:eastAsia="zh-CN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22-29预留</w:t>
            </w:r>
          </w:p>
        </w:tc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声音传感器#1</w:t>
            </w:r>
          </w:p>
        </w:tc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机器人声音传感器</w:t>
            </w:r>
          </w:p>
        </w:tc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30</w:t>
            </w:r>
          </w:p>
        </w:tc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声音传感器#2</w:t>
            </w:r>
          </w:p>
        </w:tc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机器人声音传感器</w:t>
            </w:r>
          </w:p>
        </w:tc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31</w:t>
            </w:r>
          </w:p>
        </w:tc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声音传感器#3</w:t>
            </w:r>
          </w:p>
        </w:tc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机器人声音传感器</w:t>
            </w:r>
          </w:p>
        </w:tc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32</w:t>
            </w:r>
          </w:p>
        </w:tc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声音传感器#4</w:t>
            </w:r>
          </w:p>
        </w:tc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机器人声音传感器</w:t>
            </w:r>
          </w:p>
        </w:tc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33</w:t>
            </w:r>
          </w:p>
        </w:tc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34-39预留</w:t>
            </w:r>
          </w:p>
        </w:tc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视频传感器#1</w:t>
            </w:r>
          </w:p>
        </w:tc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40</w:t>
            </w:r>
          </w:p>
        </w:tc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视频传感器#2</w:t>
            </w:r>
          </w:p>
        </w:tc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41</w:t>
            </w:r>
          </w:p>
        </w:tc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视频传感器#3</w:t>
            </w:r>
          </w:p>
        </w:tc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42</w:t>
            </w:r>
          </w:p>
        </w:tc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视频传感器#4</w:t>
            </w:r>
          </w:p>
        </w:tc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43</w:t>
            </w:r>
          </w:p>
        </w:tc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44-49预留</w:t>
            </w:r>
          </w:p>
        </w:tc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  <w:szCs w:val="20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5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执行器</w:t>
            </w:r>
          </w:p>
        </w:tc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VIPLE名称</w:t>
            </w:r>
          </w:p>
        </w:tc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编号</w:t>
            </w:r>
          </w:p>
        </w:tc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WiringPi</w:t>
            </w:r>
          </w:p>
        </w:tc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控制引脚</w:t>
            </w:r>
          </w:p>
        </w:tc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GPIO引脚编号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电机（左）</w:t>
            </w:r>
          </w:p>
        </w:tc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机器人驱动器</w:t>
            </w:r>
          </w:p>
        </w:tc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</w:p>
        </w:tc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FF0000"/>
              </w:rPr>
            </w:pPr>
            <w:r>
              <w:rPr>
                <w:color w:val="FF0000"/>
              </w:rPr>
              <w:t>D</w:t>
            </w:r>
            <w:r>
              <w:rPr>
                <w:rFonts w:hint="eastAsia"/>
                <w:color w:val="FF0000"/>
              </w:rPr>
              <w:t>ouble</w:t>
            </w:r>
          </w:p>
        </w:tc>
        <w:tc>
          <w:tcPr>
            <w:tcW w:w="1217" w:type="dxa"/>
            <w:vMerge w:val="restart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1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4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5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6</w:t>
            </w:r>
          </w:p>
        </w:tc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FF0000"/>
              </w:rPr>
            </w:pPr>
          </w:p>
        </w:tc>
        <w:tc>
          <w:tcPr>
            <w:tcW w:w="1217" w:type="dxa"/>
            <w:vMerge w:val="restart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12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16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18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电机（右）</w:t>
            </w:r>
          </w:p>
        </w:tc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机器人驱动器</w:t>
            </w:r>
          </w:p>
        </w:tc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FF0000"/>
              </w:rPr>
            </w:pPr>
            <w:r>
              <w:rPr>
                <w:color w:val="FF0000"/>
              </w:rPr>
              <w:t>D</w:t>
            </w:r>
            <w:r>
              <w:rPr>
                <w:rFonts w:hint="eastAsia"/>
                <w:color w:val="FF0000"/>
              </w:rPr>
              <w:t>ouble</w:t>
            </w:r>
          </w:p>
        </w:tc>
        <w:tc>
          <w:tcPr>
            <w:tcW w:w="1217" w:type="dxa"/>
            <w:vMerge w:val="continue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FF0000"/>
              </w:rPr>
            </w:pPr>
          </w:p>
        </w:tc>
        <w:tc>
          <w:tcPr>
            <w:tcW w:w="1217" w:type="dxa"/>
            <w:vMerge w:val="continue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</w:p>
        </w:tc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</w:p>
        </w:tc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3-10预留</w:t>
            </w:r>
          </w:p>
        </w:tc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  <w:tc>
          <w:tcPr>
            <w:tcW w:w="121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52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</w:tbl>
    <w:p>
      <w:r>
        <w:drawing>
          <wp:inline distT="0" distB="0" distL="114300" distR="114300">
            <wp:extent cx="5268595" cy="3961130"/>
            <wp:effectExtent l="0" t="0" r="825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61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67325" cy="3757930"/>
            <wp:effectExtent l="0" t="0" r="9525" b="13970"/>
            <wp:docPr id="2" name="图片 2" descr="核心板引脚接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核心板引脚接口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D40CDB"/>
    <w:rsid w:val="09EA4ECA"/>
    <w:rsid w:val="134715EE"/>
    <w:rsid w:val="1C836692"/>
    <w:rsid w:val="2333366A"/>
    <w:rsid w:val="2CD40CDB"/>
    <w:rsid w:val="30325119"/>
    <w:rsid w:val="384615FE"/>
    <w:rsid w:val="407B42DD"/>
    <w:rsid w:val="48A35356"/>
    <w:rsid w:val="554376F0"/>
    <w:rsid w:val="760071E3"/>
    <w:rsid w:val="7D0A7A6A"/>
    <w:rsid w:val="7FB042D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2017-08-02T13:11:00Z</dcterms:created>
  <dc:creator>thinkpad</dc:creator>
  <cp:lastModifiedBy>aho</cp:lastModifiedBy>
  <dcterms:modified xsi:type="dcterms:W3CDTF">2018-07-06T15:43:37Z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