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Convention de période en entreprise (stage)</w:t>
      </w:r>
    </w:p>
    <w:p>
      <w:r>
        <w:rPr>
          <w:b/>
          <w:color w:val="C9A94D"/>
          <w:sz w:val="28"/>
        </w:rPr>
        <w:t>Stagiaire de la formation professionnelle continue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 xml:space="preserve">Entre l'organisme de formation, l'entreprise d'accueil et le stagiaire. </w:t>
      </w:r>
      <w:r>
        <w:rPr>
          <w:b w:val="0"/>
          <w:highlight w:val="yellow"/>
        </w:rPr>
        <w:t>[À VÉRIFIER : si le stagiaire est demandeur d'emploi financé par France Travail ou la Région, utiliser en priorité le modèle de convention imposé par le financeur.]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Organisme de formation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Entreprise d'accueil (raison sociale, SIRET, adresse)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Tuteur (nom, fonction, contact)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Stagiaire (nom, prénom)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Formation et titre préparé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Dates et horaires de la période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Nombre d'heures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Activités confiées (en lien avec les CCP)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Objectifs de la période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  <w:sz w:val="22"/>
              </w:rPr>
              <w:t>Modalités de suivi (visite / appel à mi-période)</w:t>
            </w:r>
          </w:p>
        </w:tc>
        <w:tc>
          <w:tcPr>
            <w:tcW w:type="dxa" w:w="5953"/>
          </w:tcPr>
          <w:p/>
        </w:tc>
      </w:tr>
    </w:tbl>
    <w:p/>
    <w:p>
      <w:pPr>
        <w:pStyle w:val="Heading3"/>
      </w:pPr>
      <w:r>
        <w:t>Clauses principales</w:t>
      </w:r>
    </w:p>
    <w:p>
      <w:pPr>
        <w:pStyle w:val="ListBullet"/>
      </w:pPr>
      <w:r>
        <w:rPr>
          <w:b w:val="0"/>
        </w:rPr>
        <w:t>Le stagiaire reste sous statut de stagiaire de la formation professionnelle ; il n'occupe pas un poste de travail permanent.</w:t>
      </w:r>
    </w:p>
    <w:p>
      <w:pPr>
        <w:pStyle w:val="ListBullet"/>
      </w:pPr>
      <w:r>
        <w:rPr>
          <w:b w:val="0"/>
        </w:rPr>
        <w:t xml:space="preserve">Gratification obligatoire au-delà de 2 mois (soit 308 heures) de présence dans le même organisme d'accueil au cours d'une même année d'enseignement </w:t>
      </w:r>
      <w:r>
        <w:rPr>
          <w:b w:val="0"/>
          <w:highlight w:val="yellow"/>
        </w:rPr>
        <w:t>[À VÉRIFIER : applicabilité au statut du stagiaire]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Protection accidents du travail : </w:t>
      </w:r>
      <w:r>
        <w:rPr>
          <w:b w:val="0"/>
          <w:highlight w:val="yellow"/>
        </w:rPr>
        <w:t>[À VÉRIFIER selon le statut : prise en charge par l'organisme financeur de la rémunération ou par l'organisme de formation]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L'entreprise respecte la durée du travail, la santé et la sécurité ; elle fournit les EPI nécessaires.</w:t>
      </w:r>
    </w:p>
    <w:p>
      <w:pPr>
        <w:pStyle w:val="ListBullet"/>
      </w:pPr>
      <w:r>
        <w:rPr>
          <w:b w:val="0"/>
        </w:rPr>
        <w:t>Confidentialité : le stagiaire ne réutilise pas de données personnelles de l'entreprise dans ses dossiers d'examen (anonymisation obligatoire) ni dans un outil d'IA.</w:t>
      </w:r>
    </w:p>
    <w:p>
      <w:pPr>
        <w:pStyle w:val="ListBullet"/>
      </w:pPr>
      <w:r>
        <w:rPr>
          <w:b w:val="0"/>
        </w:rPr>
        <w:t>Une attestation de période en entreprise est remise en fin de période (preuve exigée à l'ouverture de la session d'examen).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2F2"/>
          </w:tcPr>
          <w:p>
            <w:r>
              <w:rPr>
                <w:b/>
                <w:sz w:val="22"/>
              </w:rPr>
              <w:t>Organisme de formation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sz w:val="22"/>
              </w:rPr>
              <w:t>Entreprise d'accueil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sz w:val="22"/>
              </w:rPr>
              <w:t>Stagiaire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3213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3213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t>Fiche de suivi et d'évaluation de la période en entreprise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969"/>
        <w:gridCol w:w="2268"/>
      </w:tblGrid>
      <w:tr>
        <w:trPr>
          <w:tblHeader w:val="true"/>
        </w:trPr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Compétence observée</w:t>
            </w:r>
          </w:p>
        </w:tc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Activités réalisées</w:t>
            </w:r>
          </w:p>
        </w:tc>
        <w:tc>
          <w:tcPr>
            <w:tcW w:type="dxa" w:w="226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Appréciation du tuteur (0-3)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CCP1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</w:rPr>
              <w:t>CCP2</w:t>
            </w:r>
          </w:p>
        </w:tc>
        <w:tc>
          <w:tcPr>
            <w:tcW w:type="dxa" w:w="3969"/>
            <w:shd w:val="clear" w:color="auto" w:fill="F2F2F2"/>
          </w:tcPr>
          <w:p>
            <w:r/>
          </w:p>
        </w:tc>
        <w:tc>
          <w:tcPr>
            <w:tcW w:type="dxa" w:w="2268"/>
            <w:shd w:val="clear" w:color="auto" w:fill="F2F2F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CCP3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</w:rPr>
              <w:t>Savoir-être (ponctualité, posture, initiative)</w:t>
            </w:r>
          </w:p>
        </w:tc>
        <w:tc>
          <w:tcPr>
            <w:tcW w:type="dxa" w:w="3969"/>
            <w:shd w:val="clear" w:color="auto" w:fill="F2F2F2"/>
          </w:tcPr>
          <w:p>
            <w:r/>
          </w:p>
        </w:tc>
        <w:tc>
          <w:tcPr>
            <w:tcW w:type="dxa" w:w="2268"/>
            <w:shd w:val="clear" w:color="auto" w:fill="F2F2F2"/>
          </w:tcPr>
          <w:p>
            <w:r/>
          </w:p>
        </w:tc>
      </w:tr>
    </w:tbl>
    <w:p/>
    <w:p>
      <w:r>
        <w:rPr>
          <w:b w:val="0"/>
        </w:rPr>
        <w:t xml:space="preserve">Visite / appel de suivi le ____ par ____ — Observations : </w:t>
      </w:r>
      <w:r>
        <w:rPr>
          <w:b w:val="0"/>
        </w:rPr>
        <w:t>______</w:t>
      </w:r>
    </w:p>
    <w:p>
      <w:pPr>
        <w:pStyle w:val="Heading2"/>
      </w:pPr>
      <w:r>
        <w:t>Attestation de période en entreprise</w:t>
      </w:r>
    </w:p>
    <w:p>
      <w:r>
        <w:rPr>
          <w:b w:val="0"/>
        </w:rPr>
        <w:t xml:space="preserve">L'entreprise </w:t>
      </w:r>
      <w:r>
        <w:rPr>
          <w:b w:val="0"/>
        </w:rPr>
        <w:t>______</w:t>
      </w:r>
      <w:r>
        <w:rPr>
          <w:b w:val="0"/>
        </w:rPr>
        <w:t xml:space="preserve"> atteste que M./Mme </w:t>
      </w:r>
      <w:r>
        <w:rPr>
          <w:b w:val="0"/>
        </w:rPr>
        <w:t>______</w:t>
      </w:r>
      <w:r>
        <w:rPr>
          <w:b w:val="0"/>
        </w:rPr>
        <w:t xml:space="preserve"> a effectué une période en entreprise du ____ au ____, soit ____ heures.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b/>
                <w:sz w:val="22"/>
              </w:rPr>
              <w:t>Le tuteur / représentant de l'entreprise</w:t>
            </w:r>
          </w:p>
        </w:tc>
      </w:tr>
      <w:tr>
        <w:tc>
          <w:tcPr>
            <w:tcW w:type="dxa" w:w="9638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PAE-14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de période en entreprise (stage)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