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Autorisation d'utilisation de l'image</w:t>
      </w:r>
    </w:p>
    <w:p>
      <w:r>
        <w:rPr>
          <w:b/>
          <w:color w:val="1B3A6B"/>
          <w:sz w:val="28"/>
        </w:rPr>
        <w:t>Facultative, révocable à tout moment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Je soussigné(e) </w:t>
      </w:r>
      <w:r>
        <w:rPr>
          <w:b w:val="0"/>
        </w:rPr>
        <w:t>______</w:t>
      </w:r>
      <w:r>
        <w:rPr>
          <w:b w:val="0"/>
        </w:rPr>
        <w:t xml:space="preserve"> autorise / n'autorise pas (rayer la mention inutile) YEBA FORMATIONS à :</w:t>
      </w:r>
    </w:p>
    <w:p>
      <w:pPr>
        <w:ind w:left="454" w:hanging="454"/>
      </w:pPr>
      <w:r>
        <w:rPr>
          <w:b w:val="0"/>
        </w:rPr>
        <w:t>☐   filmer mes mises en situation à des fins pédagogiques internes (visionnées par le groupe et le formateur, supprimées en fin de session)</w:t>
      </w:r>
    </w:p>
    <w:p>
      <w:pPr>
        <w:ind w:left="454" w:hanging="454"/>
      </w:pPr>
      <w:r>
        <w:rPr>
          <w:b w:val="0"/>
        </w:rPr>
        <w:t>☐   utiliser ma photo sur les réseaux sociaux et le site de l'organisme pendant 2 ans</w:t>
      </w:r>
    </w:p>
    <w:p>
      <w:pPr>
        <w:ind w:left="454" w:hanging="454"/>
      </w:pPr>
      <w:r>
        <w:rPr>
          <w:b w:val="0"/>
        </w:rPr>
        <w:t>☐   utiliser mon témoignage écrit (prénom uniquement) dans les supports de communication</w:t>
      </w:r>
    </w:p>
    <w:p>
      <w:r>
        <w:rPr>
          <w:b w:val="0"/>
        </w:rPr>
        <w:t>Refuser n'a aucune conséquence sur ma formation. Je peux retirer mon accord à tout moment auprès de yebaformations@gmail.com.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La personne</w:t>
            </w:r>
          </w:p>
        </w:tc>
      </w:tr>
      <w:tr>
        <w:trPr>
          <w:cantSplit w:val="true"/>
        </w:trPr>
        <w:tc>
          <w:tcPr>
            <w:tcW w:type="dxa" w:w="9638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Base légale : consentement (RGPD, art. 6.1.a et 7) ; droit à l'image (code civil, art. 9). Enregistrement soumis à l'accord de toutes les personnes filmées (YEBA-DOC-04, art. 14).</w:t>
            </w:r>
          </w:p>
          <w:p>
            <w:r>
              <w:rPr>
                <w:b w:val="0"/>
                <w:sz w:val="22"/>
              </w:rPr>
              <w:t>IA Act, article 50 : toute image ou vidéo générée ou modifiée par IA et diffusée est signalée comme telle.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IMG-15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Autorisation d'utilisation de l'image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