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3D868" w14:textId="77777777" w:rsidR="00B06701" w:rsidRPr="00B06701" w:rsidRDefault="00B06701" w:rsidP="00B06701">
      <w:r w:rsidRPr="00B06701">
        <w:rPr>
          <w:b/>
          <w:bCs/>
        </w:rPr>
        <w:t>Техническое задание (ТЗ) на разработку интеллектуальной системы для распознавания шахматных фигур с использованием нейронных сетей</w:t>
      </w:r>
    </w:p>
    <w:p w14:paraId="4401DDE1" w14:textId="77777777" w:rsidR="00B06701" w:rsidRPr="00B06701" w:rsidRDefault="00B06701" w:rsidP="00B06701">
      <w:pPr>
        <w:numPr>
          <w:ilvl w:val="0"/>
          <w:numId w:val="1"/>
        </w:numPr>
      </w:pPr>
      <w:r w:rsidRPr="00B06701">
        <w:rPr>
          <w:b/>
          <w:bCs/>
        </w:rPr>
        <w:t>Общие сведения</w:t>
      </w:r>
      <w:r w:rsidRPr="00B06701">
        <w:br/>
      </w:r>
      <w:r w:rsidRPr="00B06701">
        <w:rPr>
          <w:b/>
          <w:bCs/>
        </w:rPr>
        <w:t>Название системы</w:t>
      </w:r>
      <w:r w:rsidRPr="00B06701">
        <w:t>: Интеллектуальная система для распознавания шахматных фигур с использованием нейронных сетей.</w:t>
      </w:r>
      <w:r w:rsidRPr="00B06701">
        <w:br/>
      </w:r>
      <w:r w:rsidRPr="00B06701">
        <w:rPr>
          <w:b/>
          <w:bCs/>
        </w:rPr>
        <w:t>Условное обозначение</w:t>
      </w:r>
      <w:r w:rsidRPr="00B06701">
        <w:t xml:space="preserve">: </w:t>
      </w:r>
      <w:proofErr w:type="spellStart"/>
      <w:r w:rsidRPr="00B06701">
        <w:t>ChessPieceRec</w:t>
      </w:r>
      <w:proofErr w:type="spellEnd"/>
      <w:r w:rsidRPr="00B06701">
        <w:t xml:space="preserve"> (</w:t>
      </w:r>
      <w:proofErr w:type="spellStart"/>
      <w:r w:rsidRPr="00B06701">
        <w:t>Chess</w:t>
      </w:r>
      <w:proofErr w:type="spellEnd"/>
      <w:r w:rsidRPr="00B06701">
        <w:t xml:space="preserve"> </w:t>
      </w:r>
      <w:proofErr w:type="spellStart"/>
      <w:r w:rsidRPr="00B06701">
        <w:t>Piece</w:t>
      </w:r>
      <w:proofErr w:type="spellEnd"/>
      <w:r w:rsidRPr="00B06701">
        <w:t xml:space="preserve"> </w:t>
      </w:r>
      <w:proofErr w:type="spellStart"/>
      <w:r w:rsidRPr="00B06701">
        <w:t>Recognition</w:t>
      </w:r>
      <w:proofErr w:type="spellEnd"/>
      <w:r w:rsidRPr="00B06701">
        <w:t>)</w:t>
      </w:r>
      <w:r w:rsidRPr="00B06701">
        <w:br/>
      </w:r>
      <w:r w:rsidRPr="00B06701">
        <w:rPr>
          <w:b/>
          <w:bCs/>
        </w:rPr>
        <w:t>Основание для разработки</w:t>
      </w:r>
      <w:r w:rsidRPr="00B06701">
        <w:t>: Настоящее техническое задание разработано в соответствии с требованиями ГОСТ 34.602-2020, с учетом современных технологий машинного обучения и искусственного интеллекта в области компьютерного зрения.</w:t>
      </w:r>
      <w:r w:rsidRPr="00B06701">
        <w:br/>
      </w:r>
      <w:r w:rsidRPr="00B06701">
        <w:rPr>
          <w:b/>
          <w:bCs/>
        </w:rPr>
        <w:t>Разработчик</w:t>
      </w:r>
      <w:r w:rsidRPr="00B06701">
        <w:t>: Частное образовательное учреждение высшего образования «Московский университет имени С.Ю. Витте»</w:t>
      </w:r>
      <w:r w:rsidRPr="00B06701">
        <w:br/>
      </w:r>
      <w:r w:rsidRPr="00B06701">
        <w:rPr>
          <w:b/>
          <w:bCs/>
        </w:rPr>
        <w:t>Заказчик</w:t>
      </w:r>
      <w:r w:rsidRPr="00B06701">
        <w:t>: Частное образовательное учреждение высшего образования «Московский университет имени С.Ю. Витте»</w:t>
      </w:r>
      <w:r w:rsidRPr="00B06701">
        <w:br/>
      </w:r>
      <w:r w:rsidRPr="00B06701">
        <w:rPr>
          <w:b/>
          <w:bCs/>
        </w:rPr>
        <w:t>Цель разработки</w:t>
      </w:r>
      <w:r w:rsidRPr="00B06701">
        <w:t>: Создание программного решения для автоматического распознавания шахматных фигур на изображениях с использованием нейронных сетей, определения цвета фигур, а также предоставления удобного интерфейса для пользователей.</w:t>
      </w:r>
    </w:p>
    <w:p w14:paraId="16A9E140" w14:textId="77777777" w:rsidR="00B06701" w:rsidRPr="00B06701" w:rsidRDefault="00B06701" w:rsidP="00B06701">
      <w:pPr>
        <w:numPr>
          <w:ilvl w:val="0"/>
          <w:numId w:val="1"/>
        </w:numPr>
      </w:pPr>
      <w:r w:rsidRPr="00B06701">
        <w:rPr>
          <w:b/>
          <w:bCs/>
        </w:rPr>
        <w:t>Назначение системы</w:t>
      </w:r>
      <w:r w:rsidRPr="00B06701">
        <w:br/>
        <w:t>Программное решение предназначено для:</w:t>
      </w:r>
    </w:p>
    <w:p w14:paraId="0E3305EE" w14:textId="77777777" w:rsidR="00B06701" w:rsidRPr="00B06701" w:rsidRDefault="00B06701" w:rsidP="00B06701">
      <w:pPr>
        <w:numPr>
          <w:ilvl w:val="0"/>
          <w:numId w:val="2"/>
        </w:numPr>
      </w:pPr>
      <w:r w:rsidRPr="00B06701">
        <w:t>Распознавания шахматных фигур на изображениях (фотографии или видео).</w:t>
      </w:r>
    </w:p>
    <w:p w14:paraId="56773F58" w14:textId="77777777" w:rsidR="00B06701" w:rsidRPr="00B06701" w:rsidRDefault="00B06701" w:rsidP="00B06701">
      <w:pPr>
        <w:numPr>
          <w:ilvl w:val="0"/>
          <w:numId w:val="2"/>
        </w:numPr>
      </w:pPr>
      <w:r w:rsidRPr="00B06701">
        <w:t>Определения цвета фигур (белые/черные).</w:t>
      </w:r>
    </w:p>
    <w:p w14:paraId="37C6028A" w14:textId="77777777" w:rsidR="00B06701" w:rsidRPr="00B06701" w:rsidRDefault="00B06701" w:rsidP="00B06701">
      <w:pPr>
        <w:numPr>
          <w:ilvl w:val="0"/>
          <w:numId w:val="2"/>
        </w:numPr>
      </w:pPr>
      <w:r w:rsidRPr="00B06701">
        <w:t>Предоставления интерфейса с кнопками для управления системой, например, «Начать сканирование».</w:t>
      </w:r>
    </w:p>
    <w:p w14:paraId="425C2D5E" w14:textId="77777777" w:rsidR="00B06701" w:rsidRPr="00B06701" w:rsidRDefault="00B06701" w:rsidP="00B06701">
      <w:pPr>
        <w:numPr>
          <w:ilvl w:val="0"/>
          <w:numId w:val="2"/>
        </w:numPr>
      </w:pPr>
      <w:r w:rsidRPr="00B06701">
        <w:t>Анализа результатов распознавания и отображения их пользователю.</w:t>
      </w:r>
    </w:p>
    <w:p w14:paraId="654542B1" w14:textId="77777777" w:rsidR="00B06701" w:rsidRPr="00B06701" w:rsidRDefault="00B06701" w:rsidP="00B06701">
      <w:pPr>
        <w:numPr>
          <w:ilvl w:val="0"/>
          <w:numId w:val="2"/>
        </w:numPr>
      </w:pPr>
      <w:r w:rsidRPr="00B06701">
        <w:t>Возможности обучения модели на новых данных (фигуры, расставленные на различных досках).</w:t>
      </w:r>
    </w:p>
    <w:p w14:paraId="2D1C6E72" w14:textId="77777777" w:rsidR="00B06701" w:rsidRPr="00B06701" w:rsidRDefault="00B06701" w:rsidP="00B06701">
      <w:pPr>
        <w:numPr>
          <w:ilvl w:val="0"/>
          <w:numId w:val="3"/>
        </w:numPr>
      </w:pPr>
      <w:r w:rsidRPr="00B06701">
        <w:rPr>
          <w:b/>
          <w:bCs/>
        </w:rPr>
        <w:t>Требования к системе</w:t>
      </w:r>
    </w:p>
    <w:p w14:paraId="36C5E5B4" w14:textId="77777777" w:rsidR="00B06701" w:rsidRPr="00B06701" w:rsidRDefault="00B06701" w:rsidP="00B06701">
      <w:r w:rsidRPr="00B06701">
        <w:t xml:space="preserve">3.1. </w:t>
      </w:r>
      <w:r w:rsidRPr="00B06701">
        <w:rPr>
          <w:b/>
          <w:bCs/>
        </w:rPr>
        <w:t>Функциональные требования</w:t>
      </w:r>
    </w:p>
    <w:p w14:paraId="6109FF82" w14:textId="77777777" w:rsidR="00B06701" w:rsidRPr="00B06701" w:rsidRDefault="00B06701" w:rsidP="00B06701">
      <w:pPr>
        <w:numPr>
          <w:ilvl w:val="0"/>
          <w:numId w:val="4"/>
        </w:numPr>
      </w:pPr>
      <w:r w:rsidRPr="00B06701">
        <w:rPr>
          <w:b/>
          <w:bCs/>
        </w:rPr>
        <w:t>Распознавание шахматных фигур</w:t>
      </w:r>
      <w:r w:rsidRPr="00B06701">
        <w:t>:</w:t>
      </w:r>
    </w:p>
    <w:p w14:paraId="579C0540" w14:textId="77777777" w:rsidR="00B06701" w:rsidRPr="00B06701" w:rsidRDefault="00B06701" w:rsidP="00B06701">
      <w:pPr>
        <w:numPr>
          <w:ilvl w:val="0"/>
          <w:numId w:val="5"/>
        </w:numPr>
      </w:pPr>
      <w:r w:rsidRPr="00B06701">
        <w:t>Система должна обеспечивать распознавание всех типов шахматных фигур (пешка, конь, слон, ферзь, король, ладья) на изображениях доски.</w:t>
      </w:r>
    </w:p>
    <w:p w14:paraId="17825F17" w14:textId="77777777" w:rsidR="00B06701" w:rsidRPr="00B06701" w:rsidRDefault="00B06701" w:rsidP="00B06701">
      <w:pPr>
        <w:numPr>
          <w:ilvl w:val="0"/>
          <w:numId w:val="5"/>
        </w:numPr>
      </w:pPr>
      <w:r w:rsidRPr="00B06701">
        <w:t>Поддержка различных углов обзора и световых условий на изображениях.</w:t>
      </w:r>
    </w:p>
    <w:p w14:paraId="7F86ABFA" w14:textId="77777777" w:rsidR="00B06701" w:rsidRPr="00B06701" w:rsidRDefault="00B06701" w:rsidP="00B06701">
      <w:pPr>
        <w:numPr>
          <w:ilvl w:val="0"/>
          <w:numId w:val="6"/>
        </w:numPr>
      </w:pPr>
      <w:r w:rsidRPr="00B06701">
        <w:rPr>
          <w:b/>
          <w:bCs/>
        </w:rPr>
        <w:t>Определение цвета фигур</w:t>
      </w:r>
      <w:r w:rsidRPr="00B06701">
        <w:t>:</w:t>
      </w:r>
    </w:p>
    <w:p w14:paraId="6C807F9E" w14:textId="77777777" w:rsidR="00B06701" w:rsidRPr="00B06701" w:rsidRDefault="00B06701" w:rsidP="00B06701">
      <w:pPr>
        <w:numPr>
          <w:ilvl w:val="0"/>
          <w:numId w:val="7"/>
        </w:numPr>
      </w:pPr>
      <w:r w:rsidRPr="00B06701">
        <w:t>Система должна определять цвет фигур (белые или черные) с высокой точностью.</w:t>
      </w:r>
    </w:p>
    <w:p w14:paraId="18ACBC86" w14:textId="77777777" w:rsidR="00B06701" w:rsidRPr="00B06701" w:rsidRDefault="00B06701" w:rsidP="00B06701">
      <w:pPr>
        <w:numPr>
          <w:ilvl w:val="0"/>
          <w:numId w:val="8"/>
        </w:numPr>
      </w:pPr>
      <w:r w:rsidRPr="00B06701">
        <w:rPr>
          <w:b/>
          <w:bCs/>
        </w:rPr>
        <w:t>Обработка изображений</w:t>
      </w:r>
      <w:r w:rsidRPr="00B06701">
        <w:t>:</w:t>
      </w:r>
    </w:p>
    <w:p w14:paraId="35C9185A" w14:textId="77777777" w:rsidR="00B06701" w:rsidRPr="00B06701" w:rsidRDefault="00B06701" w:rsidP="00B06701">
      <w:pPr>
        <w:numPr>
          <w:ilvl w:val="0"/>
          <w:numId w:val="9"/>
        </w:numPr>
      </w:pPr>
      <w:r w:rsidRPr="00B06701">
        <w:t>Система должна работать с изображениями шахматной доски и выделять фигуры на основе алгоритмов компьютерного зрения.</w:t>
      </w:r>
    </w:p>
    <w:p w14:paraId="7EB80CF5" w14:textId="77777777" w:rsidR="00B06701" w:rsidRPr="00B06701" w:rsidRDefault="00B06701" w:rsidP="00B06701">
      <w:pPr>
        <w:numPr>
          <w:ilvl w:val="0"/>
          <w:numId w:val="9"/>
        </w:numPr>
      </w:pPr>
      <w:r w:rsidRPr="00B06701">
        <w:t xml:space="preserve">Используемые архитектуры нейронных сетей: </w:t>
      </w:r>
      <w:proofErr w:type="spellStart"/>
      <w:r w:rsidRPr="00B06701">
        <w:t>свёрточные</w:t>
      </w:r>
      <w:proofErr w:type="spellEnd"/>
      <w:r w:rsidRPr="00B06701">
        <w:t xml:space="preserve"> нейронные сети (CNN) для анализа изображений.</w:t>
      </w:r>
    </w:p>
    <w:p w14:paraId="75D61227" w14:textId="77777777" w:rsidR="00B06701" w:rsidRPr="00B06701" w:rsidRDefault="00B06701" w:rsidP="00B06701">
      <w:pPr>
        <w:numPr>
          <w:ilvl w:val="0"/>
          <w:numId w:val="10"/>
        </w:numPr>
      </w:pPr>
      <w:r w:rsidRPr="00B06701">
        <w:rPr>
          <w:b/>
          <w:bCs/>
        </w:rPr>
        <w:t>Меню и управление</w:t>
      </w:r>
      <w:r w:rsidRPr="00B06701">
        <w:t>:</w:t>
      </w:r>
    </w:p>
    <w:p w14:paraId="30836BD0" w14:textId="77777777" w:rsidR="00B06701" w:rsidRPr="00B06701" w:rsidRDefault="00B06701" w:rsidP="00B06701">
      <w:pPr>
        <w:numPr>
          <w:ilvl w:val="0"/>
          <w:numId w:val="11"/>
        </w:numPr>
      </w:pPr>
      <w:r w:rsidRPr="00B06701">
        <w:lastRenderedPageBreak/>
        <w:t>Интерфейс системы должен включать кнопку «Начать сканирование», которая инициирует процесс распознавания фигур на изображении.</w:t>
      </w:r>
    </w:p>
    <w:p w14:paraId="3CCBD7F7" w14:textId="77777777" w:rsidR="00B06701" w:rsidRPr="00B06701" w:rsidRDefault="00B06701" w:rsidP="00B06701">
      <w:pPr>
        <w:numPr>
          <w:ilvl w:val="0"/>
          <w:numId w:val="11"/>
        </w:numPr>
      </w:pPr>
      <w:r w:rsidRPr="00B06701">
        <w:t>Интерфейс должен быть интуитивно понятным и удобным для пользователя.</w:t>
      </w:r>
    </w:p>
    <w:p w14:paraId="7328EA8E" w14:textId="77777777" w:rsidR="00B06701" w:rsidRPr="00B06701" w:rsidRDefault="00B06701" w:rsidP="00B06701">
      <w:pPr>
        <w:numPr>
          <w:ilvl w:val="0"/>
          <w:numId w:val="12"/>
        </w:numPr>
      </w:pPr>
      <w:r w:rsidRPr="00B06701">
        <w:rPr>
          <w:b/>
          <w:bCs/>
        </w:rPr>
        <w:t>Минимизация ошибок распознавания</w:t>
      </w:r>
      <w:r w:rsidRPr="00B06701">
        <w:t>:</w:t>
      </w:r>
    </w:p>
    <w:p w14:paraId="03BB42E6" w14:textId="77777777" w:rsidR="00B06701" w:rsidRPr="00B06701" w:rsidRDefault="00B06701" w:rsidP="00B06701">
      <w:pPr>
        <w:numPr>
          <w:ilvl w:val="0"/>
          <w:numId w:val="13"/>
        </w:numPr>
      </w:pPr>
      <w:r w:rsidRPr="00B06701">
        <w:t>Программа должна обеспечивать высокую точность распознавания фигур (не менее 95%).</w:t>
      </w:r>
    </w:p>
    <w:p w14:paraId="42022807" w14:textId="77777777" w:rsidR="00B06701" w:rsidRPr="00B06701" w:rsidRDefault="00B06701" w:rsidP="00B06701">
      <w:pPr>
        <w:numPr>
          <w:ilvl w:val="0"/>
          <w:numId w:val="13"/>
        </w:numPr>
      </w:pPr>
      <w:r w:rsidRPr="00B06701">
        <w:t>Необходимо минимизировать количество ложных срабатываний (не более 5%).</w:t>
      </w:r>
    </w:p>
    <w:p w14:paraId="67C67067" w14:textId="77777777" w:rsidR="00B06701" w:rsidRPr="00B06701" w:rsidRDefault="00B06701" w:rsidP="00B06701">
      <w:pPr>
        <w:numPr>
          <w:ilvl w:val="0"/>
          <w:numId w:val="14"/>
        </w:numPr>
      </w:pPr>
      <w:r w:rsidRPr="00B06701">
        <w:rPr>
          <w:b/>
          <w:bCs/>
        </w:rPr>
        <w:t>Обновляемость системы</w:t>
      </w:r>
      <w:r w:rsidRPr="00B06701">
        <w:t>:</w:t>
      </w:r>
    </w:p>
    <w:p w14:paraId="42D313C8" w14:textId="77777777" w:rsidR="00B06701" w:rsidRPr="00B06701" w:rsidRDefault="00B06701" w:rsidP="00B06701">
      <w:pPr>
        <w:numPr>
          <w:ilvl w:val="0"/>
          <w:numId w:val="15"/>
        </w:numPr>
      </w:pPr>
      <w:r w:rsidRPr="00B06701">
        <w:t>Система должна поддерживать возможность обучения на новых данных, включая различные виды шахматных досок и вариации фигур.</w:t>
      </w:r>
    </w:p>
    <w:p w14:paraId="36AABCDE" w14:textId="77777777" w:rsidR="00B06701" w:rsidRPr="00B06701" w:rsidRDefault="00B06701" w:rsidP="00B06701">
      <w:pPr>
        <w:numPr>
          <w:ilvl w:val="0"/>
          <w:numId w:val="16"/>
        </w:numPr>
      </w:pPr>
      <w:r w:rsidRPr="00B06701">
        <w:rPr>
          <w:b/>
          <w:bCs/>
        </w:rPr>
        <w:t>Отчётность и уведомления</w:t>
      </w:r>
      <w:r w:rsidRPr="00B06701">
        <w:t>:</w:t>
      </w:r>
    </w:p>
    <w:p w14:paraId="4F1C68FD" w14:textId="77777777" w:rsidR="00B06701" w:rsidRPr="00B06701" w:rsidRDefault="00B06701" w:rsidP="00B06701">
      <w:pPr>
        <w:numPr>
          <w:ilvl w:val="0"/>
          <w:numId w:val="17"/>
        </w:numPr>
      </w:pPr>
      <w:r w:rsidRPr="00B06701">
        <w:t>Система должна генерировать отчёты о процессе распознавания и отправлять уведомления пользователю (например, об ошибках или неопознанных фигурах).</w:t>
      </w:r>
    </w:p>
    <w:p w14:paraId="0FF491AC" w14:textId="77777777" w:rsidR="00B06701" w:rsidRPr="00B06701" w:rsidRDefault="00B06701" w:rsidP="00B06701">
      <w:r w:rsidRPr="00B06701">
        <w:t xml:space="preserve">3.2. </w:t>
      </w:r>
      <w:r w:rsidRPr="00B06701">
        <w:rPr>
          <w:b/>
          <w:bCs/>
        </w:rPr>
        <w:t>Нефункциональные требования</w:t>
      </w:r>
    </w:p>
    <w:p w14:paraId="34852C35" w14:textId="77777777" w:rsidR="00B06701" w:rsidRPr="00B06701" w:rsidRDefault="00B06701" w:rsidP="00B06701">
      <w:pPr>
        <w:numPr>
          <w:ilvl w:val="0"/>
          <w:numId w:val="18"/>
        </w:numPr>
      </w:pPr>
      <w:r w:rsidRPr="00B06701">
        <w:rPr>
          <w:b/>
          <w:bCs/>
        </w:rPr>
        <w:t>Производительность</w:t>
      </w:r>
      <w:r w:rsidRPr="00B06701">
        <w:t>:</w:t>
      </w:r>
    </w:p>
    <w:p w14:paraId="73FDB3FC" w14:textId="77777777" w:rsidR="00B06701" w:rsidRPr="00B06701" w:rsidRDefault="00B06701" w:rsidP="00B06701">
      <w:pPr>
        <w:numPr>
          <w:ilvl w:val="0"/>
          <w:numId w:val="19"/>
        </w:numPr>
      </w:pPr>
      <w:r w:rsidRPr="00B06701">
        <w:t>Система должна обеспечивать обработку изображений с минимальной задержкой (не более 500 мс на одно изображение).</w:t>
      </w:r>
    </w:p>
    <w:p w14:paraId="66EEB65E" w14:textId="77777777" w:rsidR="00B06701" w:rsidRPr="00B06701" w:rsidRDefault="00B06701" w:rsidP="00B06701">
      <w:pPr>
        <w:numPr>
          <w:ilvl w:val="0"/>
          <w:numId w:val="20"/>
        </w:numPr>
      </w:pPr>
      <w:r w:rsidRPr="00B06701">
        <w:rPr>
          <w:b/>
          <w:bCs/>
        </w:rPr>
        <w:t>Масштабируемость</w:t>
      </w:r>
      <w:r w:rsidRPr="00B06701">
        <w:t>:</w:t>
      </w:r>
    </w:p>
    <w:p w14:paraId="6ED71CAC" w14:textId="77777777" w:rsidR="00B06701" w:rsidRPr="00B06701" w:rsidRDefault="00B06701" w:rsidP="00B06701">
      <w:pPr>
        <w:numPr>
          <w:ilvl w:val="0"/>
          <w:numId w:val="21"/>
        </w:numPr>
      </w:pPr>
      <w:r w:rsidRPr="00B06701">
        <w:t>Программное решение должно поддерживать масштабирование для работы с большими объемами данных (например, для видеоанализа).</w:t>
      </w:r>
    </w:p>
    <w:p w14:paraId="4D73DB3C" w14:textId="77777777" w:rsidR="00B06701" w:rsidRPr="00B06701" w:rsidRDefault="00B06701" w:rsidP="00B06701">
      <w:pPr>
        <w:numPr>
          <w:ilvl w:val="0"/>
          <w:numId w:val="22"/>
        </w:numPr>
      </w:pPr>
      <w:r w:rsidRPr="00B06701">
        <w:rPr>
          <w:b/>
          <w:bCs/>
        </w:rPr>
        <w:t>Безопасность</w:t>
      </w:r>
      <w:r w:rsidRPr="00B06701">
        <w:t>:</w:t>
      </w:r>
    </w:p>
    <w:p w14:paraId="70AE643C" w14:textId="77777777" w:rsidR="00B06701" w:rsidRPr="00B06701" w:rsidRDefault="00B06701" w:rsidP="00B06701">
      <w:pPr>
        <w:numPr>
          <w:ilvl w:val="0"/>
          <w:numId w:val="23"/>
        </w:numPr>
      </w:pPr>
      <w:r w:rsidRPr="00B06701">
        <w:t>Система должна поддерживать ограничение доступа к настройкам и возможностям изменения данных (например, через систему аутентификации).</w:t>
      </w:r>
    </w:p>
    <w:p w14:paraId="6D485106" w14:textId="77777777" w:rsidR="00B06701" w:rsidRPr="00B06701" w:rsidRDefault="00B06701" w:rsidP="00B06701">
      <w:r w:rsidRPr="00B06701">
        <w:t xml:space="preserve">3.3. </w:t>
      </w:r>
      <w:r w:rsidRPr="00B06701">
        <w:rPr>
          <w:b/>
          <w:bCs/>
        </w:rPr>
        <w:t>Требования к программному и аппаратному обеспечению</w:t>
      </w:r>
    </w:p>
    <w:p w14:paraId="0A593D82" w14:textId="77777777" w:rsidR="00B06701" w:rsidRPr="00B06701" w:rsidRDefault="00B06701" w:rsidP="00B06701">
      <w:pPr>
        <w:numPr>
          <w:ilvl w:val="0"/>
          <w:numId w:val="24"/>
        </w:numPr>
      </w:pPr>
      <w:r w:rsidRPr="00B06701">
        <w:rPr>
          <w:b/>
          <w:bCs/>
        </w:rPr>
        <w:t>Операционные системы</w:t>
      </w:r>
      <w:r w:rsidRPr="00B06701">
        <w:t>:</w:t>
      </w:r>
    </w:p>
    <w:p w14:paraId="1C994E1D" w14:textId="77777777" w:rsidR="00B06701" w:rsidRPr="00B06701" w:rsidRDefault="00B06701" w:rsidP="00B06701">
      <w:pPr>
        <w:numPr>
          <w:ilvl w:val="0"/>
          <w:numId w:val="25"/>
        </w:numPr>
      </w:pPr>
      <w:r w:rsidRPr="00B06701">
        <w:t>Программное обеспечение должно поддерживать работу на Linux и Windows.</w:t>
      </w:r>
    </w:p>
    <w:p w14:paraId="4056769E" w14:textId="77777777" w:rsidR="00B06701" w:rsidRPr="00B06701" w:rsidRDefault="00B06701" w:rsidP="00B06701">
      <w:pPr>
        <w:numPr>
          <w:ilvl w:val="0"/>
          <w:numId w:val="26"/>
        </w:numPr>
      </w:pPr>
      <w:r w:rsidRPr="00B06701">
        <w:rPr>
          <w:b/>
          <w:bCs/>
        </w:rPr>
        <w:t>Минимальные аппаратные требования</w:t>
      </w:r>
      <w:r w:rsidRPr="00B06701">
        <w:t>:</w:t>
      </w:r>
    </w:p>
    <w:p w14:paraId="50115B32" w14:textId="77777777" w:rsidR="00B06701" w:rsidRPr="00B06701" w:rsidRDefault="00B06701" w:rsidP="00B06701">
      <w:pPr>
        <w:numPr>
          <w:ilvl w:val="0"/>
          <w:numId w:val="27"/>
        </w:numPr>
      </w:pPr>
      <w:r w:rsidRPr="00B06701">
        <w:t>Процессор: архитектура x86, не менее 4 ядер, 3.0 ГГц.</w:t>
      </w:r>
    </w:p>
    <w:p w14:paraId="44E47829" w14:textId="77777777" w:rsidR="00B06701" w:rsidRPr="00B06701" w:rsidRDefault="00B06701" w:rsidP="00B06701">
      <w:pPr>
        <w:numPr>
          <w:ilvl w:val="0"/>
          <w:numId w:val="27"/>
        </w:numPr>
      </w:pPr>
      <w:r w:rsidRPr="00B06701">
        <w:t>Оперативная память: не менее 16 ГБ.</w:t>
      </w:r>
    </w:p>
    <w:p w14:paraId="0BE2A56C" w14:textId="77777777" w:rsidR="00B06701" w:rsidRPr="00B06701" w:rsidRDefault="00B06701" w:rsidP="00B06701">
      <w:pPr>
        <w:numPr>
          <w:ilvl w:val="0"/>
          <w:numId w:val="27"/>
        </w:numPr>
      </w:pPr>
      <w:r w:rsidRPr="00B06701">
        <w:t>Дисковое пространство: не менее 100 ГБ для хранения данных.</w:t>
      </w:r>
    </w:p>
    <w:p w14:paraId="10F0E2A0" w14:textId="77777777" w:rsidR="00B06701" w:rsidRPr="00B06701" w:rsidRDefault="00B06701" w:rsidP="00B06701">
      <w:pPr>
        <w:numPr>
          <w:ilvl w:val="0"/>
          <w:numId w:val="28"/>
        </w:numPr>
      </w:pPr>
      <w:r w:rsidRPr="00B06701">
        <w:rPr>
          <w:b/>
          <w:bCs/>
        </w:rPr>
        <w:t>Поддерживаемые технологии</w:t>
      </w:r>
      <w:r w:rsidRPr="00B06701">
        <w:t>:</w:t>
      </w:r>
    </w:p>
    <w:p w14:paraId="0432C50F" w14:textId="77777777" w:rsidR="00B06701" w:rsidRPr="00B06701" w:rsidRDefault="00B06701" w:rsidP="00B06701">
      <w:pPr>
        <w:numPr>
          <w:ilvl w:val="0"/>
          <w:numId w:val="29"/>
        </w:numPr>
      </w:pPr>
      <w:r w:rsidRPr="00B06701">
        <w:t>Языки программирования: Python.</w:t>
      </w:r>
    </w:p>
    <w:p w14:paraId="2ABE7504" w14:textId="77777777" w:rsidR="00B06701" w:rsidRPr="00B06701" w:rsidRDefault="00B06701" w:rsidP="00B06701">
      <w:pPr>
        <w:numPr>
          <w:ilvl w:val="0"/>
          <w:numId w:val="29"/>
        </w:numPr>
      </w:pPr>
      <w:r w:rsidRPr="00B06701">
        <w:t xml:space="preserve">Библиотеки и фреймворки для работы с нейронными сетями: </w:t>
      </w:r>
      <w:proofErr w:type="spellStart"/>
      <w:r w:rsidRPr="00B06701">
        <w:t>TensorFlow</w:t>
      </w:r>
      <w:proofErr w:type="spellEnd"/>
      <w:r w:rsidRPr="00B06701">
        <w:t xml:space="preserve">, </w:t>
      </w:r>
      <w:proofErr w:type="spellStart"/>
      <w:r w:rsidRPr="00B06701">
        <w:t>Keras</w:t>
      </w:r>
      <w:proofErr w:type="spellEnd"/>
      <w:r w:rsidRPr="00B06701">
        <w:t xml:space="preserve">, </w:t>
      </w:r>
      <w:proofErr w:type="spellStart"/>
      <w:r w:rsidRPr="00B06701">
        <w:t>PyTorch</w:t>
      </w:r>
      <w:proofErr w:type="spellEnd"/>
      <w:r w:rsidRPr="00B06701">
        <w:t>.</w:t>
      </w:r>
    </w:p>
    <w:p w14:paraId="679BE681" w14:textId="77777777" w:rsidR="00B06701" w:rsidRPr="00B06701" w:rsidRDefault="00B06701" w:rsidP="00B06701">
      <w:pPr>
        <w:numPr>
          <w:ilvl w:val="0"/>
          <w:numId w:val="29"/>
        </w:numPr>
      </w:pPr>
      <w:r w:rsidRPr="00B06701">
        <w:t xml:space="preserve">Протоколы обработки изображений: </w:t>
      </w:r>
      <w:proofErr w:type="spellStart"/>
      <w:r w:rsidRPr="00B06701">
        <w:t>OpenCV</w:t>
      </w:r>
      <w:proofErr w:type="spellEnd"/>
      <w:r w:rsidRPr="00B06701">
        <w:t>, PIL.</w:t>
      </w:r>
    </w:p>
    <w:p w14:paraId="62E6CAB6" w14:textId="77777777" w:rsidR="00B06701" w:rsidRPr="00B06701" w:rsidRDefault="00B06701" w:rsidP="00B06701">
      <w:pPr>
        <w:numPr>
          <w:ilvl w:val="0"/>
          <w:numId w:val="30"/>
        </w:numPr>
      </w:pPr>
      <w:r w:rsidRPr="00B06701">
        <w:rPr>
          <w:b/>
          <w:bCs/>
        </w:rPr>
        <w:t>Этапы разработки</w:t>
      </w:r>
    </w:p>
    <w:p w14:paraId="4AFB9EE1" w14:textId="77777777" w:rsidR="00B06701" w:rsidRPr="00B06701" w:rsidRDefault="00B06701" w:rsidP="00B06701">
      <w:pPr>
        <w:numPr>
          <w:ilvl w:val="0"/>
          <w:numId w:val="30"/>
        </w:numPr>
      </w:pPr>
      <w:r w:rsidRPr="00B06701">
        <w:rPr>
          <w:b/>
          <w:bCs/>
        </w:rPr>
        <w:lastRenderedPageBreak/>
        <w:t>Этап 1: Анализ требований</w:t>
      </w:r>
    </w:p>
    <w:p w14:paraId="320AF3C2" w14:textId="77777777" w:rsidR="00B06701" w:rsidRPr="00B06701" w:rsidRDefault="00B06701" w:rsidP="00B06701">
      <w:pPr>
        <w:numPr>
          <w:ilvl w:val="0"/>
          <w:numId w:val="31"/>
        </w:numPr>
      </w:pPr>
      <w:r w:rsidRPr="00B06701">
        <w:t>Сбор требований от заказчика и формирование технического задания (ТЗ).</w:t>
      </w:r>
    </w:p>
    <w:p w14:paraId="69362108" w14:textId="77777777" w:rsidR="00B06701" w:rsidRPr="00B06701" w:rsidRDefault="00B06701" w:rsidP="00B06701">
      <w:pPr>
        <w:numPr>
          <w:ilvl w:val="0"/>
          <w:numId w:val="32"/>
        </w:numPr>
      </w:pPr>
      <w:r w:rsidRPr="00B06701">
        <w:rPr>
          <w:b/>
          <w:bCs/>
        </w:rPr>
        <w:t>Этап 2: Проектирование системы</w:t>
      </w:r>
    </w:p>
    <w:p w14:paraId="5C9E1BA7" w14:textId="77777777" w:rsidR="00B06701" w:rsidRPr="00B06701" w:rsidRDefault="00B06701" w:rsidP="00B06701">
      <w:pPr>
        <w:numPr>
          <w:ilvl w:val="0"/>
          <w:numId w:val="33"/>
        </w:numPr>
      </w:pPr>
      <w:r w:rsidRPr="00B06701">
        <w:t>Разработка архитектуры программного обеспечения, включая структуру нейронной сети и модули обработки изображений.</w:t>
      </w:r>
    </w:p>
    <w:p w14:paraId="3897B727" w14:textId="77777777" w:rsidR="00B06701" w:rsidRPr="00B06701" w:rsidRDefault="00B06701" w:rsidP="00B06701">
      <w:pPr>
        <w:numPr>
          <w:ilvl w:val="0"/>
          <w:numId w:val="34"/>
        </w:numPr>
      </w:pPr>
      <w:r w:rsidRPr="00B06701">
        <w:rPr>
          <w:b/>
          <w:bCs/>
        </w:rPr>
        <w:t>Этап 3: Разработка</w:t>
      </w:r>
    </w:p>
    <w:p w14:paraId="2F5A12B5" w14:textId="77777777" w:rsidR="00B06701" w:rsidRPr="00B06701" w:rsidRDefault="00B06701" w:rsidP="00B06701">
      <w:pPr>
        <w:numPr>
          <w:ilvl w:val="0"/>
          <w:numId w:val="35"/>
        </w:numPr>
      </w:pPr>
      <w:r w:rsidRPr="00B06701">
        <w:t>Программная реализация системы с интеграцией нейронной сети для распознавания шахматных фигур.</w:t>
      </w:r>
    </w:p>
    <w:p w14:paraId="2D8C84CB" w14:textId="77777777" w:rsidR="00B06701" w:rsidRPr="00B06701" w:rsidRDefault="00B06701" w:rsidP="00B06701">
      <w:pPr>
        <w:numPr>
          <w:ilvl w:val="0"/>
          <w:numId w:val="36"/>
        </w:numPr>
      </w:pPr>
      <w:r w:rsidRPr="00B06701">
        <w:rPr>
          <w:b/>
          <w:bCs/>
        </w:rPr>
        <w:t>Этап 4: Тестирование</w:t>
      </w:r>
    </w:p>
    <w:p w14:paraId="02CF2DD3" w14:textId="77777777" w:rsidR="00B06701" w:rsidRPr="00B06701" w:rsidRDefault="00B06701" w:rsidP="00B06701">
      <w:pPr>
        <w:numPr>
          <w:ilvl w:val="0"/>
          <w:numId w:val="37"/>
        </w:numPr>
      </w:pPr>
      <w:r w:rsidRPr="00B06701">
        <w:t>Проведение тестирования производительности системы и корректности распознавания фигур.</w:t>
      </w:r>
    </w:p>
    <w:p w14:paraId="611DB577" w14:textId="77777777" w:rsidR="00B06701" w:rsidRPr="00B06701" w:rsidRDefault="00B06701" w:rsidP="00B06701">
      <w:pPr>
        <w:numPr>
          <w:ilvl w:val="0"/>
          <w:numId w:val="38"/>
        </w:numPr>
      </w:pPr>
      <w:r w:rsidRPr="00B06701">
        <w:rPr>
          <w:b/>
          <w:bCs/>
        </w:rPr>
        <w:t>Этап 5: Внедрение и интеграция</w:t>
      </w:r>
    </w:p>
    <w:p w14:paraId="4BC790D1" w14:textId="77777777" w:rsidR="00B06701" w:rsidRPr="00B06701" w:rsidRDefault="00B06701" w:rsidP="00B06701">
      <w:pPr>
        <w:numPr>
          <w:ilvl w:val="0"/>
          <w:numId w:val="39"/>
        </w:numPr>
      </w:pPr>
      <w:r w:rsidRPr="00B06701">
        <w:t>Внедрение решения в инфраструктуру заказчика.</w:t>
      </w:r>
    </w:p>
    <w:p w14:paraId="420B72B3" w14:textId="77777777" w:rsidR="00B06701" w:rsidRPr="00B06701" w:rsidRDefault="00B06701" w:rsidP="00B06701">
      <w:pPr>
        <w:numPr>
          <w:ilvl w:val="0"/>
          <w:numId w:val="40"/>
        </w:numPr>
      </w:pPr>
      <w:r w:rsidRPr="00B06701">
        <w:rPr>
          <w:b/>
          <w:bCs/>
        </w:rPr>
        <w:t>Этап 6: Поддержка и обновление</w:t>
      </w:r>
    </w:p>
    <w:p w14:paraId="4C3C0F86" w14:textId="77777777" w:rsidR="00B06701" w:rsidRPr="00B06701" w:rsidRDefault="00B06701" w:rsidP="00B06701">
      <w:pPr>
        <w:numPr>
          <w:ilvl w:val="0"/>
          <w:numId w:val="41"/>
        </w:numPr>
      </w:pPr>
      <w:r w:rsidRPr="00B06701">
        <w:t>Обеспечение поддержки и регулярного обновления системы.</w:t>
      </w:r>
    </w:p>
    <w:p w14:paraId="372C60FF" w14:textId="77777777" w:rsidR="00B06701" w:rsidRPr="00B06701" w:rsidRDefault="00B06701" w:rsidP="00B06701">
      <w:pPr>
        <w:numPr>
          <w:ilvl w:val="0"/>
          <w:numId w:val="42"/>
        </w:numPr>
      </w:pPr>
      <w:r w:rsidRPr="00B06701">
        <w:rPr>
          <w:b/>
          <w:bCs/>
        </w:rPr>
        <w:t>Требования к документированию</w:t>
      </w:r>
      <w:r w:rsidRPr="00B06701">
        <w:br/>
        <w:t>Документация должна включать:</w:t>
      </w:r>
    </w:p>
    <w:p w14:paraId="57B6F22D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Руководство пользователя.</w:t>
      </w:r>
    </w:p>
    <w:p w14:paraId="1727ECF4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Описание архитектуры системы.</w:t>
      </w:r>
    </w:p>
    <w:p w14:paraId="55398F83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Инструкции по установке и конфигурированию.</w:t>
      </w:r>
    </w:p>
    <w:p w14:paraId="6F0C2690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Описание используемых алгоритмов и моделей нейронных сетей.</w:t>
      </w:r>
    </w:p>
    <w:p w14:paraId="1BAA14CA" w14:textId="0EB91FF8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Отчёты по результатам тестирования системы.</w:t>
      </w:r>
    </w:p>
    <w:p w14:paraId="55B71827" w14:textId="77777777" w:rsidR="00B06701" w:rsidRPr="00B06701" w:rsidRDefault="00B06701" w:rsidP="00B06701">
      <w:pPr>
        <w:numPr>
          <w:ilvl w:val="0"/>
          <w:numId w:val="42"/>
        </w:numPr>
      </w:pPr>
      <w:r w:rsidRPr="00B06701">
        <w:rPr>
          <w:b/>
          <w:bCs/>
        </w:rPr>
        <w:t>Порядок контроля и приёмки</w:t>
      </w:r>
    </w:p>
    <w:p w14:paraId="3B8103B4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Проведение тестирования всех функциональных модулей программы.</w:t>
      </w:r>
    </w:p>
    <w:p w14:paraId="6427183C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Проверка соответствия программного обеспечения требованиям, указанным в ТЗ.</w:t>
      </w:r>
    </w:p>
    <w:p w14:paraId="70F81D96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Оценка точности работы нейронной сети на тестовых и реальных данных.</w:t>
      </w:r>
    </w:p>
    <w:p w14:paraId="05F91A6C" w14:textId="68B488FC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Финальная приемка системы заказчиком.</w:t>
      </w:r>
    </w:p>
    <w:p w14:paraId="6F6428A6" w14:textId="77777777" w:rsidR="00B06701" w:rsidRPr="00B06701" w:rsidRDefault="00B06701" w:rsidP="00B06701">
      <w:pPr>
        <w:numPr>
          <w:ilvl w:val="0"/>
          <w:numId w:val="42"/>
        </w:numPr>
      </w:pPr>
      <w:r w:rsidRPr="00B06701">
        <w:rPr>
          <w:b/>
          <w:bCs/>
        </w:rPr>
        <w:t>Приложения</w:t>
      </w:r>
    </w:p>
    <w:p w14:paraId="1D238159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Описание возможных сценариев распознавания фигур.</w:t>
      </w:r>
    </w:p>
    <w:p w14:paraId="4A3B7B20" w14:textId="77777777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Пример данных для обучения нейронной сети.</w:t>
      </w:r>
    </w:p>
    <w:p w14:paraId="56C6B538" w14:textId="5A88B959" w:rsidR="00B06701" w:rsidRPr="00B06701" w:rsidRDefault="00B06701" w:rsidP="00B06701">
      <w:pPr>
        <w:pStyle w:val="a7"/>
        <w:numPr>
          <w:ilvl w:val="1"/>
          <w:numId w:val="42"/>
        </w:numPr>
      </w:pPr>
      <w:r w:rsidRPr="00B06701">
        <w:t>Пример отчета о процессе распознавания.</w:t>
      </w:r>
    </w:p>
    <w:p w14:paraId="303A0352" w14:textId="77777777" w:rsidR="006D0B07" w:rsidRDefault="006D0B07"/>
    <w:sectPr w:rsidR="006D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C7C"/>
    <w:multiLevelType w:val="multilevel"/>
    <w:tmpl w:val="461A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797D"/>
    <w:multiLevelType w:val="multilevel"/>
    <w:tmpl w:val="10F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1111"/>
    <w:multiLevelType w:val="multilevel"/>
    <w:tmpl w:val="D0329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C7C3B"/>
    <w:multiLevelType w:val="multilevel"/>
    <w:tmpl w:val="67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12AC9"/>
    <w:multiLevelType w:val="multilevel"/>
    <w:tmpl w:val="22543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038"/>
    <w:multiLevelType w:val="multilevel"/>
    <w:tmpl w:val="CB2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F108E"/>
    <w:multiLevelType w:val="multilevel"/>
    <w:tmpl w:val="99D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00515"/>
    <w:multiLevelType w:val="multilevel"/>
    <w:tmpl w:val="5A4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C187D"/>
    <w:multiLevelType w:val="multilevel"/>
    <w:tmpl w:val="484270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2038A"/>
    <w:multiLevelType w:val="multilevel"/>
    <w:tmpl w:val="D64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622A2"/>
    <w:multiLevelType w:val="multilevel"/>
    <w:tmpl w:val="D4A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34A31"/>
    <w:multiLevelType w:val="multilevel"/>
    <w:tmpl w:val="DA709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97FCB"/>
    <w:multiLevelType w:val="multilevel"/>
    <w:tmpl w:val="C7E2C2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04D43"/>
    <w:multiLevelType w:val="multilevel"/>
    <w:tmpl w:val="763C66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C7A8B"/>
    <w:multiLevelType w:val="multilevel"/>
    <w:tmpl w:val="EAC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37695"/>
    <w:multiLevelType w:val="multilevel"/>
    <w:tmpl w:val="E8BE8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B1FA5"/>
    <w:multiLevelType w:val="multilevel"/>
    <w:tmpl w:val="5410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54C1F"/>
    <w:multiLevelType w:val="multilevel"/>
    <w:tmpl w:val="121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E256C"/>
    <w:multiLevelType w:val="multilevel"/>
    <w:tmpl w:val="D0F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B062E"/>
    <w:multiLevelType w:val="multilevel"/>
    <w:tmpl w:val="7E089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C03A5B"/>
    <w:multiLevelType w:val="multilevel"/>
    <w:tmpl w:val="EC700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83512"/>
    <w:multiLevelType w:val="multilevel"/>
    <w:tmpl w:val="70A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C3B6A"/>
    <w:multiLevelType w:val="multilevel"/>
    <w:tmpl w:val="1A8C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D72942"/>
    <w:multiLevelType w:val="multilevel"/>
    <w:tmpl w:val="FE2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E4FB1"/>
    <w:multiLevelType w:val="multilevel"/>
    <w:tmpl w:val="FA0E7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FC5B32"/>
    <w:multiLevelType w:val="multilevel"/>
    <w:tmpl w:val="B628C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BA3D99"/>
    <w:multiLevelType w:val="multilevel"/>
    <w:tmpl w:val="A0A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6A571F"/>
    <w:multiLevelType w:val="multilevel"/>
    <w:tmpl w:val="278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D378C"/>
    <w:multiLevelType w:val="multilevel"/>
    <w:tmpl w:val="846E14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21BF1"/>
    <w:multiLevelType w:val="multilevel"/>
    <w:tmpl w:val="52E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D35A2"/>
    <w:multiLevelType w:val="multilevel"/>
    <w:tmpl w:val="B1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E7A2D"/>
    <w:multiLevelType w:val="multilevel"/>
    <w:tmpl w:val="A20C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F1C1D"/>
    <w:multiLevelType w:val="multilevel"/>
    <w:tmpl w:val="7CA2E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DB7371"/>
    <w:multiLevelType w:val="multilevel"/>
    <w:tmpl w:val="F6AA9C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F53E6"/>
    <w:multiLevelType w:val="multilevel"/>
    <w:tmpl w:val="AC4E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F50A08"/>
    <w:multiLevelType w:val="multilevel"/>
    <w:tmpl w:val="156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25ACE"/>
    <w:multiLevelType w:val="multilevel"/>
    <w:tmpl w:val="9FE21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787EF5"/>
    <w:multiLevelType w:val="multilevel"/>
    <w:tmpl w:val="801C4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312E5"/>
    <w:multiLevelType w:val="multilevel"/>
    <w:tmpl w:val="2DC6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982E92"/>
    <w:multiLevelType w:val="multilevel"/>
    <w:tmpl w:val="B980E3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231740"/>
    <w:multiLevelType w:val="multilevel"/>
    <w:tmpl w:val="6BE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A234E5"/>
    <w:multiLevelType w:val="multilevel"/>
    <w:tmpl w:val="CD1E7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72531">
    <w:abstractNumId w:val="1"/>
  </w:num>
  <w:num w:numId="2" w16cid:durableId="1952125645">
    <w:abstractNumId w:val="17"/>
  </w:num>
  <w:num w:numId="3" w16cid:durableId="642663721">
    <w:abstractNumId w:val="39"/>
  </w:num>
  <w:num w:numId="4" w16cid:durableId="766120756">
    <w:abstractNumId w:val="38"/>
  </w:num>
  <w:num w:numId="5" w16cid:durableId="1713847829">
    <w:abstractNumId w:val="26"/>
  </w:num>
  <w:num w:numId="6" w16cid:durableId="2002078226">
    <w:abstractNumId w:val="36"/>
  </w:num>
  <w:num w:numId="7" w16cid:durableId="681738159">
    <w:abstractNumId w:val="23"/>
  </w:num>
  <w:num w:numId="8" w16cid:durableId="623345136">
    <w:abstractNumId w:val="11"/>
  </w:num>
  <w:num w:numId="9" w16cid:durableId="782503886">
    <w:abstractNumId w:val="21"/>
  </w:num>
  <w:num w:numId="10" w16cid:durableId="1375236188">
    <w:abstractNumId w:val="2"/>
  </w:num>
  <w:num w:numId="11" w16cid:durableId="720135558">
    <w:abstractNumId w:val="27"/>
  </w:num>
  <w:num w:numId="12" w16cid:durableId="515853186">
    <w:abstractNumId w:val="8"/>
  </w:num>
  <w:num w:numId="13" w16cid:durableId="740103883">
    <w:abstractNumId w:val="40"/>
  </w:num>
  <w:num w:numId="14" w16cid:durableId="1288201597">
    <w:abstractNumId w:val="4"/>
  </w:num>
  <w:num w:numId="15" w16cid:durableId="1806391971">
    <w:abstractNumId w:val="22"/>
  </w:num>
  <w:num w:numId="16" w16cid:durableId="486827432">
    <w:abstractNumId w:val="33"/>
  </w:num>
  <w:num w:numId="17" w16cid:durableId="381252012">
    <w:abstractNumId w:val="18"/>
  </w:num>
  <w:num w:numId="18" w16cid:durableId="2077701188">
    <w:abstractNumId w:val="16"/>
  </w:num>
  <w:num w:numId="19" w16cid:durableId="1628389748">
    <w:abstractNumId w:val="29"/>
  </w:num>
  <w:num w:numId="20" w16cid:durableId="1696422096">
    <w:abstractNumId w:val="19"/>
  </w:num>
  <w:num w:numId="21" w16cid:durableId="1758987051">
    <w:abstractNumId w:val="35"/>
  </w:num>
  <w:num w:numId="22" w16cid:durableId="1353845889">
    <w:abstractNumId w:val="15"/>
  </w:num>
  <w:num w:numId="23" w16cid:durableId="1594126446">
    <w:abstractNumId w:val="31"/>
  </w:num>
  <w:num w:numId="24" w16cid:durableId="471796830">
    <w:abstractNumId w:val="34"/>
  </w:num>
  <w:num w:numId="25" w16cid:durableId="581522867">
    <w:abstractNumId w:val="5"/>
  </w:num>
  <w:num w:numId="26" w16cid:durableId="1081566534">
    <w:abstractNumId w:val="41"/>
  </w:num>
  <w:num w:numId="27" w16cid:durableId="1351881421">
    <w:abstractNumId w:val="0"/>
  </w:num>
  <w:num w:numId="28" w16cid:durableId="2036230931">
    <w:abstractNumId w:val="37"/>
  </w:num>
  <w:num w:numId="29" w16cid:durableId="1051462654">
    <w:abstractNumId w:val="6"/>
  </w:num>
  <w:num w:numId="30" w16cid:durableId="1862432593">
    <w:abstractNumId w:val="25"/>
  </w:num>
  <w:num w:numId="31" w16cid:durableId="928389957">
    <w:abstractNumId w:val="10"/>
  </w:num>
  <w:num w:numId="32" w16cid:durableId="1761367165">
    <w:abstractNumId w:val="32"/>
  </w:num>
  <w:num w:numId="33" w16cid:durableId="1865482820">
    <w:abstractNumId w:val="7"/>
  </w:num>
  <w:num w:numId="34" w16cid:durableId="1949847886">
    <w:abstractNumId w:val="12"/>
  </w:num>
  <w:num w:numId="35" w16cid:durableId="656689415">
    <w:abstractNumId w:val="30"/>
  </w:num>
  <w:num w:numId="36" w16cid:durableId="1567761043">
    <w:abstractNumId w:val="24"/>
  </w:num>
  <w:num w:numId="37" w16cid:durableId="89550019">
    <w:abstractNumId w:val="9"/>
  </w:num>
  <w:num w:numId="38" w16cid:durableId="285431711">
    <w:abstractNumId w:val="20"/>
  </w:num>
  <w:num w:numId="39" w16cid:durableId="615216858">
    <w:abstractNumId w:val="14"/>
  </w:num>
  <w:num w:numId="40" w16cid:durableId="399257282">
    <w:abstractNumId w:val="28"/>
  </w:num>
  <w:num w:numId="41" w16cid:durableId="410858636">
    <w:abstractNumId w:val="3"/>
  </w:num>
  <w:num w:numId="42" w16cid:durableId="1526513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1"/>
    <w:rsid w:val="0006610F"/>
    <w:rsid w:val="00374D7A"/>
    <w:rsid w:val="006D0B07"/>
    <w:rsid w:val="00A752BE"/>
    <w:rsid w:val="00B06701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2336"/>
  <w15:chartTrackingRefBased/>
  <w15:docId w15:val="{3B00C969-B635-4E51-9D1D-3BCA9270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7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7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7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7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7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7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7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7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7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7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Yed1x</dc:creator>
  <cp:keywords/>
  <dc:description/>
  <cp:lastModifiedBy>Yed1x</cp:lastModifiedBy>
  <cp:revision>1</cp:revision>
  <dcterms:created xsi:type="dcterms:W3CDTF">2025-04-05T17:01:00Z</dcterms:created>
  <dcterms:modified xsi:type="dcterms:W3CDTF">2025-04-05T17:03:00Z</dcterms:modified>
</cp:coreProperties>
</file>