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E1C9" w14:textId="77777777" w:rsidR="000B4DB0" w:rsidRDefault="000B4DB0" w:rsidP="000B4DB0">
      <w:pPr>
        <w:ind w:firstLine="480"/>
        <w:jc w:val="center"/>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p w14:paraId="6599D82C" w14:textId="77777777" w:rsidR="00B13BA6" w:rsidRDefault="00B13BA6" w:rsidP="000B4DB0">
      <w:pPr>
        <w:ind w:firstLine="480"/>
        <w:jc w:val="center"/>
      </w:pPr>
    </w:p>
    <w:bookmarkStart w:id="12" w:name="_MON_1643712749"/>
    <w:bookmarkEnd w:id="12"/>
    <w:p w14:paraId="5A070F70" w14:textId="77777777" w:rsidR="000B4DB0" w:rsidRPr="0065132F" w:rsidRDefault="00A4041A" w:rsidP="00981B87">
      <w:pPr>
        <w:spacing w:line="240" w:lineRule="auto"/>
        <w:ind w:firstLine="480"/>
        <w:jc w:val="center"/>
      </w:pPr>
      <w:r w:rsidRPr="0065132F">
        <w:object w:dxaOrig="6165" w:dyaOrig="2190" w14:anchorId="0303D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32pt" o:ole="">
            <v:imagedata r:id="rId8" o:title="" croptop="3017f" cropbottom="7861f" cropright="2998f"/>
          </v:shape>
          <o:OLEObject Type="Embed" ProgID="Word.Picture.8" ShapeID="_x0000_i1025" DrawAspect="Content" ObjectID="_1716230223" r:id="rId9"/>
        </w:object>
      </w:r>
      <w:bookmarkEnd w:id="0"/>
      <w:bookmarkEnd w:id="1"/>
      <w:bookmarkEnd w:id="2"/>
      <w:bookmarkEnd w:id="3"/>
      <w:bookmarkEnd w:id="4"/>
      <w:bookmarkEnd w:id="5"/>
      <w:bookmarkEnd w:id="6"/>
      <w:bookmarkEnd w:id="7"/>
      <w:bookmarkEnd w:id="8"/>
      <w:bookmarkEnd w:id="9"/>
      <w:bookmarkEnd w:id="10"/>
      <w:bookmarkEnd w:id="11"/>
    </w:p>
    <w:p w14:paraId="5BE81467" w14:textId="77777777" w:rsidR="003D1664" w:rsidRPr="0065132F" w:rsidRDefault="003D1664" w:rsidP="003D1664">
      <w:pPr>
        <w:spacing w:line="920" w:lineRule="exact"/>
        <w:ind w:firstLineChars="0" w:firstLine="0"/>
        <w:rPr>
          <w:rFonts w:eastAsia="MingLiU"/>
          <w:sz w:val="32"/>
        </w:rPr>
      </w:pPr>
    </w:p>
    <w:tbl>
      <w:tblPr>
        <w:tblStyle w:val="af2"/>
        <w:tblW w:w="0" w:type="auto"/>
        <w:jc w:val="center"/>
        <w:tblLook w:val="04A0" w:firstRow="1" w:lastRow="0" w:firstColumn="1" w:lastColumn="0" w:noHBand="0" w:noVBand="1"/>
      </w:tblPr>
      <w:tblGrid>
        <w:gridCol w:w="1614"/>
        <w:gridCol w:w="7281"/>
      </w:tblGrid>
      <w:tr w:rsidR="003D1664" w14:paraId="53536C58" w14:textId="77777777" w:rsidTr="003D1664">
        <w:trPr>
          <w:jc w:val="center"/>
        </w:trPr>
        <w:tc>
          <w:tcPr>
            <w:tcW w:w="1614" w:type="dxa"/>
            <w:tcBorders>
              <w:top w:val="nil"/>
              <w:left w:val="nil"/>
              <w:bottom w:val="nil"/>
              <w:right w:val="nil"/>
            </w:tcBorders>
          </w:tcPr>
          <w:p w14:paraId="71638FA7" w14:textId="77777777" w:rsidR="003D1664" w:rsidRPr="003D1664" w:rsidRDefault="003D1664" w:rsidP="003D1664">
            <w:pPr>
              <w:spacing w:line="920" w:lineRule="exact"/>
              <w:ind w:firstLineChars="0" w:firstLine="0"/>
              <w:jc w:val="center"/>
              <w:rPr>
                <w:rFonts w:ascii="黑体" w:eastAsia="黑体" w:hAnsi="黑体"/>
                <w:sz w:val="44"/>
                <w:szCs w:val="44"/>
              </w:rPr>
            </w:pPr>
            <w:r w:rsidRPr="003D1664">
              <w:rPr>
                <w:rFonts w:ascii="黑体" w:eastAsia="黑体" w:hAnsi="黑体" w:hint="eastAsia"/>
                <w:sz w:val="44"/>
                <w:szCs w:val="44"/>
              </w:rPr>
              <w:t>题 目</w:t>
            </w:r>
            <w:r w:rsidR="00A815D8">
              <w:rPr>
                <w:rFonts w:ascii="黑体" w:eastAsia="黑体" w:hAnsi="黑体" w:hint="eastAsia"/>
                <w:sz w:val="44"/>
                <w:szCs w:val="44"/>
              </w:rPr>
              <w:t>：</w:t>
            </w:r>
          </w:p>
        </w:tc>
        <w:tc>
          <w:tcPr>
            <w:tcW w:w="7281" w:type="dxa"/>
            <w:tcBorders>
              <w:top w:val="nil"/>
              <w:left w:val="nil"/>
              <w:right w:val="nil"/>
            </w:tcBorders>
          </w:tcPr>
          <w:p w14:paraId="138AEA83" w14:textId="77777777" w:rsidR="003D1664" w:rsidRDefault="00263B9A" w:rsidP="003D1664">
            <w:pPr>
              <w:spacing w:line="920" w:lineRule="exact"/>
              <w:ind w:firstLineChars="0" w:firstLine="0"/>
              <w:jc w:val="center"/>
              <w:rPr>
                <w:rFonts w:eastAsia="MingLiU"/>
                <w:sz w:val="32"/>
              </w:rPr>
            </w:pPr>
            <w:r>
              <w:rPr>
                <w:rFonts w:asciiTheme="minorEastAsia" w:hAnsiTheme="minorEastAsia" w:hint="eastAsia"/>
                <w:sz w:val="32"/>
              </w:rPr>
              <w:t>基于Transformer的图分类研究</w:t>
            </w:r>
          </w:p>
        </w:tc>
      </w:tr>
    </w:tbl>
    <w:p w14:paraId="4270541F" w14:textId="77777777" w:rsidR="00C030B1" w:rsidRPr="00C030B1" w:rsidRDefault="00C030B1" w:rsidP="003D1664">
      <w:pPr>
        <w:spacing w:line="920" w:lineRule="exact"/>
        <w:ind w:firstLineChars="0" w:firstLine="0"/>
        <w:rPr>
          <w:sz w:val="32"/>
        </w:rPr>
      </w:pPr>
    </w:p>
    <w:tbl>
      <w:tblPr>
        <w:tblW w:w="0" w:type="auto"/>
        <w:jc w:val="center"/>
        <w:tblLook w:val="04A0" w:firstRow="1" w:lastRow="0" w:firstColumn="1" w:lastColumn="0" w:noHBand="0" w:noVBand="1"/>
      </w:tblPr>
      <w:tblGrid>
        <w:gridCol w:w="1951"/>
        <w:gridCol w:w="4536"/>
      </w:tblGrid>
      <w:tr w:rsidR="000B4DB0" w:rsidRPr="000B4DB0" w14:paraId="0C752760" w14:textId="77777777" w:rsidTr="00981B87">
        <w:trPr>
          <w:jc w:val="center"/>
        </w:trPr>
        <w:tc>
          <w:tcPr>
            <w:tcW w:w="1951" w:type="dxa"/>
            <w:shd w:val="clear" w:color="auto" w:fill="auto"/>
          </w:tcPr>
          <w:p w14:paraId="6A57EF2B"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号：</w:t>
            </w:r>
          </w:p>
        </w:tc>
        <w:tc>
          <w:tcPr>
            <w:tcW w:w="4536" w:type="dxa"/>
            <w:tcBorders>
              <w:left w:val="nil"/>
              <w:bottom w:val="single" w:sz="4" w:space="0" w:color="auto"/>
            </w:tcBorders>
            <w:shd w:val="clear" w:color="auto" w:fill="auto"/>
          </w:tcPr>
          <w:p w14:paraId="4A7F3084" w14:textId="77777777" w:rsidR="000B4DB0" w:rsidRPr="000B4DB0" w:rsidRDefault="00263B9A"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7</w:t>
            </w:r>
            <w:r>
              <w:rPr>
                <w:rFonts w:ascii="宋体" w:eastAsia="宋体" w:hAnsi="宋体" w:cs="Times New Roman"/>
                <w:sz w:val="36"/>
                <w:szCs w:val="36"/>
              </w:rPr>
              <w:t>1118415</w:t>
            </w:r>
          </w:p>
        </w:tc>
      </w:tr>
      <w:tr w:rsidR="000B4DB0" w:rsidRPr="000B4DB0" w14:paraId="6E8866F6" w14:textId="77777777" w:rsidTr="00981B87">
        <w:trPr>
          <w:jc w:val="center"/>
        </w:trPr>
        <w:tc>
          <w:tcPr>
            <w:tcW w:w="1951" w:type="dxa"/>
            <w:shd w:val="clear" w:color="auto" w:fill="auto"/>
          </w:tcPr>
          <w:p w14:paraId="0574452D"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姓    名：</w:t>
            </w:r>
          </w:p>
        </w:tc>
        <w:tc>
          <w:tcPr>
            <w:tcW w:w="4536" w:type="dxa"/>
            <w:tcBorders>
              <w:top w:val="single" w:sz="4" w:space="0" w:color="auto"/>
              <w:left w:val="nil"/>
              <w:bottom w:val="single" w:sz="4" w:space="0" w:color="auto"/>
            </w:tcBorders>
            <w:shd w:val="clear" w:color="auto" w:fill="auto"/>
          </w:tcPr>
          <w:p w14:paraId="588E84C5" w14:textId="77777777" w:rsidR="000B4DB0" w:rsidRPr="000B4DB0" w:rsidRDefault="00263B9A"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叶宏庭</w:t>
            </w:r>
          </w:p>
        </w:tc>
      </w:tr>
      <w:tr w:rsidR="000B4DB0" w:rsidRPr="000B4DB0" w14:paraId="7B88C16C" w14:textId="77777777" w:rsidTr="00981B87">
        <w:trPr>
          <w:jc w:val="center"/>
        </w:trPr>
        <w:tc>
          <w:tcPr>
            <w:tcW w:w="1951" w:type="dxa"/>
            <w:shd w:val="clear" w:color="auto" w:fill="auto"/>
          </w:tcPr>
          <w:p w14:paraId="01E2CCB4"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院：</w:t>
            </w:r>
          </w:p>
        </w:tc>
        <w:tc>
          <w:tcPr>
            <w:tcW w:w="4536" w:type="dxa"/>
            <w:tcBorders>
              <w:top w:val="single" w:sz="4" w:space="0" w:color="auto"/>
              <w:left w:val="nil"/>
              <w:bottom w:val="single" w:sz="4" w:space="0" w:color="auto"/>
            </w:tcBorders>
            <w:shd w:val="clear" w:color="auto" w:fill="auto"/>
          </w:tcPr>
          <w:p w14:paraId="74D3C711" w14:textId="77777777" w:rsidR="000B4DB0" w:rsidRPr="000B4DB0" w:rsidRDefault="00263B9A"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软件学院</w:t>
            </w:r>
          </w:p>
        </w:tc>
      </w:tr>
      <w:tr w:rsidR="000B4DB0" w:rsidRPr="000B4DB0" w14:paraId="1F72B348" w14:textId="77777777" w:rsidTr="00981B87">
        <w:trPr>
          <w:jc w:val="center"/>
        </w:trPr>
        <w:tc>
          <w:tcPr>
            <w:tcW w:w="1951" w:type="dxa"/>
            <w:shd w:val="clear" w:color="auto" w:fill="auto"/>
          </w:tcPr>
          <w:p w14:paraId="487152E1"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专    业：</w:t>
            </w:r>
          </w:p>
        </w:tc>
        <w:tc>
          <w:tcPr>
            <w:tcW w:w="4536" w:type="dxa"/>
            <w:tcBorders>
              <w:top w:val="single" w:sz="4" w:space="0" w:color="auto"/>
              <w:left w:val="nil"/>
              <w:bottom w:val="single" w:sz="4" w:space="0" w:color="auto"/>
            </w:tcBorders>
            <w:shd w:val="clear" w:color="auto" w:fill="auto"/>
          </w:tcPr>
          <w:p w14:paraId="3E856B50" w14:textId="77777777" w:rsidR="000B4DB0" w:rsidRPr="000B4DB0" w:rsidRDefault="00263B9A"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软件工程</w:t>
            </w:r>
          </w:p>
        </w:tc>
      </w:tr>
      <w:tr w:rsidR="000B4DB0" w:rsidRPr="000B4DB0" w14:paraId="5F7D4A03" w14:textId="77777777" w:rsidTr="00981B87">
        <w:trPr>
          <w:jc w:val="center"/>
        </w:trPr>
        <w:tc>
          <w:tcPr>
            <w:tcW w:w="1951" w:type="dxa"/>
            <w:shd w:val="clear" w:color="auto" w:fill="auto"/>
          </w:tcPr>
          <w:p w14:paraId="0E54951F"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指导</w:t>
            </w:r>
            <w:r w:rsidRPr="000B4DB0">
              <w:rPr>
                <w:rFonts w:ascii="宋体" w:eastAsia="宋体" w:hAnsi="宋体" w:cs="Times New Roman"/>
                <w:sz w:val="36"/>
                <w:szCs w:val="36"/>
              </w:rPr>
              <w:t>教师</w:t>
            </w:r>
            <w:r w:rsidRPr="000B4DB0">
              <w:rPr>
                <w:rFonts w:ascii="宋体" w:eastAsia="宋体" w:hAnsi="宋体" w:cs="Times New Roman" w:hint="eastAsia"/>
                <w:sz w:val="36"/>
                <w:szCs w:val="36"/>
              </w:rPr>
              <w:t>：</w:t>
            </w:r>
          </w:p>
        </w:tc>
        <w:tc>
          <w:tcPr>
            <w:tcW w:w="4536" w:type="dxa"/>
            <w:tcBorders>
              <w:top w:val="single" w:sz="4" w:space="0" w:color="auto"/>
              <w:left w:val="nil"/>
              <w:bottom w:val="single" w:sz="4" w:space="0" w:color="auto"/>
            </w:tcBorders>
            <w:shd w:val="clear" w:color="auto" w:fill="auto"/>
          </w:tcPr>
          <w:p w14:paraId="5DE97012" w14:textId="77777777" w:rsidR="000B4DB0" w:rsidRPr="000B4DB0" w:rsidRDefault="00263B9A"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孔佑勇</w:t>
            </w:r>
          </w:p>
        </w:tc>
      </w:tr>
      <w:tr w:rsidR="000B4DB0" w:rsidRPr="000B4DB0" w14:paraId="32FF3666" w14:textId="77777777" w:rsidTr="00372776">
        <w:trPr>
          <w:trHeight w:val="170"/>
          <w:jc w:val="center"/>
        </w:trPr>
        <w:tc>
          <w:tcPr>
            <w:tcW w:w="1951" w:type="dxa"/>
            <w:shd w:val="clear" w:color="auto" w:fill="auto"/>
          </w:tcPr>
          <w:p w14:paraId="648D4F5F" w14:textId="77777777" w:rsidR="000B4DB0" w:rsidRPr="00372776" w:rsidRDefault="00981B87" w:rsidP="00F855E1">
            <w:pPr>
              <w:spacing w:beforeLines="50" w:before="156" w:line="240" w:lineRule="auto"/>
              <w:ind w:firstLineChars="0" w:firstLine="0"/>
              <w:jc w:val="left"/>
              <w:rPr>
                <w:rFonts w:ascii="宋体" w:eastAsia="宋体" w:hAnsi="宋体" w:cs="Times New Roman"/>
                <w:sz w:val="36"/>
                <w:szCs w:val="36"/>
              </w:rPr>
            </w:pPr>
            <w:r w:rsidRPr="00372776">
              <w:rPr>
                <w:rFonts w:ascii="宋体" w:eastAsia="宋体" w:hAnsi="宋体" w:cs="Times New Roman" w:hint="eastAsia"/>
                <w:sz w:val="36"/>
                <w:szCs w:val="36"/>
              </w:rPr>
              <w:t>起止日期：</w:t>
            </w:r>
          </w:p>
        </w:tc>
        <w:tc>
          <w:tcPr>
            <w:tcW w:w="4536" w:type="dxa"/>
            <w:tcBorders>
              <w:top w:val="single" w:sz="4" w:space="0" w:color="auto"/>
              <w:left w:val="nil"/>
              <w:bottom w:val="single" w:sz="4" w:space="0" w:color="auto"/>
            </w:tcBorders>
            <w:shd w:val="clear" w:color="auto" w:fill="auto"/>
          </w:tcPr>
          <w:p w14:paraId="1C2ADA23" w14:textId="01645FA9" w:rsidR="000B4DB0" w:rsidRPr="00372776" w:rsidRDefault="00056372"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2</w:t>
            </w:r>
            <w:r w:rsidR="005629D7">
              <w:rPr>
                <w:rFonts w:ascii="宋体" w:eastAsia="宋体" w:hAnsi="宋体" w:cs="Times New Roman"/>
                <w:sz w:val="36"/>
                <w:szCs w:val="36"/>
              </w:rPr>
              <w:t>022</w:t>
            </w:r>
            <w:r>
              <w:rPr>
                <w:rFonts w:ascii="宋体" w:eastAsia="宋体" w:hAnsi="宋体" w:cs="Times New Roman" w:hint="eastAsia"/>
                <w:sz w:val="36"/>
                <w:szCs w:val="36"/>
              </w:rPr>
              <w:t>/</w:t>
            </w:r>
            <w:r w:rsidR="005629D7">
              <w:rPr>
                <w:rFonts w:ascii="宋体" w:eastAsia="宋体" w:hAnsi="宋体" w:cs="Times New Roman"/>
                <w:sz w:val="36"/>
                <w:szCs w:val="36"/>
              </w:rPr>
              <w:t>0</w:t>
            </w:r>
            <w:r w:rsidR="005930CE">
              <w:rPr>
                <w:rFonts w:ascii="宋体" w:eastAsia="宋体" w:hAnsi="宋体" w:cs="Times New Roman"/>
                <w:sz w:val="36"/>
                <w:szCs w:val="36"/>
              </w:rPr>
              <w:t>1</w:t>
            </w:r>
            <w:r>
              <w:rPr>
                <w:rFonts w:ascii="宋体" w:eastAsia="宋体" w:hAnsi="宋体" w:cs="Times New Roman"/>
                <w:sz w:val="36"/>
                <w:szCs w:val="36"/>
              </w:rPr>
              <w:t>-2022/06</w:t>
            </w:r>
          </w:p>
        </w:tc>
      </w:tr>
    </w:tbl>
    <w:p w14:paraId="03D6BE0D" w14:textId="77777777" w:rsidR="000B4DB0" w:rsidRDefault="000B4DB0">
      <w:pPr>
        <w:widowControl/>
        <w:spacing w:line="240" w:lineRule="auto"/>
        <w:ind w:firstLineChars="0" w:firstLine="0"/>
        <w:jc w:val="left"/>
        <w:rPr>
          <w:rFonts w:ascii="黑体" w:eastAsia="黑体" w:hAnsi="黑体" w:cs="Courier New"/>
          <w:sz w:val="36"/>
          <w:szCs w:val="36"/>
        </w:rPr>
      </w:pPr>
    </w:p>
    <w:p w14:paraId="6045A7C7" w14:textId="77777777" w:rsidR="003D1664" w:rsidRDefault="003D1664">
      <w:pPr>
        <w:widowControl/>
        <w:spacing w:line="240" w:lineRule="auto"/>
        <w:ind w:firstLineChars="0" w:firstLine="0"/>
        <w:jc w:val="left"/>
        <w:rPr>
          <w:rFonts w:ascii="黑体" w:eastAsia="黑体" w:hAnsi="黑体" w:cs="Courier New"/>
          <w:sz w:val="36"/>
          <w:szCs w:val="36"/>
        </w:rPr>
      </w:pPr>
    </w:p>
    <w:p w14:paraId="6B4259D4" w14:textId="77777777" w:rsidR="00E12F17" w:rsidRPr="000B4DB0" w:rsidRDefault="00E12F17" w:rsidP="00E12F17">
      <w:pPr>
        <w:pStyle w:val="a6"/>
        <w:adjustRightInd w:val="0"/>
        <w:spacing w:line="300" w:lineRule="auto"/>
        <w:ind w:firstLine="720"/>
        <w:jc w:val="center"/>
        <w:rPr>
          <w:rFonts w:ascii="黑体" w:eastAsia="黑体" w:hAnsi="黑体"/>
          <w:sz w:val="36"/>
          <w:szCs w:val="36"/>
        </w:rPr>
      </w:pPr>
    </w:p>
    <w:p w14:paraId="6B7D005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1CBD1BFF" w14:textId="77777777" w:rsidR="00A03D83" w:rsidRDefault="00A03D83" w:rsidP="00E12F17">
      <w:pPr>
        <w:pStyle w:val="a6"/>
        <w:adjustRightInd w:val="0"/>
        <w:spacing w:line="300" w:lineRule="auto"/>
        <w:ind w:firstLine="720"/>
        <w:jc w:val="center"/>
        <w:rPr>
          <w:rFonts w:ascii="黑体" w:eastAsia="黑体" w:hAnsi="黑体"/>
          <w:sz w:val="36"/>
          <w:szCs w:val="36"/>
        </w:rPr>
      </w:pPr>
    </w:p>
    <w:p w14:paraId="5E47F89C" w14:textId="77777777" w:rsidR="00A03D83" w:rsidRDefault="00A03D83">
      <w:pPr>
        <w:widowControl/>
        <w:spacing w:line="240" w:lineRule="auto"/>
        <w:ind w:firstLineChars="0" w:firstLine="0"/>
        <w:jc w:val="left"/>
        <w:rPr>
          <w:rFonts w:ascii="黑体" w:eastAsia="黑体" w:hAnsi="黑体" w:cs="Courier New"/>
          <w:sz w:val="36"/>
          <w:szCs w:val="36"/>
        </w:rPr>
      </w:pPr>
      <w:r>
        <w:rPr>
          <w:rFonts w:ascii="黑体" w:eastAsia="黑体" w:hAnsi="黑体"/>
          <w:sz w:val="36"/>
          <w:szCs w:val="36"/>
        </w:rPr>
        <w:br w:type="page"/>
      </w:r>
    </w:p>
    <w:p w14:paraId="3583F4C9" w14:textId="1DE7BCF0"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lastRenderedPageBreak/>
        <w:t>东南大学毕业（设计）论文独创性声明</w:t>
      </w:r>
    </w:p>
    <w:p w14:paraId="22528662"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52FA1C64"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60200A68" w14:textId="77777777" w:rsidR="00E12F17" w:rsidRPr="006208DC" w:rsidRDefault="00E12F17" w:rsidP="00E12F17">
      <w:pPr>
        <w:pStyle w:val="a6"/>
        <w:adjustRightInd w:val="0"/>
        <w:spacing w:line="300" w:lineRule="auto"/>
        <w:ind w:firstLine="480"/>
        <w:rPr>
          <w:rFonts w:hAnsi="宋体"/>
          <w:szCs w:val="24"/>
        </w:rPr>
      </w:pPr>
    </w:p>
    <w:p w14:paraId="483C2F11"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47E67F9C" w14:textId="77777777" w:rsidR="00E12F17" w:rsidRPr="006208DC" w:rsidRDefault="00E12F17" w:rsidP="00E12F17">
      <w:pPr>
        <w:pStyle w:val="a6"/>
        <w:adjustRightInd w:val="0"/>
        <w:spacing w:line="300" w:lineRule="auto"/>
        <w:ind w:firstLineChars="400" w:firstLine="960"/>
        <w:rPr>
          <w:rFonts w:hAnsi="宋体"/>
        </w:rPr>
      </w:pPr>
    </w:p>
    <w:p w14:paraId="70BA54BE" w14:textId="77777777" w:rsidR="00E12F17" w:rsidRPr="006208DC" w:rsidRDefault="00E12F17" w:rsidP="00E12F17">
      <w:pPr>
        <w:pStyle w:val="a6"/>
        <w:adjustRightInd w:val="0"/>
        <w:spacing w:line="300" w:lineRule="auto"/>
        <w:ind w:firstLineChars="400" w:firstLine="960"/>
        <w:rPr>
          <w:rFonts w:hAnsi="宋体"/>
        </w:rPr>
      </w:pPr>
    </w:p>
    <w:p w14:paraId="3751EB65" w14:textId="77777777" w:rsidR="00E12F17" w:rsidRPr="006208DC" w:rsidRDefault="00E12F17" w:rsidP="00E12F17">
      <w:pPr>
        <w:pStyle w:val="a6"/>
        <w:adjustRightInd w:val="0"/>
        <w:spacing w:line="300" w:lineRule="auto"/>
        <w:ind w:firstLineChars="400" w:firstLine="960"/>
        <w:rPr>
          <w:rFonts w:hAnsi="宋体"/>
        </w:rPr>
      </w:pPr>
    </w:p>
    <w:p w14:paraId="5CC04A98" w14:textId="77777777" w:rsidR="00E12F17" w:rsidRPr="006208DC" w:rsidRDefault="00E12F17" w:rsidP="00E12F17">
      <w:pPr>
        <w:pStyle w:val="a6"/>
        <w:adjustRightInd w:val="0"/>
        <w:spacing w:line="300" w:lineRule="auto"/>
        <w:ind w:firstLine="480"/>
        <w:rPr>
          <w:rFonts w:hAnsi="宋体"/>
        </w:rPr>
      </w:pPr>
    </w:p>
    <w:p w14:paraId="57FA9F4E" w14:textId="77777777" w:rsidR="00E12F17" w:rsidRPr="006208DC" w:rsidRDefault="00E12F17" w:rsidP="00E12F17">
      <w:pPr>
        <w:pStyle w:val="a6"/>
        <w:adjustRightInd w:val="0"/>
        <w:spacing w:line="300" w:lineRule="auto"/>
        <w:ind w:firstLine="480"/>
        <w:rPr>
          <w:rFonts w:hAnsi="宋体"/>
        </w:rPr>
      </w:pPr>
    </w:p>
    <w:p w14:paraId="44BE575E" w14:textId="77777777" w:rsidR="00E12F17" w:rsidRPr="006208DC" w:rsidRDefault="00E12F17" w:rsidP="00E12F17">
      <w:pPr>
        <w:pStyle w:val="a6"/>
        <w:adjustRightInd w:val="0"/>
        <w:spacing w:line="300" w:lineRule="auto"/>
        <w:ind w:firstLine="480"/>
        <w:rPr>
          <w:rFonts w:hAnsi="宋体"/>
        </w:rPr>
      </w:pPr>
    </w:p>
    <w:p w14:paraId="552A776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9349F56"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t>东南大学毕业（设计）论文使用授权声明</w:t>
      </w:r>
    </w:p>
    <w:p w14:paraId="52D1810E" w14:textId="77777777" w:rsidR="00E12F17" w:rsidRPr="006208DC" w:rsidRDefault="00E12F17" w:rsidP="00E12F17">
      <w:pPr>
        <w:pStyle w:val="a6"/>
        <w:adjustRightInd w:val="0"/>
        <w:spacing w:line="300" w:lineRule="auto"/>
        <w:ind w:firstLine="480"/>
        <w:rPr>
          <w:rFonts w:hAnsi="宋体"/>
          <w:szCs w:val="24"/>
        </w:rPr>
      </w:pPr>
    </w:p>
    <w:p w14:paraId="4A50D59F"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14:paraId="1A1FFEF2" w14:textId="77777777" w:rsidR="00E12F17" w:rsidRPr="006208DC" w:rsidRDefault="00E12F17" w:rsidP="00E12F17">
      <w:pPr>
        <w:pStyle w:val="a6"/>
        <w:adjustRightInd w:val="0"/>
        <w:spacing w:line="300" w:lineRule="auto"/>
        <w:ind w:firstLine="480"/>
        <w:rPr>
          <w:rFonts w:hAnsi="宋体"/>
          <w:szCs w:val="24"/>
        </w:rPr>
      </w:pPr>
    </w:p>
    <w:p w14:paraId="588436A5"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33142A3"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73D65A3A" w14:textId="7CC1B509" w:rsidR="00E12F17" w:rsidRDefault="00E12F17" w:rsidP="00E12F17">
      <w:pPr>
        <w:spacing w:line="300" w:lineRule="auto"/>
        <w:ind w:firstLine="562"/>
        <w:jc w:val="center"/>
        <w:outlineLvl w:val="0"/>
        <w:rPr>
          <w:b/>
          <w:sz w:val="28"/>
          <w:szCs w:val="28"/>
        </w:rPr>
      </w:pPr>
    </w:p>
    <w:p w14:paraId="2E4B0485" w14:textId="0EF92BAD" w:rsidR="00B96B90" w:rsidRDefault="00B96B90" w:rsidP="00E12F17">
      <w:pPr>
        <w:spacing w:line="300" w:lineRule="auto"/>
        <w:ind w:firstLine="562"/>
        <w:jc w:val="center"/>
        <w:outlineLvl w:val="0"/>
        <w:rPr>
          <w:b/>
          <w:sz w:val="28"/>
          <w:szCs w:val="28"/>
        </w:rPr>
      </w:pPr>
    </w:p>
    <w:p w14:paraId="080D38A9" w14:textId="7E435055" w:rsidR="00B96B90" w:rsidRDefault="00B96B90" w:rsidP="00E12F17">
      <w:pPr>
        <w:spacing w:line="300" w:lineRule="auto"/>
        <w:ind w:firstLine="562"/>
        <w:jc w:val="center"/>
        <w:outlineLvl w:val="0"/>
        <w:rPr>
          <w:b/>
          <w:sz w:val="28"/>
          <w:szCs w:val="28"/>
        </w:rPr>
      </w:pPr>
    </w:p>
    <w:p w14:paraId="776DBBC5" w14:textId="47C96E2D" w:rsidR="00B96B90" w:rsidRDefault="00B96B90" w:rsidP="00E12F17">
      <w:pPr>
        <w:spacing w:line="300" w:lineRule="auto"/>
        <w:ind w:firstLine="562"/>
        <w:jc w:val="center"/>
        <w:outlineLvl w:val="0"/>
        <w:rPr>
          <w:b/>
          <w:sz w:val="28"/>
          <w:szCs w:val="28"/>
        </w:rPr>
      </w:pPr>
    </w:p>
    <w:p w14:paraId="159486B2" w14:textId="77777777" w:rsidR="00B96B90" w:rsidRPr="006208DC" w:rsidRDefault="00B96B90" w:rsidP="00E12F17">
      <w:pPr>
        <w:spacing w:line="300" w:lineRule="auto"/>
        <w:ind w:firstLine="562"/>
        <w:jc w:val="center"/>
        <w:outlineLvl w:val="0"/>
        <w:rPr>
          <w:b/>
          <w:sz w:val="28"/>
          <w:szCs w:val="28"/>
        </w:rPr>
      </w:pPr>
    </w:p>
    <w:p w14:paraId="01505C4F" w14:textId="77777777" w:rsidR="00C31702" w:rsidRDefault="00C31702" w:rsidP="00FF3949">
      <w:pPr>
        <w:pStyle w:val="1"/>
        <w:jc w:val="both"/>
        <w:rPr>
          <w:rFonts w:cs="Times New Roman"/>
          <w:szCs w:val="32"/>
        </w:rPr>
      </w:pPr>
    </w:p>
    <w:p w14:paraId="02F1F248" w14:textId="77777777" w:rsidR="00244132" w:rsidRDefault="00244132" w:rsidP="00B96B90">
      <w:pPr>
        <w:pStyle w:val="1"/>
        <w:jc w:val="both"/>
        <w:sectPr w:rsidR="00244132" w:rsidSect="005B5352">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284"/>
          <w:pgNumType w:fmt="upperRoman" w:start="1"/>
          <w:cols w:space="425"/>
          <w:docGrid w:type="lines" w:linePitch="312"/>
        </w:sectPr>
      </w:pPr>
    </w:p>
    <w:p w14:paraId="16E874C0" w14:textId="788E812D" w:rsidR="00E872AD" w:rsidRPr="005535FE" w:rsidRDefault="005B5352" w:rsidP="00B96B90">
      <w:pPr>
        <w:pStyle w:val="1"/>
      </w:pPr>
      <w:bookmarkStart w:id="13" w:name="_Toc105085988"/>
      <w:r w:rsidRPr="005535FE">
        <w:lastRenderedPageBreak/>
        <w:t>摘</w:t>
      </w:r>
      <w:r w:rsidR="00FF3949" w:rsidRPr="005535FE">
        <w:rPr>
          <w:rFonts w:hint="eastAsia"/>
        </w:rPr>
        <w:t xml:space="preserve">    </w:t>
      </w:r>
      <w:r w:rsidRPr="005535FE">
        <w:t>要</w:t>
      </w:r>
      <w:bookmarkEnd w:id="13"/>
    </w:p>
    <w:p w14:paraId="4B72013C" w14:textId="782FD760" w:rsidR="005629D7" w:rsidRDefault="00654FCA" w:rsidP="00C31702">
      <w:pPr>
        <w:ind w:firstLine="480"/>
      </w:pPr>
      <w:r w:rsidRPr="00654FCA">
        <w:rPr>
          <w:rFonts w:hint="eastAsia"/>
        </w:rPr>
        <w:t>图</w:t>
      </w:r>
      <w:r w:rsidR="003033AC">
        <w:rPr>
          <w:rFonts w:hint="eastAsia"/>
        </w:rPr>
        <w:t>结构</w:t>
      </w:r>
      <w:r w:rsidRPr="00654FCA">
        <w:rPr>
          <w:rFonts w:hint="eastAsia"/>
        </w:rPr>
        <w:t>数据</w:t>
      </w:r>
      <w:r w:rsidRPr="00654FCA">
        <w:rPr>
          <w:rFonts w:hint="eastAsia"/>
        </w:rPr>
        <w:t xml:space="preserve"> (</w:t>
      </w:r>
      <w:r w:rsidR="003033AC">
        <w:rPr>
          <w:rFonts w:hint="eastAsia"/>
        </w:rPr>
        <w:t>Graph</w:t>
      </w:r>
      <w:r w:rsidRPr="00654FCA">
        <w:rPr>
          <w:rFonts w:hint="eastAsia"/>
        </w:rPr>
        <w:t xml:space="preserve">) </w:t>
      </w:r>
      <w:r w:rsidRPr="00654FCA">
        <w:rPr>
          <w:rFonts w:hint="eastAsia"/>
        </w:rPr>
        <w:t>广泛地存在于我们的生活中，用于表示复合对象元素之间的复杂关系，例如社交网络、引文网络、生物化学网络和交通网络等。不同于结构规则的欧式数据，图数据的结构复杂，蕴含着丰富的信息。图分类是机器学习和数据挖掘中被广泛研究的问题，并在计算机视觉、生物科学、神经科学等领域具有广泛的应用。然而，现有的图分类研究都忽略了图拓扑结构信息的有效利用，</w:t>
      </w:r>
      <w:r w:rsidR="001F7572">
        <w:rPr>
          <w:rFonts w:hint="eastAsia"/>
        </w:rPr>
        <w:t>并且现有的主流方法都无法很好学习</w:t>
      </w:r>
      <w:r w:rsidR="00C665B6">
        <w:rPr>
          <w:rFonts w:hint="eastAsia"/>
        </w:rPr>
        <w:t>长距离</w:t>
      </w:r>
      <w:r w:rsidR="001F7572">
        <w:rPr>
          <w:rFonts w:hint="eastAsia"/>
        </w:rPr>
        <w:t>成对节点之间的关系。</w:t>
      </w:r>
      <w:r w:rsidRPr="00654FCA">
        <w:rPr>
          <w:rFonts w:hint="eastAsia"/>
        </w:rPr>
        <w:t>得益于</w:t>
      </w:r>
      <w:r w:rsidRPr="00654FCA">
        <w:rPr>
          <w:rFonts w:hint="eastAsia"/>
        </w:rPr>
        <w:t>Transformer</w:t>
      </w:r>
      <w:r w:rsidRPr="00654FCA">
        <w:rPr>
          <w:rFonts w:hint="eastAsia"/>
        </w:rPr>
        <w:t>模型的快速发展与广泛运用，我们发现</w:t>
      </w:r>
      <w:r w:rsidRPr="00654FCA">
        <w:rPr>
          <w:rFonts w:hint="eastAsia"/>
        </w:rPr>
        <w:t>Transformer</w:t>
      </w:r>
      <w:r w:rsidRPr="00654FCA">
        <w:rPr>
          <w:rFonts w:hint="eastAsia"/>
        </w:rPr>
        <w:t>模型可以很好地</w:t>
      </w:r>
      <w:r w:rsidR="003033AC" w:rsidRPr="003033AC">
        <w:rPr>
          <w:rFonts w:hint="eastAsia"/>
        </w:rPr>
        <w:t>学习和表示长距离依赖信息</w:t>
      </w:r>
      <w:r w:rsidRPr="00654FCA">
        <w:rPr>
          <w:rFonts w:hint="eastAsia"/>
        </w:rPr>
        <w:t>。因此本文提出了一种基于</w:t>
      </w:r>
      <w:r w:rsidRPr="00654FCA">
        <w:rPr>
          <w:rFonts w:hint="eastAsia"/>
        </w:rPr>
        <w:t>Transformer</w:t>
      </w:r>
      <w:r w:rsidRPr="00654FCA">
        <w:rPr>
          <w:rFonts w:hint="eastAsia"/>
        </w:rPr>
        <w:t>的图分类方法，旨在充分利用图的节点属性和拓扑结构信息，在图分类任务上获得良好的性能。本文</w:t>
      </w:r>
      <w:r w:rsidR="003033AC" w:rsidRPr="003033AC">
        <w:rPr>
          <w:rFonts w:hint="eastAsia"/>
        </w:rPr>
        <w:t>在多个真实世界的图分类基准数据集中</w:t>
      </w:r>
      <w:r w:rsidRPr="00654FCA">
        <w:rPr>
          <w:rFonts w:hint="eastAsia"/>
        </w:rPr>
        <w:t>，将本文提出的</w:t>
      </w:r>
      <w:r w:rsidRPr="00654FCA">
        <w:rPr>
          <w:rFonts w:hint="eastAsia"/>
        </w:rPr>
        <w:t>GraphTransformer</w:t>
      </w:r>
      <w:r w:rsidRPr="00654FCA">
        <w:rPr>
          <w:rFonts w:hint="eastAsia"/>
        </w:rPr>
        <w:t>方法与主流的基线方法进行了对比实验</w:t>
      </w:r>
      <w:r w:rsidR="003033AC">
        <w:rPr>
          <w:rFonts w:hint="eastAsia"/>
        </w:rPr>
        <w:t>。</w:t>
      </w:r>
      <w:r w:rsidRPr="00654FCA">
        <w:rPr>
          <w:rFonts w:hint="eastAsia"/>
        </w:rPr>
        <w:t>最终实验结果表明，本文提出的</w:t>
      </w:r>
      <w:r w:rsidRPr="00654FCA">
        <w:rPr>
          <w:rFonts w:hint="eastAsia"/>
        </w:rPr>
        <w:t>GraphTransformer</w:t>
      </w:r>
      <w:r w:rsidR="001F7572">
        <w:rPr>
          <w:rFonts w:hint="eastAsia"/>
        </w:rPr>
        <w:t>方法可以在图分类任务上具有良好的表现以及稳定性。同时，证明</w:t>
      </w:r>
      <w:r w:rsidRPr="00654FCA">
        <w:rPr>
          <w:rFonts w:hint="eastAsia"/>
        </w:rPr>
        <w:t>了</w:t>
      </w:r>
      <w:r w:rsidRPr="00654FCA">
        <w:rPr>
          <w:rFonts w:hint="eastAsia"/>
        </w:rPr>
        <w:t>Transformer</w:t>
      </w:r>
      <w:r w:rsidRPr="00654FCA">
        <w:rPr>
          <w:rFonts w:hint="eastAsia"/>
        </w:rPr>
        <w:t>模型在图分类任务中的可行性以及有效性。</w:t>
      </w:r>
    </w:p>
    <w:p w14:paraId="4ECBBC07" w14:textId="77777777" w:rsidR="009F74F0" w:rsidRPr="009F74F0" w:rsidRDefault="00577712" w:rsidP="00654FCA">
      <w:pPr>
        <w:tabs>
          <w:tab w:val="left" w:pos="1194"/>
        </w:tabs>
        <w:ind w:firstLineChars="0" w:firstLine="0"/>
        <w:jc w:val="left"/>
        <w:rPr>
          <w:rFonts w:hAnsiTheme="minorEastAsia" w:cs="Times New Roman"/>
          <w:szCs w:val="24"/>
        </w:rPr>
      </w:pPr>
      <w:r>
        <w:rPr>
          <w:rFonts w:hAnsiTheme="minorEastAsia" w:cs="Times New Roman"/>
          <w:szCs w:val="24"/>
        </w:rPr>
        <w:tab/>
      </w:r>
    </w:p>
    <w:p w14:paraId="78F92E55" w14:textId="4F13A9E3" w:rsidR="00C702DA" w:rsidRDefault="00C702DA" w:rsidP="00C31702">
      <w:pPr>
        <w:spacing w:line="360" w:lineRule="exact"/>
        <w:ind w:firstLineChars="0" w:firstLine="0"/>
        <w:rPr>
          <w:rFonts w:hAnsi="宋体" w:cs="Times New Roman"/>
        </w:rPr>
      </w:pPr>
      <w:r w:rsidRPr="007E0984">
        <w:rPr>
          <w:rFonts w:hAnsi="宋体" w:cs="Times New Roman"/>
        </w:rPr>
        <w:t>关键词：</w:t>
      </w:r>
      <w:r w:rsidR="001F7572">
        <w:rPr>
          <w:rFonts w:hAnsi="宋体" w:cs="Times New Roman" w:hint="eastAsia"/>
        </w:rPr>
        <w:t>图分类</w:t>
      </w:r>
      <w:r w:rsidR="00095E26">
        <w:rPr>
          <w:rFonts w:hAnsi="宋体" w:cs="Times New Roman"/>
        </w:rPr>
        <w:t>，</w:t>
      </w:r>
      <w:r w:rsidR="001F7572">
        <w:rPr>
          <w:rFonts w:hAnsi="宋体" w:cs="Times New Roman" w:hint="eastAsia"/>
        </w:rPr>
        <w:t>图拓扑结构</w:t>
      </w:r>
      <w:r w:rsidR="00095E26">
        <w:rPr>
          <w:rFonts w:hAnsi="宋体" w:cs="Times New Roman"/>
        </w:rPr>
        <w:t>，</w:t>
      </w:r>
      <w:r w:rsidR="001F7572">
        <w:rPr>
          <w:rFonts w:hAnsi="宋体" w:cs="Times New Roman" w:hint="eastAsia"/>
        </w:rPr>
        <w:t>Transformer</w:t>
      </w:r>
    </w:p>
    <w:p w14:paraId="40694E18" w14:textId="20A4A666" w:rsidR="00221AF1" w:rsidRDefault="00221AF1" w:rsidP="00C31702">
      <w:pPr>
        <w:spacing w:line="360" w:lineRule="exact"/>
        <w:ind w:firstLineChars="0" w:firstLine="0"/>
        <w:rPr>
          <w:rFonts w:hAnsi="宋体" w:cs="Times New Roman"/>
        </w:rPr>
      </w:pPr>
    </w:p>
    <w:p w14:paraId="142E4799" w14:textId="77777777" w:rsidR="00221AF1" w:rsidRDefault="00221AF1" w:rsidP="00C31702">
      <w:pPr>
        <w:spacing w:line="360" w:lineRule="exact"/>
        <w:ind w:firstLineChars="0" w:firstLine="0"/>
        <w:rPr>
          <w:rFonts w:hAnsi="宋体" w:cs="Times New Roman"/>
        </w:rPr>
        <w:sectPr w:rsidR="00221AF1" w:rsidSect="00B65D74">
          <w:headerReference w:type="default" r:id="rId16"/>
          <w:footerReference w:type="default" r:id="rId17"/>
          <w:footnotePr>
            <w:numFmt w:val="decimalEnclosedCircleChinese"/>
          </w:footnotePr>
          <w:pgSz w:w="11906" w:h="16838"/>
          <w:pgMar w:top="1134" w:right="1134" w:bottom="1134" w:left="1134" w:header="851" w:footer="992" w:gutter="284"/>
          <w:pgNumType w:fmt="upperRoman" w:start="1"/>
          <w:cols w:space="425"/>
          <w:docGrid w:type="lines" w:linePitch="312"/>
        </w:sectPr>
      </w:pPr>
    </w:p>
    <w:p w14:paraId="679057A4" w14:textId="15E52E4F" w:rsidR="00221AF1" w:rsidRDefault="00221AF1" w:rsidP="00C31702">
      <w:pPr>
        <w:spacing w:line="360" w:lineRule="exact"/>
        <w:ind w:firstLineChars="0" w:firstLine="0"/>
        <w:rPr>
          <w:rFonts w:hAnsi="宋体" w:cs="Times New Roman"/>
        </w:rPr>
      </w:pPr>
    </w:p>
    <w:p w14:paraId="3B7D781B" w14:textId="11DA7886" w:rsidR="00221AF1" w:rsidRDefault="00221AF1" w:rsidP="00C31702">
      <w:pPr>
        <w:spacing w:line="360" w:lineRule="exact"/>
        <w:ind w:firstLineChars="0" w:firstLine="0"/>
        <w:rPr>
          <w:rFonts w:hAnsi="宋体" w:cs="Times New Roman"/>
        </w:rPr>
      </w:pPr>
    </w:p>
    <w:p w14:paraId="054E6721" w14:textId="58360447" w:rsidR="00221AF1" w:rsidRDefault="00221AF1" w:rsidP="00C31702">
      <w:pPr>
        <w:spacing w:line="360" w:lineRule="exact"/>
        <w:ind w:firstLineChars="0" w:firstLine="0"/>
        <w:rPr>
          <w:rFonts w:hAnsi="宋体" w:cs="Times New Roman"/>
        </w:rPr>
      </w:pPr>
    </w:p>
    <w:p w14:paraId="2B4EF4A1" w14:textId="67444764" w:rsidR="00221AF1" w:rsidRDefault="00221AF1" w:rsidP="00C31702">
      <w:pPr>
        <w:spacing w:line="360" w:lineRule="exact"/>
        <w:ind w:firstLineChars="0" w:firstLine="0"/>
        <w:rPr>
          <w:rFonts w:hAnsi="宋体" w:cs="Times New Roman"/>
        </w:rPr>
      </w:pPr>
    </w:p>
    <w:p w14:paraId="4173C25C" w14:textId="01095F0E" w:rsidR="00221AF1" w:rsidRDefault="00221AF1" w:rsidP="00C31702">
      <w:pPr>
        <w:spacing w:line="360" w:lineRule="exact"/>
        <w:ind w:firstLineChars="0" w:firstLine="0"/>
        <w:rPr>
          <w:rFonts w:hAnsi="宋体" w:cs="Times New Roman"/>
        </w:rPr>
      </w:pPr>
    </w:p>
    <w:p w14:paraId="5F905DB9" w14:textId="085F35BE" w:rsidR="00221AF1" w:rsidRDefault="00221AF1" w:rsidP="00C31702">
      <w:pPr>
        <w:spacing w:line="360" w:lineRule="exact"/>
        <w:ind w:firstLineChars="0" w:firstLine="0"/>
        <w:rPr>
          <w:rFonts w:hAnsi="宋体" w:cs="Times New Roman"/>
        </w:rPr>
      </w:pPr>
    </w:p>
    <w:p w14:paraId="479D6BC7" w14:textId="6E661699" w:rsidR="00221AF1" w:rsidRDefault="00221AF1" w:rsidP="00C31702">
      <w:pPr>
        <w:spacing w:line="360" w:lineRule="exact"/>
        <w:ind w:firstLineChars="0" w:firstLine="0"/>
        <w:rPr>
          <w:rFonts w:hAnsi="宋体" w:cs="Times New Roman"/>
        </w:rPr>
      </w:pPr>
    </w:p>
    <w:p w14:paraId="5D7DCE69" w14:textId="18BF653D" w:rsidR="00221AF1" w:rsidRDefault="00221AF1" w:rsidP="00C31702">
      <w:pPr>
        <w:spacing w:line="360" w:lineRule="exact"/>
        <w:ind w:firstLineChars="0" w:firstLine="0"/>
        <w:rPr>
          <w:rFonts w:hAnsi="宋体" w:cs="Times New Roman"/>
        </w:rPr>
      </w:pPr>
    </w:p>
    <w:p w14:paraId="019B8232" w14:textId="36CC4E57" w:rsidR="00221AF1" w:rsidRDefault="00221AF1" w:rsidP="00C31702">
      <w:pPr>
        <w:spacing w:line="360" w:lineRule="exact"/>
        <w:ind w:firstLineChars="0" w:firstLine="0"/>
        <w:rPr>
          <w:rFonts w:hAnsi="宋体" w:cs="Times New Roman"/>
        </w:rPr>
      </w:pPr>
    </w:p>
    <w:p w14:paraId="56E62AD5" w14:textId="2666E643" w:rsidR="00221AF1" w:rsidRDefault="00221AF1" w:rsidP="00C31702">
      <w:pPr>
        <w:spacing w:line="360" w:lineRule="exact"/>
        <w:ind w:firstLineChars="0" w:firstLine="0"/>
        <w:rPr>
          <w:rFonts w:hAnsi="宋体" w:cs="Times New Roman"/>
        </w:rPr>
      </w:pPr>
    </w:p>
    <w:p w14:paraId="549C59C0" w14:textId="25E5B02B" w:rsidR="00221AF1" w:rsidRDefault="00221AF1" w:rsidP="00C31702">
      <w:pPr>
        <w:spacing w:line="360" w:lineRule="exact"/>
        <w:ind w:firstLineChars="0" w:firstLine="0"/>
        <w:rPr>
          <w:rFonts w:hAnsi="宋体" w:cs="Times New Roman"/>
        </w:rPr>
      </w:pPr>
    </w:p>
    <w:p w14:paraId="77A428A6" w14:textId="140F7793" w:rsidR="00221AF1" w:rsidRDefault="00221AF1" w:rsidP="00C31702">
      <w:pPr>
        <w:spacing w:line="360" w:lineRule="exact"/>
        <w:ind w:firstLineChars="0" w:firstLine="0"/>
        <w:rPr>
          <w:rFonts w:hAnsi="宋体" w:cs="Times New Roman"/>
        </w:rPr>
      </w:pPr>
    </w:p>
    <w:p w14:paraId="306B06AA" w14:textId="0A1BDDB1" w:rsidR="00221AF1" w:rsidRDefault="00221AF1" w:rsidP="00C31702">
      <w:pPr>
        <w:spacing w:line="360" w:lineRule="exact"/>
        <w:ind w:firstLineChars="0" w:firstLine="0"/>
        <w:rPr>
          <w:rFonts w:hAnsi="宋体" w:cs="Times New Roman"/>
        </w:rPr>
      </w:pPr>
    </w:p>
    <w:p w14:paraId="6A148087" w14:textId="4B09F90C" w:rsidR="00221AF1" w:rsidRDefault="00221AF1" w:rsidP="00C31702">
      <w:pPr>
        <w:spacing w:line="360" w:lineRule="exact"/>
        <w:ind w:firstLineChars="0" w:firstLine="0"/>
        <w:rPr>
          <w:rFonts w:hAnsi="宋体" w:cs="Times New Roman"/>
        </w:rPr>
      </w:pPr>
    </w:p>
    <w:p w14:paraId="58A40D09" w14:textId="7F66ACEC" w:rsidR="00221AF1" w:rsidRDefault="00221AF1" w:rsidP="00C31702">
      <w:pPr>
        <w:spacing w:line="360" w:lineRule="exact"/>
        <w:ind w:firstLineChars="0" w:firstLine="0"/>
        <w:rPr>
          <w:rFonts w:hAnsi="宋体" w:cs="Times New Roman"/>
        </w:rPr>
      </w:pPr>
    </w:p>
    <w:p w14:paraId="2104CB67" w14:textId="408D91EB" w:rsidR="00221AF1" w:rsidRDefault="00221AF1" w:rsidP="00C31702">
      <w:pPr>
        <w:spacing w:line="360" w:lineRule="exact"/>
        <w:ind w:firstLineChars="0" w:firstLine="0"/>
        <w:rPr>
          <w:rFonts w:hAnsi="宋体" w:cs="Times New Roman"/>
        </w:rPr>
      </w:pPr>
    </w:p>
    <w:p w14:paraId="1223C435" w14:textId="77777777" w:rsidR="00221AF1" w:rsidRDefault="00221AF1" w:rsidP="00C31702">
      <w:pPr>
        <w:spacing w:line="360" w:lineRule="exact"/>
        <w:ind w:firstLineChars="0" w:firstLine="0"/>
        <w:rPr>
          <w:rFonts w:hAnsi="宋体" w:cs="Times New Roman"/>
        </w:rPr>
      </w:pPr>
    </w:p>
    <w:p w14:paraId="0FCAD32B" w14:textId="7557D0DC" w:rsidR="00221AF1" w:rsidRDefault="00221AF1" w:rsidP="00C31702">
      <w:pPr>
        <w:spacing w:line="360" w:lineRule="exact"/>
        <w:ind w:firstLineChars="0" w:firstLine="0"/>
        <w:rPr>
          <w:rFonts w:hAnsi="宋体" w:cs="Times New Roman"/>
        </w:rPr>
      </w:pPr>
    </w:p>
    <w:p w14:paraId="44F47FE2" w14:textId="346FC507" w:rsidR="00221AF1" w:rsidRDefault="00221AF1" w:rsidP="00C31702">
      <w:pPr>
        <w:spacing w:line="360" w:lineRule="exact"/>
        <w:ind w:firstLineChars="0" w:firstLine="0"/>
        <w:rPr>
          <w:rFonts w:hAnsi="宋体" w:cs="Times New Roman"/>
        </w:rPr>
      </w:pPr>
    </w:p>
    <w:p w14:paraId="2B1E93AA" w14:textId="77777777" w:rsidR="00221AF1" w:rsidRDefault="00221AF1" w:rsidP="00214F32">
      <w:pPr>
        <w:pStyle w:val="1"/>
        <w:ind w:firstLineChars="62" w:firstLine="199"/>
        <w:sectPr w:rsidR="00221AF1" w:rsidSect="00B65D74">
          <w:footerReference w:type="default" r:id="rId18"/>
          <w:footnotePr>
            <w:numFmt w:val="decimalEnclosedCircleChinese"/>
          </w:footnotePr>
          <w:pgSz w:w="11906" w:h="16838"/>
          <w:pgMar w:top="1134" w:right="1134" w:bottom="1134" w:left="1134" w:header="851" w:footer="992" w:gutter="284"/>
          <w:pgNumType w:fmt="upperRoman" w:start="1"/>
          <w:cols w:space="425"/>
          <w:docGrid w:type="lines" w:linePitch="312"/>
        </w:sectPr>
      </w:pPr>
    </w:p>
    <w:p w14:paraId="09F31FBA" w14:textId="7CFFE7A5" w:rsidR="006215A9" w:rsidRPr="0049077D" w:rsidRDefault="005B5352" w:rsidP="00214F32">
      <w:pPr>
        <w:pStyle w:val="1"/>
        <w:ind w:firstLineChars="62" w:firstLine="199"/>
      </w:pPr>
      <w:bookmarkStart w:id="14" w:name="_Toc105085989"/>
      <w:r w:rsidRPr="0049077D">
        <w:lastRenderedPageBreak/>
        <w:t>ABSTRACT</w:t>
      </w:r>
      <w:bookmarkEnd w:id="14"/>
    </w:p>
    <w:p w14:paraId="3A9F1399" w14:textId="61A708B7" w:rsidR="0030003D" w:rsidRPr="007B69CC" w:rsidRDefault="003033AC" w:rsidP="0030003D">
      <w:pPr>
        <w:pStyle w:val="a6"/>
        <w:ind w:firstLineChars="0" w:firstLine="420"/>
        <w:rPr>
          <w:rFonts w:ascii="Times New Roman" w:hAnsi="Times New Roman" w:cs="Times New Roman"/>
          <w:szCs w:val="24"/>
        </w:rPr>
      </w:pPr>
      <w:r w:rsidRPr="003033AC">
        <w:rPr>
          <w:rFonts w:ascii="Times New Roman" w:hAnsi="Times New Roman" w:cs="Times New Roman"/>
          <w:szCs w:val="24"/>
        </w:rPr>
        <w:t>Graph-structured data (Graph) exists widely in our lives to represent complex relationships between elements of composite objects, such as social networks, citation networks, biochemical networks, and transportation networks. Different from European-style data with structural rules, graph data has a complex structure and contains rich information. Graph classification is a widely studied problem in machine learning and data mining, and has a wide range of applications in computer vision, biological science, neuroscience, and other fields. However, the existing graph classification studies have neglected the effective utilization of graph topology information, and none of the existing mainstream methods can learn the relationship between long-distance paired nodes well. Benefiting from the rapid development and wide application of the Transformer model, we found that the Transformer model can learn and represent long-distance dependency information well. Therefore, this paper proposes a Transformer-based graph classification method, which aims to make full use of the node attributes and topology information of graphs to obtain good performance on graph classification tasks. This paper compares the proposed GraphTransformer method with mainstream baseline methods in several real-world graph classification benchmark datasets. The final experimental results show that the GraphTransformer method proposed in this paper can have good performance and stability on graph classification tasks. At the same time, it proves the feasibility and effectiveness of the Transformer model in the task of graph classification.</w:t>
      </w:r>
    </w:p>
    <w:p w14:paraId="03BFAAFA" w14:textId="3C0CDD17" w:rsidR="00461EEA" w:rsidRDefault="00461EEA" w:rsidP="00461EEA">
      <w:pPr>
        <w:spacing w:line="360" w:lineRule="exact"/>
        <w:ind w:firstLine="480"/>
        <w:rPr>
          <w:bCs/>
        </w:rPr>
      </w:pPr>
      <w:r w:rsidRPr="007E0984">
        <w:rPr>
          <w:rFonts w:cs="Times New Roman"/>
          <w:szCs w:val="24"/>
        </w:rPr>
        <w:t>K</w:t>
      </w:r>
      <w:r w:rsidR="007B2454">
        <w:rPr>
          <w:rFonts w:cs="Times New Roman" w:hint="eastAsia"/>
          <w:szCs w:val="24"/>
        </w:rPr>
        <w:t>EY WORDS</w:t>
      </w:r>
      <w:r w:rsidRPr="007E0984">
        <w:rPr>
          <w:rFonts w:cs="Times New Roman"/>
          <w:szCs w:val="24"/>
        </w:rPr>
        <w:t>:</w:t>
      </w:r>
      <w:r w:rsidR="00095E26">
        <w:rPr>
          <w:rFonts w:cs="Times New Roman"/>
          <w:szCs w:val="24"/>
        </w:rPr>
        <w:t xml:space="preserve"> </w:t>
      </w:r>
      <w:r w:rsidR="001F7572">
        <w:rPr>
          <w:rFonts w:cs="Times New Roman" w:hint="eastAsia"/>
          <w:szCs w:val="24"/>
        </w:rPr>
        <w:t>Graph</w:t>
      </w:r>
      <w:r w:rsidR="001F7572">
        <w:rPr>
          <w:rFonts w:cs="Times New Roman"/>
          <w:szCs w:val="24"/>
        </w:rPr>
        <w:t xml:space="preserve"> classification</w:t>
      </w:r>
      <w:r w:rsidR="00095E26">
        <w:rPr>
          <w:rFonts w:cs="Times New Roman" w:hint="eastAsia"/>
          <w:szCs w:val="24"/>
        </w:rPr>
        <w:t xml:space="preserve">, </w:t>
      </w:r>
      <w:r w:rsidR="001F7572">
        <w:rPr>
          <w:bCs/>
        </w:rPr>
        <w:t>Graph topology</w:t>
      </w:r>
      <w:r w:rsidR="00095E26">
        <w:rPr>
          <w:rFonts w:cs="Times New Roman" w:hint="eastAsia"/>
          <w:szCs w:val="24"/>
        </w:rPr>
        <w:t>,</w:t>
      </w:r>
      <w:r w:rsidRPr="007E0984">
        <w:rPr>
          <w:rFonts w:cs="Times New Roman"/>
          <w:szCs w:val="24"/>
        </w:rPr>
        <w:t xml:space="preserve"> </w:t>
      </w:r>
      <w:r w:rsidR="001F7572">
        <w:rPr>
          <w:bCs/>
        </w:rPr>
        <w:t>Transformer</w:t>
      </w:r>
    </w:p>
    <w:p w14:paraId="548A83F6" w14:textId="77777777" w:rsidR="00221AF1" w:rsidRDefault="00221AF1" w:rsidP="00461EEA">
      <w:pPr>
        <w:spacing w:line="360" w:lineRule="exact"/>
        <w:ind w:firstLine="480"/>
        <w:rPr>
          <w:bCs/>
        </w:rPr>
      </w:pPr>
    </w:p>
    <w:p w14:paraId="4CB42D55" w14:textId="77777777" w:rsidR="00221AF1" w:rsidRDefault="00221AF1" w:rsidP="00461EEA">
      <w:pPr>
        <w:spacing w:line="360" w:lineRule="exact"/>
        <w:ind w:firstLine="480"/>
        <w:rPr>
          <w:bCs/>
        </w:rPr>
        <w:sectPr w:rsidR="00221AF1" w:rsidSect="00221AF1">
          <w:footerReference w:type="default" r:id="rId19"/>
          <w:footnotePr>
            <w:numFmt w:val="decimalEnclosedCircleChinese"/>
          </w:footnotePr>
          <w:pgSz w:w="11906" w:h="16838"/>
          <w:pgMar w:top="1134" w:right="1134" w:bottom="1134" w:left="1134" w:header="851" w:footer="992" w:gutter="284"/>
          <w:pgNumType w:fmt="upperRoman" w:start="2"/>
          <w:cols w:space="425"/>
          <w:docGrid w:type="lines" w:linePitch="312"/>
        </w:sectPr>
      </w:pPr>
    </w:p>
    <w:p w14:paraId="6DC777DC" w14:textId="33F4AD96" w:rsidR="00221AF1" w:rsidRDefault="00221AF1" w:rsidP="00461EEA">
      <w:pPr>
        <w:spacing w:line="360" w:lineRule="exact"/>
        <w:ind w:firstLine="480"/>
        <w:rPr>
          <w:bCs/>
        </w:rPr>
      </w:pPr>
    </w:p>
    <w:p w14:paraId="7FAC02B2" w14:textId="692D7901" w:rsidR="00221AF1" w:rsidRDefault="00221AF1" w:rsidP="00461EEA">
      <w:pPr>
        <w:spacing w:line="360" w:lineRule="exact"/>
        <w:ind w:firstLine="480"/>
        <w:rPr>
          <w:bCs/>
        </w:rPr>
      </w:pPr>
    </w:p>
    <w:p w14:paraId="10880C0F" w14:textId="591C01B2" w:rsidR="00221AF1" w:rsidRDefault="00221AF1" w:rsidP="00461EEA">
      <w:pPr>
        <w:spacing w:line="360" w:lineRule="exact"/>
        <w:ind w:firstLine="480"/>
        <w:rPr>
          <w:bCs/>
        </w:rPr>
      </w:pPr>
    </w:p>
    <w:p w14:paraId="2279DC9D" w14:textId="37328C11" w:rsidR="00221AF1" w:rsidRDefault="00221AF1" w:rsidP="00461EEA">
      <w:pPr>
        <w:spacing w:line="360" w:lineRule="exact"/>
        <w:ind w:firstLine="480"/>
        <w:rPr>
          <w:bCs/>
        </w:rPr>
      </w:pPr>
    </w:p>
    <w:p w14:paraId="2934440A" w14:textId="200486EE" w:rsidR="00221AF1" w:rsidRDefault="00221AF1" w:rsidP="00461EEA">
      <w:pPr>
        <w:spacing w:line="360" w:lineRule="exact"/>
        <w:ind w:firstLine="480"/>
        <w:rPr>
          <w:bCs/>
        </w:rPr>
      </w:pPr>
    </w:p>
    <w:p w14:paraId="68B9112E" w14:textId="592F819D" w:rsidR="00221AF1" w:rsidRDefault="00221AF1" w:rsidP="00461EEA">
      <w:pPr>
        <w:spacing w:line="360" w:lineRule="exact"/>
        <w:ind w:firstLine="480"/>
        <w:rPr>
          <w:bCs/>
        </w:rPr>
      </w:pPr>
    </w:p>
    <w:p w14:paraId="0E8C4D76" w14:textId="7C66EF52" w:rsidR="00221AF1" w:rsidRDefault="00221AF1" w:rsidP="00461EEA">
      <w:pPr>
        <w:spacing w:line="360" w:lineRule="exact"/>
        <w:ind w:firstLine="480"/>
        <w:rPr>
          <w:bCs/>
        </w:rPr>
      </w:pPr>
    </w:p>
    <w:p w14:paraId="13F819EC" w14:textId="27244E58" w:rsidR="00221AF1" w:rsidRDefault="00221AF1" w:rsidP="00461EEA">
      <w:pPr>
        <w:spacing w:line="360" w:lineRule="exact"/>
        <w:ind w:firstLine="480"/>
        <w:rPr>
          <w:bCs/>
        </w:rPr>
      </w:pPr>
    </w:p>
    <w:p w14:paraId="36DE4BBA" w14:textId="3D6B58CE" w:rsidR="00221AF1" w:rsidRDefault="00221AF1" w:rsidP="00461EEA">
      <w:pPr>
        <w:spacing w:line="360" w:lineRule="exact"/>
        <w:ind w:firstLine="480"/>
        <w:rPr>
          <w:bCs/>
        </w:rPr>
      </w:pPr>
    </w:p>
    <w:p w14:paraId="5A3AA0B7" w14:textId="07A0F56B" w:rsidR="00221AF1" w:rsidRDefault="00221AF1" w:rsidP="00461EEA">
      <w:pPr>
        <w:spacing w:line="360" w:lineRule="exact"/>
        <w:ind w:firstLine="480"/>
        <w:rPr>
          <w:bCs/>
        </w:rPr>
      </w:pPr>
    </w:p>
    <w:p w14:paraId="44F3C60A" w14:textId="2D024A2A" w:rsidR="00221AF1" w:rsidRDefault="00221AF1" w:rsidP="00461EEA">
      <w:pPr>
        <w:spacing w:line="360" w:lineRule="exact"/>
        <w:ind w:firstLine="480"/>
        <w:rPr>
          <w:bCs/>
        </w:rPr>
      </w:pPr>
    </w:p>
    <w:p w14:paraId="4BE3ED8C" w14:textId="47BA5F49" w:rsidR="00221AF1" w:rsidRDefault="00221AF1" w:rsidP="00461EEA">
      <w:pPr>
        <w:spacing w:line="360" w:lineRule="exact"/>
        <w:ind w:firstLine="480"/>
        <w:rPr>
          <w:bCs/>
        </w:rPr>
      </w:pPr>
    </w:p>
    <w:p w14:paraId="53E63C59" w14:textId="615A821E" w:rsidR="00221AF1" w:rsidRDefault="00221AF1" w:rsidP="00461EEA">
      <w:pPr>
        <w:spacing w:line="360" w:lineRule="exact"/>
        <w:ind w:firstLine="480"/>
        <w:rPr>
          <w:bCs/>
        </w:rPr>
      </w:pPr>
    </w:p>
    <w:p w14:paraId="683EAF48" w14:textId="77777777" w:rsidR="00221AF1" w:rsidRPr="007E0984" w:rsidRDefault="00221AF1" w:rsidP="00461EEA">
      <w:pPr>
        <w:spacing w:line="360" w:lineRule="exact"/>
        <w:ind w:firstLine="480"/>
        <w:rPr>
          <w:rFonts w:cs="Times New Roman"/>
          <w:szCs w:val="24"/>
        </w:rPr>
      </w:pPr>
    </w:p>
    <w:p w14:paraId="63DD1070" w14:textId="77777777" w:rsidR="00221AF1" w:rsidRDefault="00221AF1" w:rsidP="00221AF1">
      <w:pPr>
        <w:widowControl/>
        <w:ind w:firstLineChars="83" w:firstLine="199"/>
        <w:jc w:val="left"/>
        <w:rPr>
          <w:rFonts w:hAnsi="黑体"/>
        </w:rPr>
        <w:sectPr w:rsidR="00221AF1" w:rsidSect="00B65D74">
          <w:footerReference w:type="default" r:id="rId20"/>
          <w:footnotePr>
            <w:numFmt w:val="decimalEnclosedCircleChinese"/>
          </w:footnotePr>
          <w:pgSz w:w="11906" w:h="16838"/>
          <w:pgMar w:top="1134" w:right="1134" w:bottom="1134" w:left="1134" w:header="851" w:footer="992" w:gutter="284"/>
          <w:pgNumType w:fmt="upperRoman" w:start="1"/>
          <w:cols w:space="425"/>
          <w:docGrid w:type="lines" w:linePitch="312"/>
        </w:sectPr>
      </w:pPr>
    </w:p>
    <w:p w14:paraId="390734B3" w14:textId="68AF3EED" w:rsidR="00C702DA" w:rsidRPr="007E0984" w:rsidRDefault="00C702DA" w:rsidP="00221AF1">
      <w:pPr>
        <w:pStyle w:val="1"/>
      </w:pPr>
      <w:bookmarkStart w:id="15" w:name="_Toc105085990"/>
      <w:r w:rsidRPr="007E0984">
        <w:rPr>
          <w:rFonts w:hAnsi="黑体"/>
        </w:rPr>
        <w:lastRenderedPageBreak/>
        <w:t>目</w:t>
      </w:r>
      <w:r w:rsidRPr="007E0984">
        <w:t xml:space="preserve">    </w:t>
      </w:r>
      <w:r w:rsidRPr="007E0984">
        <w:rPr>
          <w:rFonts w:hAnsi="黑体"/>
        </w:rPr>
        <w:t>录</w:t>
      </w:r>
      <w:bookmarkEnd w:id="15"/>
    </w:p>
    <w:p w14:paraId="1A9EDC5B" w14:textId="1CF8FD66" w:rsidR="00221AF1"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105085988" w:history="1">
        <w:r w:rsidR="00221AF1" w:rsidRPr="00541A4B">
          <w:rPr>
            <w:rStyle w:val="ac"/>
            <w:noProof/>
          </w:rPr>
          <w:t>摘</w:t>
        </w:r>
        <w:r w:rsidR="00221AF1" w:rsidRPr="00541A4B">
          <w:rPr>
            <w:rStyle w:val="ac"/>
            <w:noProof/>
          </w:rPr>
          <w:t xml:space="preserve">    </w:t>
        </w:r>
        <w:r w:rsidR="00221AF1" w:rsidRPr="00541A4B">
          <w:rPr>
            <w:rStyle w:val="ac"/>
            <w:noProof/>
          </w:rPr>
          <w:t>要</w:t>
        </w:r>
        <w:r w:rsidR="00221AF1">
          <w:rPr>
            <w:noProof/>
            <w:webHidden/>
          </w:rPr>
          <w:tab/>
        </w:r>
        <w:r w:rsidR="00221AF1">
          <w:rPr>
            <w:noProof/>
            <w:webHidden/>
          </w:rPr>
          <w:fldChar w:fldCharType="begin"/>
        </w:r>
        <w:r w:rsidR="00221AF1">
          <w:rPr>
            <w:noProof/>
            <w:webHidden/>
          </w:rPr>
          <w:instrText xml:space="preserve"> PAGEREF _Toc105085988 \h </w:instrText>
        </w:r>
        <w:r w:rsidR="00221AF1">
          <w:rPr>
            <w:noProof/>
            <w:webHidden/>
          </w:rPr>
        </w:r>
        <w:r w:rsidR="00221AF1">
          <w:rPr>
            <w:noProof/>
            <w:webHidden/>
          </w:rPr>
          <w:fldChar w:fldCharType="separate"/>
        </w:r>
        <w:r w:rsidR="00ED409F">
          <w:rPr>
            <w:noProof/>
            <w:webHidden/>
          </w:rPr>
          <w:t>I</w:t>
        </w:r>
        <w:r w:rsidR="00221AF1">
          <w:rPr>
            <w:noProof/>
            <w:webHidden/>
          </w:rPr>
          <w:fldChar w:fldCharType="end"/>
        </w:r>
      </w:hyperlink>
    </w:p>
    <w:p w14:paraId="5B7840A9" w14:textId="054E5ADF" w:rsidR="00221AF1" w:rsidRDefault="00BB7834">
      <w:pPr>
        <w:pStyle w:val="TOC1"/>
        <w:tabs>
          <w:tab w:val="right" w:leader="dot" w:pos="9344"/>
        </w:tabs>
        <w:ind w:firstLine="480"/>
        <w:rPr>
          <w:rFonts w:asciiTheme="minorHAnsi" w:hAnsiTheme="minorHAnsi"/>
          <w:noProof/>
          <w:sz w:val="21"/>
        </w:rPr>
      </w:pPr>
      <w:hyperlink w:anchor="_Toc105085989" w:history="1">
        <w:r w:rsidR="00221AF1" w:rsidRPr="00541A4B">
          <w:rPr>
            <w:rStyle w:val="ac"/>
            <w:noProof/>
          </w:rPr>
          <w:t>ABSTRACT</w:t>
        </w:r>
        <w:r w:rsidR="00221AF1">
          <w:rPr>
            <w:noProof/>
            <w:webHidden/>
          </w:rPr>
          <w:tab/>
        </w:r>
        <w:r w:rsidR="00221AF1">
          <w:rPr>
            <w:noProof/>
            <w:webHidden/>
          </w:rPr>
          <w:fldChar w:fldCharType="begin"/>
        </w:r>
        <w:r w:rsidR="00221AF1">
          <w:rPr>
            <w:noProof/>
            <w:webHidden/>
          </w:rPr>
          <w:instrText xml:space="preserve"> PAGEREF _Toc105085989 \h </w:instrText>
        </w:r>
        <w:r w:rsidR="00221AF1">
          <w:rPr>
            <w:noProof/>
            <w:webHidden/>
          </w:rPr>
        </w:r>
        <w:r w:rsidR="00221AF1">
          <w:rPr>
            <w:noProof/>
            <w:webHidden/>
          </w:rPr>
          <w:fldChar w:fldCharType="separate"/>
        </w:r>
        <w:r w:rsidR="00ED409F">
          <w:rPr>
            <w:noProof/>
            <w:webHidden/>
          </w:rPr>
          <w:t>II</w:t>
        </w:r>
        <w:r w:rsidR="00221AF1">
          <w:rPr>
            <w:noProof/>
            <w:webHidden/>
          </w:rPr>
          <w:fldChar w:fldCharType="end"/>
        </w:r>
      </w:hyperlink>
    </w:p>
    <w:p w14:paraId="2F5576AD" w14:textId="7A797208" w:rsidR="00221AF1" w:rsidRDefault="00BB7834">
      <w:pPr>
        <w:pStyle w:val="TOC1"/>
        <w:tabs>
          <w:tab w:val="right" w:leader="dot" w:pos="9344"/>
        </w:tabs>
        <w:ind w:firstLine="480"/>
        <w:rPr>
          <w:rFonts w:asciiTheme="minorHAnsi" w:hAnsiTheme="minorHAnsi"/>
          <w:noProof/>
          <w:sz w:val="21"/>
        </w:rPr>
      </w:pPr>
      <w:hyperlink w:anchor="_Toc105085990" w:history="1">
        <w:r w:rsidR="00221AF1" w:rsidRPr="00541A4B">
          <w:rPr>
            <w:rStyle w:val="ac"/>
            <w:rFonts w:hAnsi="黑体"/>
            <w:noProof/>
          </w:rPr>
          <w:t>目</w:t>
        </w:r>
        <w:r w:rsidR="00221AF1" w:rsidRPr="00541A4B">
          <w:rPr>
            <w:rStyle w:val="ac"/>
            <w:noProof/>
          </w:rPr>
          <w:t xml:space="preserve">    </w:t>
        </w:r>
        <w:r w:rsidR="00221AF1" w:rsidRPr="00541A4B">
          <w:rPr>
            <w:rStyle w:val="ac"/>
            <w:rFonts w:hAnsi="黑体"/>
            <w:noProof/>
          </w:rPr>
          <w:t>录</w:t>
        </w:r>
        <w:r w:rsidR="00221AF1">
          <w:rPr>
            <w:noProof/>
            <w:webHidden/>
          </w:rPr>
          <w:tab/>
        </w:r>
        <w:r w:rsidR="00221AF1">
          <w:rPr>
            <w:noProof/>
            <w:webHidden/>
          </w:rPr>
          <w:fldChar w:fldCharType="begin"/>
        </w:r>
        <w:r w:rsidR="00221AF1">
          <w:rPr>
            <w:noProof/>
            <w:webHidden/>
          </w:rPr>
          <w:instrText xml:space="preserve"> PAGEREF _Toc105085990 \h </w:instrText>
        </w:r>
        <w:r w:rsidR="00221AF1">
          <w:rPr>
            <w:noProof/>
            <w:webHidden/>
          </w:rPr>
        </w:r>
        <w:r w:rsidR="00221AF1">
          <w:rPr>
            <w:noProof/>
            <w:webHidden/>
          </w:rPr>
          <w:fldChar w:fldCharType="separate"/>
        </w:r>
        <w:r w:rsidR="00ED409F">
          <w:rPr>
            <w:noProof/>
            <w:webHidden/>
          </w:rPr>
          <w:t>III</w:t>
        </w:r>
        <w:r w:rsidR="00221AF1">
          <w:rPr>
            <w:noProof/>
            <w:webHidden/>
          </w:rPr>
          <w:fldChar w:fldCharType="end"/>
        </w:r>
      </w:hyperlink>
    </w:p>
    <w:p w14:paraId="7CB6982C" w14:textId="67CF3544" w:rsidR="00221AF1" w:rsidRDefault="00BB7834">
      <w:pPr>
        <w:pStyle w:val="TOC1"/>
        <w:tabs>
          <w:tab w:val="right" w:leader="dot" w:pos="9344"/>
        </w:tabs>
        <w:ind w:firstLine="480"/>
        <w:rPr>
          <w:rFonts w:asciiTheme="minorHAnsi" w:hAnsiTheme="minorHAnsi"/>
          <w:noProof/>
          <w:sz w:val="21"/>
        </w:rPr>
      </w:pPr>
      <w:hyperlink w:anchor="_Toc105085991" w:history="1">
        <w:r w:rsidR="00221AF1" w:rsidRPr="00541A4B">
          <w:rPr>
            <w:rStyle w:val="ac"/>
            <w:noProof/>
          </w:rPr>
          <w:t>第一章</w:t>
        </w:r>
        <w:r w:rsidR="00221AF1" w:rsidRPr="00541A4B">
          <w:rPr>
            <w:rStyle w:val="ac"/>
            <w:noProof/>
          </w:rPr>
          <w:t xml:space="preserve"> </w:t>
        </w:r>
        <w:r w:rsidR="00221AF1" w:rsidRPr="00541A4B">
          <w:rPr>
            <w:rStyle w:val="ac"/>
            <w:noProof/>
          </w:rPr>
          <w:t>绪论</w:t>
        </w:r>
        <w:r w:rsidR="00221AF1">
          <w:rPr>
            <w:noProof/>
            <w:webHidden/>
          </w:rPr>
          <w:tab/>
        </w:r>
        <w:r w:rsidR="00221AF1">
          <w:rPr>
            <w:noProof/>
            <w:webHidden/>
          </w:rPr>
          <w:fldChar w:fldCharType="begin"/>
        </w:r>
        <w:r w:rsidR="00221AF1">
          <w:rPr>
            <w:noProof/>
            <w:webHidden/>
          </w:rPr>
          <w:instrText xml:space="preserve"> PAGEREF _Toc105085991 \h </w:instrText>
        </w:r>
        <w:r w:rsidR="00221AF1">
          <w:rPr>
            <w:noProof/>
            <w:webHidden/>
          </w:rPr>
        </w:r>
        <w:r w:rsidR="00221AF1">
          <w:rPr>
            <w:noProof/>
            <w:webHidden/>
          </w:rPr>
          <w:fldChar w:fldCharType="separate"/>
        </w:r>
        <w:r w:rsidR="00ED409F">
          <w:rPr>
            <w:noProof/>
            <w:webHidden/>
          </w:rPr>
          <w:t>1</w:t>
        </w:r>
        <w:r w:rsidR="00221AF1">
          <w:rPr>
            <w:noProof/>
            <w:webHidden/>
          </w:rPr>
          <w:fldChar w:fldCharType="end"/>
        </w:r>
      </w:hyperlink>
    </w:p>
    <w:p w14:paraId="03F8BB36" w14:textId="68BED7C6" w:rsidR="00221AF1" w:rsidRDefault="00BB7834">
      <w:pPr>
        <w:pStyle w:val="TOC2"/>
        <w:tabs>
          <w:tab w:val="right" w:leader="dot" w:pos="9344"/>
        </w:tabs>
        <w:ind w:left="480" w:firstLine="480"/>
        <w:rPr>
          <w:rFonts w:asciiTheme="minorHAnsi" w:hAnsiTheme="minorHAnsi"/>
          <w:noProof/>
          <w:sz w:val="21"/>
        </w:rPr>
      </w:pPr>
      <w:hyperlink w:anchor="_Toc105085992" w:history="1">
        <w:r w:rsidR="00221AF1" w:rsidRPr="00541A4B">
          <w:rPr>
            <w:rStyle w:val="ac"/>
            <w:noProof/>
          </w:rPr>
          <w:t>1.1</w:t>
        </w:r>
        <w:r w:rsidR="00221AF1" w:rsidRPr="00541A4B">
          <w:rPr>
            <w:rStyle w:val="ac"/>
            <w:noProof/>
          </w:rPr>
          <w:t>课题背景和意义</w:t>
        </w:r>
        <w:r w:rsidR="00221AF1">
          <w:rPr>
            <w:noProof/>
            <w:webHidden/>
          </w:rPr>
          <w:tab/>
        </w:r>
        <w:r w:rsidR="00221AF1">
          <w:rPr>
            <w:noProof/>
            <w:webHidden/>
          </w:rPr>
          <w:fldChar w:fldCharType="begin"/>
        </w:r>
        <w:r w:rsidR="00221AF1">
          <w:rPr>
            <w:noProof/>
            <w:webHidden/>
          </w:rPr>
          <w:instrText xml:space="preserve"> PAGEREF _Toc105085992 \h </w:instrText>
        </w:r>
        <w:r w:rsidR="00221AF1">
          <w:rPr>
            <w:noProof/>
            <w:webHidden/>
          </w:rPr>
        </w:r>
        <w:r w:rsidR="00221AF1">
          <w:rPr>
            <w:noProof/>
            <w:webHidden/>
          </w:rPr>
          <w:fldChar w:fldCharType="separate"/>
        </w:r>
        <w:r w:rsidR="00ED409F">
          <w:rPr>
            <w:noProof/>
            <w:webHidden/>
          </w:rPr>
          <w:t>1</w:t>
        </w:r>
        <w:r w:rsidR="00221AF1">
          <w:rPr>
            <w:noProof/>
            <w:webHidden/>
          </w:rPr>
          <w:fldChar w:fldCharType="end"/>
        </w:r>
      </w:hyperlink>
    </w:p>
    <w:p w14:paraId="7832B764" w14:textId="568D447C" w:rsidR="00221AF1" w:rsidRDefault="00BB7834">
      <w:pPr>
        <w:pStyle w:val="TOC2"/>
        <w:tabs>
          <w:tab w:val="right" w:leader="dot" w:pos="9344"/>
        </w:tabs>
        <w:ind w:left="480" w:firstLine="480"/>
        <w:rPr>
          <w:rFonts w:asciiTheme="minorHAnsi" w:hAnsiTheme="minorHAnsi"/>
          <w:noProof/>
          <w:sz w:val="21"/>
        </w:rPr>
      </w:pPr>
      <w:hyperlink w:anchor="_Toc105085993" w:history="1">
        <w:r w:rsidR="00221AF1" w:rsidRPr="00541A4B">
          <w:rPr>
            <w:rStyle w:val="ac"/>
            <w:noProof/>
          </w:rPr>
          <w:t>1.2</w:t>
        </w:r>
        <w:r w:rsidR="00221AF1" w:rsidRPr="00541A4B">
          <w:rPr>
            <w:rStyle w:val="ac"/>
            <w:noProof/>
          </w:rPr>
          <w:t>研究现状</w:t>
        </w:r>
        <w:r w:rsidR="00221AF1">
          <w:rPr>
            <w:noProof/>
            <w:webHidden/>
          </w:rPr>
          <w:tab/>
        </w:r>
        <w:r w:rsidR="00221AF1">
          <w:rPr>
            <w:noProof/>
            <w:webHidden/>
          </w:rPr>
          <w:fldChar w:fldCharType="begin"/>
        </w:r>
        <w:r w:rsidR="00221AF1">
          <w:rPr>
            <w:noProof/>
            <w:webHidden/>
          </w:rPr>
          <w:instrText xml:space="preserve"> PAGEREF _Toc105085993 \h </w:instrText>
        </w:r>
        <w:r w:rsidR="00221AF1">
          <w:rPr>
            <w:noProof/>
            <w:webHidden/>
          </w:rPr>
        </w:r>
        <w:r w:rsidR="00221AF1">
          <w:rPr>
            <w:noProof/>
            <w:webHidden/>
          </w:rPr>
          <w:fldChar w:fldCharType="separate"/>
        </w:r>
        <w:r w:rsidR="00ED409F">
          <w:rPr>
            <w:noProof/>
            <w:webHidden/>
          </w:rPr>
          <w:t>2</w:t>
        </w:r>
        <w:r w:rsidR="00221AF1">
          <w:rPr>
            <w:noProof/>
            <w:webHidden/>
          </w:rPr>
          <w:fldChar w:fldCharType="end"/>
        </w:r>
      </w:hyperlink>
    </w:p>
    <w:p w14:paraId="4CB2810C" w14:textId="1E6D94B9" w:rsidR="00221AF1" w:rsidRDefault="00BB7834">
      <w:pPr>
        <w:pStyle w:val="TOC2"/>
        <w:tabs>
          <w:tab w:val="right" w:leader="dot" w:pos="9344"/>
        </w:tabs>
        <w:ind w:left="480" w:firstLine="480"/>
        <w:rPr>
          <w:rFonts w:asciiTheme="minorHAnsi" w:hAnsiTheme="minorHAnsi"/>
          <w:noProof/>
          <w:sz w:val="21"/>
        </w:rPr>
      </w:pPr>
      <w:hyperlink w:anchor="_Toc105085994" w:history="1">
        <w:r w:rsidR="00221AF1" w:rsidRPr="00541A4B">
          <w:rPr>
            <w:rStyle w:val="ac"/>
            <w:noProof/>
          </w:rPr>
          <w:t>1.3</w:t>
        </w:r>
        <w:r w:rsidR="00221AF1" w:rsidRPr="00541A4B">
          <w:rPr>
            <w:rStyle w:val="ac"/>
            <w:noProof/>
          </w:rPr>
          <w:t>本文研究内容</w:t>
        </w:r>
        <w:r w:rsidR="00221AF1">
          <w:rPr>
            <w:noProof/>
            <w:webHidden/>
          </w:rPr>
          <w:tab/>
        </w:r>
        <w:r w:rsidR="00221AF1">
          <w:rPr>
            <w:noProof/>
            <w:webHidden/>
          </w:rPr>
          <w:fldChar w:fldCharType="begin"/>
        </w:r>
        <w:r w:rsidR="00221AF1">
          <w:rPr>
            <w:noProof/>
            <w:webHidden/>
          </w:rPr>
          <w:instrText xml:space="preserve"> PAGEREF _Toc105085994 \h </w:instrText>
        </w:r>
        <w:r w:rsidR="00221AF1">
          <w:rPr>
            <w:noProof/>
            <w:webHidden/>
          </w:rPr>
        </w:r>
        <w:r w:rsidR="00221AF1">
          <w:rPr>
            <w:noProof/>
            <w:webHidden/>
          </w:rPr>
          <w:fldChar w:fldCharType="separate"/>
        </w:r>
        <w:r w:rsidR="00ED409F">
          <w:rPr>
            <w:noProof/>
            <w:webHidden/>
          </w:rPr>
          <w:t>4</w:t>
        </w:r>
        <w:r w:rsidR="00221AF1">
          <w:rPr>
            <w:noProof/>
            <w:webHidden/>
          </w:rPr>
          <w:fldChar w:fldCharType="end"/>
        </w:r>
      </w:hyperlink>
    </w:p>
    <w:p w14:paraId="770D7DCD" w14:textId="3067AD06" w:rsidR="00221AF1" w:rsidRDefault="00BB7834">
      <w:pPr>
        <w:pStyle w:val="TOC2"/>
        <w:tabs>
          <w:tab w:val="right" w:leader="dot" w:pos="9344"/>
        </w:tabs>
        <w:ind w:left="480" w:firstLine="480"/>
        <w:rPr>
          <w:rFonts w:asciiTheme="minorHAnsi" w:hAnsiTheme="minorHAnsi"/>
          <w:noProof/>
          <w:sz w:val="21"/>
        </w:rPr>
      </w:pPr>
      <w:hyperlink w:anchor="_Toc105085995" w:history="1">
        <w:r w:rsidR="00221AF1" w:rsidRPr="00541A4B">
          <w:rPr>
            <w:rStyle w:val="ac"/>
            <w:noProof/>
          </w:rPr>
          <w:t>1.4</w:t>
        </w:r>
        <w:r w:rsidR="00221AF1" w:rsidRPr="00541A4B">
          <w:rPr>
            <w:rStyle w:val="ac"/>
            <w:noProof/>
          </w:rPr>
          <w:t>本文组织结构</w:t>
        </w:r>
        <w:r w:rsidR="00221AF1">
          <w:rPr>
            <w:noProof/>
            <w:webHidden/>
          </w:rPr>
          <w:tab/>
        </w:r>
        <w:r w:rsidR="00221AF1">
          <w:rPr>
            <w:noProof/>
            <w:webHidden/>
          </w:rPr>
          <w:fldChar w:fldCharType="begin"/>
        </w:r>
        <w:r w:rsidR="00221AF1">
          <w:rPr>
            <w:noProof/>
            <w:webHidden/>
          </w:rPr>
          <w:instrText xml:space="preserve"> PAGEREF _Toc105085995 \h </w:instrText>
        </w:r>
        <w:r w:rsidR="00221AF1">
          <w:rPr>
            <w:noProof/>
            <w:webHidden/>
          </w:rPr>
        </w:r>
        <w:r w:rsidR="00221AF1">
          <w:rPr>
            <w:noProof/>
            <w:webHidden/>
          </w:rPr>
          <w:fldChar w:fldCharType="separate"/>
        </w:r>
        <w:r w:rsidR="00ED409F">
          <w:rPr>
            <w:noProof/>
            <w:webHidden/>
          </w:rPr>
          <w:t>5</w:t>
        </w:r>
        <w:r w:rsidR="00221AF1">
          <w:rPr>
            <w:noProof/>
            <w:webHidden/>
          </w:rPr>
          <w:fldChar w:fldCharType="end"/>
        </w:r>
      </w:hyperlink>
    </w:p>
    <w:p w14:paraId="5BA01682" w14:textId="13E95D53" w:rsidR="00221AF1" w:rsidRDefault="00BB7834">
      <w:pPr>
        <w:pStyle w:val="TOC1"/>
        <w:tabs>
          <w:tab w:val="right" w:leader="dot" w:pos="9344"/>
        </w:tabs>
        <w:ind w:firstLine="480"/>
        <w:rPr>
          <w:rFonts w:asciiTheme="minorHAnsi" w:hAnsiTheme="minorHAnsi"/>
          <w:noProof/>
          <w:sz w:val="21"/>
        </w:rPr>
      </w:pPr>
      <w:hyperlink w:anchor="_Toc105085996" w:history="1">
        <w:r w:rsidR="00221AF1" w:rsidRPr="00541A4B">
          <w:rPr>
            <w:rStyle w:val="ac"/>
            <w:noProof/>
          </w:rPr>
          <w:t>第二章</w:t>
        </w:r>
        <w:r w:rsidR="00221AF1" w:rsidRPr="00541A4B">
          <w:rPr>
            <w:rStyle w:val="ac"/>
            <w:noProof/>
          </w:rPr>
          <w:t xml:space="preserve"> </w:t>
        </w:r>
        <w:r w:rsidR="00221AF1" w:rsidRPr="00541A4B">
          <w:rPr>
            <w:rStyle w:val="ac"/>
            <w:noProof/>
          </w:rPr>
          <w:t>相关技术与原理</w:t>
        </w:r>
        <w:r w:rsidR="00221AF1">
          <w:rPr>
            <w:noProof/>
            <w:webHidden/>
          </w:rPr>
          <w:tab/>
        </w:r>
        <w:r w:rsidR="00221AF1">
          <w:rPr>
            <w:noProof/>
            <w:webHidden/>
          </w:rPr>
          <w:fldChar w:fldCharType="begin"/>
        </w:r>
        <w:r w:rsidR="00221AF1">
          <w:rPr>
            <w:noProof/>
            <w:webHidden/>
          </w:rPr>
          <w:instrText xml:space="preserve"> PAGEREF _Toc105085996 \h </w:instrText>
        </w:r>
        <w:r w:rsidR="00221AF1">
          <w:rPr>
            <w:noProof/>
            <w:webHidden/>
          </w:rPr>
        </w:r>
        <w:r w:rsidR="00221AF1">
          <w:rPr>
            <w:noProof/>
            <w:webHidden/>
          </w:rPr>
          <w:fldChar w:fldCharType="separate"/>
        </w:r>
        <w:r w:rsidR="00ED409F">
          <w:rPr>
            <w:noProof/>
            <w:webHidden/>
          </w:rPr>
          <w:t>7</w:t>
        </w:r>
        <w:r w:rsidR="00221AF1">
          <w:rPr>
            <w:noProof/>
            <w:webHidden/>
          </w:rPr>
          <w:fldChar w:fldCharType="end"/>
        </w:r>
      </w:hyperlink>
    </w:p>
    <w:p w14:paraId="278C6EF1" w14:textId="006F4ABB" w:rsidR="00221AF1" w:rsidRDefault="00BB7834">
      <w:pPr>
        <w:pStyle w:val="TOC2"/>
        <w:tabs>
          <w:tab w:val="right" w:leader="dot" w:pos="9344"/>
        </w:tabs>
        <w:ind w:left="480" w:firstLine="480"/>
        <w:rPr>
          <w:rFonts w:asciiTheme="minorHAnsi" w:hAnsiTheme="minorHAnsi"/>
          <w:noProof/>
          <w:sz w:val="21"/>
        </w:rPr>
      </w:pPr>
      <w:hyperlink w:anchor="_Toc105085997" w:history="1">
        <w:r w:rsidR="00221AF1" w:rsidRPr="00541A4B">
          <w:rPr>
            <w:rStyle w:val="ac"/>
            <w:noProof/>
          </w:rPr>
          <w:t>2.1</w:t>
        </w:r>
        <w:r w:rsidR="00221AF1" w:rsidRPr="00541A4B">
          <w:rPr>
            <w:rStyle w:val="ac"/>
            <w:noProof/>
          </w:rPr>
          <w:t>图数据与图拓扑结构</w:t>
        </w:r>
        <w:r w:rsidR="00221AF1">
          <w:rPr>
            <w:noProof/>
            <w:webHidden/>
          </w:rPr>
          <w:tab/>
        </w:r>
        <w:r w:rsidR="00221AF1">
          <w:rPr>
            <w:noProof/>
            <w:webHidden/>
          </w:rPr>
          <w:fldChar w:fldCharType="begin"/>
        </w:r>
        <w:r w:rsidR="00221AF1">
          <w:rPr>
            <w:noProof/>
            <w:webHidden/>
          </w:rPr>
          <w:instrText xml:space="preserve"> PAGEREF _Toc105085997 \h </w:instrText>
        </w:r>
        <w:r w:rsidR="00221AF1">
          <w:rPr>
            <w:noProof/>
            <w:webHidden/>
          </w:rPr>
        </w:r>
        <w:r w:rsidR="00221AF1">
          <w:rPr>
            <w:noProof/>
            <w:webHidden/>
          </w:rPr>
          <w:fldChar w:fldCharType="separate"/>
        </w:r>
        <w:r w:rsidR="00ED409F">
          <w:rPr>
            <w:noProof/>
            <w:webHidden/>
          </w:rPr>
          <w:t>7</w:t>
        </w:r>
        <w:r w:rsidR="00221AF1">
          <w:rPr>
            <w:noProof/>
            <w:webHidden/>
          </w:rPr>
          <w:fldChar w:fldCharType="end"/>
        </w:r>
      </w:hyperlink>
    </w:p>
    <w:p w14:paraId="5188D4BD" w14:textId="38D17A4E" w:rsidR="00221AF1" w:rsidRDefault="00BB7834">
      <w:pPr>
        <w:pStyle w:val="TOC2"/>
        <w:tabs>
          <w:tab w:val="right" w:leader="dot" w:pos="9344"/>
        </w:tabs>
        <w:ind w:left="480" w:firstLine="480"/>
        <w:rPr>
          <w:rFonts w:asciiTheme="minorHAnsi" w:hAnsiTheme="minorHAnsi"/>
          <w:noProof/>
          <w:sz w:val="21"/>
        </w:rPr>
      </w:pPr>
      <w:hyperlink w:anchor="_Toc105085998" w:history="1">
        <w:r w:rsidR="00221AF1" w:rsidRPr="00541A4B">
          <w:rPr>
            <w:rStyle w:val="ac"/>
            <w:noProof/>
          </w:rPr>
          <w:t>2.2</w:t>
        </w:r>
        <w:r w:rsidR="00221AF1" w:rsidRPr="00541A4B">
          <w:rPr>
            <w:rStyle w:val="ac"/>
            <w:noProof/>
          </w:rPr>
          <w:t>图神经网络</w:t>
        </w:r>
        <w:r w:rsidR="00221AF1">
          <w:rPr>
            <w:noProof/>
            <w:webHidden/>
          </w:rPr>
          <w:tab/>
        </w:r>
        <w:r w:rsidR="00221AF1">
          <w:rPr>
            <w:noProof/>
            <w:webHidden/>
          </w:rPr>
          <w:fldChar w:fldCharType="begin"/>
        </w:r>
        <w:r w:rsidR="00221AF1">
          <w:rPr>
            <w:noProof/>
            <w:webHidden/>
          </w:rPr>
          <w:instrText xml:space="preserve"> PAGEREF _Toc105085998 \h </w:instrText>
        </w:r>
        <w:r w:rsidR="00221AF1">
          <w:rPr>
            <w:noProof/>
            <w:webHidden/>
          </w:rPr>
        </w:r>
        <w:r w:rsidR="00221AF1">
          <w:rPr>
            <w:noProof/>
            <w:webHidden/>
          </w:rPr>
          <w:fldChar w:fldCharType="separate"/>
        </w:r>
        <w:r w:rsidR="00ED409F">
          <w:rPr>
            <w:noProof/>
            <w:webHidden/>
          </w:rPr>
          <w:t>8</w:t>
        </w:r>
        <w:r w:rsidR="00221AF1">
          <w:rPr>
            <w:noProof/>
            <w:webHidden/>
          </w:rPr>
          <w:fldChar w:fldCharType="end"/>
        </w:r>
      </w:hyperlink>
    </w:p>
    <w:p w14:paraId="0956318D" w14:textId="5FBFAAA2" w:rsidR="00221AF1" w:rsidRDefault="00BB7834">
      <w:pPr>
        <w:pStyle w:val="TOC2"/>
        <w:tabs>
          <w:tab w:val="right" w:leader="dot" w:pos="9344"/>
        </w:tabs>
        <w:ind w:left="480" w:firstLine="480"/>
        <w:rPr>
          <w:rFonts w:asciiTheme="minorHAnsi" w:hAnsiTheme="minorHAnsi"/>
          <w:noProof/>
          <w:sz w:val="21"/>
        </w:rPr>
      </w:pPr>
      <w:hyperlink w:anchor="_Toc105085999" w:history="1">
        <w:r w:rsidR="00221AF1" w:rsidRPr="00541A4B">
          <w:rPr>
            <w:rStyle w:val="ac"/>
            <w:noProof/>
          </w:rPr>
          <w:t>2.3 Transformer</w:t>
        </w:r>
        <w:r w:rsidR="00221AF1" w:rsidRPr="00541A4B">
          <w:rPr>
            <w:rStyle w:val="ac"/>
            <w:noProof/>
          </w:rPr>
          <w:t>网络架构</w:t>
        </w:r>
        <w:r w:rsidR="00221AF1">
          <w:rPr>
            <w:noProof/>
            <w:webHidden/>
          </w:rPr>
          <w:tab/>
        </w:r>
        <w:r w:rsidR="00221AF1">
          <w:rPr>
            <w:noProof/>
            <w:webHidden/>
          </w:rPr>
          <w:fldChar w:fldCharType="begin"/>
        </w:r>
        <w:r w:rsidR="00221AF1">
          <w:rPr>
            <w:noProof/>
            <w:webHidden/>
          </w:rPr>
          <w:instrText xml:space="preserve"> PAGEREF _Toc105085999 \h </w:instrText>
        </w:r>
        <w:r w:rsidR="00221AF1">
          <w:rPr>
            <w:noProof/>
            <w:webHidden/>
          </w:rPr>
        </w:r>
        <w:r w:rsidR="00221AF1">
          <w:rPr>
            <w:noProof/>
            <w:webHidden/>
          </w:rPr>
          <w:fldChar w:fldCharType="separate"/>
        </w:r>
        <w:r w:rsidR="00ED409F">
          <w:rPr>
            <w:noProof/>
            <w:webHidden/>
          </w:rPr>
          <w:t>10</w:t>
        </w:r>
        <w:r w:rsidR="00221AF1">
          <w:rPr>
            <w:noProof/>
            <w:webHidden/>
          </w:rPr>
          <w:fldChar w:fldCharType="end"/>
        </w:r>
      </w:hyperlink>
    </w:p>
    <w:p w14:paraId="4AB7AE5C" w14:textId="7F1D4990" w:rsidR="00221AF1" w:rsidRDefault="00BB7834">
      <w:pPr>
        <w:pStyle w:val="TOC2"/>
        <w:tabs>
          <w:tab w:val="right" w:leader="dot" w:pos="9344"/>
        </w:tabs>
        <w:ind w:left="480" w:firstLine="480"/>
        <w:rPr>
          <w:rFonts w:asciiTheme="minorHAnsi" w:hAnsiTheme="minorHAnsi"/>
          <w:noProof/>
          <w:sz w:val="21"/>
        </w:rPr>
      </w:pPr>
      <w:hyperlink w:anchor="_Toc105086000" w:history="1">
        <w:r w:rsidR="00221AF1" w:rsidRPr="00541A4B">
          <w:rPr>
            <w:rStyle w:val="ac"/>
            <w:noProof/>
          </w:rPr>
          <w:t>2.4</w:t>
        </w:r>
        <w:r w:rsidR="00221AF1" w:rsidRPr="00541A4B">
          <w:rPr>
            <w:rStyle w:val="ac"/>
            <w:noProof/>
          </w:rPr>
          <w:t>本章小结</w:t>
        </w:r>
        <w:r w:rsidR="00221AF1">
          <w:rPr>
            <w:noProof/>
            <w:webHidden/>
          </w:rPr>
          <w:tab/>
        </w:r>
        <w:r w:rsidR="00221AF1">
          <w:rPr>
            <w:noProof/>
            <w:webHidden/>
          </w:rPr>
          <w:fldChar w:fldCharType="begin"/>
        </w:r>
        <w:r w:rsidR="00221AF1">
          <w:rPr>
            <w:noProof/>
            <w:webHidden/>
          </w:rPr>
          <w:instrText xml:space="preserve"> PAGEREF _Toc105086000 \h </w:instrText>
        </w:r>
        <w:r w:rsidR="00221AF1">
          <w:rPr>
            <w:noProof/>
            <w:webHidden/>
          </w:rPr>
        </w:r>
        <w:r w:rsidR="00221AF1">
          <w:rPr>
            <w:noProof/>
            <w:webHidden/>
          </w:rPr>
          <w:fldChar w:fldCharType="separate"/>
        </w:r>
        <w:r w:rsidR="00ED409F">
          <w:rPr>
            <w:noProof/>
            <w:webHidden/>
          </w:rPr>
          <w:t>14</w:t>
        </w:r>
        <w:r w:rsidR="00221AF1">
          <w:rPr>
            <w:noProof/>
            <w:webHidden/>
          </w:rPr>
          <w:fldChar w:fldCharType="end"/>
        </w:r>
      </w:hyperlink>
    </w:p>
    <w:p w14:paraId="03A8EBD9" w14:textId="7C944E62" w:rsidR="00221AF1" w:rsidRDefault="00BB7834">
      <w:pPr>
        <w:pStyle w:val="TOC1"/>
        <w:tabs>
          <w:tab w:val="right" w:leader="dot" w:pos="9344"/>
        </w:tabs>
        <w:ind w:firstLine="480"/>
        <w:rPr>
          <w:rFonts w:asciiTheme="minorHAnsi" w:hAnsiTheme="minorHAnsi"/>
          <w:noProof/>
          <w:sz w:val="21"/>
        </w:rPr>
      </w:pPr>
      <w:hyperlink w:anchor="_Toc105086001" w:history="1">
        <w:r w:rsidR="00221AF1" w:rsidRPr="00541A4B">
          <w:rPr>
            <w:rStyle w:val="ac"/>
            <w:noProof/>
          </w:rPr>
          <w:t>第三章</w:t>
        </w:r>
        <w:r w:rsidR="00221AF1" w:rsidRPr="00541A4B">
          <w:rPr>
            <w:rStyle w:val="ac"/>
            <w:noProof/>
          </w:rPr>
          <w:t xml:space="preserve"> GraphTransformer</w:t>
        </w:r>
        <w:r w:rsidR="00221AF1" w:rsidRPr="00541A4B">
          <w:rPr>
            <w:rStyle w:val="ac"/>
            <w:noProof/>
          </w:rPr>
          <w:t>模型设计与实现</w:t>
        </w:r>
        <w:r w:rsidR="00221AF1">
          <w:rPr>
            <w:noProof/>
            <w:webHidden/>
          </w:rPr>
          <w:tab/>
        </w:r>
        <w:r w:rsidR="00221AF1">
          <w:rPr>
            <w:noProof/>
            <w:webHidden/>
          </w:rPr>
          <w:fldChar w:fldCharType="begin"/>
        </w:r>
        <w:r w:rsidR="00221AF1">
          <w:rPr>
            <w:noProof/>
            <w:webHidden/>
          </w:rPr>
          <w:instrText xml:space="preserve"> PAGEREF _Toc105086001 \h </w:instrText>
        </w:r>
        <w:r w:rsidR="00221AF1">
          <w:rPr>
            <w:noProof/>
            <w:webHidden/>
          </w:rPr>
        </w:r>
        <w:r w:rsidR="00221AF1">
          <w:rPr>
            <w:noProof/>
            <w:webHidden/>
          </w:rPr>
          <w:fldChar w:fldCharType="separate"/>
        </w:r>
        <w:r w:rsidR="00ED409F">
          <w:rPr>
            <w:noProof/>
            <w:webHidden/>
          </w:rPr>
          <w:t>15</w:t>
        </w:r>
        <w:r w:rsidR="00221AF1">
          <w:rPr>
            <w:noProof/>
            <w:webHidden/>
          </w:rPr>
          <w:fldChar w:fldCharType="end"/>
        </w:r>
      </w:hyperlink>
    </w:p>
    <w:p w14:paraId="026C90F1" w14:textId="10669FB9" w:rsidR="00221AF1" w:rsidRDefault="00BB7834">
      <w:pPr>
        <w:pStyle w:val="TOC2"/>
        <w:tabs>
          <w:tab w:val="right" w:leader="dot" w:pos="9344"/>
        </w:tabs>
        <w:ind w:left="480" w:firstLine="480"/>
        <w:rPr>
          <w:rFonts w:asciiTheme="minorHAnsi" w:hAnsiTheme="minorHAnsi"/>
          <w:noProof/>
          <w:sz w:val="21"/>
        </w:rPr>
      </w:pPr>
      <w:hyperlink w:anchor="_Toc105086002" w:history="1">
        <w:r w:rsidR="00221AF1" w:rsidRPr="00541A4B">
          <w:rPr>
            <w:rStyle w:val="ac"/>
            <w:noProof/>
          </w:rPr>
          <w:t>3.1</w:t>
        </w:r>
        <w:r w:rsidR="00221AF1" w:rsidRPr="00541A4B">
          <w:rPr>
            <w:rStyle w:val="ac"/>
            <w:noProof/>
          </w:rPr>
          <w:t>研究动机</w:t>
        </w:r>
        <w:r w:rsidR="00221AF1">
          <w:rPr>
            <w:noProof/>
            <w:webHidden/>
          </w:rPr>
          <w:tab/>
        </w:r>
        <w:r w:rsidR="00221AF1">
          <w:rPr>
            <w:noProof/>
            <w:webHidden/>
          </w:rPr>
          <w:fldChar w:fldCharType="begin"/>
        </w:r>
        <w:r w:rsidR="00221AF1">
          <w:rPr>
            <w:noProof/>
            <w:webHidden/>
          </w:rPr>
          <w:instrText xml:space="preserve"> PAGEREF _Toc105086002 \h </w:instrText>
        </w:r>
        <w:r w:rsidR="00221AF1">
          <w:rPr>
            <w:noProof/>
            <w:webHidden/>
          </w:rPr>
        </w:r>
        <w:r w:rsidR="00221AF1">
          <w:rPr>
            <w:noProof/>
            <w:webHidden/>
          </w:rPr>
          <w:fldChar w:fldCharType="separate"/>
        </w:r>
        <w:r w:rsidR="00ED409F">
          <w:rPr>
            <w:noProof/>
            <w:webHidden/>
          </w:rPr>
          <w:t>15</w:t>
        </w:r>
        <w:r w:rsidR="00221AF1">
          <w:rPr>
            <w:noProof/>
            <w:webHidden/>
          </w:rPr>
          <w:fldChar w:fldCharType="end"/>
        </w:r>
      </w:hyperlink>
    </w:p>
    <w:p w14:paraId="1A012E5E" w14:textId="3C55CF72" w:rsidR="00221AF1" w:rsidRDefault="00BB7834">
      <w:pPr>
        <w:pStyle w:val="TOC2"/>
        <w:tabs>
          <w:tab w:val="right" w:leader="dot" w:pos="9344"/>
        </w:tabs>
        <w:ind w:left="480" w:firstLine="480"/>
        <w:rPr>
          <w:rFonts w:asciiTheme="minorHAnsi" w:hAnsiTheme="minorHAnsi"/>
          <w:noProof/>
          <w:sz w:val="21"/>
        </w:rPr>
      </w:pPr>
      <w:hyperlink w:anchor="_Toc105086003" w:history="1">
        <w:r w:rsidR="00221AF1" w:rsidRPr="00541A4B">
          <w:rPr>
            <w:rStyle w:val="ac"/>
            <w:noProof/>
          </w:rPr>
          <w:t>3.2</w:t>
        </w:r>
        <w:r w:rsidR="00221AF1" w:rsidRPr="00541A4B">
          <w:rPr>
            <w:rStyle w:val="ac"/>
            <w:noProof/>
          </w:rPr>
          <w:t>模型框架</w:t>
        </w:r>
        <w:r w:rsidR="00221AF1">
          <w:rPr>
            <w:noProof/>
            <w:webHidden/>
          </w:rPr>
          <w:tab/>
        </w:r>
        <w:r w:rsidR="00221AF1">
          <w:rPr>
            <w:noProof/>
            <w:webHidden/>
          </w:rPr>
          <w:fldChar w:fldCharType="begin"/>
        </w:r>
        <w:r w:rsidR="00221AF1">
          <w:rPr>
            <w:noProof/>
            <w:webHidden/>
          </w:rPr>
          <w:instrText xml:space="preserve"> PAGEREF _Toc105086003 \h </w:instrText>
        </w:r>
        <w:r w:rsidR="00221AF1">
          <w:rPr>
            <w:noProof/>
            <w:webHidden/>
          </w:rPr>
        </w:r>
        <w:r w:rsidR="00221AF1">
          <w:rPr>
            <w:noProof/>
            <w:webHidden/>
          </w:rPr>
          <w:fldChar w:fldCharType="separate"/>
        </w:r>
        <w:r w:rsidR="00ED409F">
          <w:rPr>
            <w:noProof/>
            <w:webHidden/>
          </w:rPr>
          <w:t>15</w:t>
        </w:r>
        <w:r w:rsidR="00221AF1">
          <w:rPr>
            <w:noProof/>
            <w:webHidden/>
          </w:rPr>
          <w:fldChar w:fldCharType="end"/>
        </w:r>
      </w:hyperlink>
    </w:p>
    <w:p w14:paraId="3A5C8433" w14:textId="1238370E" w:rsidR="00221AF1" w:rsidRDefault="00BB7834">
      <w:pPr>
        <w:pStyle w:val="TOC2"/>
        <w:tabs>
          <w:tab w:val="right" w:leader="dot" w:pos="9344"/>
        </w:tabs>
        <w:ind w:left="480" w:firstLine="480"/>
        <w:rPr>
          <w:rFonts w:asciiTheme="minorHAnsi" w:hAnsiTheme="minorHAnsi"/>
          <w:noProof/>
          <w:sz w:val="21"/>
        </w:rPr>
      </w:pPr>
      <w:hyperlink w:anchor="_Toc105086004" w:history="1">
        <w:r w:rsidR="00221AF1" w:rsidRPr="00541A4B">
          <w:rPr>
            <w:rStyle w:val="ac"/>
            <w:noProof/>
          </w:rPr>
          <w:t>3.3</w:t>
        </w:r>
        <w:r w:rsidR="00221AF1" w:rsidRPr="00541A4B">
          <w:rPr>
            <w:rStyle w:val="ac"/>
            <w:noProof/>
          </w:rPr>
          <w:t>实现细节</w:t>
        </w:r>
        <w:r w:rsidR="00221AF1">
          <w:rPr>
            <w:noProof/>
            <w:webHidden/>
          </w:rPr>
          <w:tab/>
        </w:r>
        <w:r w:rsidR="00221AF1">
          <w:rPr>
            <w:noProof/>
            <w:webHidden/>
          </w:rPr>
          <w:fldChar w:fldCharType="begin"/>
        </w:r>
        <w:r w:rsidR="00221AF1">
          <w:rPr>
            <w:noProof/>
            <w:webHidden/>
          </w:rPr>
          <w:instrText xml:space="preserve"> PAGEREF _Toc105086004 \h </w:instrText>
        </w:r>
        <w:r w:rsidR="00221AF1">
          <w:rPr>
            <w:noProof/>
            <w:webHidden/>
          </w:rPr>
        </w:r>
        <w:r w:rsidR="00221AF1">
          <w:rPr>
            <w:noProof/>
            <w:webHidden/>
          </w:rPr>
          <w:fldChar w:fldCharType="separate"/>
        </w:r>
        <w:r w:rsidR="00ED409F">
          <w:rPr>
            <w:noProof/>
            <w:webHidden/>
          </w:rPr>
          <w:t>16</w:t>
        </w:r>
        <w:r w:rsidR="00221AF1">
          <w:rPr>
            <w:noProof/>
            <w:webHidden/>
          </w:rPr>
          <w:fldChar w:fldCharType="end"/>
        </w:r>
      </w:hyperlink>
    </w:p>
    <w:p w14:paraId="0A485DEA" w14:textId="789FDB75" w:rsidR="00221AF1" w:rsidRDefault="00BB7834">
      <w:pPr>
        <w:pStyle w:val="TOC2"/>
        <w:tabs>
          <w:tab w:val="right" w:leader="dot" w:pos="9344"/>
        </w:tabs>
        <w:ind w:left="480" w:firstLine="480"/>
        <w:rPr>
          <w:rFonts w:asciiTheme="minorHAnsi" w:hAnsiTheme="minorHAnsi"/>
          <w:noProof/>
          <w:sz w:val="21"/>
        </w:rPr>
      </w:pPr>
      <w:hyperlink w:anchor="_Toc105086005" w:history="1">
        <w:r w:rsidR="00221AF1" w:rsidRPr="00541A4B">
          <w:rPr>
            <w:rStyle w:val="ac"/>
            <w:noProof/>
          </w:rPr>
          <w:t>3.4</w:t>
        </w:r>
        <w:r w:rsidR="00221AF1" w:rsidRPr="00541A4B">
          <w:rPr>
            <w:rStyle w:val="ac"/>
            <w:noProof/>
          </w:rPr>
          <w:t>本章小结</w:t>
        </w:r>
        <w:r w:rsidR="00221AF1">
          <w:rPr>
            <w:noProof/>
            <w:webHidden/>
          </w:rPr>
          <w:tab/>
        </w:r>
        <w:r w:rsidR="00221AF1">
          <w:rPr>
            <w:noProof/>
            <w:webHidden/>
          </w:rPr>
          <w:fldChar w:fldCharType="begin"/>
        </w:r>
        <w:r w:rsidR="00221AF1">
          <w:rPr>
            <w:noProof/>
            <w:webHidden/>
          </w:rPr>
          <w:instrText xml:space="preserve"> PAGEREF _Toc105086005 \h </w:instrText>
        </w:r>
        <w:r w:rsidR="00221AF1">
          <w:rPr>
            <w:noProof/>
            <w:webHidden/>
          </w:rPr>
        </w:r>
        <w:r w:rsidR="00221AF1">
          <w:rPr>
            <w:noProof/>
            <w:webHidden/>
          </w:rPr>
          <w:fldChar w:fldCharType="separate"/>
        </w:r>
        <w:r w:rsidR="00ED409F">
          <w:rPr>
            <w:noProof/>
            <w:webHidden/>
          </w:rPr>
          <w:t>22</w:t>
        </w:r>
        <w:r w:rsidR="00221AF1">
          <w:rPr>
            <w:noProof/>
            <w:webHidden/>
          </w:rPr>
          <w:fldChar w:fldCharType="end"/>
        </w:r>
      </w:hyperlink>
    </w:p>
    <w:p w14:paraId="15479521" w14:textId="1AD840FE" w:rsidR="00221AF1" w:rsidRDefault="00BB7834">
      <w:pPr>
        <w:pStyle w:val="TOC1"/>
        <w:tabs>
          <w:tab w:val="right" w:leader="dot" w:pos="9344"/>
        </w:tabs>
        <w:ind w:firstLine="480"/>
        <w:rPr>
          <w:rFonts w:asciiTheme="minorHAnsi" w:hAnsiTheme="minorHAnsi"/>
          <w:noProof/>
          <w:sz w:val="21"/>
        </w:rPr>
      </w:pPr>
      <w:hyperlink w:anchor="_Toc105086006" w:history="1">
        <w:r w:rsidR="00221AF1" w:rsidRPr="00541A4B">
          <w:rPr>
            <w:rStyle w:val="ac"/>
            <w:noProof/>
          </w:rPr>
          <w:t>第四章</w:t>
        </w:r>
        <w:r w:rsidR="00221AF1" w:rsidRPr="00541A4B">
          <w:rPr>
            <w:rStyle w:val="ac"/>
            <w:noProof/>
          </w:rPr>
          <w:t xml:space="preserve"> </w:t>
        </w:r>
        <w:r w:rsidR="00221AF1" w:rsidRPr="00541A4B">
          <w:rPr>
            <w:rStyle w:val="ac"/>
            <w:noProof/>
          </w:rPr>
          <w:t>实验设计与结果</w:t>
        </w:r>
        <w:r w:rsidR="00221AF1">
          <w:rPr>
            <w:noProof/>
            <w:webHidden/>
          </w:rPr>
          <w:tab/>
        </w:r>
        <w:r w:rsidR="00221AF1">
          <w:rPr>
            <w:noProof/>
            <w:webHidden/>
          </w:rPr>
          <w:fldChar w:fldCharType="begin"/>
        </w:r>
        <w:r w:rsidR="00221AF1">
          <w:rPr>
            <w:noProof/>
            <w:webHidden/>
          </w:rPr>
          <w:instrText xml:space="preserve"> PAGEREF _Toc105086006 \h </w:instrText>
        </w:r>
        <w:r w:rsidR="00221AF1">
          <w:rPr>
            <w:noProof/>
            <w:webHidden/>
          </w:rPr>
        </w:r>
        <w:r w:rsidR="00221AF1">
          <w:rPr>
            <w:noProof/>
            <w:webHidden/>
          </w:rPr>
          <w:fldChar w:fldCharType="separate"/>
        </w:r>
        <w:r w:rsidR="00ED409F">
          <w:rPr>
            <w:noProof/>
            <w:webHidden/>
          </w:rPr>
          <w:t>23</w:t>
        </w:r>
        <w:r w:rsidR="00221AF1">
          <w:rPr>
            <w:noProof/>
            <w:webHidden/>
          </w:rPr>
          <w:fldChar w:fldCharType="end"/>
        </w:r>
      </w:hyperlink>
    </w:p>
    <w:p w14:paraId="7630D286" w14:textId="00FB49E6" w:rsidR="00221AF1" w:rsidRDefault="00BB7834">
      <w:pPr>
        <w:pStyle w:val="TOC2"/>
        <w:tabs>
          <w:tab w:val="right" w:leader="dot" w:pos="9344"/>
        </w:tabs>
        <w:ind w:left="480" w:firstLine="480"/>
        <w:rPr>
          <w:rFonts w:asciiTheme="minorHAnsi" w:hAnsiTheme="minorHAnsi"/>
          <w:noProof/>
          <w:sz w:val="21"/>
        </w:rPr>
      </w:pPr>
      <w:hyperlink w:anchor="_Toc105086007" w:history="1">
        <w:r w:rsidR="00221AF1" w:rsidRPr="00541A4B">
          <w:rPr>
            <w:rStyle w:val="ac"/>
            <w:noProof/>
          </w:rPr>
          <w:t>4.1</w:t>
        </w:r>
        <w:r w:rsidR="00221AF1" w:rsidRPr="00541A4B">
          <w:rPr>
            <w:rStyle w:val="ac"/>
            <w:noProof/>
          </w:rPr>
          <w:t>数据集介绍</w:t>
        </w:r>
        <w:r w:rsidR="00221AF1">
          <w:rPr>
            <w:noProof/>
            <w:webHidden/>
          </w:rPr>
          <w:tab/>
        </w:r>
        <w:r w:rsidR="00221AF1">
          <w:rPr>
            <w:noProof/>
            <w:webHidden/>
          </w:rPr>
          <w:fldChar w:fldCharType="begin"/>
        </w:r>
        <w:r w:rsidR="00221AF1">
          <w:rPr>
            <w:noProof/>
            <w:webHidden/>
          </w:rPr>
          <w:instrText xml:space="preserve"> PAGEREF _Toc105086007 \h </w:instrText>
        </w:r>
        <w:r w:rsidR="00221AF1">
          <w:rPr>
            <w:noProof/>
            <w:webHidden/>
          </w:rPr>
        </w:r>
        <w:r w:rsidR="00221AF1">
          <w:rPr>
            <w:noProof/>
            <w:webHidden/>
          </w:rPr>
          <w:fldChar w:fldCharType="separate"/>
        </w:r>
        <w:r w:rsidR="00ED409F">
          <w:rPr>
            <w:noProof/>
            <w:webHidden/>
          </w:rPr>
          <w:t>23</w:t>
        </w:r>
        <w:r w:rsidR="00221AF1">
          <w:rPr>
            <w:noProof/>
            <w:webHidden/>
          </w:rPr>
          <w:fldChar w:fldCharType="end"/>
        </w:r>
      </w:hyperlink>
    </w:p>
    <w:p w14:paraId="4A096015" w14:textId="3E172552" w:rsidR="00221AF1" w:rsidRDefault="00BB7834">
      <w:pPr>
        <w:pStyle w:val="TOC2"/>
        <w:tabs>
          <w:tab w:val="right" w:leader="dot" w:pos="9344"/>
        </w:tabs>
        <w:ind w:left="480" w:firstLine="480"/>
        <w:rPr>
          <w:rFonts w:asciiTheme="minorHAnsi" w:hAnsiTheme="minorHAnsi"/>
          <w:noProof/>
          <w:sz w:val="21"/>
        </w:rPr>
      </w:pPr>
      <w:hyperlink w:anchor="_Toc105086008" w:history="1">
        <w:r w:rsidR="00221AF1" w:rsidRPr="00541A4B">
          <w:rPr>
            <w:rStyle w:val="ac"/>
            <w:noProof/>
          </w:rPr>
          <w:t>4.2</w:t>
        </w:r>
        <w:r w:rsidR="00221AF1" w:rsidRPr="00541A4B">
          <w:rPr>
            <w:rStyle w:val="ac"/>
            <w:noProof/>
          </w:rPr>
          <w:t>数据预处理</w:t>
        </w:r>
        <w:r w:rsidR="00221AF1">
          <w:rPr>
            <w:noProof/>
            <w:webHidden/>
          </w:rPr>
          <w:tab/>
        </w:r>
        <w:r w:rsidR="00221AF1">
          <w:rPr>
            <w:noProof/>
            <w:webHidden/>
          </w:rPr>
          <w:fldChar w:fldCharType="begin"/>
        </w:r>
        <w:r w:rsidR="00221AF1">
          <w:rPr>
            <w:noProof/>
            <w:webHidden/>
          </w:rPr>
          <w:instrText xml:space="preserve"> PAGEREF _Toc105086008 \h </w:instrText>
        </w:r>
        <w:r w:rsidR="00221AF1">
          <w:rPr>
            <w:noProof/>
            <w:webHidden/>
          </w:rPr>
        </w:r>
        <w:r w:rsidR="00221AF1">
          <w:rPr>
            <w:noProof/>
            <w:webHidden/>
          </w:rPr>
          <w:fldChar w:fldCharType="separate"/>
        </w:r>
        <w:r w:rsidR="00ED409F">
          <w:rPr>
            <w:noProof/>
            <w:webHidden/>
          </w:rPr>
          <w:t>23</w:t>
        </w:r>
        <w:r w:rsidR="00221AF1">
          <w:rPr>
            <w:noProof/>
            <w:webHidden/>
          </w:rPr>
          <w:fldChar w:fldCharType="end"/>
        </w:r>
      </w:hyperlink>
    </w:p>
    <w:p w14:paraId="64B7D3C7" w14:textId="1DB9AFE6" w:rsidR="00221AF1" w:rsidRDefault="00BB7834">
      <w:pPr>
        <w:pStyle w:val="TOC2"/>
        <w:tabs>
          <w:tab w:val="right" w:leader="dot" w:pos="9344"/>
        </w:tabs>
        <w:ind w:left="480" w:firstLine="480"/>
        <w:rPr>
          <w:rFonts w:asciiTheme="minorHAnsi" w:hAnsiTheme="minorHAnsi"/>
          <w:noProof/>
          <w:sz w:val="21"/>
        </w:rPr>
      </w:pPr>
      <w:hyperlink w:anchor="_Toc105086009" w:history="1">
        <w:r w:rsidR="00221AF1" w:rsidRPr="00541A4B">
          <w:rPr>
            <w:rStyle w:val="ac"/>
            <w:noProof/>
          </w:rPr>
          <w:t>4.3</w:t>
        </w:r>
        <w:r w:rsidR="00221AF1" w:rsidRPr="00541A4B">
          <w:rPr>
            <w:rStyle w:val="ac"/>
            <w:noProof/>
          </w:rPr>
          <w:t>评价指标</w:t>
        </w:r>
        <w:r w:rsidR="00221AF1">
          <w:rPr>
            <w:noProof/>
            <w:webHidden/>
          </w:rPr>
          <w:tab/>
        </w:r>
        <w:r w:rsidR="00221AF1">
          <w:rPr>
            <w:noProof/>
            <w:webHidden/>
          </w:rPr>
          <w:fldChar w:fldCharType="begin"/>
        </w:r>
        <w:r w:rsidR="00221AF1">
          <w:rPr>
            <w:noProof/>
            <w:webHidden/>
          </w:rPr>
          <w:instrText xml:space="preserve"> PAGEREF _Toc105086009 \h </w:instrText>
        </w:r>
        <w:r w:rsidR="00221AF1">
          <w:rPr>
            <w:noProof/>
            <w:webHidden/>
          </w:rPr>
        </w:r>
        <w:r w:rsidR="00221AF1">
          <w:rPr>
            <w:noProof/>
            <w:webHidden/>
          </w:rPr>
          <w:fldChar w:fldCharType="separate"/>
        </w:r>
        <w:r w:rsidR="00ED409F">
          <w:rPr>
            <w:noProof/>
            <w:webHidden/>
          </w:rPr>
          <w:t>23</w:t>
        </w:r>
        <w:r w:rsidR="00221AF1">
          <w:rPr>
            <w:noProof/>
            <w:webHidden/>
          </w:rPr>
          <w:fldChar w:fldCharType="end"/>
        </w:r>
      </w:hyperlink>
    </w:p>
    <w:p w14:paraId="7B446470" w14:textId="7BA99264" w:rsidR="00221AF1" w:rsidRDefault="00BB7834">
      <w:pPr>
        <w:pStyle w:val="TOC2"/>
        <w:tabs>
          <w:tab w:val="right" w:leader="dot" w:pos="9344"/>
        </w:tabs>
        <w:ind w:left="480" w:firstLine="480"/>
        <w:rPr>
          <w:rFonts w:asciiTheme="minorHAnsi" w:hAnsiTheme="minorHAnsi"/>
          <w:noProof/>
          <w:sz w:val="21"/>
        </w:rPr>
      </w:pPr>
      <w:hyperlink w:anchor="_Toc105086010" w:history="1">
        <w:r w:rsidR="00221AF1" w:rsidRPr="00541A4B">
          <w:rPr>
            <w:rStyle w:val="ac"/>
            <w:noProof/>
          </w:rPr>
          <w:t>4.4</w:t>
        </w:r>
        <w:r w:rsidR="00221AF1" w:rsidRPr="00541A4B">
          <w:rPr>
            <w:rStyle w:val="ac"/>
            <w:noProof/>
          </w:rPr>
          <w:t>对比方法选取</w:t>
        </w:r>
        <w:r w:rsidR="00221AF1">
          <w:rPr>
            <w:noProof/>
            <w:webHidden/>
          </w:rPr>
          <w:tab/>
        </w:r>
        <w:r w:rsidR="00221AF1">
          <w:rPr>
            <w:noProof/>
            <w:webHidden/>
          </w:rPr>
          <w:fldChar w:fldCharType="begin"/>
        </w:r>
        <w:r w:rsidR="00221AF1">
          <w:rPr>
            <w:noProof/>
            <w:webHidden/>
          </w:rPr>
          <w:instrText xml:space="preserve"> PAGEREF _Toc105086010 \h </w:instrText>
        </w:r>
        <w:r w:rsidR="00221AF1">
          <w:rPr>
            <w:noProof/>
            <w:webHidden/>
          </w:rPr>
        </w:r>
        <w:r w:rsidR="00221AF1">
          <w:rPr>
            <w:noProof/>
            <w:webHidden/>
          </w:rPr>
          <w:fldChar w:fldCharType="separate"/>
        </w:r>
        <w:r w:rsidR="00ED409F">
          <w:rPr>
            <w:noProof/>
            <w:webHidden/>
          </w:rPr>
          <w:t>25</w:t>
        </w:r>
        <w:r w:rsidR="00221AF1">
          <w:rPr>
            <w:noProof/>
            <w:webHidden/>
          </w:rPr>
          <w:fldChar w:fldCharType="end"/>
        </w:r>
      </w:hyperlink>
    </w:p>
    <w:p w14:paraId="09CE1327" w14:textId="5211A79E" w:rsidR="00221AF1" w:rsidRDefault="00BB7834">
      <w:pPr>
        <w:pStyle w:val="TOC2"/>
        <w:tabs>
          <w:tab w:val="right" w:leader="dot" w:pos="9344"/>
        </w:tabs>
        <w:ind w:left="480" w:firstLine="480"/>
        <w:rPr>
          <w:rFonts w:asciiTheme="minorHAnsi" w:hAnsiTheme="minorHAnsi"/>
          <w:noProof/>
          <w:sz w:val="21"/>
        </w:rPr>
      </w:pPr>
      <w:hyperlink w:anchor="_Toc105086011" w:history="1">
        <w:r w:rsidR="00221AF1" w:rsidRPr="00541A4B">
          <w:rPr>
            <w:rStyle w:val="ac"/>
            <w:noProof/>
          </w:rPr>
          <w:t>4.5</w:t>
        </w:r>
        <w:r w:rsidR="00221AF1" w:rsidRPr="00541A4B">
          <w:rPr>
            <w:rStyle w:val="ac"/>
            <w:noProof/>
          </w:rPr>
          <w:t>实验设计</w:t>
        </w:r>
        <w:r w:rsidR="00221AF1">
          <w:rPr>
            <w:noProof/>
            <w:webHidden/>
          </w:rPr>
          <w:tab/>
        </w:r>
        <w:r w:rsidR="00221AF1">
          <w:rPr>
            <w:noProof/>
            <w:webHidden/>
          </w:rPr>
          <w:fldChar w:fldCharType="begin"/>
        </w:r>
        <w:r w:rsidR="00221AF1">
          <w:rPr>
            <w:noProof/>
            <w:webHidden/>
          </w:rPr>
          <w:instrText xml:space="preserve"> PAGEREF _Toc105086011 \h </w:instrText>
        </w:r>
        <w:r w:rsidR="00221AF1">
          <w:rPr>
            <w:noProof/>
            <w:webHidden/>
          </w:rPr>
        </w:r>
        <w:r w:rsidR="00221AF1">
          <w:rPr>
            <w:noProof/>
            <w:webHidden/>
          </w:rPr>
          <w:fldChar w:fldCharType="separate"/>
        </w:r>
        <w:r w:rsidR="00ED409F">
          <w:rPr>
            <w:noProof/>
            <w:webHidden/>
          </w:rPr>
          <w:t>26</w:t>
        </w:r>
        <w:r w:rsidR="00221AF1">
          <w:rPr>
            <w:noProof/>
            <w:webHidden/>
          </w:rPr>
          <w:fldChar w:fldCharType="end"/>
        </w:r>
      </w:hyperlink>
    </w:p>
    <w:p w14:paraId="41C17963" w14:textId="77A85C01" w:rsidR="00221AF1" w:rsidRDefault="00BB7834">
      <w:pPr>
        <w:pStyle w:val="TOC2"/>
        <w:tabs>
          <w:tab w:val="right" w:leader="dot" w:pos="9344"/>
        </w:tabs>
        <w:ind w:left="480" w:firstLine="480"/>
        <w:rPr>
          <w:rFonts w:asciiTheme="minorHAnsi" w:hAnsiTheme="minorHAnsi"/>
          <w:noProof/>
          <w:sz w:val="21"/>
        </w:rPr>
      </w:pPr>
      <w:hyperlink w:anchor="_Toc105086012" w:history="1">
        <w:r w:rsidR="00221AF1" w:rsidRPr="00541A4B">
          <w:rPr>
            <w:rStyle w:val="ac"/>
            <w:noProof/>
          </w:rPr>
          <w:t>4.6</w:t>
        </w:r>
        <w:r w:rsidR="00221AF1" w:rsidRPr="00541A4B">
          <w:rPr>
            <w:rStyle w:val="ac"/>
            <w:noProof/>
          </w:rPr>
          <w:t>实验结果</w:t>
        </w:r>
        <w:r w:rsidR="00221AF1">
          <w:rPr>
            <w:noProof/>
            <w:webHidden/>
          </w:rPr>
          <w:tab/>
        </w:r>
        <w:r w:rsidR="00221AF1">
          <w:rPr>
            <w:noProof/>
            <w:webHidden/>
          </w:rPr>
          <w:fldChar w:fldCharType="begin"/>
        </w:r>
        <w:r w:rsidR="00221AF1">
          <w:rPr>
            <w:noProof/>
            <w:webHidden/>
          </w:rPr>
          <w:instrText xml:space="preserve"> PAGEREF _Toc105086012 \h </w:instrText>
        </w:r>
        <w:r w:rsidR="00221AF1">
          <w:rPr>
            <w:noProof/>
            <w:webHidden/>
          </w:rPr>
        </w:r>
        <w:r w:rsidR="00221AF1">
          <w:rPr>
            <w:noProof/>
            <w:webHidden/>
          </w:rPr>
          <w:fldChar w:fldCharType="separate"/>
        </w:r>
        <w:r w:rsidR="00ED409F">
          <w:rPr>
            <w:noProof/>
            <w:webHidden/>
          </w:rPr>
          <w:t>26</w:t>
        </w:r>
        <w:r w:rsidR="00221AF1">
          <w:rPr>
            <w:noProof/>
            <w:webHidden/>
          </w:rPr>
          <w:fldChar w:fldCharType="end"/>
        </w:r>
      </w:hyperlink>
    </w:p>
    <w:p w14:paraId="365AA9FA" w14:textId="46FFA71C" w:rsidR="00221AF1" w:rsidRDefault="00BB7834">
      <w:pPr>
        <w:pStyle w:val="TOC2"/>
        <w:tabs>
          <w:tab w:val="right" w:leader="dot" w:pos="9344"/>
        </w:tabs>
        <w:ind w:left="480" w:firstLine="480"/>
        <w:rPr>
          <w:rFonts w:asciiTheme="minorHAnsi" w:hAnsiTheme="minorHAnsi"/>
          <w:noProof/>
          <w:sz w:val="21"/>
        </w:rPr>
      </w:pPr>
      <w:hyperlink w:anchor="_Toc105086013" w:history="1">
        <w:r w:rsidR="00221AF1" w:rsidRPr="00541A4B">
          <w:rPr>
            <w:rStyle w:val="ac"/>
            <w:noProof/>
          </w:rPr>
          <w:t>4.7</w:t>
        </w:r>
        <w:r w:rsidR="00221AF1" w:rsidRPr="00541A4B">
          <w:rPr>
            <w:rStyle w:val="ac"/>
            <w:noProof/>
          </w:rPr>
          <w:t>参数实验</w:t>
        </w:r>
        <w:r w:rsidR="00221AF1">
          <w:rPr>
            <w:noProof/>
            <w:webHidden/>
          </w:rPr>
          <w:tab/>
        </w:r>
        <w:r w:rsidR="00221AF1">
          <w:rPr>
            <w:noProof/>
            <w:webHidden/>
          </w:rPr>
          <w:fldChar w:fldCharType="begin"/>
        </w:r>
        <w:r w:rsidR="00221AF1">
          <w:rPr>
            <w:noProof/>
            <w:webHidden/>
          </w:rPr>
          <w:instrText xml:space="preserve"> PAGEREF _Toc105086013 \h </w:instrText>
        </w:r>
        <w:r w:rsidR="00221AF1">
          <w:rPr>
            <w:noProof/>
            <w:webHidden/>
          </w:rPr>
        </w:r>
        <w:r w:rsidR="00221AF1">
          <w:rPr>
            <w:noProof/>
            <w:webHidden/>
          </w:rPr>
          <w:fldChar w:fldCharType="separate"/>
        </w:r>
        <w:r w:rsidR="00ED409F">
          <w:rPr>
            <w:noProof/>
            <w:webHidden/>
          </w:rPr>
          <w:t>28</w:t>
        </w:r>
        <w:r w:rsidR="00221AF1">
          <w:rPr>
            <w:noProof/>
            <w:webHidden/>
          </w:rPr>
          <w:fldChar w:fldCharType="end"/>
        </w:r>
      </w:hyperlink>
    </w:p>
    <w:p w14:paraId="4F379B95" w14:textId="0B907C59" w:rsidR="00221AF1" w:rsidRDefault="00BB7834">
      <w:pPr>
        <w:pStyle w:val="TOC2"/>
        <w:tabs>
          <w:tab w:val="right" w:leader="dot" w:pos="9344"/>
        </w:tabs>
        <w:ind w:left="480" w:firstLine="480"/>
        <w:rPr>
          <w:rFonts w:asciiTheme="minorHAnsi" w:hAnsiTheme="minorHAnsi"/>
          <w:noProof/>
          <w:sz w:val="21"/>
        </w:rPr>
      </w:pPr>
      <w:hyperlink w:anchor="_Toc105086014" w:history="1">
        <w:r w:rsidR="00221AF1" w:rsidRPr="00541A4B">
          <w:rPr>
            <w:rStyle w:val="ac"/>
            <w:noProof/>
          </w:rPr>
          <w:t>4.8</w:t>
        </w:r>
        <w:r w:rsidR="00221AF1" w:rsidRPr="00541A4B">
          <w:rPr>
            <w:rStyle w:val="ac"/>
            <w:noProof/>
          </w:rPr>
          <w:t>本章小结</w:t>
        </w:r>
        <w:r w:rsidR="00221AF1">
          <w:rPr>
            <w:noProof/>
            <w:webHidden/>
          </w:rPr>
          <w:tab/>
        </w:r>
        <w:r w:rsidR="00221AF1">
          <w:rPr>
            <w:noProof/>
            <w:webHidden/>
          </w:rPr>
          <w:fldChar w:fldCharType="begin"/>
        </w:r>
        <w:r w:rsidR="00221AF1">
          <w:rPr>
            <w:noProof/>
            <w:webHidden/>
          </w:rPr>
          <w:instrText xml:space="preserve"> PAGEREF _Toc105086014 \h </w:instrText>
        </w:r>
        <w:r w:rsidR="00221AF1">
          <w:rPr>
            <w:noProof/>
            <w:webHidden/>
          </w:rPr>
        </w:r>
        <w:r w:rsidR="00221AF1">
          <w:rPr>
            <w:noProof/>
            <w:webHidden/>
          </w:rPr>
          <w:fldChar w:fldCharType="separate"/>
        </w:r>
        <w:r w:rsidR="00ED409F">
          <w:rPr>
            <w:noProof/>
            <w:webHidden/>
          </w:rPr>
          <w:t>28</w:t>
        </w:r>
        <w:r w:rsidR="00221AF1">
          <w:rPr>
            <w:noProof/>
            <w:webHidden/>
          </w:rPr>
          <w:fldChar w:fldCharType="end"/>
        </w:r>
      </w:hyperlink>
    </w:p>
    <w:p w14:paraId="23589313" w14:textId="1364E9DA" w:rsidR="00221AF1" w:rsidRDefault="00BB7834">
      <w:pPr>
        <w:pStyle w:val="TOC1"/>
        <w:tabs>
          <w:tab w:val="right" w:leader="dot" w:pos="9344"/>
        </w:tabs>
        <w:ind w:firstLine="480"/>
        <w:rPr>
          <w:rFonts w:asciiTheme="minorHAnsi" w:hAnsiTheme="minorHAnsi"/>
          <w:noProof/>
          <w:sz w:val="21"/>
        </w:rPr>
      </w:pPr>
      <w:hyperlink w:anchor="_Toc105086015" w:history="1">
        <w:r w:rsidR="00221AF1" w:rsidRPr="00541A4B">
          <w:rPr>
            <w:rStyle w:val="ac"/>
            <w:noProof/>
          </w:rPr>
          <w:t>第五章</w:t>
        </w:r>
        <w:r w:rsidR="00221AF1" w:rsidRPr="00541A4B">
          <w:rPr>
            <w:rStyle w:val="ac"/>
            <w:noProof/>
          </w:rPr>
          <w:t xml:space="preserve"> </w:t>
        </w:r>
        <w:r w:rsidR="00221AF1" w:rsidRPr="00541A4B">
          <w:rPr>
            <w:rStyle w:val="ac"/>
            <w:noProof/>
          </w:rPr>
          <w:t>总结与展望</w:t>
        </w:r>
        <w:r w:rsidR="00221AF1">
          <w:rPr>
            <w:noProof/>
            <w:webHidden/>
          </w:rPr>
          <w:tab/>
        </w:r>
        <w:r w:rsidR="00221AF1">
          <w:rPr>
            <w:noProof/>
            <w:webHidden/>
          </w:rPr>
          <w:fldChar w:fldCharType="begin"/>
        </w:r>
        <w:r w:rsidR="00221AF1">
          <w:rPr>
            <w:noProof/>
            <w:webHidden/>
          </w:rPr>
          <w:instrText xml:space="preserve"> PAGEREF _Toc105086015 \h </w:instrText>
        </w:r>
        <w:r w:rsidR="00221AF1">
          <w:rPr>
            <w:noProof/>
            <w:webHidden/>
          </w:rPr>
        </w:r>
        <w:r w:rsidR="00221AF1">
          <w:rPr>
            <w:noProof/>
            <w:webHidden/>
          </w:rPr>
          <w:fldChar w:fldCharType="separate"/>
        </w:r>
        <w:r w:rsidR="00ED409F">
          <w:rPr>
            <w:noProof/>
            <w:webHidden/>
          </w:rPr>
          <w:t>29</w:t>
        </w:r>
        <w:r w:rsidR="00221AF1">
          <w:rPr>
            <w:noProof/>
            <w:webHidden/>
          </w:rPr>
          <w:fldChar w:fldCharType="end"/>
        </w:r>
      </w:hyperlink>
    </w:p>
    <w:p w14:paraId="180F019E" w14:textId="475FD475" w:rsidR="00221AF1" w:rsidRDefault="00BB7834">
      <w:pPr>
        <w:pStyle w:val="TOC2"/>
        <w:tabs>
          <w:tab w:val="right" w:leader="dot" w:pos="9344"/>
        </w:tabs>
        <w:ind w:left="480" w:firstLine="480"/>
        <w:rPr>
          <w:rFonts w:asciiTheme="minorHAnsi" w:hAnsiTheme="minorHAnsi"/>
          <w:noProof/>
          <w:sz w:val="21"/>
        </w:rPr>
      </w:pPr>
      <w:hyperlink w:anchor="_Toc105086016" w:history="1">
        <w:r w:rsidR="00221AF1" w:rsidRPr="00541A4B">
          <w:rPr>
            <w:rStyle w:val="ac"/>
            <w:noProof/>
          </w:rPr>
          <w:t>5.1</w:t>
        </w:r>
        <w:r w:rsidR="00221AF1" w:rsidRPr="00541A4B">
          <w:rPr>
            <w:rStyle w:val="ac"/>
            <w:noProof/>
          </w:rPr>
          <w:t>工作总结</w:t>
        </w:r>
        <w:r w:rsidR="00221AF1">
          <w:rPr>
            <w:noProof/>
            <w:webHidden/>
          </w:rPr>
          <w:tab/>
        </w:r>
        <w:r w:rsidR="00221AF1">
          <w:rPr>
            <w:noProof/>
            <w:webHidden/>
          </w:rPr>
          <w:fldChar w:fldCharType="begin"/>
        </w:r>
        <w:r w:rsidR="00221AF1">
          <w:rPr>
            <w:noProof/>
            <w:webHidden/>
          </w:rPr>
          <w:instrText xml:space="preserve"> PAGEREF _Toc105086016 \h </w:instrText>
        </w:r>
        <w:r w:rsidR="00221AF1">
          <w:rPr>
            <w:noProof/>
            <w:webHidden/>
          </w:rPr>
        </w:r>
        <w:r w:rsidR="00221AF1">
          <w:rPr>
            <w:noProof/>
            <w:webHidden/>
          </w:rPr>
          <w:fldChar w:fldCharType="separate"/>
        </w:r>
        <w:r w:rsidR="00ED409F">
          <w:rPr>
            <w:noProof/>
            <w:webHidden/>
          </w:rPr>
          <w:t>29</w:t>
        </w:r>
        <w:r w:rsidR="00221AF1">
          <w:rPr>
            <w:noProof/>
            <w:webHidden/>
          </w:rPr>
          <w:fldChar w:fldCharType="end"/>
        </w:r>
      </w:hyperlink>
    </w:p>
    <w:p w14:paraId="12BDC957" w14:textId="6FB2D5A5" w:rsidR="00221AF1" w:rsidRDefault="00BB7834">
      <w:pPr>
        <w:pStyle w:val="TOC2"/>
        <w:tabs>
          <w:tab w:val="right" w:leader="dot" w:pos="9344"/>
        </w:tabs>
        <w:ind w:left="480" w:firstLine="480"/>
        <w:rPr>
          <w:rFonts w:asciiTheme="minorHAnsi" w:hAnsiTheme="minorHAnsi"/>
          <w:noProof/>
          <w:sz w:val="21"/>
        </w:rPr>
      </w:pPr>
      <w:hyperlink w:anchor="_Toc105086017" w:history="1">
        <w:r w:rsidR="00221AF1" w:rsidRPr="00541A4B">
          <w:rPr>
            <w:rStyle w:val="ac"/>
            <w:noProof/>
          </w:rPr>
          <w:t>5.2</w:t>
        </w:r>
        <w:r w:rsidR="00221AF1" w:rsidRPr="00541A4B">
          <w:rPr>
            <w:rStyle w:val="ac"/>
            <w:noProof/>
          </w:rPr>
          <w:t>工作展望</w:t>
        </w:r>
        <w:r w:rsidR="00221AF1">
          <w:rPr>
            <w:noProof/>
            <w:webHidden/>
          </w:rPr>
          <w:tab/>
        </w:r>
        <w:r w:rsidR="00221AF1">
          <w:rPr>
            <w:noProof/>
            <w:webHidden/>
          </w:rPr>
          <w:fldChar w:fldCharType="begin"/>
        </w:r>
        <w:r w:rsidR="00221AF1">
          <w:rPr>
            <w:noProof/>
            <w:webHidden/>
          </w:rPr>
          <w:instrText xml:space="preserve"> PAGEREF _Toc105086017 \h </w:instrText>
        </w:r>
        <w:r w:rsidR="00221AF1">
          <w:rPr>
            <w:noProof/>
            <w:webHidden/>
          </w:rPr>
        </w:r>
        <w:r w:rsidR="00221AF1">
          <w:rPr>
            <w:noProof/>
            <w:webHidden/>
          </w:rPr>
          <w:fldChar w:fldCharType="separate"/>
        </w:r>
        <w:r w:rsidR="00ED409F">
          <w:rPr>
            <w:noProof/>
            <w:webHidden/>
          </w:rPr>
          <w:t>30</w:t>
        </w:r>
        <w:r w:rsidR="00221AF1">
          <w:rPr>
            <w:noProof/>
            <w:webHidden/>
          </w:rPr>
          <w:fldChar w:fldCharType="end"/>
        </w:r>
      </w:hyperlink>
    </w:p>
    <w:p w14:paraId="15E1D843" w14:textId="3394F43A" w:rsidR="00221AF1" w:rsidRDefault="00BB7834">
      <w:pPr>
        <w:pStyle w:val="TOC1"/>
        <w:tabs>
          <w:tab w:val="right" w:leader="dot" w:pos="9344"/>
        </w:tabs>
        <w:ind w:firstLine="480"/>
        <w:rPr>
          <w:rFonts w:asciiTheme="minorHAnsi" w:hAnsiTheme="minorHAnsi"/>
          <w:noProof/>
          <w:sz w:val="21"/>
        </w:rPr>
      </w:pPr>
      <w:hyperlink w:anchor="_Toc105086018" w:history="1">
        <w:r w:rsidR="00221AF1" w:rsidRPr="00541A4B">
          <w:rPr>
            <w:rStyle w:val="ac"/>
            <w:noProof/>
          </w:rPr>
          <w:t>参考文献</w:t>
        </w:r>
        <w:r w:rsidR="00221AF1">
          <w:rPr>
            <w:noProof/>
            <w:webHidden/>
          </w:rPr>
          <w:tab/>
        </w:r>
        <w:r w:rsidR="00221AF1">
          <w:rPr>
            <w:noProof/>
            <w:webHidden/>
          </w:rPr>
          <w:fldChar w:fldCharType="begin"/>
        </w:r>
        <w:r w:rsidR="00221AF1">
          <w:rPr>
            <w:noProof/>
            <w:webHidden/>
          </w:rPr>
          <w:instrText xml:space="preserve"> PAGEREF _Toc105086018 \h </w:instrText>
        </w:r>
        <w:r w:rsidR="00221AF1">
          <w:rPr>
            <w:noProof/>
            <w:webHidden/>
          </w:rPr>
        </w:r>
        <w:r w:rsidR="00221AF1">
          <w:rPr>
            <w:noProof/>
            <w:webHidden/>
          </w:rPr>
          <w:fldChar w:fldCharType="separate"/>
        </w:r>
        <w:r w:rsidR="00ED409F">
          <w:rPr>
            <w:noProof/>
            <w:webHidden/>
          </w:rPr>
          <w:t>31</w:t>
        </w:r>
        <w:r w:rsidR="00221AF1">
          <w:rPr>
            <w:noProof/>
            <w:webHidden/>
          </w:rPr>
          <w:fldChar w:fldCharType="end"/>
        </w:r>
      </w:hyperlink>
    </w:p>
    <w:p w14:paraId="14324B06" w14:textId="25F8B074" w:rsidR="00221AF1" w:rsidRDefault="00BB7834">
      <w:pPr>
        <w:pStyle w:val="TOC1"/>
        <w:tabs>
          <w:tab w:val="right" w:leader="dot" w:pos="9344"/>
        </w:tabs>
        <w:ind w:firstLine="480"/>
        <w:rPr>
          <w:rFonts w:asciiTheme="minorHAnsi" w:hAnsiTheme="minorHAnsi"/>
          <w:noProof/>
          <w:sz w:val="21"/>
        </w:rPr>
      </w:pPr>
      <w:hyperlink w:anchor="_Toc105086019" w:history="1">
        <w:r w:rsidR="00221AF1" w:rsidRPr="00541A4B">
          <w:rPr>
            <w:rStyle w:val="ac"/>
            <w:noProof/>
          </w:rPr>
          <w:t>致</w:t>
        </w:r>
        <w:r w:rsidR="00221AF1" w:rsidRPr="00541A4B">
          <w:rPr>
            <w:rStyle w:val="ac"/>
            <w:noProof/>
          </w:rPr>
          <w:t xml:space="preserve">    </w:t>
        </w:r>
        <w:r w:rsidR="00221AF1" w:rsidRPr="00541A4B">
          <w:rPr>
            <w:rStyle w:val="ac"/>
            <w:noProof/>
          </w:rPr>
          <w:t>谢</w:t>
        </w:r>
        <w:r w:rsidR="00221AF1">
          <w:rPr>
            <w:noProof/>
            <w:webHidden/>
          </w:rPr>
          <w:tab/>
        </w:r>
        <w:r w:rsidR="00221AF1">
          <w:rPr>
            <w:noProof/>
            <w:webHidden/>
          </w:rPr>
          <w:fldChar w:fldCharType="begin"/>
        </w:r>
        <w:r w:rsidR="00221AF1">
          <w:rPr>
            <w:noProof/>
            <w:webHidden/>
          </w:rPr>
          <w:instrText xml:space="preserve"> PAGEREF _Toc105086019 \h </w:instrText>
        </w:r>
        <w:r w:rsidR="00221AF1">
          <w:rPr>
            <w:noProof/>
            <w:webHidden/>
          </w:rPr>
        </w:r>
        <w:r w:rsidR="00221AF1">
          <w:rPr>
            <w:noProof/>
            <w:webHidden/>
          </w:rPr>
          <w:fldChar w:fldCharType="separate"/>
        </w:r>
        <w:r w:rsidR="00ED409F">
          <w:rPr>
            <w:noProof/>
            <w:webHidden/>
          </w:rPr>
          <w:t>33</w:t>
        </w:r>
        <w:r w:rsidR="00221AF1">
          <w:rPr>
            <w:noProof/>
            <w:webHidden/>
          </w:rPr>
          <w:fldChar w:fldCharType="end"/>
        </w:r>
      </w:hyperlink>
    </w:p>
    <w:p w14:paraId="644B3E54" w14:textId="6874DFFF" w:rsidR="00244132" w:rsidRDefault="00156751" w:rsidP="005535FE">
      <w:pPr>
        <w:pStyle w:val="1"/>
        <w:rPr>
          <w:rFonts w:cs="Times New Roman"/>
        </w:rPr>
        <w:sectPr w:rsidR="00244132" w:rsidSect="00221AF1">
          <w:footerReference w:type="default" r:id="rId21"/>
          <w:footnotePr>
            <w:numFmt w:val="decimalEnclosedCircleChinese"/>
          </w:footnotePr>
          <w:pgSz w:w="11906" w:h="16838"/>
          <w:pgMar w:top="1134" w:right="1134" w:bottom="1134" w:left="1134" w:header="851" w:footer="992" w:gutter="284"/>
          <w:pgNumType w:fmt="upperRoman" w:start="3"/>
          <w:cols w:space="425"/>
          <w:docGrid w:type="lines" w:linePitch="312"/>
        </w:sectPr>
      </w:pPr>
      <w:r w:rsidRPr="007E0984">
        <w:rPr>
          <w:rFonts w:cs="Times New Roman"/>
        </w:rPr>
        <w:fldChar w:fldCharType="end"/>
      </w:r>
    </w:p>
    <w:p w14:paraId="35A2FF92" w14:textId="77777777" w:rsidR="00C702DA" w:rsidRPr="00044032" w:rsidRDefault="00745DF8" w:rsidP="0090155A">
      <w:pPr>
        <w:pStyle w:val="1"/>
      </w:pPr>
      <w:bookmarkStart w:id="16" w:name="_Toc105085991"/>
      <w:r w:rsidRPr="00044032">
        <w:lastRenderedPageBreak/>
        <w:t>第一章</w:t>
      </w:r>
      <w:r w:rsidRPr="00044032">
        <w:t xml:space="preserve"> </w:t>
      </w:r>
      <w:r w:rsidRPr="00044032">
        <w:t>绪论</w:t>
      </w:r>
      <w:bookmarkEnd w:id="16"/>
    </w:p>
    <w:p w14:paraId="493362D3" w14:textId="77777777" w:rsidR="00263B9A" w:rsidRDefault="00C702DA" w:rsidP="000A198A">
      <w:pPr>
        <w:pStyle w:val="2"/>
      </w:pPr>
      <w:bookmarkStart w:id="17" w:name="_Toc105085992"/>
      <w:r w:rsidRPr="00322030">
        <w:t>1.1</w:t>
      </w:r>
      <w:r w:rsidR="00107E28" w:rsidRPr="00322030">
        <w:t>课题</w:t>
      </w:r>
      <w:r w:rsidRPr="00322030">
        <w:t>背景和意义</w:t>
      </w:r>
      <w:bookmarkEnd w:id="17"/>
    </w:p>
    <w:p w14:paraId="536309E0" w14:textId="3DC7D8C9" w:rsidR="0010177C" w:rsidRDefault="0010177C" w:rsidP="00263B9A">
      <w:pPr>
        <w:spacing w:line="360" w:lineRule="auto"/>
        <w:ind w:firstLine="480"/>
      </w:pPr>
      <w:r w:rsidRPr="0010177C">
        <w:rPr>
          <w:rFonts w:hint="eastAsia"/>
        </w:rPr>
        <w:t>图数据</w:t>
      </w:r>
      <w:r w:rsidRPr="0010177C">
        <w:rPr>
          <w:rFonts w:hint="eastAsia"/>
        </w:rPr>
        <w:t xml:space="preserve"> (graph data)</w:t>
      </w:r>
      <w:r w:rsidR="00044C7C">
        <w:rPr>
          <w:rFonts w:hint="eastAsia"/>
        </w:rPr>
        <w:t>在我们的日常生活中广泛存在</w:t>
      </w:r>
      <w:r>
        <w:rPr>
          <w:rFonts w:hint="eastAsia"/>
        </w:rPr>
        <w:t>，</w:t>
      </w:r>
      <w:r w:rsidR="00044C7C">
        <w:rPr>
          <w:rFonts w:hint="eastAsia"/>
        </w:rPr>
        <w:t>主要</w:t>
      </w:r>
      <w:r>
        <w:rPr>
          <w:rFonts w:hint="eastAsia"/>
        </w:rPr>
        <w:t>用于表示复合</w:t>
      </w:r>
      <w:r w:rsidR="00044C7C">
        <w:rPr>
          <w:rFonts w:hint="eastAsia"/>
        </w:rPr>
        <w:t>对象实例</w:t>
      </w:r>
      <w:r>
        <w:rPr>
          <w:rFonts w:hint="eastAsia"/>
        </w:rPr>
        <w:t>元素之间的复杂关系</w:t>
      </w:r>
      <w:r w:rsidR="00A16955">
        <w:rPr>
          <w:rFonts w:hint="eastAsia"/>
        </w:rPr>
        <w:t>，</w:t>
      </w:r>
      <w:r w:rsidRPr="0010177C">
        <w:rPr>
          <w:rFonts w:hint="eastAsia"/>
        </w:rPr>
        <w:t>例如</w:t>
      </w:r>
      <w:r w:rsidR="00044C7C" w:rsidRPr="0010177C">
        <w:rPr>
          <w:rFonts w:hint="eastAsia"/>
        </w:rPr>
        <w:t>引文网络</w:t>
      </w:r>
      <w:r w:rsidR="00A16955">
        <w:rPr>
          <w:rFonts w:hint="eastAsia"/>
        </w:rPr>
        <w:t>、</w:t>
      </w:r>
      <w:r w:rsidR="00044C7C" w:rsidRPr="0010177C">
        <w:rPr>
          <w:rFonts w:hint="eastAsia"/>
        </w:rPr>
        <w:t>生物化学网络</w:t>
      </w:r>
      <w:r w:rsidR="00A16955">
        <w:rPr>
          <w:rFonts w:hint="eastAsia"/>
        </w:rPr>
        <w:t>、</w:t>
      </w:r>
      <w:r w:rsidR="00044C7C" w:rsidRPr="0010177C">
        <w:rPr>
          <w:rFonts w:hint="eastAsia"/>
        </w:rPr>
        <w:t>社交网络</w:t>
      </w:r>
      <w:r w:rsidR="00A16955">
        <w:rPr>
          <w:rFonts w:hint="eastAsia"/>
        </w:rPr>
        <w:t>和</w:t>
      </w:r>
      <w:r w:rsidRPr="0010177C">
        <w:rPr>
          <w:rFonts w:hint="eastAsia"/>
        </w:rPr>
        <w:t>交通网络等。</w:t>
      </w:r>
      <w:r w:rsidR="00044C7C">
        <w:rPr>
          <w:rFonts w:hint="eastAsia"/>
        </w:rPr>
        <w:t>与</w:t>
      </w:r>
      <w:r w:rsidRPr="0010177C">
        <w:rPr>
          <w:rFonts w:hint="eastAsia"/>
        </w:rPr>
        <w:t>结构规则的欧式数据</w:t>
      </w:r>
      <w:r w:rsidR="00044C7C">
        <w:rPr>
          <w:rFonts w:hint="eastAsia"/>
        </w:rPr>
        <w:t>相比，不同的是</w:t>
      </w:r>
      <w:r>
        <w:rPr>
          <w:rFonts w:hint="eastAsia"/>
        </w:rPr>
        <w:t>，</w:t>
      </w:r>
      <w:r w:rsidRPr="0010177C">
        <w:rPr>
          <w:rFonts w:hint="eastAsia"/>
        </w:rPr>
        <w:t>图数据的结构</w:t>
      </w:r>
      <w:r w:rsidR="00044C7C">
        <w:rPr>
          <w:rFonts w:hint="eastAsia"/>
        </w:rPr>
        <w:t>更为</w:t>
      </w:r>
      <w:r w:rsidRPr="0010177C">
        <w:rPr>
          <w:rFonts w:hint="eastAsia"/>
        </w:rPr>
        <w:t>复杂</w:t>
      </w:r>
      <w:r>
        <w:rPr>
          <w:rFonts w:hint="eastAsia"/>
        </w:rPr>
        <w:t>，</w:t>
      </w:r>
      <w:r w:rsidRPr="0010177C">
        <w:rPr>
          <w:rFonts w:hint="eastAsia"/>
        </w:rPr>
        <w:t>蕴含着</w:t>
      </w:r>
      <w:r w:rsidR="00044C7C">
        <w:rPr>
          <w:rFonts w:hint="eastAsia"/>
        </w:rPr>
        <w:t>更为</w:t>
      </w:r>
      <w:r w:rsidRPr="0010177C">
        <w:rPr>
          <w:rFonts w:hint="eastAsia"/>
        </w:rPr>
        <w:t>丰富的信息</w:t>
      </w:r>
      <w:r>
        <w:rPr>
          <w:rFonts w:hint="eastAsia"/>
        </w:rPr>
        <w:t>。</w:t>
      </w:r>
      <w:r w:rsidRPr="0010177C">
        <w:rPr>
          <w:rFonts w:hint="eastAsia"/>
        </w:rPr>
        <w:t>近年来</w:t>
      </w:r>
      <w:r>
        <w:rPr>
          <w:rFonts w:hint="eastAsia"/>
        </w:rPr>
        <w:t>，</w:t>
      </w:r>
      <w:r w:rsidRPr="0010177C">
        <w:rPr>
          <w:rFonts w:hint="eastAsia"/>
        </w:rPr>
        <w:t>对图数据的研究</w:t>
      </w:r>
      <w:r w:rsidR="00044C7C">
        <w:rPr>
          <w:rFonts w:hint="eastAsia"/>
        </w:rPr>
        <w:t>成为了</w:t>
      </w:r>
      <w:r w:rsidRPr="0010177C">
        <w:rPr>
          <w:rFonts w:hint="eastAsia"/>
        </w:rPr>
        <w:t>学术界的一个热点</w:t>
      </w:r>
      <w:r>
        <w:rPr>
          <w:rFonts w:hint="eastAsia"/>
        </w:rPr>
        <w:t>。</w:t>
      </w:r>
      <w:r w:rsidRPr="0010177C">
        <w:rPr>
          <w:rFonts w:hint="eastAsia"/>
        </w:rPr>
        <w:t>图上的研究问题</w:t>
      </w:r>
      <w:r w:rsidR="00044C7C">
        <w:rPr>
          <w:rFonts w:hint="eastAsia"/>
        </w:rPr>
        <w:t>主要</w:t>
      </w:r>
      <w:r w:rsidRPr="0010177C">
        <w:rPr>
          <w:rFonts w:hint="eastAsia"/>
        </w:rPr>
        <w:t>包括</w:t>
      </w:r>
      <w:r w:rsidR="00044C7C" w:rsidRPr="0010177C">
        <w:rPr>
          <w:rFonts w:hint="eastAsia"/>
        </w:rPr>
        <w:t>图分类</w:t>
      </w:r>
      <w:r w:rsidR="000007F6" w:rsidRPr="000007F6">
        <w:rPr>
          <w:vertAlign w:val="superscript"/>
        </w:rPr>
        <w:fldChar w:fldCharType="begin"/>
      </w:r>
      <w:r w:rsidR="000007F6" w:rsidRPr="000007F6">
        <w:rPr>
          <w:vertAlign w:val="superscript"/>
        </w:rPr>
        <w:instrText xml:space="preserve"> </w:instrText>
      </w:r>
      <w:r w:rsidR="000007F6" w:rsidRPr="000007F6">
        <w:rPr>
          <w:rFonts w:hint="eastAsia"/>
          <w:vertAlign w:val="superscript"/>
        </w:rPr>
        <w:instrText>REF _Ref104047902 \r \h</w:instrText>
      </w:r>
      <w:r w:rsidR="000007F6" w:rsidRPr="000007F6">
        <w:rPr>
          <w:vertAlign w:val="superscript"/>
        </w:rPr>
        <w:instrText xml:space="preserve">  \* MERGEFORMAT </w:instrText>
      </w:r>
      <w:r w:rsidR="000007F6" w:rsidRPr="000007F6">
        <w:rPr>
          <w:vertAlign w:val="superscript"/>
        </w:rPr>
      </w:r>
      <w:r w:rsidR="000007F6" w:rsidRPr="000007F6">
        <w:rPr>
          <w:vertAlign w:val="superscript"/>
        </w:rPr>
        <w:fldChar w:fldCharType="separate"/>
      </w:r>
      <w:r w:rsidR="00ED409F">
        <w:rPr>
          <w:vertAlign w:val="superscript"/>
        </w:rPr>
        <w:t>[25]</w:t>
      </w:r>
      <w:r w:rsidR="000007F6" w:rsidRPr="000007F6">
        <w:rPr>
          <w:vertAlign w:val="superscript"/>
        </w:rPr>
        <w:fldChar w:fldCharType="end"/>
      </w:r>
      <w:r w:rsidR="000007F6" w:rsidRPr="000007F6">
        <w:rPr>
          <w:vertAlign w:val="superscript"/>
        </w:rPr>
        <w:fldChar w:fldCharType="begin"/>
      </w:r>
      <w:r w:rsidR="000007F6" w:rsidRPr="000007F6">
        <w:rPr>
          <w:vertAlign w:val="superscript"/>
        </w:rPr>
        <w:instrText xml:space="preserve"> REF _Ref104047952 \r \h  \* MERGEFORMAT </w:instrText>
      </w:r>
      <w:r w:rsidR="000007F6" w:rsidRPr="000007F6">
        <w:rPr>
          <w:vertAlign w:val="superscript"/>
        </w:rPr>
      </w:r>
      <w:r w:rsidR="000007F6" w:rsidRPr="000007F6">
        <w:rPr>
          <w:vertAlign w:val="superscript"/>
        </w:rPr>
        <w:fldChar w:fldCharType="separate"/>
      </w:r>
      <w:r w:rsidR="00ED409F">
        <w:rPr>
          <w:vertAlign w:val="superscript"/>
        </w:rPr>
        <w:t>[26]</w:t>
      </w:r>
      <w:r w:rsidR="000007F6" w:rsidRPr="000007F6">
        <w:rPr>
          <w:vertAlign w:val="superscript"/>
        </w:rPr>
        <w:fldChar w:fldCharType="end"/>
      </w:r>
      <w:r>
        <w:rPr>
          <w:rFonts w:hint="eastAsia"/>
        </w:rPr>
        <w:t>，</w:t>
      </w:r>
      <w:r w:rsidR="00044C7C" w:rsidRPr="0010177C">
        <w:rPr>
          <w:rFonts w:hint="eastAsia"/>
        </w:rPr>
        <w:t>节点分类</w:t>
      </w:r>
      <w:r w:rsidR="000007F6" w:rsidRPr="000007F6">
        <w:rPr>
          <w:vertAlign w:val="superscript"/>
        </w:rPr>
        <w:fldChar w:fldCharType="begin"/>
      </w:r>
      <w:r w:rsidR="000007F6" w:rsidRPr="000007F6">
        <w:rPr>
          <w:vertAlign w:val="superscript"/>
        </w:rPr>
        <w:instrText xml:space="preserve"> </w:instrText>
      </w:r>
      <w:r w:rsidR="000007F6" w:rsidRPr="000007F6">
        <w:rPr>
          <w:rFonts w:hint="eastAsia"/>
          <w:vertAlign w:val="superscript"/>
        </w:rPr>
        <w:instrText>REF _Ref104048016 \r \h</w:instrText>
      </w:r>
      <w:r w:rsidR="000007F6" w:rsidRPr="000007F6">
        <w:rPr>
          <w:vertAlign w:val="superscript"/>
        </w:rPr>
        <w:instrText xml:space="preserve">  \* MERGEFORMAT </w:instrText>
      </w:r>
      <w:r w:rsidR="000007F6" w:rsidRPr="000007F6">
        <w:rPr>
          <w:vertAlign w:val="superscript"/>
        </w:rPr>
      </w:r>
      <w:r w:rsidR="000007F6" w:rsidRPr="000007F6">
        <w:rPr>
          <w:vertAlign w:val="superscript"/>
        </w:rPr>
        <w:fldChar w:fldCharType="separate"/>
      </w:r>
      <w:r w:rsidR="00ED409F">
        <w:rPr>
          <w:vertAlign w:val="superscript"/>
        </w:rPr>
        <w:t>[23]</w:t>
      </w:r>
      <w:r w:rsidR="000007F6" w:rsidRPr="000007F6">
        <w:rPr>
          <w:vertAlign w:val="superscript"/>
        </w:rPr>
        <w:fldChar w:fldCharType="end"/>
      </w:r>
      <w:r w:rsidR="000007F6" w:rsidRPr="000007F6">
        <w:rPr>
          <w:vertAlign w:val="superscript"/>
        </w:rPr>
        <w:fldChar w:fldCharType="begin"/>
      </w:r>
      <w:r w:rsidR="000007F6" w:rsidRPr="000007F6">
        <w:rPr>
          <w:vertAlign w:val="superscript"/>
        </w:rPr>
        <w:instrText xml:space="preserve"> REF _Ref104047901 \r \h  \* MERGEFORMAT </w:instrText>
      </w:r>
      <w:r w:rsidR="000007F6" w:rsidRPr="000007F6">
        <w:rPr>
          <w:vertAlign w:val="superscript"/>
        </w:rPr>
      </w:r>
      <w:r w:rsidR="000007F6" w:rsidRPr="000007F6">
        <w:rPr>
          <w:vertAlign w:val="superscript"/>
        </w:rPr>
        <w:fldChar w:fldCharType="separate"/>
      </w:r>
      <w:r w:rsidR="00ED409F">
        <w:rPr>
          <w:vertAlign w:val="superscript"/>
        </w:rPr>
        <w:t>[24]</w:t>
      </w:r>
      <w:r w:rsidR="000007F6" w:rsidRPr="000007F6">
        <w:rPr>
          <w:vertAlign w:val="superscript"/>
        </w:rPr>
        <w:fldChar w:fldCharType="end"/>
      </w:r>
      <w:r>
        <w:rPr>
          <w:rFonts w:hint="eastAsia"/>
        </w:rPr>
        <w:t>，</w:t>
      </w:r>
      <w:r w:rsidRPr="0010177C">
        <w:rPr>
          <w:rFonts w:hint="eastAsia"/>
        </w:rPr>
        <w:t>链路预测</w:t>
      </w:r>
      <w:r w:rsidR="000007F6" w:rsidRPr="000007F6">
        <w:rPr>
          <w:vertAlign w:val="superscript"/>
        </w:rPr>
        <w:fldChar w:fldCharType="begin"/>
      </w:r>
      <w:r w:rsidR="000007F6" w:rsidRPr="000007F6">
        <w:rPr>
          <w:vertAlign w:val="superscript"/>
        </w:rPr>
        <w:instrText xml:space="preserve"> </w:instrText>
      </w:r>
      <w:r w:rsidR="000007F6" w:rsidRPr="000007F6">
        <w:rPr>
          <w:rFonts w:hint="eastAsia"/>
          <w:vertAlign w:val="superscript"/>
        </w:rPr>
        <w:instrText>REF _Ref104047953 \r \h</w:instrText>
      </w:r>
      <w:r w:rsidR="000007F6" w:rsidRPr="000007F6">
        <w:rPr>
          <w:vertAlign w:val="superscript"/>
        </w:rPr>
        <w:instrText xml:space="preserve"> </w:instrText>
      </w:r>
      <w:r w:rsidR="000007F6">
        <w:rPr>
          <w:vertAlign w:val="superscript"/>
        </w:rPr>
        <w:instrText xml:space="preserve"> \* MERGEFORMAT </w:instrText>
      </w:r>
      <w:r w:rsidR="000007F6" w:rsidRPr="000007F6">
        <w:rPr>
          <w:vertAlign w:val="superscript"/>
        </w:rPr>
      </w:r>
      <w:r w:rsidR="000007F6" w:rsidRPr="000007F6">
        <w:rPr>
          <w:vertAlign w:val="superscript"/>
        </w:rPr>
        <w:fldChar w:fldCharType="separate"/>
      </w:r>
      <w:r w:rsidR="00ED409F">
        <w:rPr>
          <w:vertAlign w:val="superscript"/>
        </w:rPr>
        <w:t>[27]</w:t>
      </w:r>
      <w:r w:rsidR="000007F6" w:rsidRPr="000007F6">
        <w:rPr>
          <w:vertAlign w:val="superscript"/>
        </w:rPr>
        <w:fldChar w:fldCharType="end"/>
      </w:r>
      <w:r w:rsidRPr="0010177C">
        <w:rPr>
          <w:rFonts w:hint="eastAsia"/>
        </w:rPr>
        <w:t>等</w:t>
      </w:r>
      <w:r>
        <w:rPr>
          <w:rFonts w:hint="eastAsia"/>
        </w:rPr>
        <w:t>。</w:t>
      </w:r>
    </w:p>
    <w:p w14:paraId="197EAC52" w14:textId="54510C8B" w:rsidR="0010177C" w:rsidRDefault="0010177C" w:rsidP="0010177C">
      <w:pPr>
        <w:spacing w:line="360" w:lineRule="auto"/>
        <w:ind w:firstLine="480"/>
      </w:pPr>
      <w:r>
        <w:rPr>
          <w:rFonts w:hint="eastAsia"/>
        </w:rPr>
        <w:t>图分类是机器学习和数据挖掘中被广泛研究的问题，并在计算机视觉</w:t>
      </w:r>
      <w:r w:rsidR="00A16955">
        <w:rPr>
          <w:rFonts w:hint="eastAsia"/>
        </w:rPr>
        <w:t>、</w:t>
      </w:r>
      <w:r>
        <w:rPr>
          <w:rFonts w:hint="eastAsia"/>
        </w:rPr>
        <w:t>生物科学、神经科学等领域</w:t>
      </w:r>
      <w:r w:rsidR="00044C7C">
        <w:rPr>
          <w:rFonts w:hint="eastAsia"/>
        </w:rPr>
        <w:t>被</w:t>
      </w:r>
      <w:r>
        <w:rPr>
          <w:rFonts w:hint="eastAsia"/>
        </w:rPr>
        <w:t>广泛</w:t>
      </w:r>
      <w:r w:rsidR="00044C7C">
        <w:rPr>
          <w:rFonts w:hint="eastAsia"/>
        </w:rPr>
        <w:t>地</w:t>
      </w:r>
      <w:r>
        <w:rPr>
          <w:rFonts w:hint="eastAsia"/>
        </w:rPr>
        <w:t>应用。</w:t>
      </w:r>
      <w:r w:rsidRPr="0010177C">
        <w:rPr>
          <w:rFonts w:hint="eastAsia"/>
        </w:rPr>
        <w:t>例如化学信息学</w:t>
      </w:r>
      <w:r w:rsidR="00044C7C">
        <w:rPr>
          <w:rFonts w:hint="eastAsia"/>
        </w:rPr>
        <w:t>之</w:t>
      </w:r>
      <w:r w:rsidRPr="0010177C">
        <w:rPr>
          <w:rFonts w:hint="eastAsia"/>
        </w:rPr>
        <w:t>中</w:t>
      </w:r>
      <w:r>
        <w:rPr>
          <w:rFonts w:hint="eastAsia"/>
        </w:rPr>
        <w:t>，</w:t>
      </w:r>
      <w:r w:rsidRPr="0010177C">
        <w:rPr>
          <w:rFonts w:hint="eastAsia"/>
        </w:rPr>
        <w:t>通过对分子图进行分类来判断化合物分子的</w:t>
      </w:r>
      <w:r w:rsidR="00044C7C" w:rsidRPr="0010177C">
        <w:rPr>
          <w:rFonts w:hint="eastAsia"/>
        </w:rPr>
        <w:t>抗癌活性</w:t>
      </w:r>
      <w:r w:rsidRPr="0010177C">
        <w:rPr>
          <w:rFonts w:hint="eastAsia"/>
        </w:rPr>
        <w:t>、</w:t>
      </w:r>
      <w:r w:rsidR="00044C7C" w:rsidRPr="0010177C">
        <w:rPr>
          <w:rFonts w:hint="eastAsia"/>
        </w:rPr>
        <w:t>诱变性</w:t>
      </w:r>
      <w:r w:rsidRPr="0010177C">
        <w:rPr>
          <w:rFonts w:hint="eastAsia"/>
        </w:rPr>
        <w:t>、</w:t>
      </w:r>
      <w:r w:rsidR="00044C7C" w:rsidRPr="0010177C">
        <w:rPr>
          <w:rFonts w:hint="eastAsia"/>
        </w:rPr>
        <w:t>毒性</w:t>
      </w:r>
      <w:r w:rsidRPr="0010177C">
        <w:rPr>
          <w:rFonts w:hint="eastAsia"/>
        </w:rPr>
        <w:t>等</w:t>
      </w:r>
      <w:r>
        <w:rPr>
          <w:rFonts w:hint="eastAsia"/>
        </w:rPr>
        <w:t>；</w:t>
      </w:r>
      <w:r w:rsidRPr="0010177C">
        <w:rPr>
          <w:rFonts w:hint="eastAsia"/>
        </w:rPr>
        <w:t>生物信息学中</w:t>
      </w:r>
      <w:r>
        <w:rPr>
          <w:rFonts w:hint="eastAsia"/>
        </w:rPr>
        <w:t>，</w:t>
      </w:r>
      <w:r w:rsidRPr="0010177C">
        <w:rPr>
          <w:rFonts w:hint="eastAsia"/>
        </w:rPr>
        <w:t>通过</w:t>
      </w:r>
      <w:r w:rsidR="00044C7C">
        <w:rPr>
          <w:rFonts w:hint="eastAsia"/>
        </w:rPr>
        <w:t>对</w:t>
      </w:r>
      <w:r w:rsidRPr="0010177C">
        <w:rPr>
          <w:rFonts w:hint="eastAsia"/>
        </w:rPr>
        <w:t>蛋白质网络</w:t>
      </w:r>
      <w:r w:rsidR="00044C7C">
        <w:rPr>
          <w:rFonts w:hint="eastAsia"/>
        </w:rPr>
        <w:t>进行</w:t>
      </w:r>
      <w:r w:rsidRPr="0010177C">
        <w:rPr>
          <w:rFonts w:hint="eastAsia"/>
        </w:rPr>
        <w:t>分类判断蛋白质是不是酶</w:t>
      </w:r>
      <w:r>
        <w:rPr>
          <w:rFonts w:hint="eastAsia"/>
        </w:rPr>
        <w:t>，</w:t>
      </w:r>
      <w:r w:rsidRPr="0010177C">
        <w:rPr>
          <w:rFonts w:hint="eastAsia"/>
        </w:rPr>
        <w:t>是不是具有对某种疾病的治疗能力。从这个角度</w:t>
      </w:r>
      <w:r w:rsidR="00044C7C">
        <w:rPr>
          <w:rFonts w:hint="eastAsia"/>
        </w:rPr>
        <w:t>上</w:t>
      </w:r>
      <w:r w:rsidRPr="0010177C">
        <w:rPr>
          <w:rFonts w:hint="eastAsia"/>
        </w:rPr>
        <w:t>看</w:t>
      </w:r>
      <w:r>
        <w:rPr>
          <w:rFonts w:hint="eastAsia"/>
        </w:rPr>
        <w:t>，</w:t>
      </w:r>
      <w:r w:rsidRPr="0010177C">
        <w:rPr>
          <w:rFonts w:hint="eastAsia"/>
        </w:rPr>
        <w:t>图分类研究具有</w:t>
      </w:r>
      <w:r w:rsidR="00044C7C">
        <w:rPr>
          <w:rFonts w:hint="eastAsia"/>
        </w:rPr>
        <w:t>十分</w:t>
      </w:r>
      <w:r w:rsidRPr="0010177C">
        <w:rPr>
          <w:rFonts w:hint="eastAsia"/>
        </w:rPr>
        <w:t>重要的意义。</w:t>
      </w:r>
    </w:p>
    <w:p w14:paraId="2BA58661" w14:textId="542206BD" w:rsidR="00A96981" w:rsidRDefault="00086AD9" w:rsidP="00A96981">
      <w:pPr>
        <w:spacing w:line="360" w:lineRule="auto"/>
        <w:ind w:firstLine="480"/>
      </w:pPr>
      <w:r>
        <w:rPr>
          <w:rFonts w:hint="eastAsia"/>
        </w:rPr>
        <w:t>近年来，深度学习已被证明在许多领域都取得了巨大的成功，从声学、计算机视觉到自然语言处理。</w:t>
      </w:r>
      <w:r w:rsidR="00A96981">
        <w:rPr>
          <w:rFonts w:hint="eastAsia"/>
        </w:rPr>
        <w:t>因此，</w:t>
      </w:r>
      <w:r w:rsidR="00A96981" w:rsidRPr="005B3595">
        <w:rPr>
          <w:rFonts w:hint="eastAsia"/>
        </w:rPr>
        <w:t>深度学习</w:t>
      </w:r>
      <w:r w:rsidR="00ED1875" w:rsidRPr="005B3595">
        <w:rPr>
          <w:rFonts w:hint="eastAsia"/>
        </w:rPr>
        <w:t>能否在图分类任务中也取得较好的表现成为了一个谜题，</w:t>
      </w:r>
      <w:r w:rsidR="00A96981">
        <w:rPr>
          <w:rFonts w:hint="eastAsia"/>
        </w:rPr>
        <w:t>也激发了</w:t>
      </w:r>
      <w:r>
        <w:rPr>
          <w:rFonts w:hint="eastAsia"/>
        </w:rPr>
        <w:t>广大研究者的</w:t>
      </w:r>
      <w:r w:rsidR="00A96981">
        <w:rPr>
          <w:rFonts w:hint="eastAsia"/>
        </w:rPr>
        <w:t>研究热情</w:t>
      </w:r>
      <w:r>
        <w:rPr>
          <w:rFonts w:hint="eastAsia"/>
        </w:rPr>
        <w:t>。</w:t>
      </w:r>
      <w:r w:rsidR="00A96981">
        <w:rPr>
          <w:rFonts w:hint="eastAsia"/>
        </w:rPr>
        <w:t>大量的研究致力于将深度学习方法应用于图的研究，使得图分析技术取得了有益的进展。</w:t>
      </w:r>
      <w:r>
        <w:rPr>
          <w:rFonts w:hint="eastAsia"/>
        </w:rPr>
        <w:t>然而，由于图的独特特性，将深度学习应用到</w:t>
      </w:r>
      <w:r w:rsidR="007745E6">
        <w:rPr>
          <w:rFonts w:hint="eastAsia"/>
        </w:rPr>
        <w:t>复杂</w:t>
      </w:r>
      <w:r>
        <w:rPr>
          <w:rFonts w:hint="eastAsia"/>
        </w:rPr>
        <w:t>的图数据</w:t>
      </w:r>
      <w:r w:rsidR="007745E6">
        <w:rPr>
          <w:rFonts w:hint="eastAsia"/>
        </w:rPr>
        <w:t>存在一定的挑战</w:t>
      </w:r>
      <w:r>
        <w:rPr>
          <w:rFonts w:hint="eastAsia"/>
        </w:rPr>
        <w:t>。图神经网络</w:t>
      </w:r>
      <w:r>
        <w:rPr>
          <w:rFonts w:hint="eastAsia"/>
        </w:rPr>
        <w:t>(</w:t>
      </w:r>
      <w:r w:rsidR="007745E6">
        <w:rPr>
          <w:rFonts w:hint="eastAsia"/>
        </w:rPr>
        <w:t>Graph</w:t>
      </w:r>
      <w:r w:rsidR="007745E6">
        <w:t xml:space="preserve"> </w:t>
      </w:r>
      <w:r w:rsidR="007745E6">
        <w:rPr>
          <w:rFonts w:hint="eastAsia"/>
        </w:rPr>
        <w:t>Neural</w:t>
      </w:r>
      <w:r w:rsidR="007745E6">
        <w:t xml:space="preserve"> </w:t>
      </w:r>
      <w:r w:rsidR="007745E6">
        <w:rPr>
          <w:rFonts w:hint="eastAsia"/>
        </w:rPr>
        <w:t>Network</w:t>
      </w:r>
      <w:r w:rsidR="00E13086">
        <w:rPr>
          <w:rFonts w:hint="eastAsia"/>
        </w:rPr>
        <w:t>s</w:t>
      </w:r>
      <w:r w:rsidR="007745E6">
        <w:rPr>
          <w:rFonts w:hint="eastAsia"/>
        </w:rPr>
        <w:t>，</w:t>
      </w:r>
      <w:r>
        <w:rPr>
          <w:rFonts w:hint="eastAsia"/>
        </w:rPr>
        <w:t>GNNs)</w:t>
      </w:r>
      <w:r>
        <w:rPr>
          <w:rFonts w:hint="eastAsia"/>
        </w:rPr>
        <w:t>被广泛用于</w:t>
      </w:r>
      <w:r w:rsidR="007745E6">
        <w:rPr>
          <w:rFonts w:hint="eastAsia"/>
        </w:rPr>
        <w:t>图数据处理，应用于</w:t>
      </w:r>
      <w:r>
        <w:rPr>
          <w:rFonts w:hint="eastAsia"/>
        </w:rPr>
        <w:t>图分类</w:t>
      </w:r>
      <w:r w:rsidR="007745E6">
        <w:rPr>
          <w:rFonts w:hint="eastAsia"/>
        </w:rPr>
        <w:t>研究</w:t>
      </w:r>
      <w:r w:rsidR="009E7370" w:rsidRPr="005B3595">
        <w:rPr>
          <w:vertAlign w:val="superscript"/>
        </w:rPr>
        <w:fldChar w:fldCharType="begin"/>
      </w:r>
      <w:r w:rsidR="009E7370" w:rsidRPr="005B3595">
        <w:rPr>
          <w:vertAlign w:val="superscript"/>
        </w:rPr>
        <w:instrText xml:space="preserve"> </w:instrText>
      </w:r>
      <w:r w:rsidR="009E7370" w:rsidRPr="005B3595">
        <w:rPr>
          <w:rFonts w:hint="eastAsia"/>
          <w:vertAlign w:val="superscript"/>
        </w:rPr>
        <w:instrText>REF _Ref103936379 \r \h</w:instrText>
      </w:r>
      <w:r w:rsidR="009E7370" w:rsidRPr="005B3595">
        <w:rPr>
          <w:vertAlign w:val="superscript"/>
        </w:rPr>
        <w:instrText xml:space="preserve"> </w:instrText>
      </w:r>
      <w:r w:rsidR="009E7370">
        <w:rPr>
          <w:vertAlign w:val="superscript"/>
        </w:rPr>
        <w:instrText xml:space="preserve"> \* MERGEFORMAT </w:instrText>
      </w:r>
      <w:r w:rsidR="009E7370" w:rsidRPr="005B3595">
        <w:rPr>
          <w:vertAlign w:val="superscript"/>
        </w:rPr>
      </w:r>
      <w:r w:rsidR="009E7370" w:rsidRPr="005B3595">
        <w:rPr>
          <w:vertAlign w:val="superscript"/>
        </w:rPr>
        <w:fldChar w:fldCharType="separate"/>
      </w:r>
      <w:r w:rsidR="00ED409F">
        <w:rPr>
          <w:vertAlign w:val="superscript"/>
        </w:rPr>
        <w:t>[10]</w:t>
      </w:r>
      <w:r w:rsidR="009E7370" w:rsidRPr="005B3595">
        <w:rPr>
          <w:vertAlign w:val="superscript"/>
        </w:rPr>
        <w:fldChar w:fldCharType="end"/>
      </w:r>
      <w:r w:rsidR="009E7370" w:rsidRPr="005B3595">
        <w:rPr>
          <w:vertAlign w:val="superscript"/>
        </w:rPr>
        <w:fldChar w:fldCharType="begin"/>
      </w:r>
      <w:r w:rsidR="009E7370" w:rsidRPr="005B3595">
        <w:rPr>
          <w:vertAlign w:val="superscript"/>
        </w:rPr>
        <w:instrText xml:space="preserve"> REF _Ref103936386 \r \h </w:instrText>
      </w:r>
      <w:r w:rsidR="009E7370">
        <w:rPr>
          <w:vertAlign w:val="superscript"/>
        </w:rPr>
        <w:instrText xml:space="preserve"> \* MERGEFORMAT </w:instrText>
      </w:r>
      <w:r w:rsidR="009E7370" w:rsidRPr="005B3595">
        <w:rPr>
          <w:vertAlign w:val="superscript"/>
        </w:rPr>
      </w:r>
      <w:r w:rsidR="009E7370" w:rsidRPr="005B3595">
        <w:rPr>
          <w:vertAlign w:val="superscript"/>
        </w:rPr>
        <w:fldChar w:fldCharType="separate"/>
      </w:r>
      <w:r w:rsidR="00ED409F">
        <w:rPr>
          <w:vertAlign w:val="superscript"/>
        </w:rPr>
        <w:t>[11]</w:t>
      </w:r>
      <w:r w:rsidR="009E7370" w:rsidRPr="005B3595">
        <w:rPr>
          <w:vertAlign w:val="superscript"/>
        </w:rPr>
        <w:fldChar w:fldCharType="end"/>
      </w:r>
      <w:r w:rsidR="007745E6">
        <w:rPr>
          <w:rFonts w:hint="eastAsia"/>
        </w:rPr>
        <w:t>。</w:t>
      </w:r>
      <w:r>
        <w:rPr>
          <w:rFonts w:hint="eastAsia"/>
        </w:rPr>
        <w:t>图神经网络的加入，让图分类研究达到了一个新的热潮，图神经网络在图分类问题上表现出了强大的学习能力，在大多数的数据集上都战胜了传统的图分类方法，可以说是图分类问题进入了一个新的研究领域</w:t>
      </w:r>
      <w:r w:rsidR="00FE1D10">
        <w:rPr>
          <w:rFonts w:hint="eastAsia"/>
        </w:rPr>
        <w:t>。</w:t>
      </w:r>
      <w:r>
        <w:rPr>
          <w:rFonts w:hint="eastAsia"/>
        </w:rPr>
        <w:t>但是</w:t>
      </w:r>
      <w:r w:rsidR="00FE1D10">
        <w:rPr>
          <w:rFonts w:hint="eastAsia"/>
        </w:rPr>
        <w:t>，</w:t>
      </w:r>
      <w:r>
        <w:rPr>
          <w:rFonts w:hint="eastAsia"/>
        </w:rPr>
        <w:t>图神经网络的计算方法中，主要依靠于迭代邻域聚合的方法来更新节点表示，从而在这个过程中忽略了从图的拓扑结构域中产生的特征。</w:t>
      </w:r>
      <w:r w:rsidR="00263B9A">
        <w:rPr>
          <w:rFonts w:hint="eastAsia"/>
        </w:rPr>
        <w:t>不同于图像等</w:t>
      </w:r>
      <w:r w:rsidR="008E211D">
        <w:rPr>
          <w:rFonts w:hint="eastAsia"/>
        </w:rPr>
        <w:t>欧式</w:t>
      </w:r>
      <w:r w:rsidR="00263B9A">
        <w:rPr>
          <w:rFonts w:hint="eastAsia"/>
        </w:rPr>
        <w:t>数据，图具有不规则性，且现实世界中的很多图数据都具有两个属性，即图的拓扑结构和图中每一个节点的特征。</w:t>
      </w:r>
      <w:r w:rsidR="00263B9A" w:rsidRPr="00263B9A">
        <w:rPr>
          <w:rFonts w:hint="eastAsia"/>
        </w:rPr>
        <w:t>对于图分类任务，现有的方法</w:t>
      </w:r>
      <w:r w:rsidR="00A17F63" w:rsidRPr="00A17F63">
        <w:rPr>
          <w:vertAlign w:val="superscript"/>
        </w:rPr>
        <w:fldChar w:fldCharType="begin"/>
      </w:r>
      <w:r w:rsidR="00A17F63" w:rsidRPr="00A17F63">
        <w:rPr>
          <w:vertAlign w:val="superscript"/>
        </w:rPr>
        <w:instrText xml:space="preserve"> </w:instrText>
      </w:r>
      <w:r w:rsidR="00A17F63" w:rsidRPr="00A17F63">
        <w:rPr>
          <w:rFonts w:hint="eastAsia"/>
          <w:vertAlign w:val="superscript"/>
        </w:rPr>
        <w:instrText>REF _Ref104049505 \r \h</w:instrText>
      </w:r>
      <w:r w:rsidR="00A17F63" w:rsidRPr="00A17F63">
        <w:rPr>
          <w:vertAlign w:val="superscript"/>
        </w:rPr>
        <w:instrText xml:space="preserve"> </w:instrText>
      </w:r>
      <w:r w:rsidR="00A17F63">
        <w:rPr>
          <w:vertAlign w:val="superscript"/>
        </w:rPr>
        <w:instrText xml:space="preserve"> \* MERGEFORMAT </w:instrText>
      </w:r>
      <w:r w:rsidR="00A17F63" w:rsidRPr="00A17F63">
        <w:rPr>
          <w:vertAlign w:val="superscript"/>
        </w:rPr>
      </w:r>
      <w:r w:rsidR="00A17F63" w:rsidRPr="00A17F63">
        <w:rPr>
          <w:vertAlign w:val="superscript"/>
        </w:rPr>
        <w:fldChar w:fldCharType="separate"/>
      </w:r>
      <w:r w:rsidR="00ED409F">
        <w:rPr>
          <w:vertAlign w:val="superscript"/>
        </w:rPr>
        <w:t>[28]</w:t>
      </w:r>
      <w:r w:rsidR="00A17F63" w:rsidRPr="00A17F63">
        <w:rPr>
          <w:vertAlign w:val="superscript"/>
        </w:rPr>
        <w:fldChar w:fldCharType="end"/>
      </w:r>
      <w:r w:rsidR="00263B9A" w:rsidRPr="00263B9A">
        <w:rPr>
          <w:rFonts w:hint="eastAsia"/>
        </w:rPr>
        <w:t>通常对图的节点表示应用一些置换不变读出函数来生成整个图的表示。常见的读出函数将每个图视为一组顶点表示，因此会忽略顶点之间的交互，即图的结构信息。由于图结构与特征信息结合带来的透明性不足，图的拓扑结构信息是否被编码到生成的图表示中还不</w:t>
      </w:r>
      <w:r w:rsidR="009E7370">
        <w:rPr>
          <w:rFonts w:hint="eastAsia"/>
        </w:rPr>
        <w:t>够明确。</w:t>
      </w:r>
    </w:p>
    <w:p w14:paraId="082100BF" w14:textId="54C4794C" w:rsidR="0010177C" w:rsidRDefault="0010177C" w:rsidP="00086AD9">
      <w:pPr>
        <w:spacing w:line="360" w:lineRule="auto"/>
        <w:ind w:firstLine="480"/>
      </w:pPr>
      <w:r>
        <w:rPr>
          <w:rFonts w:hint="eastAsia"/>
        </w:rPr>
        <w:t>为了解决现有的图分类模型没有充分利用图的拓扑结构信息的问题，</w:t>
      </w:r>
      <w:r w:rsidR="00FE1D10">
        <w:rPr>
          <w:rFonts w:hint="eastAsia"/>
        </w:rPr>
        <w:t>本</w:t>
      </w:r>
      <w:r>
        <w:rPr>
          <w:rFonts w:hint="eastAsia"/>
        </w:rPr>
        <w:t>课题</w:t>
      </w:r>
      <w:r w:rsidR="00FE1D10">
        <w:rPr>
          <w:rFonts w:hint="eastAsia"/>
        </w:rPr>
        <w:t>研究</w:t>
      </w:r>
      <w:r>
        <w:rPr>
          <w:rFonts w:hint="eastAsia"/>
        </w:rPr>
        <w:t>提出</w:t>
      </w:r>
      <w:r>
        <w:rPr>
          <w:rFonts w:hint="eastAsia"/>
        </w:rPr>
        <w:lastRenderedPageBreak/>
        <w:t>一种基于</w:t>
      </w:r>
      <w:r>
        <w:rPr>
          <w:rFonts w:hint="eastAsia"/>
        </w:rPr>
        <w:t>Transformer</w:t>
      </w:r>
      <w:r>
        <w:rPr>
          <w:rFonts w:hint="eastAsia"/>
        </w:rPr>
        <w:t>的图分类</w:t>
      </w:r>
      <w:r w:rsidR="00CE597A">
        <w:rPr>
          <w:rFonts w:hint="eastAsia"/>
        </w:rPr>
        <w:t>方法</w:t>
      </w:r>
      <w:r>
        <w:rPr>
          <w:rFonts w:hint="eastAsia"/>
        </w:rPr>
        <w:t>，旨在充分利用图的节点属性和拓扑结构信息</w:t>
      </w:r>
      <w:r w:rsidR="00446C78">
        <w:rPr>
          <w:rFonts w:hint="eastAsia"/>
        </w:rPr>
        <w:t>，</w:t>
      </w:r>
      <w:r w:rsidR="00CE597A">
        <w:rPr>
          <w:rFonts w:hint="eastAsia"/>
        </w:rPr>
        <w:t>在</w:t>
      </w:r>
      <w:r w:rsidR="00446C78">
        <w:rPr>
          <w:rFonts w:hint="eastAsia"/>
        </w:rPr>
        <w:t>图分类任务</w:t>
      </w:r>
      <w:r w:rsidR="00CE597A">
        <w:rPr>
          <w:rFonts w:hint="eastAsia"/>
        </w:rPr>
        <w:t>上获得良好的性能</w:t>
      </w:r>
      <w:r>
        <w:rPr>
          <w:rFonts w:hint="eastAsia"/>
        </w:rPr>
        <w:t>。</w:t>
      </w:r>
    </w:p>
    <w:p w14:paraId="08A9E4DE" w14:textId="0A0680C8" w:rsidR="00C702DA" w:rsidRDefault="00C702DA" w:rsidP="000A198A">
      <w:pPr>
        <w:pStyle w:val="2"/>
      </w:pPr>
      <w:bookmarkStart w:id="18" w:name="_Toc105085993"/>
      <w:commentRangeStart w:id="19"/>
      <w:r w:rsidRPr="00CC35F8">
        <w:t>1.2研究现状</w:t>
      </w:r>
      <w:commentRangeEnd w:id="19"/>
      <w:r w:rsidR="009A4784">
        <w:rPr>
          <w:rStyle w:val="af9"/>
          <w:rFonts w:cstheme="minorBidi"/>
        </w:rPr>
        <w:commentReference w:id="19"/>
      </w:r>
      <w:bookmarkEnd w:id="18"/>
    </w:p>
    <w:p w14:paraId="4D7C837B" w14:textId="71A9AEA3" w:rsidR="009173BC" w:rsidRPr="00CF0695" w:rsidRDefault="009173BC" w:rsidP="009173BC">
      <w:pPr>
        <w:spacing w:line="360" w:lineRule="auto"/>
        <w:ind w:firstLineChars="0" w:firstLine="0"/>
        <w:jc w:val="left"/>
        <w:rPr>
          <w:rFonts w:ascii="宋体" w:eastAsia="宋体" w:hAnsi="宋体"/>
          <w:b/>
        </w:rPr>
      </w:pPr>
      <w:r w:rsidRPr="00CF0695">
        <w:rPr>
          <w:rFonts w:ascii="宋体" w:eastAsia="宋体" w:hAnsi="宋体" w:hint="eastAsia"/>
          <w:b/>
        </w:rPr>
        <w:t>1</w:t>
      </w:r>
      <w:r w:rsidRPr="00CF0695">
        <w:rPr>
          <w:rFonts w:ascii="宋体" w:eastAsia="宋体" w:hAnsi="宋体"/>
          <w:b/>
        </w:rPr>
        <w:t>.2.1</w:t>
      </w:r>
      <w:r>
        <w:rPr>
          <w:rFonts w:ascii="宋体" w:eastAsia="宋体" w:hAnsi="宋体" w:hint="eastAsia"/>
          <w:b/>
        </w:rPr>
        <w:t>基于图核的图分类方法</w:t>
      </w:r>
    </w:p>
    <w:p w14:paraId="36872038" w14:textId="4BE4007C" w:rsidR="009173BC" w:rsidRDefault="009173BC" w:rsidP="005B3595">
      <w:pPr>
        <w:spacing w:line="360" w:lineRule="auto"/>
        <w:ind w:firstLineChars="0" w:firstLine="0"/>
      </w:pPr>
      <w:r>
        <w:tab/>
      </w:r>
      <w:r>
        <w:rPr>
          <w:rFonts w:hint="eastAsia"/>
        </w:rPr>
        <w:t>核方法</w:t>
      </w:r>
      <w:r w:rsidR="00044C7C">
        <w:rPr>
          <w:rFonts w:hint="eastAsia"/>
        </w:rPr>
        <w:t>的基本原理是</w:t>
      </w:r>
      <w:r w:rsidR="00DF211D">
        <w:rPr>
          <w:rFonts w:hint="eastAsia"/>
        </w:rPr>
        <w:t>把低维</w:t>
      </w:r>
      <w:r w:rsidR="00DF211D" w:rsidRPr="00DF211D">
        <w:rPr>
          <w:rFonts w:hint="eastAsia"/>
        </w:rPr>
        <w:t>空间中非线性</w:t>
      </w:r>
      <w:r w:rsidR="00DF211D">
        <w:rPr>
          <w:rFonts w:hint="eastAsia"/>
        </w:rPr>
        <w:t>可分问题转换为高维空间中线性可分问题</w:t>
      </w:r>
      <w:r w:rsidR="00044C7C">
        <w:rPr>
          <w:rFonts w:hint="eastAsia"/>
        </w:rPr>
        <w:t>，</w:t>
      </w:r>
      <w:r w:rsidR="00DF211D">
        <w:rPr>
          <w:rFonts w:hint="eastAsia"/>
        </w:rPr>
        <w:t>该方法的核心在于成对数据之间相似性</w:t>
      </w:r>
      <w:r w:rsidR="00044C7C">
        <w:rPr>
          <w:rFonts w:hint="eastAsia"/>
        </w:rPr>
        <w:t>的度量</w:t>
      </w:r>
      <w:r w:rsidR="00DF211D">
        <w:rPr>
          <w:rFonts w:hint="eastAsia"/>
        </w:rPr>
        <w:t>。图核（</w:t>
      </w:r>
      <w:r w:rsidR="00DF211D">
        <w:rPr>
          <w:rFonts w:hint="eastAsia"/>
        </w:rPr>
        <w:t>Graph</w:t>
      </w:r>
      <w:r w:rsidR="00DF211D">
        <w:t xml:space="preserve"> </w:t>
      </w:r>
      <w:r w:rsidR="00DF211D">
        <w:rPr>
          <w:rFonts w:hint="eastAsia"/>
        </w:rPr>
        <w:t>kernel</w:t>
      </w:r>
      <w:r w:rsidR="00DF211D">
        <w:rPr>
          <w:rFonts w:hint="eastAsia"/>
        </w:rPr>
        <w:t>）是一种比较特征的核方法，其核心在于如何计算图之间的相似度，如何进行度量。</w:t>
      </w:r>
    </w:p>
    <w:p w14:paraId="31CF16AD" w14:textId="19A6B3F9" w:rsidR="00DF211D" w:rsidRDefault="00DF211D" w:rsidP="005B3595">
      <w:pPr>
        <w:spacing w:line="360" w:lineRule="auto"/>
        <w:ind w:firstLineChars="0" w:firstLine="0"/>
      </w:pPr>
      <w:r>
        <w:tab/>
      </w:r>
      <w:r>
        <w:rPr>
          <w:rFonts w:hint="eastAsia"/>
        </w:rPr>
        <w:t>基于图核的图分类方法</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_Ref103938823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[20]</w:t>
      </w:r>
      <w:r w:rsidR="00B3271C" w:rsidRPr="00B3271C">
        <w:rPr>
          <w:vertAlign w:val="superscript"/>
        </w:rPr>
        <w:fldChar w:fldCharType="end"/>
      </w:r>
      <w:r w:rsidR="00B3271C" w:rsidRPr="00B3271C">
        <w:rPr>
          <w:vertAlign w:val="superscript"/>
        </w:rPr>
        <w:fldChar w:fldCharType="begin"/>
      </w:r>
      <w:r w:rsidR="00B3271C" w:rsidRPr="00B3271C">
        <w:rPr>
          <w:vertAlign w:val="superscript"/>
        </w:rPr>
        <w:instrText xml:space="preserve"> REF _Ref103938825 \r \h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[21]</w:t>
      </w:r>
      <w:r w:rsidR="00B3271C" w:rsidRPr="00B3271C">
        <w:rPr>
          <w:vertAlign w:val="superscript"/>
        </w:rPr>
        <w:fldChar w:fldCharType="end"/>
      </w:r>
      <w:r>
        <w:rPr>
          <w:rFonts w:hint="eastAsia"/>
        </w:rPr>
        <w:t>实质上是先利用图核方法显式或者隐式地计算成对图之间的相似度，然后再利用核机器通过图之间的相似度进行图分类。图核方法在图分类问题中应用比较广泛，其核心在于定义合适的核函数。目前常见的核方法有，基于路径的图核、基于子图的图核以及基于子树的图核。这三类方法都是基于</w:t>
      </w:r>
      <w:r>
        <w:rPr>
          <w:rFonts w:hint="eastAsia"/>
        </w:rPr>
        <w:t>R</w:t>
      </w:r>
      <w:r>
        <w:t>-</w:t>
      </w:r>
      <w:r>
        <w:rPr>
          <w:rFonts w:hint="eastAsia"/>
        </w:rPr>
        <w:t>卷积核的框架来定义的。三类方法的主要区别就是对图的分解方式不同。基于路径、子图、子树的方法分别将图分解为路径、子图以及子树，然后利用显式或者隐式的方法来计算图的相似度。通常来说，当显式方法可行时，并且得到的特征向量维数并不高，那么它比隐式方法的计算更快，内存效率也更高。</w:t>
      </w:r>
    </w:p>
    <w:p w14:paraId="4F5A1E68" w14:textId="0CB5F833" w:rsidR="00DF211D" w:rsidRDefault="00DF211D" w:rsidP="005B3595">
      <w:pPr>
        <w:spacing w:line="360" w:lineRule="auto"/>
        <w:ind w:firstLineChars="0" w:firstLine="0"/>
      </w:pPr>
      <w:r>
        <w:tab/>
      </w:r>
      <w:r>
        <w:rPr>
          <w:rFonts w:hint="eastAsia"/>
        </w:rPr>
        <w:t>图核方法充分结合了图的表示能力以及核方法的区分能力，可以解决很多基于图相似度计算的图分类任务</w:t>
      </w:r>
      <w:r w:rsidR="00B62B04">
        <w:rPr>
          <w:rFonts w:hint="eastAsia"/>
        </w:rPr>
        <w:t>。但是在这些方法中，特征表示和分类是两个独立的过程，需要分开进行，无法做到统一优化。除此之外，基于图核的方法计算复杂度一般都比较高，无法很好的应用在大型图之中。</w:t>
      </w:r>
    </w:p>
    <w:p w14:paraId="3D152237" w14:textId="2BD18499" w:rsidR="009173BC" w:rsidRPr="00CF0695" w:rsidRDefault="009173BC" w:rsidP="009173BC">
      <w:pPr>
        <w:spacing w:line="360" w:lineRule="auto"/>
        <w:ind w:firstLineChars="0" w:firstLine="0"/>
        <w:jc w:val="left"/>
        <w:rPr>
          <w:rFonts w:ascii="宋体" w:eastAsia="宋体" w:hAnsi="宋体"/>
          <w:b/>
        </w:rPr>
      </w:pPr>
      <w:r w:rsidRPr="00CF0695">
        <w:rPr>
          <w:rFonts w:ascii="宋体" w:eastAsia="宋体" w:hAnsi="宋体" w:hint="eastAsia"/>
          <w:b/>
        </w:rPr>
        <w:t>1</w:t>
      </w:r>
      <w:r>
        <w:rPr>
          <w:rFonts w:ascii="宋体" w:eastAsia="宋体" w:hAnsi="宋体"/>
          <w:b/>
        </w:rPr>
        <w:t>.2.2</w:t>
      </w:r>
      <w:r>
        <w:rPr>
          <w:rFonts w:ascii="宋体" w:eastAsia="宋体" w:hAnsi="宋体" w:hint="eastAsia"/>
          <w:b/>
        </w:rPr>
        <w:t>基于图匹配的图分类方法</w:t>
      </w:r>
    </w:p>
    <w:p w14:paraId="1A1BC29F" w14:textId="35E723B9" w:rsidR="009173BC" w:rsidRDefault="00B62B04" w:rsidP="005B3595">
      <w:pPr>
        <w:spacing w:line="360" w:lineRule="auto"/>
        <w:ind w:firstLineChars="0" w:firstLine="0"/>
      </w:pPr>
      <w:r>
        <w:tab/>
      </w:r>
      <w:r>
        <w:rPr>
          <w:rFonts w:hint="eastAsia"/>
        </w:rPr>
        <w:t>图匹配原理上</w:t>
      </w:r>
      <w:r w:rsidR="009248A4">
        <w:rPr>
          <w:rFonts w:hint="eastAsia"/>
        </w:rPr>
        <w:t>也是针对图的相似度进行度量，从而达到分类目的</w:t>
      </w:r>
      <w:r>
        <w:rPr>
          <w:rFonts w:hint="eastAsia"/>
        </w:rPr>
        <w:t>。图匹配方法目前主要</w:t>
      </w:r>
      <w:r w:rsidR="009248A4">
        <w:rPr>
          <w:rFonts w:hint="eastAsia"/>
        </w:rPr>
        <w:t>分为两类，</w:t>
      </w:r>
      <w:r>
        <w:rPr>
          <w:rFonts w:hint="eastAsia"/>
        </w:rPr>
        <w:t>精确图匹配</w:t>
      </w:r>
      <w:r w:rsidR="009248A4">
        <w:rPr>
          <w:rFonts w:hint="eastAsia"/>
        </w:rPr>
        <w:t>和</w:t>
      </w:r>
      <w:r>
        <w:rPr>
          <w:rFonts w:hint="eastAsia"/>
        </w:rPr>
        <w:t>非精确图匹配。</w:t>
      </w:r>
      <w:r w:rsidR="009248A4">
        <w:rPr>
          <w:rFonts w:hint="eastAsia"/>
        </w:rPr>
        <w:t>在</w:t>
      </w:r>
      <w:r>
        <w:rPr>
          <w:rFonts w:hint="eastAsia"/>
        </w:rPr>
        <w:t>精确图匹配方法</w:t>
      </w:r>
      <w:r w:rsidR="009248A4">
        <w:rPr>
          <w:rFonts w:hint="eastAsia"/>
        </w:rPr>
        <w:t>中，</w:t>
      </w:r>
      <w:r>
        <w:rPr>
          <w:rFonts w:hint="eastAsia"/>
        </w:rPr>
        <w:t>需要</w:t>
      </w:r>
      <w:r w:rsidR="009248A4">
        <w:rPr>
          <w:rFonts w:hint="eastAsia"/>
        </w:rPr>
        <w:t>输入</w:t>
      </w:r>
      <w:r>
        <w:rPr>
          <w:rFonts w:hint="eastAsia"/>
        </w:rPr>
        <w:t>图</w:t>
      </w:r>
      <w:r w:rsidR="009248A4">
        <w:rPr>
          <w:rFonts w:hint="eastAsia"/>
        </w:rPr>
        <w:t>中的</w:t>
      </w:r>
      <w:r>
        <w:rPr>
          <w:rFonts w:hint="eastAsia"/>
        </w:rPr>
        <w:t>节点映射关系</w:t>
      </w:r>
      <w:r w:rsidR="009248A4">
        <w:rPr>
          <w:rFonts w:hint="eastAsia"/>
        </w:rPr>
        <w:t>作为已知信息</w:t>
      </w:r>
      <w:r>
        <w:rPr>
          <w:rFonts w:hint="eastAsia"/>
        </w:rPr>
        <w:t>，</w:t>
      </w:r>
      <w:r w:rsidR="009248A4">
        <w:rPr>
          <w:rFonts w:hint="eastAsia"/>
        </w:rPr>
        <w:t>该方法的</w:t>
      </w:r>
      <w:r>
        <w:rPr>
          <w:rFonts w:hint="eastAsia"/>
        </w:rPr>
        <w:t>主要应用</w:t>
      </w:r>
      <w:r w:rsidR="009248A4">
        <w:rPr>
          <w:rFonts w:hint="eastAsia"/>
        </w:rPr>
        <w:t>领域有最大公共子图判别、</w:t>
      </w:r>
      <w:r>
        <w:rPr>
          <w:rFonts w:hint="eastAsia"/>
        </w:rPr>
        <w:t>图同构</w:t>
      </w:r>
      <w:r w:rsidR="009248A4">
        <w:rPr>
          <w:rFonts w:hint="eastAsia"/>
        </w:rPr>
        <w:t>以及</w:t>
      </w:r>
      <w:r>
        <w:rPr>
          <w:rFonts w:hint="eastAsia"/>
        </w:rPr>
        <w:t>子图同构。非精确图匹配基本可以形式化成图编辑距离的度量。</w:t>
      </w:r>
    </w:p>
    <w:p w14:paraId="1A69D32A" w14:textId="2F805A56" w:rsidR="009173BC" w:rsidRPr="009173BC" w:rsidRDefault="00B62B04" w:rsidP="005B3595">
      <w:pPr>
        <w:spacing w:line="360" w:lineRule="auto"/>
        <w:ind w:firstLineChars="0" w:firstLine="0"/>
      </w:pPr>
      <w:r>
        <w:tab/>
      </w:r>
      <w:r>
        <w:rPr>
          <w:rFonts w:hint="eastAsia"/>
        </w:rPr>
        <w:t>基于图匹配的图分类方法</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_Ref103938857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[3]</w:t>
      </w:r>
      <w:r w:rsidR="00B3271C" w:rsidRPr="00B3271C">
        <w:rPr>
          <w:vertAlign w:val="superscript"/>
        </w:rPr>
        <w:fldChar w:fldCharType="end"/>
      </w:r>
      <w:r>
        <w:rPr>
          <w:rFonts w:hint="eastAsia"/>
        </w:rPr>
        <w:t>通常用于计算机领域中，二分函数相似度的搜索，检测代码中是否存在已知的不稳定结构，同时也经常被用在生物化学领域之中，利用图的相似度分数来判断化合物的属性。</w:t>
      </w:r>
    </w:p>
    <w:p w14:paraId="4B6E271F" w14:textId="77777777" w:rsidR="00CF4573" w:rsidRDefault="00CF4573" w:rsidP="00116E6C">
      <w:pPr>
        <w:spacing w:line="360" w:lineRule="auto"/>
        <w:ind w:firstLineChars="0" w:firstLine="0"/>
        <w:jc w:val="left"/>
        <w:rPr>
          <w:rFonts w:ascii="宋体" w:eastAsia="宋体" w:hAnsi="宋体"/>
          <w:b/>
        </w:rPr>
      </w:pPr>
    </w:p>
    <w:p w14:paraId="3C787C29" w14:textId="5447394D" w:rsidR="00116E6C" w:rsidRPr="00CF0695" w:rsidRDefault="00116E6C" w:rsidP="00116E6C">
      <w:pPr>
        <w:spacing w:line="360" w:lineRule="auto"/>
        <w:ind w:firstLineChars="0" w:firstLine="0"/>
        <w:jc w:val="left"/>
        <w:rPr>
          <w:rFonts w:ascii="宋体" w:eastAsia="宋体" w:hAnsi="宋体"/>
          <w:b/>
        </w:rPr>
      </w:pPr>
      <w:r w:rsidRPr="00CF0695">
        <w:rPr>
          <w:rFonts w:ascii="宋体" w:eastAsia="宋体" w:hAnsi="宋体" w:hint="eastAsia"/>
          <w:b/>
        </w:rPr>
        <w:lastRenderedPageBreak/>
        <w:t>1</w:t>
      </w:r>
      <w:r>
        <w:rPr>
          <w:rFonts w:ascii="宋体" w:eastAsia="宋体" w:hAnsi="宋体"/>
          <w:b/>
        </w:rPr>
        <w:t>.2.2</w:t>
      </w:r>
      <w:r w:rsidR="009173BC">
        <w:rPr>
          <w:rFonts w:ascii="宋体" w:eastAsia="宋体" w:hAnsi="宋体" w:hint="eastAsia"/>
          <w:b/>
        </w:rPr>
        <w:t>基于</w:t>
      </w:r>
      <w:r>
        <w:rPr>
          <w:rFonts w:ascii="宋体" w:eastAsia="宋体" w:hAnsi="宋体" w:hint="eastAsia"/>
          <w:b/>
        </w:rPr>
        <w:t>图神经网络</w:t>
      </w:r>
      <w:r w:rsidR="00E525A4">
        <w:rPr>
          <w:rFonts w:ascii="宋体" w:eastAsia="宋体" w:hAnsi="宋体" w:hint="eastAsia"/>
          <w:b/>
        </w:rPr>
        <w:t>的图分类</w:t>
      </w:r>
      <w:r w:rsidR="009173BC">
        <w:rPr>
          <w:rFonts w:ascii="宋体" w:eastAsia="宋体" w:hAnsi="宋体" w:hint="eastAsia"/>
          <w:b/>
        </w:rPr>
        <w:t>方法</w:t>
      </w:r>
    </w:p>
    <w:p w14:paraId="754000FD" w14:textId="6EEBB0CE" w:rsidR="00116E6C" w:rsidRDefault="005A5CDD" w:rsidP="00D235EB">
      <w:pPr>
        <w:spacing w:line="360" w:lineRule="auto"/>
        <w:ind w:firstLine="480"/>
      </w:pPr>
      <w:r>
        <w:rPr>
          <w:rFonts w:hint="eastAsia"/>
        </w:rPr>
        <w:t>近年来，</w:t>
      </w:r>
      <w:r w:rsidR="009248A4">
        <w:rPr>
          <w:rFonts w:hint="eastAsia"/>
        </w:rPr>
        <w:t>研究人员</w:t>
      </w:r>
      <w:r w:rsidR="00D23335">
        <w:rPr>
          <w:rFonts w:hint="eastAsia"/>
        </w:rPr>
        <w:t>的研究兴趣集中于如何将深度学习方法应用在图数据中</w:t>
      </w:r>
      <w:r>
        <w:rPr>
          <w:rFonts w:hint="eastAsia"/>
        </w:rPr>
        <w:t>。</w:t>
      </w:r>
      <w:r w:rsidR="00D23335">
        <w:rPr>
          <w:rFonts w:hint="eastAsia"/>
        </w:rPr>
        <w:t>得益于研究人员的努力与计算资源的提升，</w:t>
      </w:r>
      <w:r>
        <w:rPr>
          <w:rFonts w:hint="eastAsia"/>
        </w:rPr>
        <w:t>研究人员</w:t>
      </w:r>
      <w:r w:rsidR="00D23335">
        <w:rPr>
          <w:rFonts w:hint="eastAsia"/>
        </w:rPr>
        <w:t>在</w:t>
      </w:r>
      <w:r w:rsidRPr="005A5CDD">
        <w:rPr>
          <w:rFonts w:hint="eastAsia"/>
        </w:rPr>
        <w:t>卷积网络、循环网络和深度自动编码器思想</w:t>
      </w:r>
      <w:r w:rsidR="00D23335">
        <w:rPr>
          <w:rFonts w:hint="eastAsia"/>
        </w:rPr>
        <w:t>的基础之上</w:t>
      </w:r>
      <w:r w:rsidRPr="005A5CDD">
        <w:rPr>
          <w:rFonts w:hint="eastAsia"/>
        </w:rPr>
        <w:t>定义和设计了用于处理图数据的神经网络结构，由此一个新的研究热点——“图神经网络”应运而生</w:t>
      </w:r>
      <w:r w:rsidR="00E525A4">
        <w:rPr>
          <w:rFonts w:hint="eastAsia"/>
        </w:rPr>
        <w:t>。</w:t>
      </w:r>
    </w:p>
    <w:p w14:paraId="3372F0C8" w14:textId="4ADC72D5" w:rsidR="00E525A4" w:rsidRDefault="00E525A4" w:rsidP="00D235EB">
      <w:pPr>
        <w:spacing w:line="360" w:lineRule="auto"/>
        <w:ind w:firstLine="480"/>
      </w:pPr>
      <w:r>
        <w:rPr>
          <w:rFonts w:hint="eastAsia"/>
        </w:rPr>
        <w:t>目前主流的图神经网络主要包括：</w:t>
      </w:r>
      <w:r w:rsidRPr="00E525A4">
        <w:rPr>
          <w:rFonts w:hint="eastAsia"/>
        </w:rPr>
        <w:t>图卷积网络（</w:t>
      </w:r>
      <w:r w:rsidRPr="00E525A4">
        <w:rPr>
          <w:rFonts w:hint="eastAsia"/>
        </w:rPr>
        <w:t>Graph Convolution Networks</w:t>
      </w:r>
      <w:r w:rsidRPr="00E525A4">
        <w:rPr>
          <w:rFonts w:hint="eastAsia"/>
        </w:rPr>
        <w:t>）</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_Ref103938888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[16]</w:t>
      </w:r>
      <w:r w:rsidR="00B3271C" w:rsidRPr="00B3271C">
        <w:rPr>
          <w:vertAlign w:val="superscript"/>
        </w:rPr>
        <w:fldChar w:fldCharType="end"/>
      </w:r>
      <w:r w:rsidRPr="00E525A4">
        <w:rPr>
          <w:rFonts w:hint="eastAsia"/>
        </w:rPr>
        <w:t>、</w:t>
      </w:r>
      <w:r w:rsidRPr="00E525A4">
        <w:rPr>
          <w:rFonts w:hint="eastAsia"/>
        </w:rPr>
        <w:t xml:space="preserve"> </w:t>
      </w:r>
      <w:r w:rsidRPr="00E525A4">
        <w:rPr>
          <w:rFonts w:hint="eastAsia"/>
        </w:rPr>
        <w:t>图注意力网络（</w:t>
      </w:r>
      <w:r w:rsidRPr="00E525A4">
        <w:rPr>
          <w:rFonts w:hint="eastAsia"/>
        </w:rPr>
        <w:t>Graph Attention Networks</w:t>
      </w:r>
      <w:r w:rsidRPr="00E525A4">
        <w:rPr>
          <w:rFonts w:hint="eastAsia"/>
        </w:rPr>
        <w:t>）</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_Ref103938897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[9]</w:t>
      </w:r>
      <w:r w:rsidR="00B3271C" w:rsidRPr="00B3271C">
        <w:rPr>
          <w:vertAlign w:val="superscript"/>
        </w:rPr>
        <w:fldChar w:fldCharType="end"/>
      </w:r>
      <w:r w:rsidRPr="00E525A4">
        <w:rPr>
          <w:rFonts w:hint="eastAsia"/>
        </w:rPr>
        <w:t>、图自编码器（</w:t>
      </w:r>
      <w:r w:rsidRPr="00E525A4">
        <w:rPr>
          <w:rFonts w:hint="eastAsia"/>
        </w:rPr>
        <w:t>Graph Autoencoders</w:t>
      </w:r>
      <w:r w:rsidRPr="00E525A4">
        <w:rPr>
          <w:rFonts w:hint="eastAsia"/>
        </w:rPr>
        <w:t>）、图生成网络（</w:t>
      </w:r>
      <w:r w:rsidRPr="00E525A4">
        <w:rPr>
          <w:rFonts w:hint="eastAsia"/>
        </w:rPr>
        <w:t>Graph Generative Networks</w:t>
      </w:r>
      <w:r w:rsidRPr="00E525A4">
        <w:rPr>
          <w:rFonts w:hint="eastAsia"/>
        </w:rPr>
        <w:t>）和图时空网络（</w:t>
      </w:r>
      <w:r w:rsidRPr="00E525A4">
        <w:rPr>
          <w:rFonts w:hint="eastAsia"/>
        </w:rPr>
        <w:t>Graph Spatial-temporal Networks</w:t>
      </w:r>
      <w:r w:rsidRPr="00E525A4">
        <w:rPr>
          <w:rFonts w:hint="eastAsia"/>
        </w:rPr>
        <w:t>）</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_Ref103938910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[15]</w:t>
      </w:r>
      <w:r w:rsidR="00B3271C" w:rsidRPr="00B3271C">
        <w:rPr>
          <w:vertAlign w:val="superscript"/>
        </w:rPr>
        <w:fldChar w:fldCharType="end"/>
      </w:r>
      <w:r w:rsidRPr="00E525A4">
        <w:rPr>
          <w:rFonts w:hint="eastAsia"/>
        </w:rPr>
        <w:t>。</w:t>
      </w:r>
    </w:p>
    <w:p w14:paraId="5B8C00B2" w14:textId="3B92D087" w:rsidR="006A4B47" w:rsidRDefault="006A4B47" w:rsidP="005B3595">
      <w:pPr>
        <w:spacing w:line="360" w:lineRule="auto"/>
        <w:ind w:firstLine="480"/>
      </w:pPr>
      <w:r>
        <w:rPr>
          <w:rFonts w:hint="eastAsia"/>
        </w:rPr>
        <w:t>图神经网络（</w:t>
      </w:r>
      <w:r>
        <w:rPr>
          <w:rFonts w:hint="eastAsia"/>
        </w:rPr>
        <w:t>GNNs</w:t>
      </w:r>
      <w:r>
        <w:rPr>
          <w:rFonts w:hint="eastAsia"/>
        </w:rPr>
        <w:t>）使得深度学习网络能够处理结构化输入，如分子网络或社会网络</w:t>
      </w:r>
      <w:r w:rsidR="0083566D">
        <w:rPr>
          <w:rFonts w:hint="eastAsia"/>
        </w:rPr>
        <w:t>。</w:t>
      </w:r>
      <w:r w:rsidR="0083566D">
        <w:rPr>
          <w:rFonts w:hint="eastAsia"/>
        </w:rPr>
        <w:t>GNNs</w:t>
      </w:r>
      <w:r w:rsidR="0083566D">
        <w:rPr>
          <w:rFonts w:hint="eastAsia"/>
        </w:rPr>
        <w:t>学习映射，从其邻居的结构和特征计算图节点或边的表示。这种邻域局部聚合利用了由图的连通性编码的关系诱导偏差。与卷积神经网络（</w:t>
      </w:r>
      <w:r w:rsidR="00F611C3" w:rsidRPr="00F611C3">
        <w:t>Convolutional Neural Network</w:t>
      </w:r>
      <w:r w:rsidR="00F611C3">
        <w:rPr>
          <w:rFonts w:hint="eastAsia"/>
        </w:rPr>
        <w:t>，</w:t>
      </w:r>
      <w:r w:rsidR="00F611C3">
        <w:rPr>
          <w:rFonts w:hint="eastAsia"/>
        </w:rPr>
        <w:t xml:space="preserve"> </w:t>
      </w:r>
      <w:r w:rsidR="0083566D">
        <w:rPr>
          <w:rFonts w:hint="eastAsia"/>
        </w:rPr>
        <w:t>CNN</w:t>
      </w:r>
      <w:r w:rsidR="0083566D">
        <w:rPr>
          <w:rFonts w:hint="eastAsia"/>
        </w:rPr>
        <w:t>）类似，</w:t>
      </w:r>
      <w:r w:rsidR="0083566D">
        <w:rPr>
          <w:rFonts w:hint="eastAsia"/>
        </w:rPr>
        <w:t>GNN</w:t>
      </w:r>
      <w:r w:rsidR="009E7370">
        <w:t>s</w:t>
      </w:r>
      <w:r w:rsidR="0083566D">
        <w:rPr>
          <w:rFonts w:hint="eastAsia"/>
        </w:rPr>
        <w:t>可以通过叠加层来聚合来自局部邻域以外的信息，有效拓宽</w:t>
      </w:r>
      <w:r w:rsidR="0083566D">
        <w:rPr>
          <w:rFonts w:hint="eastAsia"/>
        </w:rPr>
        <w:t>GNN</w:t>
      </w:r>
      <w:r w:rsidR="009E7370">
        <w:t>s</w:t>
      </w:r>
      <w:r w:rsidR="0083566D">
        <w:rPr>
          <w:rFonts w:hint="eastAsia"/>
        </w:rPr>
        <w:t>的接受域。</w:t>
      </w:r>
    </w:p>
    <w:p w14:paraId="250396EA" w14:textId="14D96415" w:rsidR="0083566D" w:rsidRDefault="0083566D" w:rsidP="005B3595">
      <w:pPr>
        <w:spacing w:line="360" w:lineRule="auto"/>
        <w:ind w:firstLine="480"/>
      </w:pPr>
      <w:r>
        <w:rPr>
          <w:rFonts w:hint="eastAsia"/>
        </w:rPr>
        <w:t>但是，据观察，当</w:t>
      </w:r>
      <w:commentRangeStart w:id="20"/>
      <w:r>
        <w:rPr>
          <w:rFonts w:hint="eastAsia"/>
        </w:rPr>
        <w:t>GNNs</w:t>
      </w:r>
      <w:commentRangeEnd w:id="20"/>
      <w:r w:rsidR="008E211D">
        <w:rPr>
          <w:rStyle w:val="af9"/>
        </w:rPr>
        <w:commentReference w:id="20"/>
      </w:r>
      <w:r>
        <w:rPr>
          <w:rFonts w:hint="eastAsia"/>
        </w:rPr>
        <w:t>的深度超过几个层时，</w:t>
      </w:r>
      <w:r>
        <w:rPr>
          <w:rFonts w:hint="eastAsia"/>
        </w:rPr>
        <w:t>GNN</w:t>
      </w:r>
      <w:r w:rsidR="009E7370">
        <w:t>s</w:t>
      </w:r>
      <w:r>
        <w:rPr>
          <w:rFonts w:hint="eastAsia"/>
        </w:rPr>
        <w:t>性能显著下降。这种限制损害了</w:t>
      </w:r>
      <w:r>
        <w:rPr>
          <w:rFonts w:hint="eastAsia"/>
        </w:rPr>
        <w:t>GNNs</w:t>
      </w:r>
      <w:r>
        <w:rPr>
          <w:rFonts w:hint="eastAsia"/>
        </w:rPr>
        <w:t>在全图分类和回归任务中的性能，在这些任务中，我们希望预测一个描述整个图的目标值，该目标值可能依赖于</w:t>
      </w:r>
      <w:r w:rsidR="00C665B6">
        <w:rPr>
          <w:rFonts w:hint="eastAsia"/>
        </w:rPr>
        <w:t>长距离</w:t>
      </w:r>
      <w:r>
        <w:rPr>
          <w:rFonts w:hint="eastAsia"/>
        </w:rPr>
        <w:t>依赖关系，而具有有限接受域的</w:t>
      </w:r>
      <w:r>
        <w:rPr>
          <w:rFonts w:hint="eastAsia"/>
        </w:rPr>
        <w:t>GNNs</w:t>
      </w:r>
      <w:r>
        <w:rPr>
          <w:rFonts w:hint="eastAsia"/>
        </w:rPr>
        <w:t>可能无法捕获这些依赖关系。</w:t>
      </w:r>
      <w:r w:rsidRPr="0083566D">
        <w:rPr>
          <w:rFonts w:hint="eastAsia"/>
        </w:rPr>
        <w:t>例如，考虑一个大型图，节点</w:t>
      </w:r>
      <w:r w:rsidR="00A17F63">
        <w:rPr>
          <w:rFonts w:hint="eastAsia"/>
        </w:rPr>
        <w:t xml:space="preserve"> </w:t>
      </w:r>
      <m:oMath>
        <m:r>
          <w:rPr>
            <w:rFonts w:ascii="Cambria Math" w:hAnsi="Cambria Math" w:hint="eastAsia"/>
          </w:rPr>
          <m:t>A</m:t>
        </m:r>
      </m:oMath>
      <w:r w:rsidR="00A17F63">
        <w:rPr>
          <w:rFonts w:hint="eastAsia"/>
        </w:rPr>
        <w:t xml:space="preserve"> </w:t>
      </w:r>
      <w:r w:rsidRPr="0083566D">
        <w:rPr>
          <w:rFonts w:hint="eastAsia"/>
        </w:rPr>
        <w:t>必须关注距离</w:t>
      </w:r>
      <w:r w:rsidRPr="0083566D">
        <w:rPr>
          <w:rFonts w:hint="eastAsia"/>
        </w:rPr>
        <w:t>k</w:t>
      </w:r>
      <w:r w:rsidRPr="0083566D">
        <w:rPr>
          <w:rFonts w:hint="eastAsia"/>
        </w:rPr>
        <w:t>跳远的节点</w:t>
      </w:r>
      <w:r w:rsidR="00A17F63">
        <w:rPr>
          <w:rFonts w:hint="eastAsia"/>
        </w:rPr>
        <w:t xml:space="preserve"> </w:t>
      </w:r>
      <m:oMath>
        <m:r>
          <w:rPr>
            <w:rFonts w:ascii="Cambria Math" w:hAnsi="Cambria Math" w:hint="eastAsia"/>
          </w:rPr>
          <m:t>B</m:t>
        </m:r>
      </m:oMath>
      <w:r w:rsidRPr="0083566D">
        <w:rPr>
          <w:rFonts w:hint="eastAsia"/>
        </w:rPr>
        <w:t>。如果我们的</w:t>
      </w:r>
      <w:r w:rsidRPr="0083566D">
        <w:rPr>
          <w:rFonts w:hint="eastAsia"/>
        </w:rPr>
        <w:t>GNN</w:t>
      </w:r>
      <w:r w:rsidR="009E7370">
        <w:t>s</w:t>
      </w:r>
      <w:r w:rsidRPr="0083566D">
        <w:rPr>
          <w:rFonts w:hint="eastAsia"/>
        </w:rPr>
        <w:t>层只在一个节点的单跳邻居上聚合，那么需要一个</w:t>
      </w:r>
      <w:r w:rsidRPr="0083566D">
        <w:rPr>
          <w:rFonts w:hint="eastAsia"/>
        </w:rPr>
        <w:t>k</w:t>
      </w:r>
      <w:r w:rsidRPr="0083566D">
        <w:rPr>
          <w:rFonts w:hint="eastAsia"/>
        </w:rPr>
        <w:t>层</w:t>
      </w:r>
      <w:r w:rsidRPr="0083566D">
        <w:rPr>
          <w:rFonts w:hint="eastAsia"/>
        </w:rPr>
        <w:t>GNN</w:t>
      </w:r>
      <w:r w:rsidR="009E7370">
        <w:t>s</w:t>
      </w:r>
      <w:r w:rsidRPr="0083566D">
        <w:rPr>
          <w:rFonts w:hint="eastAsia"/>
        </w:rPr>
        <w:t>。然而，这个</w:t>
      </w:r>
      <w:r w:rsidRPr="0083566D">
        <w:rPr>
          <w:rFonts w:hint="eastAsia"/>
        </w:rPr>
        <w:t>GNN</w:t>
      </w:r>
      <w:r w:rsidR="009E7370">
        <w:t>s</w:t>
      </w:r>
      <w:r w:rsidRPr="0083566D">
        <w:rPr>
          <w:rFonts w:hint="eastAsia"/>
        </w:rPr>
        <w:t>的接收域的宽度将以指数方式增长，稀释来自节点</w:t>
      </w:r>
      <w:r w:rsidR="00A17F63">
        <w:rPr>
          <w:rFonts w:hint="eastAsia"/>
        </w:rPr>
        <w:t xml:space="preserve"> </w:t>
      </w:r>
      <m:oMath>
        <m:r>
          <w:rPr>
            <w:rFonts w:ascii="Cambria Math" w:hAnsi="Cambria Math" w:hint="eastAsia"/>
          </w:rPr>
          <m:t>B</m:t>
        </m:r>
      </m:oMath>
      <w:r w:rsidR="00A17F63">
        <w:rPr>
          <w:rFonts w:hint="eastAsia"/>
        </w:rPr>
        <w:t xml:space="preserve"> </w:t>
      </w:r>
      <w:r w:rsidRPr="0083566D">
        <w:rPr>
          <w:rFonts w:hint="eastAsia"/>
        </w:rPr>
        <w:t>的信号。也就是说，简单地将接收域扩展到</w:t>
      </w:r>
      <w:r w:rsidRPr="0083566D">
        <w:rPr>
          <w:rFonts w:hint="eastAsia"/>
        </w:rPr>
        <w:t>K-hop</w:t>
      </w:r>
      <w:r w:rsidRPr="0083566D">
        <w:rPr>
          <w:rFonts w:hint="eastAsia"/>
        </w:rPr>
        <w:t>邻域可能无法捕捉到这些远程依赖关系。通常，“太深”的</w:t>
      </w:r>
      <w:r>
        <w:rPr>
          <w:rFonts w:hint="eastAsia"/>
        </w:rPr>
        <w:t>GNN</w:t>
      </w:r>
      <w:r w:rsidR="009E7370">
        <w:t>s</w:t>
      </w:r>
      <w:r w:rsidRPr="0083566D">
        <w:rPr>
          <w:rFonts w:hint="eastAsia"/>
        </w:rPr>
        <w:t>导致节点表示在整个图上折叠成等价的，这种现象有时被称为过度平滑或过度抑制。总而言之，</w:t>
      </w:r>
      <w:commentRangeStart w:id="21"/>
      <w:r w:rsidRPr="0083566D">
        <w:rPr>
          <w:rFonts w:hint="eastAsia"/>
        </w:rPr>
        <w:t>通用</w:t>
      </w:r>
      <w:r w:rsidRPr="0083566D">
        <w:rPr>
          <w:rFonts w:hint="eastAsia"/>
        </w:rPr>
        <w:t>GNN</w:t>
      </w:r>
      <w:r w:rsidR="009E7370">
        <w:t>s</w:t>
      </w:r>
      <w:r w:rsidRPr="0083566D">
        <w:rPr>
          <w:rFonts w:hint="eastAsia"/>
        </w:rPr>
        <w:t>架构的最大上下文大小是有限制的。</w:t>
      </w:r>
      <w:commentRangeEnd w:id="21"/>
      <w:r w:rsidR="008E211D">
        <w:rPr>
          <w:rStyle w:val="af9"/>
        </w:rPr>
        <w:commentReference w:id="21"/>
      </w:r>
    </w:p>
    <w:p w14:paraId="15C15837" w14:textId="53135310" w:rsidR="0083566D" w:rsidRDefault="0083566D" w:rsidP="005B3595">
      <w:pPr>
        <w:spacing w:line="360" w:lineRule="auto"/>
        <w:ind w:firstLine="480"/>
      </w:pPr>
      <w:r w:rsidRPr="0083566D">
        <w:rPr>
          <w:rFonts w:hint="eastAsia"/>
        </w:rPr>
        <w:t>许多作者提出通过类似于今天</w:t>
      </w:r>
      <w:r>
        <w:rPr>
          <w:rFonts w:hint="eastAsia"/>
        </w:rPr>
        <w:t>CNN</w:t>
      </w:r>
      <w:r w:rsidRPr="0083566D">
        <w:rPr>
          <w:rFonts w:hint="eastAsia"/>
        </w:rPr>
        <w:t>中发现的中间池操作来解决过度平滑问题。图池化操作在渐进</w:t>
      </w:r>
      <w:r w:rsidRPr="0083566D">
        <w:rPr>
          <w:rFonts w:hint="eastAsia"/>
        </w:rPr>
        <w:t>GNN</w:t>
      </w:r>
      <w:r w:rsidR="009E7370">
        <w:t>s</w:t>
      </w:r>
      <w:r w:rsidRPr="0083566D">
        <w:rPr>
          <w:rFonts w:hint="eastAsia"/>
        </w:rPr>
        <w:t>层中逐渐使图变粗，通常是通过将邻域分解为单个节点。从理论上讲，通过减少信息传播的距离和过滤掉不重要的节点，分层粗化应该能够实现更好的远程学习。然而，到目前为止，还没有发现有像</w:t>
      </w:r>
      <w:r w:rsidRPr="0083566D">
        <w:rPr>
          <w:rFonts w:hint="eastAsia"/>
        </w:rPr>
        <w:t>CNN</w:t>
      </w:r>
      <w:r w:rsidRPr="0083566D">
        <w:rPr>
          <w:rFonts w:hint="eastAsia"/>
        </w:rPr>
        <w:t>池化一样普遍适用的图池化操作。最先进的结果通常是使用没有中间图粗化的模型，一些结果表明邻域局部粗化可能是不必要的或适得其反的。</w:t>
      </w:r>
    </w:p>
    <w:p w14:paraId="27666501" w14:textId="77777777" w:rsidR="00BF495E" w:rsidRPr="00337525" w:rsidRDefault="00BF495E" w:rsidP="005B3595">
      <w:pPr>
        <w:spacing w:line="360" w:lineRule="auto"/>
        <w:ind w:firstLine="480"/>
      </w:pPr>
    </w:p>
    <w:p w14:paraId="3561FB37" w14:textId="2B87E1C6" w:rsidR="00B91235" w:rsidRPr="00CF0695" w:rsidRDefault="00B91235" w:rsidP="00B91235">
      <w:pPr>
        <w:spacing w:line="360" w:lineRule="auto"/>
        <w:ind w:firstLineChars="0" w:firstLine="0"/>
        <w:jc w:val="left"/>
        <w:rPr>
          <w:rFonts w:ascii="宋体" w:eastAsia="宋体" w:hAnsi="宋体"/>
          <w:b/>
        </w:rPr>
      </w:pPr>
      <w:r w:rsidRPr="00CF0695">
        <w:rPr>
          <w:rFonts w:ascii="宋体" w:eastAsia="宋体" w:hAnsi="宋体" w:hint="eastAsia"/>
          <w:b/>
        </w:rPr>
        <w:lastRenderedPageBreak/>
        <w:t>1</w:t>
      </w:r>
      <w:r w:rsidR="00116E6C">
        <w:rPr>
          <w:rFonts w:ascii="宋体" w:eastAsia="宋体" w:hAnsi="宋体"/>
          <w:b/>
        </w:rPr>
        <w:t>.2.3</w:t>
      </w:r>
      <w:r>
        <w:rPr>
          <w:rFonts w:ascii="宋体" w:eastAsia="宋体" w:hAnsi="宋体" w:hint="eastAsia"/>
          <w:b/>
        </w:rPr>
        <w:t>基于Transformer</w:t>
      </w:r>
      <w:r w:rsidR="009173BC">
        <w:rPr>
          <w:rFonts w:ascii="宋体" w:eastAsia="宋体" w:hAnsi="宋体" w:hint="eastAsia"/>
          <w:b/>
        </w:rPr>
        <w:t>的图分类方法</w:t>
      </w:r>
    </w:p>
    <w:p w14:paraId="0AEF4087" w14:textId="7D26D0FA" w:rsidR="00B91235" w:rsidRPr="009A1907" w:rsidRDefault="00C52B8A" w:rsidP="00D235EB">
      <w:pPr>
        <w:spacing w:line="360" w:lineRule="auto"/>
        <w:ind w:firstLine="480"/>
      </w:pPr>
      <w:r w:rsidRPr="00C52B8A">
        <w:rPr>
          <w:rFonts w:hint="eastAsia"/>
        </w:rPr>
        <w:t>Transformer</w:t>
      </w:r>
      <w:r w:rsidRPr="00C52B8A">
        <w:rPr>
          <w:rFonts w:hint="eastAsia"/>
        </w:rPr>
        <w:t>体系结构</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_Ref103938959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[8]</w:t>
      </w:r>
      <w:r w:rsidR="00B3271C" w:rsidRPr="00B3271C">
        <w:rPr>
          <w:vertAlign w:val="superscript"/>
        </w:rPr>
        <w:fldChar w:fldCharType="end"/>
      </w:r>
      <w:r w:rsidRPr="00C52B8A">
        <w:rPr>
          <w:rFonts w:hint="eastAsia"/>
        </w:rPr>
        <w:t>最早是由谷歌公司开发的，用于自然语言的处理。</w:t>
      </w:r>
      <w:r w:rsidRPr="00C52B8A">
        <w:rPr>
          <w:rFonts w:hint="eastAsia"/>
        </w:rPr>
        <w:t>Transformer</w:t>
      </w:r>
      <w:r w:rsidRPr="00C52B8A">
        <w:rPr>
          <w:rFonts w:hint="eastAsia"/>
        </w:rPr>
        <w:t>结构是完全基于注意力机制的，它可以在每一次</w:t>
      </w:r>
      <w:r w:rsidR="00F611C3">
        <w:rPr>
          <w:rFonts w:hint="eastAsia"/>
        </w:rPr>
        <w:t>序列</w:t>
      </w:r>
      <w:r w:rsidRPr="00C52B8A">
        <w:rPr>
          <w:rFonts w:hint="eastAsia"/>
        </w:rPr>
        <w:t>的运算过程中，充分发挥其对节点信息的作用。现在，</w:t>
      </w:r>
      <w:r w:rsidRPr="00C52B8A">
        <w:rPr>
          <w:rFonts w:hint="eastAsia"/>
        </w:rPr>
        <w:t>Transformer</w:t>
      </w:r>
      <w:r w:rsidRPr="00C52B8A">
        <w:rPr>
          <w:rFonts w:hint="eastAsia"/>
        </w:rPr>
        <w:t>体系结构在很多方面都占据着重要的地位，比如自然语言处理和</w:t>
      </w:r>
      <w:r w:rsidR="00720145">
        <w:rPr>
          <w:rFonts w:hint="eastAsia"/>
        </w:rPr>
        <w:t>计算机</w:t>
      </w:r>
      <w:r w:rsidRPr="00C52B8A">
        <w:rPr>
          <w:rFonts w:hint="eastAsia"/>
        </w:rPr>
        <w:t>视觉。</w:t>
      </w:r>
      <w:r w:rsidR="00C04184">
        <w:rPr>
          <w:rFonts w:hint="eastAsia"/>
        </w:rPr>
        <w:t>但是与主流的</w:t>
      </w:r>
      <w:r w:rsidR="00C04184">
        <w:rPr>
          <w:rFonts w:hint="eastAsia"/>
        </w:rPr>
        <w:t>GNNs</w:t>
      </w:r>
      <w:r w:rsidR="00C04184">
        <w:rPr>
          <w:rFonts w:hint="eastAsia"/>
        </w:rPr>
        <w:t>相比，它在流行的图级预测任务排行榜上还没有取得具有竞争力的表现。因此，</w:t>
      </w:r>
      <w:r w:rsidR="00C04184">
        <w:rPr>
          <w:rFonts w:hint="eastAsia"/>
        </w:rPr>
        <w:t>Transformer</w:t>
      </w:r>
      <w:r w:rsidR="00C04184">
        <w:rPr>
          <w:rFonts w:hint="eastAsia"/>
        </w:rPr>
        <w:t>能否在图表示学习中取得良好表现仍然是一个谜。但是从这两年的研究中，我们发现越来越多的研究者将</w:t>
      </w:r>
      <w:r w:rsidR="00C04184">
        <w:rPr>
          <w:rFonts w:hint="eastAsia"/>
        </w:rPr>
        <w:t>Transformer</w:t>
      </w:r>
      <w:r w:rsidR="00C04184">
        <w:rPr>
          <w:rFonts w:hint="eastAsia"/>
        </w:rPr>
        <w:t>架构应用于图分类问题之中来，在</w:t>
      </w:r>
      <w:r w:rsidR="00C04184">
        <w:rPr>
          <w:rFonts w:hint="eastAsia"/>
        </w:rPr>
        <w:t>Transformer</w:t>
      </w:r>
      <w:r w:rsidR="00C04184">
        <w:rPr>
          <w:rFonts w:hint="eastAsia"/>
        </w:rPr>
        <w:t>架构的基础上，通过对某些模块的替换，或者是将图的其他信息也加入到编码之中来，形成了各种的</w:t>
      </w:r>
      <w:r w:rsidR="00C04184">
        <w:rPr>
          <w:rFonts w:hint="eastAsia"/>
        </w:rPr>
        <w:t>X</w:t>
      </w:r>
      <w:r w:rsidR="00C04184">
        <w:t>-</w:t>
      </w:r>
      <w:r w:rsidR="00C04184">
        <w:rPr>
          <w:rFonts w:hint="eastAsia"/>
        </w:rPr>
        <w:t>ormer</w:t>
      </w:r>
      <w:r w:rsidR="00C04184">
        <w:rPr>
          <w:rFonts w:hint="eastAsia"/>
        </w:rPr>
        <w:t>体系架构，并且有的</w:t>
      </w:r>
      <w:r w:rsidR="00C04184">
        <w:rPr>
          <w:rFonts w:hint="eastAsia"/>
        </w:rPr>
        <w:t>X</w:t>
      </w:r>
      <w:r w:rsidR="00C04184">
        <w:t>-</w:t>
      </w:r>
      <w:r w:rsidR="00C04184">
        <w:rPr>
          <w:rFonts w:hint="eastAsia"/>
        </w:rPr>
        <w:t>ormer</w:t>
      </w:r>
      <w:r w:rsidR="00C04184">
        <w:rPr>
          <w:rFonts w:hint="eastAsia"/>
        </w:rPr>
        <w:t>架构也被实验证明可以在图分类问题中取得良好的表现，例如</w:t>
      </w:r>
      <w:r w:rsidR="00C04184">
        <w:rPr>
          <w:rFonts w:hint="eastAsia"/>
        </w:rPr>
        <w:t>GraphiT</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_Ref103938980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[18]</w:t>
      </w:r>
      <w:r w:rsidR="00B3271C" w:rsidRPr="00B3271C">
        <w:rPr>
          <w:vertAlign w:val="superscript"/>
        </w:rPr>
        <w:fldChar w:fldCharType="end"/>
      </w:r>
      <w:r w:rsidR="00C04184">
        <w:rPr>
          <w:rFonts w:hint="eastAsia"/>
        </w:rPr>
        <w:t>，</w:t>
      </w:r>
      <w:r w:rsidR="00C04184">
        <w:rPr>
          <w:rFonts w:hint="eastAsia"/>
        </w:rPr>
        <w:t>Graphormer</w:t>
      </w:r>
      <w:r w:rsidR="00B3271C" w:rsidRPr="00B3271C">
        <w:rPr>
          <w:vertAlign w:val="superscript"/>
        </w:rPr>
        <w:fldChar w:fldCharType="begin"/>
      </w:r>
      <w:r w:rsidR="00B3271C" w:rsidRPr="00B3271C">
        <w:rPr>
          <w:vertAlign w:val="superscript"/>
        </w:rPr>
        <w:instrText xml:space="preserve"> </w:instrText>
      </w:r>
      <w:r w:rsidR="00B3271C" w:rsidRPr="00B3271C">
        <w:rPr>
          <w:rFonts w:hint="eastAsia"/>
          <w:vertAlign w:val="superscript"/>
        </w:rPr>
        <w:instrText>REF _Ref103938989 \r \h</w:instrText>
      </w:r>
      <w:r w:rsidR="00B3271C" w:rsidRPr="00B3271C">
        <w:rPr>
          <w:vertAlign w:val="superscript"/>
        </w:rPr>
        <w:instrText xml:space="preserve"> </w:instrText>
      </w:r>
      <w:r w:rsidR="00B3271C">
        <w:rPr>
          <w:vertAlign w:val="superscript"/>
        </w:rPr>
        <w:instrText xml:space="preserve"> \* MERGEFORMAT </w:instrText>
      </w:r>
      <w:r w:rsidR="00B3271C" w:rsidRPr="00B3271C">
        <w:rPr>
          <w:vertAlign w:val="superscript"/>
        </w:rPr>
      </w:r>
      <w:r w:rsidR="00B3271C" w:rsidRPr="00B3271C">
        <w:rPr>
          <w:vertAlign w:val="superscript"/>
        </w:rPr>
        <w:fldChar w:fldCharType="separate"/>
      </w:r>
      <w:r w:rsidR="00ED409F">
        <w:rPr>
          <w:vertAlign w:val="superscript"/>
        </w:rPr>
        <w:t>[17]</w:t>
      </w:r>
      <w:r w:rsidR="00B3271C" w:rsidRPr="00B3271C">
        <w:rPr>
          <w:vertAlign w:val="superscript"/>
        </w:rPr>
        <w:fldChar w:fldCharType="end"/>
      </w:r>
      <w:r w:rsidR="00C04184">
        <w:rPr>
          <w:rFonts w:hint="eastAsia"/>
        </w:rPr>
        <w:t>。这些研究都证明了</w:t>
      </w:r>
      <w:r w:rsidR="00C04184">
        <w:rPr>
          <w:rFonts w:hint="eastAsia"/>
        </w:rPr>
        <w:t>Transformer</w:t>
      </w:r>
      <w:r w:rsidR="00C04184">
        <w:rPr>
          <w:rFonts w:hint="eastAsia"/>
        </w:rPr>
        <w:t>架构在图分类领域的强大学习能力。</w:t>
      </w:r>
    </w:p>
    <w:p w14:paraId="178B42D4" w14:textId="77777777" w:rsidR="00E35CC3" w:rsidRDefault="00C702DA" w:rsidP="000A198A">
      <w:pPr>
        <w:pStyle w:val="2"/>
      </w:pPr>
      <w:bookmarkStart w:id="22" w:name="_Toc105085994"/>
      <w:r w:rsidRPr="00CC35F8">
        <w:t>1.3</w:t>
      </w:r>
      <w:r w:rsidR="004B0A60">
        <w:rPr>
          <w:rFonts w:hint="eastAsia"/>
        </w:rPr>
        <w:t>本文</w:t>
      </w:r>
      <w:r w:rsidR="002809E3" w:rsidRPr="00CC35F8">
        <w:t>研究</w:t>
      </w:r>
      <w:r w:rsidR="00E35CC3" w:rsidRPr="00CC35F8">
        <w:t>内容</w:t>
      </w:r>
      <w:bookmarkEnd w:id="22"/>
    </w:p>
    <w:p w14:paraId="548F72F1" w14:textId="1ECE1881" w:rsidR="009A1907" w:rsidRDefault="00B83837" w:rsidP="00D235EB">
      <w:pPr>
        <w:spacing w:line="360" w:lineRule="auto"/>
        <w:ind w:firstLine="480"/>
      </w:pPr>
      <w:r>
        <w:rPr>
          <w:rFonts w:hint="eastAsia"/>
        </w:rPr>
        <w:t>基于以上综述内容，本文将研究基于</w:t>
      </w:r>
      <w:r>
        <w:rPr>
          <w:rFonts w:hint="eastAsia"/>
        </w:rPr>
        <w:t>Transformer</w:t>
      </w:r>
      <w:r>
        <w:rPr>
          <w:rFonts w:hint="eastAsia"/>
        </w:rPr>
        <w:t>的图分类模型，期望</w:t>
      </w:r>
      <w:r w:rsidR="00FA1385">
        <w:rPr>
          <w:rFonts w:hint="eastAsia"/>
        </w:rPr>
        <w:t>能够在图分类任务中融入图的拓扑结构信息，并且</w:t>
      </w:r>
      <w:r>
        <w:rPr>
          <w:rFonts w:hint="eastAsia"/>
        </w:rPr>
        <w:t>通过</w:t>
      </w:r>
      <w:r>
        <w:rPr>
          <w:rFonts w:hint="eastAsia"/>
        </w:rPr>
        <w:t>Transformer</w:t>
      </w:r>
      <w:r>
        <w:rPr>
          <w:rFonts w:hint="eastAsia"/>
        </w:rPr>
        <w:t>架构来学习图中所谓的</w:t>
      </w:r>
      <w:r w:rsidR="00C665B6">
        <w:rPr>
          <w:rFonts w:hint="eastAsia"/>
        </w:rPr>
        <w:t>长距离</w:t>
      </w:r>
      <w:r>
        <w:rPr>
          <w:rFonts w:hint="eastAsia"/>
        </w:rPr>
        <w:t>依赖信息。</w:t>
      </w:r>
      <w:r w:rsidR="000D7A3C">
        <w:rPr>
          <w:rFonts w:hint="eastAsia"/>
        </w:rPr>
        <w:t>首先</w:t>
      </w:r>
      <w:r w:rsidR="0076276C">
        <w:rPr>
          <w:rFonts w:hint="eastAsia"/>
        </w:rPr>
        <w:t>，我们将调研图拓扑结构相关的研究，统计并且整理常用的图拓扑结构指标，并且查询相关库函数等来进行各个指标的计算。其次，我们需要研究如何</w:t>
      </w:r>
      <w:r w:rsidR="00FA1385">
        <w:rPr>
          <w:rFonts w:hint="eastAsia"/>
        </w:rPr>
        <w:t>将拓扑结构编码与节点属性</w:t>
      </w:r>
      <w:r w:rsidR="0076276C">
        <w:rPr>
          <w:rFonts w:hint="eastAsia"/>
        </w:rPr>
        <w:t>进行结合才能一起输入到深度学习网络模型之中。融入图的拓扑结构信息</w:t>
      </w:r>
      <w:r w:rsidR="00FA1385">
        <w:rPr>
          <w:rFonts w:hint="eastAsia"/>
        </w:rPr>
        <w:t>旨在充分利用图的节点属性和拓扑结构信息建立图分类模型，更好地完成图分类任务。</w:t>
      </w:r>
      <w:r w:rsidR="0076276C">
        <w:rPr>
          <w:rFonts w:hint="eastAsia"/>
        </w:rPr>
        <w:t>在网络模型选取方面，</w:t>
      </w:r>
      <w:r w:rsidR="009173BC">
        <w:rPr>
          <w:rFonts w:hint="eastAsia"/>
        </w:rPr>
        <w:t>前期调研发现，</w:t>
      </w:r>
      <w:r w:rsidR="009173BC">
        <w:rPr>
          <w:rFonts w:hint="eastAsia"/>
        </w:rPr>
        <w:t>GNNs</w:t>
      </w:r>
      <w:r w:rsidR="009173BC">
        <w:rPr>
          <w:rFonts w:hint="eastAsia"/>
        </w:rPr>
        <w:t>具有很强的学习能力，能够很好的聚合网络中的邻域特征信息，但是</w:t>
      </w:r>
      <w:r w:rsidR="009173BC">
        <w:rPr>
          <w:rFonts w:hint="eastAsia"/>
        </w:rPr>
        <w:t>GNNs</w:t>
      </w:r>
      <w:r w:rsidR="009173BC">
        <w:rPr>
          <w:rFonts w:hint="eastAsia"/>
        </w:rPr>
        <w:t>也存在前文所述的不足之处，为了弥补</w:t>
      </w:r>
      <w:r w:rsidR="009173BC">
        <w:rPr>
          <w:rFonts w:hint="eastAsia"/>
        </w:rPr>
        <w:t>GNNs</w:t>
      </w:r>
      <w:r w:rsidR="009173BC">
        <w:rPr>
          <w:rFonts w:hint="eastAsia"/>
        </w:rPr>
        <w:t>的不足，通过继续调研，</w:t>
      </w:r>
      <w:commentRangeStart w:id="23"/>
      <w:r w:rsidR="009173BC">
        <w:rPr>
          <w:rFonts w:hint="eastAsia"/>
        </w:rPr>
        <w:t>我们发现</w:t>
      </w:r>
      <w:r w:rsidR="0076276C">
        <w:rPr>
          <w:rFonts w:hint="eastAsia"/>
        </w:rPr>
        <w:t>作为</w:t>
      </w:r>
      <w:r w:rsidR="0076276C">
        <w:rPr>
          <w:rFonts w:hint="eastAsia"/>
        </w:rPr>
        <w:t>seq</w:t>
      </w:r>
      <w:r w:rsidR="0076276C">
        <w:t>2</w:t>
      </w:r>
      <w:r w:rsidR="0076276C">
        <w:rPr>
          <w:rFonts w:hint="eastAsia"/>
        </w:rPr>
        <w:t>seq</w:t>
      </w:r>
      <w:r w:rsidR="0076276C">
        <w:rPr>
          <w:rFonts w:hint="eastAsia"/>
        </w:rPr>
        <w:t>模型的</w:t>
      </w:r>
      <w:r w:rsidR="0076276C">
        <w:rPr>
          <w:rFonts w:hint="eastAsia"/>
        </w:rPr>
        <w:t>Transformer</w:t>
      </w:r>
      <w:r w:rsidR="0076276C">
        <w:rPr>
          <w:rFonts w:hint="eastAsia"/>
        </w:rPr>
        <w:t>架构</w:t>
      </w:r>
      <w:r w:rsidR="009E7370">
        <w:rPr>
          <w:rFonts w:hint="eastAsia"/>
        </w:rPr>
        <w:t>能够</w:t>
      </w:r>
      <w:r w:rsidR="00B3271C">
        <w:rPr>
          <w:rFonts w:hint="eastAsia"/>
        </w:rPr>
        <w:t>在</w:t>
      </w:r>
      <w:r w:rsidR="00C665B6">
        <w:rPr>
          <w:rFonts w:hint="eastAsia"/>
        </w:rPr>
        <w:t>长距离</w:t>
      </w:r>
      <w:r w:rsidR="0076276C">
        <w:rPr>
          <w:rFonts w:hint="eastAsia"/>
        </w:rPr>
        <w:t>依赖信息</w:t>
      </w:r>
      <w:r w:rsidR="00B3271C">
        <w:rPr>
          <w:rFonts w:hint="eastAsia"/>
        </w:rPr>
        <w:t>学习中取得良好表现</w:t>
      </w:r>
      <w:r w:rsidR="0076276C">
        <w:rPr>
          <w:rFonts w:hint="eastAsia"/>
        </w:rPr>
        <w:t>，并且目前也</w:t>
      </w:r>
      <w:r w:rsidR="000A198A">
        <w:rPr>
          <w:rFonts w:hint="eastAsia"/>
        </w:rPr>
        <w:t>存在</w:t>
      </w:r>
      <w:r w:rsidR="0076276C">
        <w:rPr>
          <w:rFonts w:hint="eastAsia"/>
        </w:rPr>
        <w:t>很多相关工作可</w:t>
      </w:r>
      <w:r w:rsidR="000A198A">
        <w:rPr>
          <w:rFonts w:hint="eastAsia"/>
        </w:rPr>
        <w:t>供</w:t>
      </w:r>
      <w:r w:rsidR="0076276C">
        <w:rPr>
          <w:rFonts w:hint="eastAsia"/>
        </w:rPr>
        <w:t>参考，</w:t>
      </w:r>
      <w:r w:rsidR="000A198A">
        <w:rPr>
          <w:rFonts w:hint="eastAsia"/>
        </w:rPr>
        <w:t>因此本文</w:t>
      </w:r>
      <w:r w:rsidR="009173BC">
        <w:rPr>
          <w:rFonts w:hint="eastAsia"/>
        </w:rPr>
        <w:t>将研究</w:t>
      </w:r>
      <w:r w:rsidR="000A198A">
        <w:rPr>
          <w:rFonts w:hint="eastAsia"/>
        </w:rPr>
        <w:t>基于</w:t>
      </w:r>
      <w:r w:rsidR="000A198A">
        <w:rPr>
          <w:rFonts w:hint="eastAsia"/>
        </w:rPr>
        <w:t>Transformer</w:t>
      </w:r>
      <w:r w:rsidR="000A198A">
        <w:rPr>
          <w:rFonts w:hint="eastAsia"/>
        </w:rPr>
        <w:t>的图分类模型</w:t>
      </w:r>
      <w:r w:rsidR="009173BC">
        <w:rPr>
          <w:rFonts w:hint="eastAsia"/>
        </w:rPr>
        <w:t>。</w:t>
      </w:r>
      <w:r w:rsidR="000A198A">
        <w:rPr>
          <w:rFonts w:hint="eastAsia"/>
        </w:rPr>
        <w:t>经过调研分析，本文将</w:t>
      </w:r>
      <w:r w:rsidR="0076276C">
        <w:rPr>
          <w:rFonts w:hint="eastAsia"/>
        </w:rPr>
        <w:t>采用</w:t>
      </w:r>
      <w:r w:rsidR="0076276C">
        <w:rPr>
          <w:rFonts w:hint="eastAsia"/>
        </w:rPr>
        <w:t>GNNs</w:t>
      </w:r>
      <w:r w:rsidR="0076276C">
        <w:rPr>
          <w:rFonts w:hint="eastAsia"/>
        </w:rPr>
        <w:t>与</w:t>
      </w:r>
      <w:r w:rsidR="0076276C">
        <w:rPr>
          <w:rFonts w:hint="eastAsia"/>
        </w:rPr>
        <w:t>Transformer</w:t>
      </w:r>
      <w:r w:rsidR="0076276C">
        <w:rPr>
          <w:rFonts w:hint="eastAsia"/>
        </w:rPr>
        <w:t>组合的方式来进行网络模型设计，期</w:t>
      </w:r>
      <w:commentRangeEnd w:id="23"/>
      <w:r w:rsidR="00AB571F">
        <w:rPr>
          <w:rStyle w:val="af9"/>
        </w:rPr>
        <w:commentReference w:id="23"/>
      </w:r>
      <w:r w:rsidR="0076276C">
        <w:rPr>
          <w:rFonts w:hint="eastAsia"/>
        </w:rPr>
        <w:t>望利用</w:t>
      </w:r>
      <w:r w:rsidR="0076276C">
        <w:rPr>
          <w:rFonts w:hint="eastAsia"/>
        </w:rPr>
        <w:t>GNNs</w:t>
      </w:r>
      <w:r w:rsidR="0076276C">
        <w:rPr>
          <w:rFonts w:hint="eastAsia"/>
        </w:rPr>
        <w:t>来学习图中的邻域特征信息，通过</w:t>
      </w:r>
      <w:r w:rsidR="0076276C">
        <w:rPr>
          <w:rFonts w:hint="eastAsia"/>
        </w:rPr>
        <w:t>Transformer</w:t>
      </w:r>
      <w:r w:rsidR="0076276C">
        <w:rPr>
          <w:rFonts w:hint="eastAsia"/>
        </w:rPr>
        <w:t>模型来学习图中</w:t>
      </w:r>
      <w:r w:rsidR="00C665B6">
        <w:rPr>
          <w:rFonts w:hint="eastAsia"/>
        </w:rPr>
        <w:t>长距离</w:t>
      </w:r>
      <w:r w:rsidR="0076276C">
        <w:rPr>
          <w:rFonts w:hint="eastAsia"/>
        </w:rPr>
        <w:t>成对节点之间的相互依赖，并且本文将采用独特的</w:t>
      </w:r>
      <w:r w:rsidR="0076276C">
        <w:rPr>
          <w:rFonts w:hint="eastAsia"/>
        </w:rPr>
        <w:t>GNN</w:t>
      </w:r>
      <w:r w:rsidR="0076276C" w:rsidRPr="00CA6159">
        <w:rPr>
          <w:rFonts w:hint="eastAsia"/>
        </w:rPr>
        <w:t>“读出”模块</w:t>
      </w:r>
      <w:r w:rsidR="0076276C">
        <w:rPr>
          <w:rFonts w:hint="eastAsia"/>
        </w:rPr>
        <w:t>，加入了虚拟节点来表示全图特征信息，最终</w:t>
      </w:r>
      <w:r w:rsidR="009173BC">
        <w:rPr>
          <w:rFonts w:hint="eastAsia"/>
        </w:rPr>
        <w:t>进行</w:t>
      </w:r>
      <w:r w:rsidR="0076276C">
        <w:rPr>
          <w:rFonts w:hint="eastAsia"/>
        </w:rPr>
        <w:t>线性变换</w:t>
      </w:r>
      <w:r w:rsidR="009173BC">
        <w:rPr>
          <w:rFonts w:hint="eastAsia"/>
        </w:rPr>
        <w:t>达到</w:t>
      </w:r>
      <w:r w:rsidR="0076276C">
        <w:rPr>
          <w:rFonts w:hint="eastAsia"/>
        </w:rPr>
        <w:t>图分类</w:t>
      </w:r>
      <w:r w:rsidR="009173BC">
        <w:rPr>
          <w:rFonts w:hint="eastAsia"/>
        </w:rPr>
        <w:t>的目的</w:t>
      </w:r>
      <w:r w:rsidR="0076276C">
        <w:rPr>
          <w:rFonts w:hint="eastAsia"/>
        </w:rPr>
        <w:t>。</w:t>
      </w:r>
    </w:p>
    <w:p w14:paraId="02E4E493" w14:textId="7B43E3EC" w:rsidR="006A2DB0" w:rsidRPr="009A1907" w:rsidRDefault="00B83837" w:rsidP="00CF4573">
      <w:pPr>
        <w:spacing w:line="360" w:lineRule="auto"/>
        <w:ind w:firstLine="480"/>
      </w:pPr>
      <w:r>
        <w:rPr>
          <w:rFonts w:hint="eastAsia"/>
        </w:rPr>
        <w:t>我们的研究方法称之为</w:t>
      </w:r>
      <w:r>
        <w:rPr>
          <w:rFonts w:hint="eastAsia"/>
        </w:rPr>
        <w:t>GraphTransformer</w:t>
      </w:r>
      <w:r>
        <w:rPr>
          <w:rFonts w:hint="eastAsia"/>
        </w:rPr>
        <w:t>，</w:t>
      </w:r>
      <w:r w:rsidR="00FA1385">
        <w:rPr>
          <w:rFonts w:hint="eastAsia"/>
        </w:rPr>
        <w:t>在编码层面，通过计算图的拓扑结构信息，并将其融入图的节点属性，输入到深度学习网络之中。在网络结构层面，</w:t>
      </w:r>
      <w:r>
        <w:rPr>
          <w:rFonts w:hint="eastAsia"/>
        </w:rPr>
        <w:t>将采用</w:t>
      </w:r>
      <w:r>
        <w:rPr>
          <w:rFonts w:hint="eastAsia"/>
        </w:rPr>
        <w:t>GNNs</w:t>
      </w:r>
      <w:r>
        <w:rPr>
          <w:rFonts w:hint="eastAsia"/>
        </w:rPr>
        <w:t>与</w:t>
      </w:r>
      <w:r>
        <w:rPr>
          <w:rFonts w:hint="eastAsia"/>
        </w:rPr>
        <w:lastRenderedPageBreak/>
        <w:t>Transformer</w:t>
      </w:r>
      <w:r>
        <w:rPr>
          <w:rFonts w:hint="eastAsia"/>
        </w:rPr>
        <w:t>架构融合的思想，使用</w:t>
      </w:r>
      <w:r>
        <w:rPr>
          <w:rFonts w:hint="eastAsia"/>
        </w:rPr>
        <w:t>GNNs</w:t>
      </w:r>
      <w:r>
        <w:rPr>
          <w:rFonts w:hint="eastAsia"/>
        </w:rPr>
        <w:t>学习节点近邻域的结构本地表示，同时利用</w:t>
      </w:r>
      <w:r>
        <w:rPr>
          <w:rFonts w:hint="eastAsia"/>
        </w:rPr>
        <w:t>Transformer</w:t>
      </w:r>
      <w:r w:rsidR="009173BC">
        <w:rPr>
          <w:rFonts w:hint="eastAsia"/>
        </w:rPr>
        <w:t>架构作为强大的全局推理模块，学习</w:t>
      </w:r>
      <w:r w:rsidR="00C665B6">
        <w:rPr>
          <w:rFonts w:hint="eastAsia"/>
        </w:rPr>
        <w:t>长距离</w:t>
      </w:r>
      <w:r w:rsidR="009173BC">
        <w:rPr>
          <w:rFonts w:hint="eastAsia"/>
        </w:rPr>
        <w:t>依赖信息，最后采用独特的“读出”模块来进行图分类。</w:t>
      </w:r>
    </w:p>
    <w:p w14:paraId="19A4F326" w14:textId="77777777" w:rsidR="00FA1385" w:rsidRDefault="00FA1385" w:rsidP="000A198A">
      <w:pPr>
        <w:pStyle w:val="2"/>
      </w:pPr>
      <w:bookmarkStart w:id="24" w:name="_Toc105085995"/>
      <w:r>
        <w:t>1.4</w:t>
      </w:r>
      <w:r>
        <w:rPr>
          <w:rFonts w:hint="eastAsia"/>
        </w:rPr>
        <w:t>本文组织结构</w:t>
      </w:r>
      <w:bookmarkEnd w:id="24"/>
    </w:p>
    <w:p w14:paraId="6810C947" w14:textId="21ADBBE0" w:rsidR="009A1907" w:rsidRDefault="00FA1385" w:rsidP="0090155A">
      <w:pPr>
        <w:spacing w:line="360" w:lineRule="auto"/>
        <w:ind w:firstLine="480"/>
      </w:pPr>
      <w:r>
        <w:rPr>
          <w:rFonts w:hint="eastAsia"/>
        </w:rPr>
        <w:t>本文将分为</w:t>
      </w:r>
      <w:r w:rsidR="009173BC">
        <w:rPr>
          <w:rFonts w:hint="eastAsia"/>
        </w:rPr>
        <w:t>五</w:t>
      </w:r>
      <w:r>
        <w:rPr>
          <w:rFonts w:hint="eastAsia"/>
        </w:rPr>
        <w:t>个章节对我们的研究进行阐述，其中：</w:t>
      </w:r>
    </w:p>
    <w:p w14:paraId="670685C7" w14:textId="77777777" w:rsidR="00FA1385" w:rsidRDefault="00FA1385" w:rsidP="0090155A">
      <w:pPr>
        <w:spacing w:line="360" w:lineRule="auto"/>
        <w:ind w:firstLine="480"/>
      </w:pPr>
      <w:r>
        <w:rPr>
          <w:rFonts w:hint="eastAsia"/>
        </w:rPr>
        <w:t>第一章，</w:t>
      </w:r>
      <w:r w:rsidR="0018189C">
        <w:rPr>
          <w:rFonts w:hint="eastAsia"/>
        </w:rPr>
        <w:t>绪论部分，介绍本课题的研究背景、研究现状以及本课题研究内容</w:t>
      </w:r>
      <w:r>
        <w:rPr>
          <w:rFonts w:hint="eastAsia"/>
        </w:rPr>
        <w:t>。</w:t>
      </w:r>
    </w:p>
    <w:p w14:paraId="00470D19" w14:textId="5A120B75" w:rsidR="00FA1385" w:rsidRDefault="00FA1385" w:rsidP="0090155A">
      <w:pPr>
        <w:spacing w:line="360" w:lineRule="auto"/>
        <w:ind w:firstLine="480"/>
      </w:pPr>
      <w:r>
        <w:rPr>
          <w:rFonts w:hint="eastAsia"/>
        </w:rPr>
        <w:t>第二章，</w:t>
      </w:r>
      <w:r w:rsidR="009173BC">
        <w:rPr>
          <w:rFonts w:hint="eastAsia"/>
        </w:rPr>
        <w:t>相关技术与原理，介绍本文中利用到的相关技术与原理，包括图数据、图拓扑结构信息、图神经网络以及</w:t>
      </w:r>
      <w:r w:rsidR="009173BC">
        <w:rPr>
          <w:rFonts w:hint="eastAsia"/>
        </w:rPr>
        <w:t>Transformer</w:t>
      </w:r>
      <w:r w:rsidR="009173BC">
        <w:rPr>
          <w:rFonts w:hint="eastAsia"/>
        </w:rPr>
        <w:t>网络模型等。</w:t>
      </w:r>
    </w:p>
    <w:p w14:paraId="014E7DF8" w14:textId="3D78A44E" w:rsidR="009173BC" w:rsidRDefault="009173BC" w:rsidP="0090155A">
      <w:pPr>
        <w:spacing w:line="360" w:lineRule="auto"/>
        <w:ind w:firstLine="480"/>
      </w:pPr>
      <w:r>
        <w:rPr>
          <w:rFonts w:hint="eastAsia"/>
        </w:rPr>
        <w:t>第三章，</w:t>
      </w:r>
      <w:r>
        <w:rPr>
          <w:rFonts w:hint="eastAsia"/>
        </w:rPr>
        <w:t>GraphTransformer</w:t>
      </w:r>
      <w:r>
        <w:rPr>
          <w:rFonts w:hint="eastAsia"/>
        </w:rPr>
        <w:t>模型设计与实现，介绍</w:t>
      </w:r>
      <w:r>
        <w:rPr>
          <w:rFonts w:hint="eastAsia"/>
        </w:rPr>
        <w:t>GraphTransformer</w:t>
      </w:r>
      <w:r>
        <w:rPr>
          <w:rFonts w:hint="eastAsia"/>
        </w:rPr>
        <w:t>模型的研究动机、模型框架、实现细节等。</w:t>
      </w:r>
    </w:p>
    <w:p w14:paraId="58441362" w14:textId="09EB86DF" w:rsidR="009173BC" w:rsidRDefault="009173BC" w:rsidP="0090155A">
      <w:pPr>
        <w:spacing w:line="360" w:lineRule="auto"/>
        <w:ind w:firstLine="480"/>
      </w:pPr>
      <w:r>
        <w:rPr>
          <w:rFonts w:hint="eastAsia"/>
        </w:rPr>
        <w:t>第四章，实验设计与结构，介绍本文的实验环境、实验设计</w:t>
      </w:r>
      <w:r w:rsidR="00B846C4">
        <w:rPr>
          <w:rFonts w:hint="eastAsia"/>
        </w:rPr>
        <w:t>、</w:t>
      </w:r>
      <w:r>
        <w:rPr>
          <w:rFonts w:hint="eastAsia"/>
        </w:rPr>
        <w:t>实验结果</w:t>
      </w:r>
      <w:r w:rsidR="00B846C4">
        <w:rPr>
          <w:rFonts w:hint="eastAsia"/>
        </w:rPr>
        <w:t>以及参数实验</w:t>
      </w:r>
      <w:r>
        <w:rPr>
          <w:rFonts w:hint="eastAsia"/>
        </w:rPr>
        <w:t>。</w:t>
      </w:r>
    </w:p>
    <w:p w14:paraId="46D786D7" w14:textId="5EE25827" w:rsidR="00607AB1" w:rsidRPr="009173BC" w:rsidRDefault="009173BC" w:rsidP="009173BC">
      <w:pPr>
        <w:spacing w:line="360" w:lineRule="auto"/>
        <w:ind w:firstLine="480"/>
      </w:pPr>
      <w:r>
        <w:rPr>
          <w:rFonts w:hint="eastAsia"/>
        </w:rPr>
        <w:t>第五章，总结与展望，介绍本文工作的大致内容，并且对目前研究的相关展望。</w:t>
      </w:r>
    </w:p>
    <w:p w14:paraId="72462C3E" w14:textId="77777777" w:rsidR="00B62B04" w:rsidRDefault="00B62B04" w:rsidP="00063116">
      <w:pPr>
        <w:pStyle w:val="1"/>
      </w:pPr>
    </w:p>
    <w:p w14:paraId="21B52417" w14:textId="77777777" w:rsidR="00B62B04" w:rsidRDefault="00B62B04" w:rsidP="00063116">
      <w:pPr>
        <w:pStyle w:val="1"/>
      </w:pPr>
    </w:p>
    <w:p w14:paraId="394B39F1" w14:textId="77777777" w:rsidR="00B62B04" w:rsidRDefault="00B62B04" w:rsidP="00063116">
      <w:pPr>
        <w:pStyle w:val="1"/>
      </w:pPr>
    </w:p>
    <w:p w14:paraId="074A9D55" w14:textId="77777777" w:rsidR="00B62B04" w:rsidRDefault="00B62B04" w:rsidP="00063116">
      <w:pPr>
        <w:pStyle w:val="1"/>
      </w:pPr>
    </w:p>
    <w:p w14:paraId="0E5F59F0" w14:textId="77777777" w:rsidR="00B62B04" w:rsidRDefault="00B62B04" w:rsidP="00063116">
      <w:pPr>
        <w:pStyle w:val="1"/>
      </w:pPr>
    </w:p>
    <w:p w14:paraId="5FB9AFA8" w14:textId="77777777" w:rsidR="00B62B04" w:rsidRDefault="00B62B04" w:rsidP="00063116">
      <w:pPr>
        <w:pStyle w:val="1"/>
      </w:pPr>
    </w:p>
    <w:p w14:paraId="56FB439B" w14:textId="77777777" w:rsidR="00B62B04" w:rsidRDefault="00B62B04" w:rsidP="00063116">
      <w:pPr>
        <w:pStyle w:val="1"/>
      </w:pPr>
    </w:p>
    <w:p w14:paraId="5B98574D" w14:textId="77777777" w:rsidR="00B62B04" w:rsidRDefault="00B62B04" w:rsidP="00063116">
      <w:pPr>
        <w:pStyle w:val="1"/>
      </w:pPr>
    </w:p>
    <w:p w14:paraId="7722986E" w14:textId="77777777" w:rsidR="00B62B04" w:rsidRDefault="00B62B04" w:rsidP="00063116">
      <w:pPr>
        <w:pStyle w:val="1"/>
      </w:pPr>
    </w:p>
    <w:p w14:paraId="47461437" w14:textId="77777777" w:rsidR="00B62B04" w:rsidRDefault="00B62B04" w:rsidP="00063116">
      <w:pPr>
        <w:pStyle w:val="1"/>
      </w:pPr>
    </w:p>
    <w:p w14:paraId="103F766F" w14:textId="77777777" w:rsidR="00B62B04" w:rsidRDefault="00B62B04" w:rsidP="00063116">
      <w:pPr>
        <w:pStyle w:val="1"/>
      </w:pPr>
    </w:p>
    <w:p w14:paraId="33385EBC" w14:textId="77777777" w:rsidR="00B62B04" w:rsidRDefault="00B62B04" w:rsidP="000A198A">
      <w:pPr>
        <w:pStyle w:val="1"/>
        <w:jc w:val="both"/>
      </w:pPr>
    </w:p>
    <w:p w14:paraId="439D29CD" w14:textId="77777777" w:rsidR="00A03D83" w:rsidRDefault="00A03D83" w:rsidP="00063116">
      <w:pPr>
        <w:pStyle w:val="1"/>
      </w:pPr>
    </w:p>
    <w:p w14:paraId="273FFE5B" w14:textId="77777777" w:rsidR="00A03D83" w:rsidRDefault="00A03D83">
      <w:pPr>
        <w:widowControl/>
        <w:spacing w:line="240" w:lineRule="auto"/>
        <w:ind w:firstLineChars="0" w:firstLine="0"/>
        <w:jc w:val="left"/>
        <w:rPr>
          <w:rFonts w:eastAsia="黑体"/>
          <w:b/>
          <w:sz w:val="32"/>
          <w:szCs w:val="24"/>
        </w:rPr>
      </w:pPr>
      <w:r>
        <w:br w:type="page"/>
      </w:r>
    </w:p>
    <w:p w14:paraId="418738A2" w14:textId="7F597DE7" w:rsidR="00CF74BF" w:rsidRPr="00CF74BF" w:rsidRDefault="008144C9" w:rsidP="00063116">
      <w:pPr>
        <w:pStyle w:val="1"/>
      </w:pPr>
      <w:bookmarkStart w:id="25" w:name="_Toc105085996"/>
      <w:r w:rsidRPr="00044032">
        <w:lastRenderedPageBreak/>
        <w:t>第二章</w:t>
      </w:r>
      <w:r w:rsidR="000D2CFC" w:rsidRPr="00044032">
        <w:rPr>
          <w:rFonts w:hint="eastAsia"/>
        </w:rPr>
        <w:t xml:space="preserve"> </w:t>
      </w:r>
      <w:r w:rsidR="004F135F">
        <w:rPr>
          <w:rFonts w:hint="eastAsia"/>
        </w:rPr>
        <w:t>相关</w:t>
      </w:r>
      <w:r w:rsidR="0088267D">
        <w:rPr>
          <w:rFonts w:hint="eastAsia"/>
        </w:rPr>
        <w:t>技术与原理</w:t>
      </w:r>
      <w:bookmarkEnd w:id="25"/>
    </w:p>
    <w:p w14:paraId="378CD6AA" w14:textId="77777777" w:rsidR="005F4436" w:rsidRPr="00663E42" w:rsidRDefault="005F4436" w:rsidP="0090155A">
      <w:pPr>
        <w:spacing w:line="360" w:lineRule="auto"/>
        <w:ind w:firstLine="480"/>
      </w:pPr>
      <w:r w:rsidRPr="005F4436">
        <w:rPr>
          <w:rFonts w:hint="eastAsia"/>
        </w:rPr>
        <w:t>本章</w:t>
      </w:r>
      <w:r>
        <w:rPr>
          <w:rFonts w:hint="eastAsia"/>
        </w:rPr>
        <w:t>将</w:t>
      </w:r>
      <w:r w:rsidR="009C52DB">
        <w:rPr>
          <w:rFonts w:hint="eastAsia"/>
        </w:rPr>
        <w:t>围绕图数据、图拓扑结构、图神经网络以及</w:t>
      </w:r>
      <w:r w:rsidR="009C52DB">
        <w:rPr>
          <w:rFonts w:hint="eastAsia"/>
        </w:rPr>
        <w:t>Transformer</w:t>
      </w:r>
      <w:r w:rsidR="009C52DB">
        <w:rPr>
          <w:rFonts w:hint="eastAsia"/>
        </w:rPr>
        <w:t>架构展开，对本课题涉及的相关理论与技术进行介绍。</w:t>
      </w:r>
    </w:p>
    <w:p w14:paraId="311407C8" w14:textId="77777777" w:rsidR="001A012D" w:rsidRPr="000A198A" w:rsidRDefault="000D2CFC" w:rsidP="000A198A">
      <w:pPr>
        <w:pStyle w:val="2"/>
      </w:pPr>
      <w:bookmarkStart w:id="26" w:name="_Toc105085997"/>
      <w:r w:rsidRPr="000A198A">
        <w:t>2</w:t>
      </w:r>
      <w:commentRangeStart w:id="27"/>
      <w:r w:rsidRPr="000A198A">
        <w:t>.1</w:t>
      </w:r>
      <w:r w:rsidR="005F4436" w:rsidRPr="000A198A">
        <w:rPr>
          <w:rFonts w:hint="eastAsia"/>
        </w:rPr>
        <w:t>图数据与图拓扑结构</w:t>
      </w:r>
      <w:bookmarkEnd w:id="26"/>
    </w:p>
    <w:p w14:paraId="687B5D32" w14:textId="77777777" w:rsidR="00F0342F" w:rsidRPr="00F0342F" w:rsidRDefault="00F0342F" w:rsidP="00F0342F">
      <w:pPr>
        <w:spacing w:line="360" w:lineRule="auto"/>
        <w:ind w:firstLineChars="0" w:firstLine="0"/>
        <w:jc w:val="left"/>
        <w:rPr>
          <w:rFonts w:ascii="宋体" w:eastAsia="宋体" w:hAnsi="宋体"/>
          <w:b/>
        </w:rPr>
      </w:pPr>
      <w:r>
        <w:rPr>
          <w:rFonts w:ascii="宋体" w:eastAsia="宋体" w:hAnsi="宋体"/>
          <w:b/>
        </w:rPr>
        <w:t>2.1.1</w:t>
      </w:r>
      <w:r>
        <w:rPr>
          <w:rFonts w:ascii="宋体" w:eastAsia="宋体" w:hAnsi="宋体" w:hint="eastAsia"/>
          <w:b/>
        </w:rPr>
        <w:t>图数据介绍</w:t>
      </w:r>
      <w:commentRangeEnd w:id="27"/>
      <w:r w:rsidR="000D79E3">
        <w:rPr>
          <w:rStyle w:val="af9"/>
        </w:rPr>
        <w:commentReference w:id="27"/>
      </w:r>
    </w:p>
    <w:p w14:paraId="5FB32353" w14:textId="3AA24240" w:rsidR="009F759D" w:rsidRDefault="00F367C9" w:rsidP="00D235EB">
      <w:pPr>
        <w:spacing w:line="360" w:lineRule="auto"/>
        <w:ind w:firstLine="480"/>
        <w:jc w:val="left"/>
        <w:rPr>
          <w:rFonts w:cs="Times New Roman"/>
          <w:szCs w:val="24"/>
        </w:rPr>
      </w:pPr>
      <w:r>
        <w:rPr>
          <w:rFonts w:cs="Times New Roman" w:hint="eastAsia"/>
          <w:szCs w:val="24"/>
        </w:rPr>
        <w:t>在计算机科学中，图是一种抽象数据类型，用于实现数学领域</w:t>
      </w:r>
      <w:r w:rsidR="009F759D" w:rsidRPr="009F759D">
        <w:rPr>
          <w:rFonts w:cs="Times New Roman" w:hint="eastAsia"/>
          <w:szCs w:val="24"/>
        </w:rPr>
        <w:t>图论</w:t>
      </w:r>
      <w:r>
        <w:rPr>
          <w:rFonts w:cs="Times New Roman" w:hint="eastAsia"/>
          <w:szCs w:val="24"/>
        </w:rPr>
        <w:t>中</w:t>
      </w:r>
      <w:r w:rsidR="009F759D" w:rsidRPr="009F759D">
        <w:rPr>
          <w:rFonts w:cs="Times New Roman" w:hint="eastAsia"/>
          <w:szCs w:val="24"/>
        </w:rPr>
        <w:t>的无向图和有向图的概念。图的数据结构</w:t>
      </w:r>
      <w:r>
        <w:rPr>
          <w:rFonts w:cs="Times New Roman" w:hint="eastAsia"/>
          <w:szCs w:val="24"/>
        </w:rPr>
        <w:t>包含两个集合，其中一个有限的集合作为节点集合，另一个无序对或有序对构成的集合作为边的集合。节点可以作为图结构的一部分，也可以是</w:t>
      </w:r>
      <w:r w:rsidR="009F759D" w:rsidRPr="009F759D">
        <w:rPr>
          <w:rFonts w:cs="Times New Roman" w:hint="eastAsia"/>
          <w:szCs w:val="24"/>
        </w:rPr>
        <w:t>用整数下标或引用表示的外部实体。图的数据结构</w:t>
      </w:r>
      <w:r>
        <w:rPr>
          <w:rFonts w:cs="Times New Roman" w:hint="eastAsia"/>
          <w:szCs w:val="24"/>
        </w:rPr>
        <w:t>中常常还</w:t>
      </w:r>
      <w:r w:rsidR="009F759D" w:rsidRPr="009F759D">
        <w:rPr>
          <w:rFonts w:cs="Times New Roman" w:hint="eastAsia"/>
          <w:szCs w:val="24"/>
        </w:rPr>
        <w:t>包含和每条边相关联的</w:t>
      </w:r>
      <w:r>
        <w:rPr>
          <w:rFonts w:cs="Times New Roman" w:hint="eastAsia"/>
          <w:szCs w:val="24"/>
        </w:rPr>
        <w:t>某些数值，例如一个数值或一个标号</w:t>
      </w:r>
      <w:r w:rsidR="009F759D" w:rsidRPr="009F759D">
        <w:rPr>
          <w:rFonts w:cs="Times New Roman" w:hint="eastAsia"/>
          <w:szCs w:val="24"/>
        </w:rPr>
        <w:t>。</w:t>
      </w:r>
    </w:p>
    <w:p w14:paraId="765F1106" w14:textId="626B91F9" w:rsidR="00F0342F" w:rsidRDefault="00F0342F" w:rsidP="005B3595">
      <w:pPr>
        <w:spacing w:line="360" w:lineRule="auto"/>
        <w:ind w:firstLine="480"/>
      </w:pPr>
      <w:r>
        <w:rPr>
          <w:rFonts w:hint="eastAsia"/>
        </w:rPr>
        <w:t>在计算机中，图具有三种常见的数据结构，邻接表、邻接矩阵以及关联矩阵。其中，</w:t>
      </w:r>
      <w:r w:rsidR="00F367C9">
        <w:rPr>
          <w:rFonts w:hint="eastAsia"/>
        </w:rPr>
        <w:t>在</w:t>
      </w:r>
      <w:r>
        <w:rPr>
          <w:rFonts w:hint="eastAsia"/>
        </w:rPr>
        <w:t>邻接表</w:t>
      </w:r>
      <w:r w:rsidR="00F367C9">
        <w:rPr>
          <w:rFonts w:hint="eastAsia"/>
        </w:rPr>
        <w:t>中，节点存储为对象或记录</w:t>
      </w:r>
      <w:r w:rsidRPr="00F0342F">
        <w:rPr>
          <w:rFonts w:hint="eastAsia"/>
        </w:rPr>
        <w:t>，</w:t>
      </w:r>
      <w:r w:rsidR="00F367C9">
        <w:rPr>
          <w:rFonts w:hint="eastAsia"/>
        </w:rPr>
        <w:t>并</w:t>
      </w:r>
      <w:r w:rsidRPr="00F0342F">
        <w:rPr>
          <w:rFonts w:hint="eastAsia"/>
        </w:rPr>
        <w:t>且为每个节点创建一个</w:t>
      </w:r>
      <w:r w:rsidR="00F367C9">
        <w:rPr>
          <w:rFonts w:hint="eastAsia"/>
        </w:rPr>
        <w:t>单向</w:t>
      </w:r>
      <w:r w:rsidRPr="00F0342F">
        <w:rPr>
          <w:rFonts w:hint="eastAsia"/>
        </w:rPr>
        <w:t>列表。这些</w:t>
      </w:r>
      <w:r w:rsidR="00F367C9">
        <w:rPr>
          <w:rFonts w:hint="eastAsia"/>
        </w:rPr>
        <w:t>单向</w:t>
      </w:r>
      <w:r w:rsidRPr="00F0342F">
        <w:rPr>
          <w:rFonts w:hint="eastAsia"/>
        </w:rPr>
        <w:t>列表可以按节点</w:t>
      </w:r>
      <w:r w:rsidR="00F367C9">
        <w:rPr>
          <w:rFonts w:hint="eastAsia"/>
        </w:rPr>
        <w:t>顺序</w:t>
      </w:r>
      <w:r w:rsidRPr="00F0342F">
        <w:rPr>
          <w:rFonts w:hint="eastAsia"/>
        </w:rPr>
        <w:t>存储其</w:t>
      </w:r>
      <w:r w:rsidR="008C136D">
        <w:rPr>
          <w:rFonts w:hint="eastAsia"/>
        </w:rPr>
        <w:t>余的信息，将每个节点的所有邻接节点存储在该节点的单向列表之中；</w:t>
      </w:r>
      <w:r>
        <w:rPr>
          <w:rFonts w:hint="eastAsia"/>
        </w:rPr>
        <w:t>邻接矩阵是</w:t>
      </w:r>
      <w:r w:rsidRPr="00F0342F">
        <w:rPr>
          <w:rFonts w:hint="eastAsia"/>
        </w:rPr>
        <w:t>一个二维矩阵，其中行与列分别表示边的起点和终点</w:t>
      </w:r>
      <w:r w:rsidR="008C136D">
        <w:rPr>
          <w:rFonts w:hint="eastAsia"/>
        </w:rPr>
        <w:t>（即起始节点与终点节点），每个</w:t>
      </w:r>
      <w:r w:rsidRPr="00F0342F">
        <w:rPr>
          <w:rFonts w:hint="eastAsia"/>
        </w:rPr>
        <w:t>顶点上的值</w:t>
      </w:r>
      <w:r w:rsidR="008C136D">
        <w:rPr>
          <w:rFonts w:hint="eastAsia"/>
        </w:rPr>
        <w:t>需要存储在外部，</w:t>
      </w:r>
      <w:r w:rsidRPr="00F0342F">
        <w:rPr>
          <w:rFonts w:hint="eastAsia"/>
        </w:rPr>
        <w:t>矩阵中可以存储边的</w:t>
      </w:r>
      <w:r w:rsidR="008C136D">
        <w:rPr>
          <w:rFonts w:hint="eastAsia"/>
        </w:rPr>
        <w:t>权</w:t>
      </w:r>
      <w:r w:rsidRPr="00F0342F">
        <w:rPr>
          <w:rFonts w:hint="eastAsia"/>
        </w:rPr>
        <w:t>值。</w:t>
      </w:r>
      <w:r>
        <w:rPr>
          <w:rFonts w:hint="eastAsia"/>
        </w:rPr>
        <w:t>关联矩阵也是</w:t>
      </w:r>
      <w:r w:rsidRPr="00F0342F">
        <w:rPr>
          <w:rFonts w:hint="eastAsia"/>
        </w:rPr>
        <w:t>一个二维矩阵，行表示顶点，列表示边。矩阵中的数值用于标识顶点和边的关系（是起点、是终点、不在这条边上等）。</w:t>
      </w:r>
      <w:r w:rsidR="00F76712">
        <w:rPr>
          <w:rFonts w:hint="eastAsia"/>
        </w:rPr>
        <w:t>邻接表在稀疏图上比较有效率，</w:t>
      </w:r>
      <w:r w:rsidR="00F76712" w:rsidRPr="00F76712">
        <w:rPr>
          <w:rFonts w:hint="eastAsia"/>
        </w:rPr>
        <w:t>邻接矩阵则常在图比较稠密的时候使用，判断标准一般为边的数量</w:t>
      </w:r>
      <m:oMath>
        <m:d>
          <m:dPr>
            <m:begChr m:val="|"/>
            <m:endChr m:val="|"/>
            <m:ctrlPr>
              <w:rPr>
                <w:rFonts w:ascii="Cambria Math" w:hAnsi="Cambria Math"/>
              </w:rPr>
            </m:ctrlPr>
          </m:dPr>
          <m:e>
            <m:r>
              <w:rPr>
                <w:rFonts w:ascii="Cambria Math" w:hAnsi="Cambria Math"/>
              </w:rPr>
              <m:t>E</m:t>
            </m:r>
          </m:e>
        </m:d>
      </m:oMath>
      <w:r w:rsidR="00F76712" w:rsidRPr="00F76712">
        <w:rPr>
          <w:rFonts w:hint="eastAsia"/>
        </w:rPr>
        <w:t>接近于节点的数量的平方</w:t>
      </w:r>
      <m:oMath>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V</m:t>
                </m:r>
              </m:e>
            </m:d>
          </m:e>
          <m:sup>
            <m:r>
              <m:rPr>
                <m:sty m:val="p"/>
              </m:rPr>
              <w:rPr>
                <w:rFonts w:ascii="Cambria Math" w:hAnsi="Cambria Math"/>
              </w:rPr>
              <m:t>2</m:t>
            </m:r>
          </m:sup>
        </m:sSup>
      </m:oMath>
      <w:r w:rsidR="00F76712" w:rsidRPr="00F76712">
        <w:rPr>
          <w:rFonts w:hint="eastAsia"/>
        </w:rPr>
        <w:t>；邻接矩阵也在查找两节点邻接情况较为频繁时使用。</w:t>
      </w:r>
      <w:r w:rsidR="00F76712">
        <w:rPr>
          <w:rFonts w:hint="eastAsia"/>
        </w:rPr>
        <w:t>除此之外，其他表示和存储图数据结构的方式还包括十字链表、链式前向星、邻接多重表等。</w:t>
      </w:r>
    </w:p>
    <w:p w14:paraId="0A77DB96" w14:textId="165B9F4C" w:rsidR="0022008C" w:rsidRDefault="00F76712" w:rsidP="00D235EB">
      <w:pPr>
        <w:spacing w:line="360" w:lineRule="auto"/>
        <w:ind w:firstLine="480"/>
        <w:jc w:val="left"/>
        <w:rPr>
          <w:rFonts w:cs="Times New Roman"/>
          <w:szCs w:val="24"/>
        </w:rPr>
      </w:pPr>
      <w:r>
        <w:rPr>
          <w:rFonts w:cs="Times New Roman" w:hint="eastAsia"/>
          <w:szCs w:val="24"/>
        </w:rPr>
        <w:t>在处理图问题时，对图数据处理的并行计算要求很高，但是图并行处理通常存在以下几种问题：处理大量的数据、数据不分散、求解非常规问题、数据存取在计算中比例很高等等。面对这些困难问题，并行计算中的图表示和存储方式就显得尤其重要，如果选取不合适的图表示方式，将带来很多不必要的计算开销，进而影响整体算法的速度与扩展性。</w:t>
      </w:r>
    </w:p>
    <w:p w14:paraId="53FAE0AE" w14:textId="67CD188C" w:rsidR="0022008C" w:rsidRDefault="0022008C" w:rsidP="005B3595">
      <w:pPr>
        <w:spacing w:line="360" w:lineRule="auto"/>
        <w:ind w:firstLine="480"/>
        <w:jc w:val="left"/>
        <w:rPr>
          <w:rFonts w:cs="Times New Roman"/>
        </w:rPr>
      </w:pPr>
      <w:r>
        <w:rPr>
          <w:rFonts w:cs="Times New Roman" w:hint="eastAsia"/>
          <w:szCs w:val="24"/>
        </w:rPr>
        <w:t>表</w:t>
      </w:r>
      <w:r>
        <w:rPr>
          <w:rFonts w:cs="Times New Roman" w:hint="eastAsia"/>
          <w:szCs w:val="24"/>
        </w:rPr>
        <w:t>2</w:t>
      </w:r>
      <w:r>
        <w:rPr>
          <w:rFonts w:cs="Times New Roman"/>
          <w:szCs w:val="24"/>
        </w:rPr>
        <w:t>.1</w:t>
      </w:r>
      <w:r w:rsidR="000A198A">
        <w:rPr>
          <w:rFonts w:cs="Times New Roman" w:hint="eastAsia"/>
          <w:szCs w:val="24"/>
        </w:rPr>
        <w:t>、表</w:t>
      </w:r>
      <w:r w:rsidR="000A198A">
        <w:rPr>
          <w:rFonts w:cs="Times New Roman" w:hint="eastAsia"/>
          <w:szCs w:val="24"/>
        </w:rPr>
        <w:t>2</w:t>
      </w:r>
      <w:r w:rsidR="000A198A">
        <w:rPr>
          <w:rFonts w:cs="Times New Roman"/>
          <w:szCs w:val="24"/>
        </w:rPr>
        <w:t>.2</w:t>
      </w:r>
      <w:r>
        <w:rPr>
          <w:rFonts w:cs="Times New Roman" w:hint="eastAsia"/>
          <w:szCs w:val="24"/>
        </w:rPr>
        <w:t>给出在图上进行各种简单操作时的时间复杂度及空间复杂度。其中，</w:t>
      </w:r>
      <m:oMath>
        <m:d>
          <m:dPr>
            <m:begChr m:val="|"/>
            <m:endChr m:val="|"/>
            <m:ctrlPr>
              <w:rPr>
                <w:rFonts w:ascii="Cambria Math" w:hAnsi="Cambria Math"/>
              </w:rPr>
            </m:ctrlPr>
          </m:dPr>
          <m:e>
            <m:r>
              <w:rPr>
                <w:rFonts w:ascii="Cambria Math" w:hAnsi="Cambria Math" w:hint="eastAsia"/>
              </w:rPr>
              <m:t>V</m:t>
            </m:r>
          </m:e>
        </m:d>
      </m:oMath>
      <w:r>
        <w:rPr>
          <w:rFonts w:cs="Times New Roman" w:hint="eastAsia"/>
        </w:rPr>
        <w:t>表示节点数量，</w:t>
      </w:r>
      <m:oMath>
        <m:d>
          <m:dPr>
            <m:begChr m:val="|"/>
            <m:endChr m:val="|"/>
            <m:ctrlPr>
              <w:rPr>
                <w:rFonts w:ascii="Cambria Math" w:hAnsi="Cambria Math"/>
              </w:rPr>
            </m:ctrlPr>
          </m:dPr>
          <m:e>
            <m:r>
              <w:rPr>
                <w:rFonts w:ascii="Cambria Math" w:hAnsi="Cambria Math"/>
              </w:rPr>
              <m:t>E</m:t>
            </m:r>
          </m:e>
        </m:d>
      </m:oMath>
      <w:r>
        <w:rPr>
          <w:rFonts w:cs="Times New Roman" w:hint="eastAsia"/>
        </w:rPr>
        <w:t>表示边的数量。</w:t>
      </w:r>
    </w:p>
    <w:p w14:paraId="5AD8EFD8" w14:textId="00F28C7A" w:rsidR="00C52B8A" w:rsidRPr="00C52B8A" w:rsidRDefault="00C52B8A" w:rsidP="005B3595">
      <w:pPr>
        <w:spacing w:line="360" w:lineRule="auto"/>
        <w:ind w:firstLine="480"/>
        <w:jc w:val="left"/>
        <w:rPr>
          <w:rFonts w:cs="Times New Roman"/>
        </w:rPr>
      </w:pPr>
      <w:r>
        <w:rPr>
          <w:rFonts w:cs="Times New Roman" w:hint="eastAsia"/>
          <w:szCs w:val="24"/>
        </w:rPr>
        <w:t>总的来看，邻接表在稀疏图上具有较好的效率，邻接矩阵则是在图较为稠密的时候使用，判断图的稠密、稀疏标准一般为边的数量</w:t>
      </w:r>
      <m:oMath>
        <m:d>
          <m:dPr>
            <m:begChr m:val="|"/>
            <m:endChr m:val="|"/>
            <m:ctrlPr>
              <w:rPr>
                <w:rFonts w:ascii="Cambria Math" w:hAnsi="Cambria Math"/>
              </w:rPr>
            </m:ctrlPr>
          </m:dPr>
          <m:e>
            <m:r>
              <w:rPr>
                <w:rFonts w:ascii="Cambria Math" w:hAnsi="Cambria Math"/>
              </w:rPr>
              <m:t>E</m:t>
            </m:r>
          </m:e>
        </m:d>
      </m:oMath>
      <w:r>
        <w:rPr>
          <w:rFonts w:cs="Times New Roman" w:hint="eastAsia"/>
        </w:rPr>
        <w:t>接近于节点数量的平方</w:t>
      </w:r>
      <m:oMath>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V</m:t>
                </m:r>
              </m:e>
            </m:d>
          </m:e>
          <m:sup>
            <m:r>
              <m:rPr>
                <m:sty m:val="p"/>
              </m:rPr>
              <w:rPr>
                <w:rFonts w:ascii="Cambria Math" w:hAnsi="Cambria Math"/>
              </w:rPr>
              <m:t>2</m:t>
            </m:r>
          </m:sup>
        </m:sSup>
      </m:oMath>
      <w:r>
        <w:rPr>
          <w:rFonts w:cs="Times New Roman" w:hint="eastAsia"/>
        </w:rPr>
        <w:t>。邻接矩阵同</w:t>
      </w:r>
      <w:r>
        <w:rPr>
          <w:rFonts w:cs="Times New Roman" w:hint="eastAsia"/>
        </w:rPr>
        <w:lastRenderedPageBreak/>
        <w:t>时也在查找两节点的邻接情况时使用频繁。</w:t>
      </w:r>
    </w:p>
    <w:p w14:paraId="22552E75" w14:textId="67E57A24" w:rsidR="0022008C" w:rsidRPr="0022008C" w:rsidRDefault="0022008C" w:rsidP="0022008C">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w:t>
      </w:r>
      <w:r w:rsidRPr="008066D5">
        <w:rPr>
          <w:rFonts w:eastAsia="宋体" w:cs="Times New Roman"/>
          <w:sz w:val="21"/>
          <w:szCs w:val="21"/>
        </w:rPr>
        <w:t xml:space="preserve">1 </w:t>
      </w:r>
      <w:r w:rsidR="004B0078">
        <w:rPr>
          <w:rFonts w:eastAsia="宋体" w:cs="Times New Roman" w:hint="eastAsia"/>
          <w:sz w:val="21"/>
          <w:szCs w:val="21"/>
        </w:rPr>
        <w:t>图数据结构的</w:t>
      </w:r>
      <w:r w:rsidR="000A198A">
        <w:rPr>
          <w:rFonts w:eastAsia="宋体" w:cs="Times New Roman" w:hint="eastAsia"/>
          <w:sz w:val="21"/>
          <w:szCs w:val="21"/>
        </w:rPr>
        <w:t>空间</w:t>
      </w:r>
      <w:r w:rsidR="004B0078">
        <w:rPr>
          <w:rFonts w:eastAsia="宋体" w:cs="Times New Roman" w:hint="eastAsia"/>
          <w:sz w:val="21"/>
          <w:szCs w:val="21"/>
        </w:rPr>
        <w:t>复杂度</w:t>
      </w:r>
      <w:bookmarkStart w:id="28" w:name="_Ref105083557"/>
      <w:r w:rsidR="00E13086">
        <w:rPr>
          <w:rStyle w:val="aff3"/>
          <w:rFonts w:eastAsia="宋体" w:cs="Times New Roman"/>
          <w:sz w:val="21"/>
          <w:szCs w:val="21"/>
        </w:rPr>
        <w:footnoteReference w:id="1"/>
      </w:r>
      <w:bookmarkEnd w:id="28"/>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48"/>
        <w:gridCol w:w="2359"/>
        <w:gridCol w:w="2198"/>
        <w:gridCol w:w="2265"/>
      </w:tblGrid>
      <w:tr w:rsidR="0022008C" w14:paraId="6201A928" w14:textId="77777777" w:rsidTr="0022008C">
        <w:tc>
          <w:tcPr>
            <w:tcW w:w="2748" w:type="dxa"/>
            <w:tcBorders>
              <w:top w:val="single" w:sz="8" w:space="0" w:color="auto"/>
              <w:left w:val="nil"/>
              <w:bottom w:val="single" w:sz="8" w:space="0" w:color="auto"/>
              <w:right w:val="nil"/>
            </w:tcBorders>
          </w:tcPr>
          <w:p w14:paraId="6C7E91A3" w14:textId="1941B006" w:rsidR="0022008C" w:rsidRPr="00E1454B" w:rsidRDefault="0022008C" w:rsidP="0022008C">
            <w:pPr>
              <w:pStyle w:val="af8"/>
              <w:spacing w:line="360" w:lineRule="auto"/>
              <w:ind w:firstLineChars="0" w:firstLine="0"/>
              <w:jc w:val="center"/>
              <w:rPr>
                <w:b/>
                <w:sz w:val="21"/>
              </w:rPr>
            </w:pPr>
            <w:r w:rsidRPr="00E1454B">
              <w:rPr>
                <w:rFonts w:hint="eastAsia"/>
                <w:b/>
                <w:sz w:val="21"/>
              </w:rPr>
              <w:t>操作</w:t>
            </w:r>
          </w:p>
        </w:tc>
        <w:tc>
          <w:tcPr>
            <w:tcW w:w="2359" w:type="dxa"/>
            <w:tcBorders>
              <w:top w:val="single" w:sz="8" w:space="0" w:color="auto"/>
              <w:left w:val="nil"/>
              <w:bottom w:val="single" w:sz="8" w:space="0" w:color="auto"/>
              <w:right w:val="nil"/>
            </w:tcBorders>
          </w:tcPr>
          <w:p w14:paraId="4EA5F879" w14:textId="315814A1" w:rsidR="0022008C" w:rsidRPr="00E1454B" w:rsidRDefault="0022008C" w:rsidP="0022008C">
            <w:pPr>
              <w:pStyle w:val="af8"/>
              <w:spacing w:line="360" w:lineRule="auto"/>
              <w:ind w:firstLineChars="0" w:firstLine="0"/>
              <w:jc w:val="center"/>
              <w:rPr>
                <w:b/>
                <w:sz w:val="21"/>
              </w:rPr>
            </w:pPr>
            <w:r w:rsidRPr="00E1454B">
              <w:rPr>
                <w:rFonts w:hint="eastAsia"/>
                <w:b/>
                <w:sz w:val="21"/>
              </w:rPr>
              <w:t>邻接表</w:t>
            </w:r>
          </w:p>
        </w:tc>
        <w:tc>
          <w:tcPr>
            <w:tcW w:w="2198" w:type="dxa"/>
            <w:tcBorders>
              <w:top w:val="single" w:sz="8" w:space="0" w:color="auto"/>
              <w:left w:val="nil"/>
              <w:bottom w:val="single" w:sz="8" w:space="0" w:color="auto"/>
              <w:right w:val="nil"/>
            </w:tcBorders>
          </w:tcPr>
          <w:p w14:paraId="7C3660E0" w14:textId="4595764D" w:rsidR="0022008C" w:rsidRPr="00E1454B" w:rsidRDefault="0022008C" w:rsidP="0022008C">
            <w:pPr>
              <w:pStyle w:val="af8"/>
              <w:spacing w:line="360" w:lineRule="auto"/>
              <w:ind w:firstLineChars="0" w:firstLine="0"/>
              <w:jc w:val="center"/>
              <w:rPr>
                <w:b/>
                <w:sz w:val="21"/>
              </w:rPr>
            </w:pPr>
            <w:r w:rsidRPr="00E1454B">
              <w:rPr>
                <w:rFonts w:hint="eastAsia"/>
                <w:b/>
                <w:sz w:val="21"/>
              </w:rPr>
              <w:t>邻接矩阵</w:t>
            </w:r>
          </w:p>
        </w:tc>
        <w:tc>
          <w:tcPr>
            <w:tcW w:w="2265" w:type="dxa"/>
            <w:tcBorders>
              <w:top w:val="single" w:sz="8" w:space="0" w:color="auto"/>
              <w:left w:val="nil"/>
              <w:bottom w:val="single" w:sz="8" w:space="0" w:color="auto"/>
              <w:right w:val="nil"/>
            </w:tcBorders>
          </w:tcPr>
          <w:p w14:paraId="503A2747" w14:textId="5FD77B01" w:rsidR="0022008C" w:rsidRPr="00E1454B" w:rsidRDefault="0022008C" w:rsidP="0022008C">
            <w:pPr>
              <w:pStyle w:val="af8"/>
              <w:spacing w:line="360" w:lineRule="auto"/>
              <w:ind w:firstLineChars="0" w:firstLine="0"/>
              <w:jc w:val="center"/>
              <w:rPr>
                <w:b/>
                <w:sz w:val="21"/>
              </w:rPr>
            </w:pPr>
            <w:r w:rsidRPr="00E1454B">
              <w:rPr>
                <w:rFonts w:hint="eastAsia"/>
                <w:b/>
                <w:sz w:val="21"/>
              </w:rPr>
              <w:t>关联矩阵</w:t>
            </w:r>
          </w:p>
        </w:tc>
      </w:tr>
      <w:tr w:rsidR="0022008C" w14:paraId="58D6B9EA" w14:textId="77777777" w:rsidTr="0022008C">
        <w:tc>
          <w:tcPr>
            <w:tcW w:w="2748" w:type="dxa"/>
            <w:tcBorders>
              <w:top w:val="nil"/>
              <w:left w:val="nil"/>
              <w:bottom w:val="single" w:sz="4" w:space="0" w:color="auto"/>
              <w:right w:val="nil"/>
            </w:tcBorders>
          </w:tcPr>
          <w:p w14:paraId="0BA3EACB" w14:textId="7DCF6C35" w:rsidR="0022008C" w:rsidRPr="008066D5" w:rsidRDefault="0022008C" w:rsidP="0022008C">
            <w:pPr>
              <w:pStyle w:val="af8"/>
              <w:spacing w:line="360" w:lineRule="auto"/>
              <w:ind w:firstLineChars="0" w:firstLine="0"/>
              <w:jc w:val="center"/>
              <w:rPr>
                <w:sz w:val="21"/>
              </w:rPr>
            </w:pPr>
            <w:r>
              <w:rPr>
                <w:rFonts w:hint="eastAsia"/>
                <w:sz w:val="21"/>
              </w:rPr>
              <w:t>存储一张图</w:t>
            </w:r>
          </w:p>
        </w:tc>
        <w:tc>
          <w:tcPr>
            <w:tcW w:w="2359" w:type="dxa"/>
            <w:tcBorders>
              <w:top w:val="nil"/>
              <w:left w:val="nil"/>
              <w:bottom w:val="single" w:sz="4" w:space="0" w:color="auto"/>
              <w:right w:val="nil"/>
            </w:tcBorders>
          </w:tcPr>
          <w:p w14:paraId="2A732D5D" w14:textId="7C19E6CA" w:rsidR="0022008C" w:rsidRPr="008066D5" w:rsidRDefault="00ED5E7B" w:rsidP="0022008C">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hint="eastAsia"/>
                          </w:rPr>
                          <m:t>V</m:t>
                        </m:r>
                      </m:e>
                    </m:d>
                    <m:r>
                      <w:rPr>
                        <w:rFonts w:ascii="Cambria Math" w:hAnsi="Cambria Math"/>
                      </w:rPr>
                      <m:t>+</m:t>
                    </m:r>
                    <m:d>
                      <m:dPr>
                        <m:begChr m:val="|"/>
                        <m:endChr m:val="|"/>
                        <m:ctrlPr>
                          <w:rPr>
                            <w:rFonts w:ascii="Cambria Math" w:hAnsi="Cambria Math"/>
                          </w:rPr>
                        </m:ctrlPr>
                      </m:dPr>
                      <m:e>
                        <m:r>
                          <w:rPr>
                            <w:rFonts w:ascii="Cambria Math" w:hAnsi="Cambria Math"/>
                          </w:rPr>
                          <m:t>E</m:t>
                        </m:r>
                      </m:e>
                    </m:d>
                  </m:e>
                </m:d>
              </m:oMath>
            </m:oMathPara>
          </w:p>
        </w:tc>
        <w:tc>
          <w:tcPr>
            <w:tcW w:w="2198" w:type="dxa"/>
            <w:tcBorders>
              <w:top w:val="nil"/>
              <w:left w:val="nil"/>
              <w:bottom w:val="single" w:sz="4" w:space="0" w:color="auto"/>
              <w:right w:val="nil"/>
            </w:tcBorders>
          </w:tcPr>
          <w:p w14:paraId="71A49A3D" w14:textId="4F666BBE" w:rsidR="0022008C" w:rsidRPr="008066D5" w:rsidRDefault="00ED5E7B" w:rsidP="0022008C">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V</m:t>
                            </m:r>
                          </m:e>
                        </m:d>
                        <m:ctrlPr>
                          <w:rPr>
                            <w:rFonts w:ascii="Cambria Math" w:hAnsi="Cambria Math"/>
                            <w:i/>
                          </w:rPr>
                        </m:ctrlPr>
                      </m:e>
                      <m:sup>
                        <m:r>
                          <m:rPr>
                            <m:sty m:val="p"/>
                          </m:rPr>
                          <w:rPr>
                            <w:rFonts w:ascii="Cambria Math" w:hAnsi="Cambria Math"/>
                          </w:rPr>
                          <m:t>2</m:t>
                        </m:r>
                      </m:sup>
                    </m:sSup>
                  </m:e>
                </m:d>
              </m:oMath>
            </m:oMathPara>
          </w:p>
        </w:tc>
        <w:tc>
          <w:tcPr>
            <w:tcW w:w="2265" w:type="dxa"/>
            <w:tcBorders>
              <w:top w:val="nil"/>
              <w:left w:val="nil"/>
              <w:bottom w:val="single" w:sz="4" w:space="0" w:color="auto"/>
              <w:right w:val="nil"/>
            </w:tcBorders>
          </w:tcPr>
          <w:p w14:paraId="1FA0046E" w14:textId="002BE3F6" w:rsidR="0022008C" w:rsidRPr="008066D5" w:rsidRDefault="00ED5E7B" w:rsidP="0022008C">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hint="eastAsia"/>
                          </w:rPr>
                          <m:t>V</m:t>
                        </m:r>
                      </m:e>
                    </m:d>
                    <m:r>
                      <w:rPr>
                        <w:rFonts w:ascii="Cambria Math" w:hAnsi="Cambria Math" w:hint="eastAsia"/>
                      </w:rPr>
                      <m:t>·</m:t>
                    </m:r>
                    <m:d>
                      <m:dPr>
                        <m:begChr m:val="|"/>
                        <m:endChr m:val="|"/>
                        <m:ctrlPr>
                          <w:rPr>
                            <w:rFonts w:ascii="Cambria Math" w:hAnsi="Cambria Math"/>
                          </w:rPr>
                        </m:ctrlPr>
                      </m:dPr>
                      <m:e>
                        <m:r>
                          <w:rPr>
                            <w:rFonts w:ascii="Cambria Math" w:hAnsi="Cambria Math"/>
                          </w:rPr>
                          <m:t>E</m:t>
                        </m:r>
                      </m:e>
                    </m:d>
                  </m:e>
                </m:d>
              </m:oMath>
            </m:oMathPara>
          </w:p>
        </w:tc>
      </w:tr>
    </w:tbl>
    <w:p w14:paraId="004629C7" w14:textId="1189EBCC" w:rsidR="000A198A" w:rsidRPr="0022008C" w:rsidRDefault="000A198A" w:rsidP="000A198A">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.2</w:t>
      </w:r>
      <w:r w:rsidRPr="008066D5">
        <w:rPr>
          <w:rFonts w:eastAsia="宋体" w:cs="Times New Roman"/>
          <w:sz w:val="21"/>
          <w:szCs w:val="21"/>
        </w:rPr>
        <w:t xml:space="preserve"> </w:t>
      </w:r>
      <w:r>
        <w:rPr>
          <w:rFonts w:eastAsia="宋体" w:cs="Times New Roman" w:hint="eastAsia"/>
          <w:sz w:val="21"/>
          <w:szCs w:val="21"/>
        </w:rPr>
        <w:t>图数据结构的时间复杂度</w:t>
      </w:r>
      <w:r w:rsidR="00E13086" w:rsidRPr="00E13086">
        <w:rPr>
          <w:rFonts w:eastAsia="宋体" w:cs="Times New Roman"/>
          <w:sz w:val="21"/>
          <w:szCs w:val="21"/>
          <w:vertAlign w:val="superscript"/>
        </w:rPr>
        <w:fldChar w:fldCharType="begin"/>
      </w:r>
      <w:r w:rsidR="00E13086" w:rsidRPr="00E13086">
        <w:rPr>
          <w:rFonts w:eastAsia="宋体" w:cs="Times New Roman"/>
          <w:sz w:val="21"/>
          <w:szCs w:val="21"/>
          <w:vertAlign w:val="superscript"/>
        </w:rPr>
        <w:instrText xml:space="preserve"> </w:instrText>
      </w:r>
      <w:r w:rsidR="00E13086" w:rsidRPr="00E13086">
        <w:rPr>
          <w:rFonts w:eastAsia="宋体" w:cs="Times New Roman" w:hint="eastAsia"/>
          <w:sz w:val="21"/>
          <w:szCs w:val="21"/>
          <w:vertAlign w:val="superscript"/>
        </w:rPr>
        <w:instrText>NOTEREF _Ref105083557 \h</w:instrText>
      </w:r>
      <w:r w:rsidR="00E13086" w:rsidRPr="00E13086">
        <w:rPr>
          <w:rFonts w:eastAsia="宋体" w:cs="Times New Roman"/>
          <w:sz w:val="21"/>
          <w:szCs w:val="21"/>
          <w:vertAlign w:val="superscript"/>
        </w:rPr>
        <w:instrText xml:space="preserve"> </w:instrText>
      </w:r>
      <w:r w:rsidR="00E13086">
        <w:rPr>
          <w:rFonts w:eastAsia="宋体" w:cs="Times New Roman"/>
          <w:sz w:val="21"/>
          <w:szCs w:val="21"/>
          <w:vertAlign w:val="superscript"/>
        </w:rPr>
        <w:instrText xml:space="preserve"> \* MERGEFORMAT </w:instrText>
      </w:r>
      <w:r w:rsidR="00E13086" w:rsidRPr="00E13086">
        <w:rPr>
          <w:rFonts w:eastAsia="宋体" w:cs="Times New Roman"/>
          <w:sz w:val="21"/>
          <w:szCs w:val="21"/>
          <w:vertAlign w:val="superscript"/>
        </w:rPr>
      </w:r>
      <w:r w:rsidR="00E13086" w:rsidRPr="00E13086">
        <w:rPr>
          <w:rFonts w:eastAsia="宋体" w:cs="Times New Roman"/>
          <w:sz w:val="21"/>
          <w:szCs w:val="21"/>
          <w:vertAlign w:val="superscript"/>
        </w:rPr>
        <w:fldChar w:fldCharType="separate"/>
      </w:r>
      <w:r w:rsidR="00ED409F">
        <w:rPr>
          <w:rFonts w:eastAsia="宋体" w:cs="Times New Roman" w:hint="eastAsia"/>
          <w:sz w:val="21"/>
          <w:szCs w:val="21"/>
          <w:vertAlign w:val="superscript"/>
        </w:rPr>
        <w:t>①</w:t>
      </w:r>
      <w:r w:rsidR="00E13086" w:rsidRPr="00E13086">
        <w:rPr>
          <w:rFonts w:eastAsia="宋体" w:cs="Times New Roman"/>
          <w:sz w:val="21"/>
          <w:szCs w:val="21"/>
          <w:vertAlign w:val="superscript"/>
        </w:rPr>
        <w:fldChar w:fldCharType="end"/>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48"/>
        <w:gridCol w:w="2359"/>
        <w:gridCol w:w="2198"/>
        <w:gridCol w:w="2265"/>
      </w:tblGrid>
      <w:tr w:rsidR="000A198A" w14:paraId="13425BA5" w14:textId="77777777" w:rsidTr="00F30A8E">
        <w:tc>
          <w:tcPr>
            <w:tcW w:w="2748" w:type="dxa"/>
            <w:tcBorders>
              <w:top w:val="single" w:sz="8" w:space="0" w:color="auto"/>
              <w:left w:val="nil"/>
              <w:bottom w:val="single" w:sz="8" w:space="0" w:color="auto"/>
              <w:right w:val="nil"/>
            </w:tcBorders>
          </w:tcPr>
          <w:p w14:paraId="1EBD5CFC" w14:textId="77777777" w:rsidR="000A198A" w:rsidRPr="00E1454B" w:rsidRDefault="000A198A" w:rsidP="00F30A8E">
            <w:pPr>
              <w:pStyle w:val="af8"/>
              <w:spacing w:line="360" w:lineRule="auto"/>
              <w:ind w:firstLineChars="0" w:firstLine="0"/>
              <w:jc w:val="center"/>
              <w:rPr>
                <w:b/>
                <w:sz w:val="21"/>
              </w:rPr>
            </w:pPr>
            <w:r w:rsidRPr="00E1454B">
              <w:rPr>
                <w:rFonts w:hint="eastAsia"/>
                <w:b/>
                <w:sz w:val="21"/>
              </w:rPr>
              <w:t>操作</w:t>
            </w:r>
          </w:p>
        </w:tc>
        <w:tc>
          <w:tcPr>
            <w:tcW w:w="2359" w:type="dxa"/>
            <w:tcBorders>
              <w:top w:val="single" w:sz="8" w:space="0" w:color="auto"/>
              <w:left w:val="nil"/>
              <w:bottom w:val="single" w:sz="8" w:space="0" w:color="auto"/>
              <w:right w:val="nil"/>
            </w:tcBorders>
          </w:tcPr>
          <w:p w14:paraId="61A4F109" w14:textId="77777777" w:rsidR="000A198A" w:rsidRPr="00E1454B" w:rsidRDefault="000A198A" w:rsidP="00F30A8E">
            <w:pPr>
              <w:pStyle w:val="af8"/>
              <w:spacing w:line="360" w:lineRule="auto"/>
              <w:ind w:firstLineChars="0" w:firstLine="0"/>
              <w:jc w:val="center"/>
              <w:rPr>
                <w:b/>
                <w:sz w:val="21"/>
              </w:rPr>
            </w:pPr>
            <w:r w:rsidRPr="00E1454B">
              <w:rPr>
                <w:rFonts w:hint="eastAsia"/>
                <w:b/>
                <w:sz w:val="21"/>
              </w:rPr>
              <w:t>邻接表</w:t>
            </w:r>
          </w:p>
        </w:tc>
        <w:tc>
          <w:tcPr>
            <w:tcW w:w="2198" w:type="dxa"/>
            <w:tcBorders>
              <w:top w:val="single" w:sz="8" w:space="0" w:color="auto"/>
              <w:left w:val="nil"/>
              <w:bottom w:val="single" w:sz="8" w:space="0" w:color="auto"/>
              <w:right w:val="nil"/>
            </w:tcBorders>
          </w:tcPr>
          <w:p w14:paraId="0FBFC50F" w14:textId="77777777" w:rsidR="000A198A" w:rsidRPr="00E1454B" w:rsidRDefault="000A198A" w:rsidP="00F30A8E">
            <w:pPr>
              <w:pStyle w:val="af8"/>
              <w:spacing w:line="360" w:lineRule="auto"/>
              <w:ind w:firstLineChars="0" w:firstLine="0"/>
              <w:jc w:val="center"/>
              <w:rPr>
                <w:b/>
                <w:sz w:val="21"/>
              </w:rPr>
            </w:pPr>
            <w:r w:rsidRPr="00E1454B">
              <w:rPr>
                <w:rFonts w:hint="eastAsia"/>
                <w:b/>
                <w:sz w:val="21"/>
              </w:rPr>
              <w:t>邻接矩阵</w:t>
            </w:r>
          </w:p>
        </w:tc>
        <w:tc>
          <w:tcPr>
            <w:tcW w:w="2265" w:type="dxa"/>
            <w:tcBorders>
              <w:top w:val="single" w:sz="8" w:space="0" w:color="auto"/>
              <w:left w:val="nil"/>
              <w:bottom w:val="single" w:sz="8" w:space="0" w:color="auto"/>
              <w:right w:val="nil"/>
            </w:tcBorders>
          </w:tcPr>
          <w:p w14:paraId="4AF77B4F" w14:textId="77777777" w:rsidR="000A198A" w:rsidRPr="00E1454B" w:rsidRDefault="000A198A" w:rsidP="00F30A8E">
            <w:pPr>
              <w:pStyle w:val="af8"/>
              <w:spacing w:line="360" w:lineRule="auto"/>
              <w:ind w:firstLineChars="0" w:firstLine="0"/>
              <w:jc w:val="center"/>
              <w:rPr>
                <w:b/>
                <w:sz w:val="21"/>
              </w:rPr>
            </w:pPr>
            <w:r w:rsidRPr="00E1454B">
              <w:rPr>
                <w:rFonts w:hint="eastAsia"/>
                <w:b/>
                <w:sz w:val="21"/>
              </w:rPr>
              <w:t>关联矩阵</w:t>
            </w:r>
          </w:p>
        </w:tc>
      </w:tr>
      <w:tr w:rsidR="000A198A" w14:paraId="5FA93741" w14:textId="77777777" w:rsidTr="00F30A8E">
        <w:tc>
          <w:tcPr>
            <w:tcW w:w="2748" w:type="dxa"/>
            <w:tcBorders>
              <w:top w:val="nil"/>
              <w:left w:val="nil"/>
              <w:bottom w:val="nil"/>
              <w:right w:val="nil"/>
            </w:tcBorders>
          </w:tcPr>
          <w:p w14:paraId="781E110A" w14:textId="77777777" w:rsidR="000A198A" w:rsidRPr="008066D5" w:rsidRDefault="000A198A" w:rsidP="00F30A8E">
            <w:pPr>
              <w:pStyle w:val="af8"/>
              <w:spacing w:line="360" w:lineRule="auto"/>
              <w:ind w:firstLineChars="0" w:firstLine="0"/>
              <w:jc w:val="center"/>
              <w:rPr>
                <w:sz w:val="21"/>
              </w:rPr>
            </w:pPr>
            <w:r>
              <w:rPr>
                <w:rFonts w:hint="eastAsia"/>
                <w:sz w:val="21"/>
              </w:rPr>
              <w:t>添加节点</w:t>
            </w:r>
          </w:p>
        </w:tc>
        <w:tc>
          <w:tcPr>
            <w:tcW w:w="2359" w:type="dxa"/>
            <w:tcBorders>
              <w:top w:val="nil"/>
              <w:left w:val="nil"/>
              <w:bottom w:val="nil"/>
              <w:right w:val="nil"/>
            </w:tcBorders>
          </w:tcPr>
          <w:p w14:paraId="3480A199"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r>
                      <m:rPr>
                        <m:sty m:val="p"/>
                      </m:rPr>
                      <w:rPr>
                        <w:rFonts w:ascii="Cambria Math" w:hAnsi="Cambria Math"/>
                      </w:rPr>
                      <m:t>1</m:t>
                    </m:r>
                  </m:e>
                </m:d>
              </m:oMath>
            </m:oMathPara>
          </w:p>
        </w:tc>
        <w:tc>
          <w:tcPr>
            <w:tcW w:w="2198" w:type="dxa"/>
            <w:tcBorders>
              <w:top w:val="nil"/>
              <w:left w:val="nil"/>
              <w:bottom w:val="nil"/>
              <w:right w:val="nil"/>
            </w:tcBorders>
          </w:tcPr>
          <w:p w14:paraId="45C432E3"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V</m:t>
                            </m:r>
                          </m:e>
                        </m:d>
                        <m:ctrlPr>
                          <w:rPr>
                            <w:rFonts w:ascii="Cambria Math" w:hAnsi="Cambria Math"/>
                            <w:i/>
                          </w:rPr>
                        </m:ctrlPr>
                      </m:e>
                      <m:sup>
                        <m:r>
                          <m:rPr>
                            <m:sty m:val="p"/>
                          </m:rPr>
                          <w:rPr>
                            <w:rFonts w:ascii="Cambria Math" w:hAnsi="Cambria Math"/>
                          </w:rPr>
                          <m:t>2</m:t>
                        </m:r>
                      </m:sup>
                    </m:sSup>
                  </m:e>
                </m:d>
              </m:oMath>
            </m:oMathPara>
          </w:p>
        </w:tc>
        <w:tc>
          <w:tcPr>
            <w:tcW w:w="2265" w:type="dxa"/>
            <w:tcBorders>
              <w:top w:val="nil"/>
              <w:left w:val="nil"/>
              <w:bottom w:val="nil"/>
              <w:right w:val="nil"/>
            </w:tcBorders>
          </w:tcPr>
          <w:p w14:paraId="12E1132C"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hint="eastAsia"/>
                          </w:rPr>
                          <m:t>V</m:t>
                        </m:r>
                      </m:e>
                    </m:d>
                    <m:r>
                      <w:rPr>
                        <w:rFonts w:ascii="Cambria Math" w:hAnsi="Cambria Math" w:hint="eastAsia"/>
                      </w:rPr>
                      <m:t>·</m:t>
                    </m:r>
                    <m:d>
                      <m:dPr>
                        <m:begChr m:val="|"/>
                        <m:endChr m:val="|"/>
                        <m:ctrlPr>
                          <w:rPr>
                            <w:rFonts w:ascii="Cambria Math" w:hAnsi="Cambria Math"/>
                          </w:rPr>
                        </m:ctrlPr>
                      </m:dPr>
                      <m:e>
                        <m:r>
                          <w:rPr>
                            <w:rFonts w:ascii="Cambria Math" w:hAnsi="Cambria Math"/>
                          </w:rPr>
                          <m:t>E</m:t>
                        </m:r>
                      </m:e>
                    </m:d>
                  </m:e>
                </m:d>
              </m:oMath>
            </m:oMathPara>
          </w:p>
        </w:tc>
      </w:tr>
      <w:tr w:rsidR="000A198A" w14:paraId="78197826" w14:textId="77777777" w:rsidTr="00F30A8E">
        <w:tc>
          <w:tcPr>
            <w:tcW w:w="2748" w:type="dxa"/>
            <w:tcBorders>
              <w:top w:val="nil"/>
              <w:left w:val="nil"/>
              <w:bottom w:val="nil"/>
              <w:right w:val="nil"/>
            </w:tcBorders>
          </w:tcPr>
          <w:p w14:paraId="79B9A242" w14:textId="77777777" w:rsidR="000A198A" w:rsidRPr="008066D5" w:rsidRDefault="000A198A" w:rsidP="00F30A8E">
            <w:pPr>
              <w:pStyle w:val="af8"/>
              <w:spacing w:line="360" w:lineRule="auto"/>
              <w:ind w:firstLineChars="0" w:firstLine="0"/>
              <w:jc w:val="center"/>
              <w:rPr>
                <w:sz w:val="21"/>
              </w:rPr>
            </w:pPr>
            <w:r>
              <w:rPr>
                <w:rFonts w:hint="eastAsia"/>
                <w:sz w:val="21"/>
              </w:rPr>
              <w:t>添加边</w:t>
            </w:r>
          </w:p>
        </w:tc>
        <w:tc>
          <w:tcPr>
            <w:tcW w:w="2359" w:type="dxa"/>
            <w:tcBorders>
              <w:top w:val="nil"/>
              <w:left w:val="nil"/>
              <w:bottom w:val="nil"/>
              <w:right w:val="nil"/>
            </w:tcBorders>
          </w:tcPr>
          <w:p w14:paraId="6192C286"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r>
                      <m:rPr>
                        <m:sty m:val="p"/>
                      </m:rPr>
                      <w:rPr>
                        <w:rFonts w:ascii="Cambria Math" w:hAnsi="Cambria Math"/>
                      </w:rPr>
                      <m:t>1</m:t>
                    </m:r>
                  </m:e>
                </m:d>
              </m:oMath>
            </m:oMathPara>
          </w:p>
        </w:tc>
        <w:tc>
          <w:tcPr>
            <w:tcW w:w="2198" w:type="dxa"/>
            <w:tcBorders>
              <w:top w:val="nil"/>
              <w:left w:val="nil"/>
              <w:bottom w:val="nil"/>
              <w:right w:val="nil"/>
            </w:tcBorders>
          </w:tcPr>
          <w:p w14:paraId="563D74F5"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r>
                      <m:rPr>
                        <m:sty m:val="p"/>
                      </m:rPr>
                      <w:rPr>
                        <w:rFonts w:ascii="Cambria Math" w:hAnsi="Cambria Math"/>
                      </w:rPr>
                      <m:t>1</m:t>
                    </m:r>
                  </m:e>
                </m:d>
              </m:oMath>
            </m:oMathPara>
          </w:p>
        </w:tc>
        <w:tc>
          <w:tcPr>
            <w:tcW w:w="2265" w:type="dxa"/>
            <w:tcBorders>
              <w:top w:val="nil"/>
              <w:left w:val="nil"/>
              <w:bottom w:val="nil"/>
              <w:right w:val="nil"/>
            </w:tcBorders>
          </w:tcPr>
          <w:p w14:paraId="0EBCB286"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hint="eastAsia"/>
                          </w:rPr>
                          <m:t>V</m:t>
                        </m:r>
                      </m:e>
                    </m:d>
                    <m:r>
                      <w:rPr>
                        <w:rFonts w:ascii="Cambria Math" w:hAnsi="Cambria Math" w:hint="eastAsia"/>
                      </w:rPr>
                      <m:t>·</m:t>
                    </m:r>
                    <m:d>
                      <m:dPr>
                        <m:begChr m:val="|"/>
                        <m:endChr m:val="|"/>
                        <m:ctrlPr>
                          <w:rPr>
                            <w:rFonts w:ascii="Cambria Math" w:hAnsi="Cambria Math"/>
                          </w:rPr>
                        </m:ctrlPr>
                      </m:dPr>
                      <m:e>
                        <m:r>
                          <w:rPr>
                            <w:rFonts w:ascii="Cambria Math" w:hAnsi="Cambria Math"/>
                          </w:rPr>
                          <m:t>E</m:t>
                        </m:r>
                      </m:e>
                    </m:d>
                  </m:e>
                </m:d>
              </m:oMath>
            </m:oMathPara>
          </w:p>
        </w:tc>
      </w:tr>
      <w:tr w:rsidR="000A198A" w14:paraId="227D8CF5" w14:textId="77777777" w:rsidTr="00F30A8E">
        <w:tc>
          <w:tcPr>
            <w:tcW w:w="2748" w:type="dxa"/>
            <w:tcBorders>
              <w:top w:val="nil"/>
              <w:left w:val="nil"/>
              <w:bottom w:val="nil"/>
              <w:right w:val="nil"/>
            </w:tcBorders>
          </w:tcPr>
          <w:p w14:paraId="04232FDC" w14:textId="77777777" w:rsidR="000A198A" w:rsidRPr="008066D5" w:rsidRDefault="000A198A" w:rsidP="00F30A8E">
            <w:pPr>
              <w:pStyle w:val="af8"/>
              <w:spacing w:line="360" w:lineRule="auto"/>
              <w:ind w:firstLineChars="0" w:firstLine="0"/>
              <w:jc w:val="center"/>
              <w:rPr>
                <w:sz w:val="21"/>
              </w:rPr>
            </w:pPr>
            <w:r>
              <w:rPr>
                <w:rFonts w:hint="eastAsia"/>
                <w:sz w:val="21"/>
              </w:rPr>
              <w:t>移除节点</w:t>
            </w:r>
          </w:p>
        </w:tc>
        <w:tc>
          <w:tcPr>
            <w:tcW w:w="2359" w:type="dxa"/>
            <w:tcBorders>
              <w:top w:val="nil"/>
              <w:left w:val="nil"/>
              <w:bottom w:val="nil"/>
              <w:right w:val="nil"/>
            </w:tcBorders>
          </w:tcPr>
          <w:p w14:paraId="54EFCDAF"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rPr>
                          <m:t>E</m:t>
                        </m:r>
                      </m:e>
                    </m:d>
                  </m:e>
                </m:d>
              </m:oMath>
            </m:oMathPara>
          </w:p>
        </w:tc>
        <w:tc>
          <w:tcPr>
            <w:tcW w:w="2198" w:type="dxa"/>
            <w:tcBorders>
              <w:top w:val="nil"/>
              <w:left w:val="nil"/>
              <w:bottom w:val="nil"/>
              <w:right w:val="nil"/>
            </w:tcBorders>
          </w:tcPr>
          <w:p w14:paraId="0EB28659"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V</m:t>
                            </m:r>
                          </m:e>
                        </m:d>
                        <m:ctrlPr>
                          <w:rPr>
                            <w:rFonts w:ascii="Cambria Math" w:hAnsi="Cambria Math"/>
                            <w:i/>
                          </w:rPr>
                        </m:ctrlPr>
                      </m:e>
                      <m:sup>
                        <m:r>
                          <m:rPr>
                            <m:sty m:val="p"/>
                          </m:rPr>
                          <w:rPr>
                            <w:rFonts w:ascii="Cambria Math" w:hAnsi="Cambria Math"/>
                          </w:rPr>
                          <m:t>2</m:t>
                        </m:r>
                      </m:sup>
                    </m:sSup>
                  </m:e>
                </m:d>
              </m:oMath>
            </m:oMathPara>
          </w:p>
        </w:tc>
        <w:tc>
          <w:tcPr>
            <w:tcW w:w="2265" w:type="dxa"/>
            <w:tcBorders>
              <w:top w:val="nil"/>
              <w:left w:val="nil"/>
              <w:bottom w:val="nil"/>
              <w:right w:val="nil"/>
            </w:tcBorders>
          </w:tcPr>
          <w:p w14:paraId="71D8BAA7" w14:textId="77777777" w:rsidR="000A198A" w:rsidRPr="008066D5" w:rsidRDefault="000A198A" w:rsidP="00F30A8E">
            <w:pPr>
              <w:pStyle w:val="af8"/>
              <w:spacing w:line="360" w:lineRule="auto"/>
              <w:ind w:firstLineChars="0" w:firstLine="0"/>
              <w:jc w:val="center"/>
              <w:rPr>
                <w:sz w:val="21"/>
              </w:rP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hint="eastAsia"/>
                          </w:rPr>
                          <m:t>V</m:t>
                        </m:r>
                      </m:e>
                    </m:d>
                    <m:r>
                      <w:rPr>
                        <w:rFonts w:ascii="Cambria Math" w:hAnsi="Cambria Math" w:hint="eastAsia"/>
                      </w:rPr>
                      <m:t>·</m:t>
                    </m:r>
                    <m:d>
                      <m:dPr>
                        <m:begChr m:val="|"/>
                        <m:endChr m:val="|"/>
                        <m:ctrlPr>
                          <w:rPr>
                            <w:rFonts w:ascii="Cambria Math" w:hAnsi="Cambria Math"/>
                          </w:rPr>
                        </m:ctrlPr>
                      </m:dPr>
                      <m:e>
                        <m:r>
                          <w:rPr>
                            <w:rFonts w:ascii="Cambria Math" w:hAnsi="Cambria Math"/>
                          </w:rPr>
                          <m:t>E</m:t>
                        </m:r>
                      </m:e>
                    </m:d>
                  </m:e>
                </m:d>
              </m:oMath>
            </m:oMathPara>
          </w:p>
        </w:tc>
      </w:tr>
      <w:tr w:rsidR="000A198A" w14:paraId="16F4B155" w14:textId="77777777" w:rsidTr="00F30A8E">
        <w:tc>
          <w:tcPr>
            <w:tcW w:w="2748" w:type="dxa"/>
            <w:tcBorders>
              <w:top w:val="nil"/>
              <w:left w:val="nil"/>
              <w:bottom w:val="single" w:sz="8" w:space="0" w:color="auto"/>
              <w:right w:val="nil"/>
            </w:tcBorders>
          </w:tcPr>
          <w:p w14:paraId="4595693F" w14:textId="77777777" w:rsidR="000A198A" w:rsidRDefault="000A198A" w:rsidP="00F30A8E">
            <w:pPr>
              <w:pStyle w:val="af8"/>
              <w:spacing w:line="360" w:lineRule="auto"/>
              <w:ind w:firstLineChars="0" w:firstLine="0"/>
              <w:jc w:val="center"/>
              <w:rPr>
                <w:sz w:val="21"/>
              </w:rPr>
            </w:pPr>
            <w:r>
              <w:rPr>
                <w:rFonts w:hint="eastAsia"/>
                <w:sz w:val="21"/>
              </w:rPr>
              <w:t>移除边</w:t>
            </w:r>
          </w:p>
        </w:tc>
        <w:tc>
          <w:tcPr>
            <w:tcW w:w="2359" w:type="dxa"/>
            <w:tcBorders>
              <w:top w:val="nil"/>
              <w:left w:val="nil"/>
              <w:bottom w:val="single" w:sz="8" w:space="0" w:color="auto"/>
              <w:right w:val="nil"/>
            </w:tcBorders>
          </w:tcPr>
          <w:p w14:paraId="0FF3725A" w14:textId="77777777" w:rsidR="000A198A" w:rsidRDefault="000A198A" w:rsidP="00F30A8E">
            <w:pPr>
              <w:pStyle w:val="af8"/>
              <w:spacing w:line="360" w:lineRule="auto"/>
              <w:ind w:firstLineChars="0" w:firstLine="0"/>
              <w:jc w:val="cente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hint="eastAsia"/>
                          </w:rPr>
                          <m:t>V</m:t>
                        </m:r>
                      </m:e>
                    </m:d>
                  </m:e>
                </m:d>
              </m:oMath>
            </m:oMathPara>
          </w:p>
        </w:tc>
        <w:tc>
          <w:tcPr>
            <w:tcW w:w="2198" w:type="dxa"/>
            <w:tcBorders>
              <w:top w:val="nil"/>
              <w:left w:val="nil"/>
              <w:bottom w:val="single" w:sz="8" w:space="0" w:color="auto"/>
              <w:right w:val="nil"/>
            </w:tcBorders>
          </w:tcPr>
          <w:p w14:paraId="09769FB8" w14:textId="77777777" w:rsidR="000A198A" w:rsidRDefault="000A198A" w:rsidP="00F30A8E">
            <w:pPr>
              <w:pStyle w:val="af8"/>
              <w:spacing w:line="360" w:lineRule="auto"/>
              <w:ind w:firstLineChars="0" w:firstLine="0"/>
              <w:jc w:val="center"/>
            </w:pPr>
            <m:oMathPara>
              <m:oMath>
                <m:r>
                  <w:rPr>
                    <w:rFonts w:ascii="Cambria Math" w:hAnsi="Cambria Math" w:hint="eastAsia"/>
                  </w:rPr>
                  <m:t>O</m:t>
                </m:r>
                <m:d>
                  <m:dPr>
                    <m:ctrlPr>
                      <w:rPr>
                        <w:rFonts w:ascii="Cambria Math" w:hAnsi="Cambria Math"/>
                        <w:i/>
                      </w:rPr>
                    </m:ctrlPr>
                  </m:dPr>
                  <m:e>
                    <m:r>
                      <m:rPr>
                        <m:sty m:val="p"/>
                      </m:rPr>
                      <w:rPr>
                        <w:rFonts w:ascii="Cambria Math" w:hAnsi="Cambria Math"/>
                      </w:rPr>
                      <m:t>1</m:t>
                    </m:r>
                  </m:e>
                </m:d>
              </m:oMath>
            </m:oMathPara>
          </w:p>
        </w:tc>
        <w:tc>
          <w:tcPr>
            <w:tcW w:w="2265" w:type="dxa"/>
            <w:tcBorders>
              <w:top w:val="nil"/>
              <w:left w:val="nil"/>
              <w:bottom w:val="single" w:sz="8" w:space="0" w:color="auto"/>
              <w:right w:val="nil"/>
            </w:tcBorders>
          </w:tcPr>
          <w:p w14:paraId="26DA1217" w14:textId="77777777" w:rsidR="000A198A" w:rsidRDefault="000A198A" w:rsidP="00F30A8E">
            <w:pPr>
              <w:pStyle w:val="af8"/>
              <w:spacing w:line="360" w:lineRule="auto"/>
              <w:ind w:firstLineChars="0" w:firstLine="0"/>
              <w:jc w:val="center"/>
            </w:pPr>
            <m:oMathPara>
              <m:oMath>
                <m:r>
                  <w:rPr>
                    <w:rFonts w:ascii="Cambria Math" w:hAnsi="Cambria Math" w:hint="eastAsia"/>
                  </w:rPr>
                  <m:t>O</m:t>
                </m:r>
                <m:d>
                  <m:dPr>
                    <m:ctrlPr>
                      <w:rPr>
                        <w:rFonts w:ascii="Cambria Math" w:hAnsi="Cambria Math"/>
                        <w:i/>
                      </w:rPr>
                    </m:ctrlPr>
                  </m:dPr>
                  <m:e>
                    <m:d>
                      <m:dPr>
                        <m:begChr m:val="|"/>
                        <m:endChr m:val="|"/>
                        <m:ctrlPr>
                          <w:rPr>
                            <w:rFonts w:ascii="Cambria Math" w:hAnsi="Cambria Math"/>
                          </w:rPr>
                        </m:ctrlPr>
                      </m:dPr>
                      <m:e>
                        <m:r>
                          <w:rPr>
                            <w:rFonts w:ascii="Cambria Math" w:hAnsi="Cambria Math"/>
                          </w:rPr>
                          <m:t>E</m:t>
                        </m:r>
                      </m:e>
                    </m:d>
                  </m:e>
                </m:d>
              </m:oMath>
            </m:oMathPara>
          </w:p>
        </w:tc>
      </w:tr>
    </w:tbl>
    <w:p w14:paraId="0A68F248" w14:textId="77777777" w:rsidR="000A198A" w:rsidRDefault="000A198A" w:rsidP="000C53A2">
      <w:pPr>
        <w:spacing w:line="360" w:lineRule="auto"/>
        <w:ind w:firstLineChars="0" w:firstLine="0"/>
        <w:jc w:val="left"/>
        <w:rPr>
          <w:rFonts w:ascii="宋体" w:eastAsia="宋体" w:hAnsi="宋体"/>
          <w:b/>
        </w:rPr>
      </w:pPr>
    </w:p>
    <w:p w14:paraId="1DE40CFC" w14:textId="5DB63302" w:rsidR="000C53A2" w:rsidRPr="00F0342F" w:rsidRDefault="000C53A2" w:rsidP="000C53A2">
      <w:pPr>
        <w:spacing w:line="360" w:lineRule="auto"/>
        <w:ind w:firstLineChars="0" w:firstLine="0"/>
        <w:jc w:val="left"/>
        <w:rPr>
          <w:rFonts w:ascii="宋体" w:eastAsia="宋体" w:hAnsi="宋体"/>
          <w:b/>
        </w:rPr>
      </w:pPr>
      <w:r>
        <w:rPr>
          <w:rFonts w:ascii="宋体" w:eastAsia="宋体" w:hAnsi="宋体"/>
          <w:b/>
        </w:rPr>
        <w:t>2.1.2</w:t>
      </w:r>
      <w:r>
        <w:rPr>
          <w:rFonts w:ascii="宋体" w:eastAsia="宋体" w:hAnsi="宋体" w:hint="eastAsia"/>
          <w:b/>
        </w:rPr>
        <w:t>图拓扑结构</w:t>
      </w:r>
    </w:p>
    <w:p w14:paraId="4E9270D4" w14:textId="55E70803" w:rsidR="004819FB" w:rsidRDefault="004819FB" w:rsidP="00D235EB">
      <w:pPr>
        <w:spacing w:line="360" w:lineRule="auto"/>
        <w:ind w:firstLine="480"/>
        <w:jc w:val="left"/>
        <w:rPr>
          <w:rFonts w:cs="Times New Roman"/>
          <w:szCs w:val="24"/>
        </w:rPr>
      </w:pPr>
      <w:r w:rsidRPr="004819FB">
        <w:rPr>
          <w:rFonts w:cs="Times New Roman" w:hint="eastAsia"/>
          <w:szCs w:val="24"/>
        </w:rPr>
        <w:t>在数学中，拓扑图论是图论的一个分支。它研究了图在曲面中的嵌入、图的空间嵌入以及图作为拓扑空间。</w:t>
      </w:r>
      <w:r>
        <w:rPr>
          <w:rFonts w:cs="Times New Roman" w:hint="eastAsia"/>
          <w:szCs w:val="24"/>
        </w:rPr>
        <w:t>本课题所研究的图拓扑结构，主要是图作为一个网络空间时，网络空间存在的各种拓扑指标</w:t>
      </w:r>
      <w:r w:rsidR="00392E42">
        <w:rPr>
          <w:rFonts w:cs="Times New Roman" w:hint="eastAsia"/>
          <w:szCs w:val="24"/>
        </w:rPr>
        <w:t>来作为图的拓扑结构。在网络空间中，每一个节点</w:t>
      </w:r>
      <w:r w:rsidR="004B0078">
        <w:rPr>
          <w:rFonts w:cs="Times New Roman" w:hint="eastAsia"/>
          <w:szCs w:val="24"/>
        </w:rPr>
        <w:t>、每一条边和整个图上</w:t>
      </w:r>
      <w:r w:rsidR="00392E42">
        <w:rPr>
          <w:rFonts w:cs="Times New Roman" w:hint="eastAsia"/>
          <w:szCs w:val="24"/>
        </w:rPr>
        <w:t>都存在各种</w:t>
      </w:r>
      <w:r w:rsidR="004B0078">
        <w:rPr>
          <w:rFonts w:cs="Times New Roman" w:hint="eastAsia"/>
          <w:szCs w:val="24"/>
        </w:rPr>
        <w:t>拓扑</w:t>
      </w:r>
      <w:r w:rsidR="00392E42">
        <w:rPr>
          <w:rFonts w:cs="Times New Roman" w:hint="eastAsia"/>
          <w:szCs w:val="24"/>
        </w:rPr>
        <w:t>属性，包括：度、节点效率、中心性指标、小世界等。这些属性都能够表示图中节点</w:t>
      </w:r>
      <w:r w:rsidR="004B0078">
        <w:rPr>
          <w:rFonts w:cs="Times New Roman" w:hint="eastAsia"/>
          <w:szCs w:val="24"/>
        </w:rPr>
        <w:t>、边以及全图</w:t>
      </w:r>
      <w:r w:rsidR="00392E42">
        <w:rPr>
          <w:rFonts w:cs="Times New Roman" w:hint="eastAsia"/>
          <w:szCs w:val="24"/>
        </w:rPr>
        <w:t>的各种结构信息，这些信息有别于节点</w:t>
      </w:r>
      <w:r w:rsidR="004B0078">
        <w:rPr>
          <w:rFonts w:cs="Times New Roman" w:hint="eastAsia"/>
          <w:szCs w:val="24"/>
        </w:rPr>
        <w:t>、边</w:t>
      </w:r>
      <w:r w:rsidR="00392E42">
        <w:rPr>
          <w:rFonts w:cs="Times New Roman" w:hint="eastAsia"/>
          <w:szCs w:val="24"/>
        </w:rPr>
        <w:t>本身的特征，这些信息能够很好的反映节点</w:t>
      </w:r>
      <w:r w:rsidR="004B0078">
        <w:rPr>
          <w:rFonts w:cs="Times New Roman" w:hint="eastAsia"/>
          <w:szCs w:val="24"/>
        </w:rPr>
        <w:t>、边</w:t>
      </w:r>
      <w:r w:rsidR="00392E42">
        <w:rPr>
          <w:rFonts w:cs="Times New Roman" w:hint="eastAsia"/>
          <w:szCs w:val="24"/>
        </w:rPr>
        <w:t>在图中的重要性以及影响力。因此如何有效利用这一重要信息，成为本课题研究的重点。</w:t>
      </w:r>
    </w:p>
    <w:p w14:paraId="7F4FAC23" w14:textId="77777777" w:rsidR="00DA6628" w:rsidRDefault="00735C6A" w:rsidP="000A198A">
      <w:pPr>
        <w:pStyle w:val="2"/>
      </w:pPr>
      <w:bookmarkStart w:id="29" w:name="_Toc105085998"/>
      <w:r w:rsidRPr="00735C6A">
        <w:rPr>
          <w:rFonts w:hint="eastAsia"/>
        </w:rPr>
        <w:t>2.2</w:t>
      </w:r>
      <w:r w:rsidR="00143CBE">
        <w:rPr>
          <w:rFonts w:hint="eastAsia"/>
        </w:rPr>
        <w:t>图神经网络</w:t>
      </w:r>
      <w:bookmarkEnd w:id="29"/>
    </w:p>
    <w:p w14:paraId="2B79A06E" w14:textId="6DCBA82B" w:rsidR="009F0D48" w:rsidRDefault="00DE32F6" w:rsidP="002604F8">
      <w:pPr>
        <w:spacing w:line="360" w:lineRule="auto"/>
        <w:ind w:firstLine="480"/>
      </w:pPr>
      <w:r>
        <w:rPr>
          <w:rFonts w:hint="eastAsia"/>
        </w:rPr>
        <w:t>在过往的几年里，</w:t>
      </w:r>
      <w:r w:rsidR="009F0D48">
        <w:rPr>
          <w:rFonts w:hint="eastAsia"/>
        </w:rPr>
        <w:t>传统的深度学习方法在</w:t>
      </w:r>
      <w:r>
        <w:rPr>
          <w:rFonts w:hint="eastAsia"/>
        </w:rPr>
        <w:t>欧式</w:t>
      </w:r>
      <w:r w:rsidR="009F0D48">
        <w:rPr>
          <w:rFonts w:hint="eastAsia"/>
        </w:rPr>
        <w:t>数据的特征提取任务中取得了</w:t>
      </w:r>
      <w:r>
        <w:rPr>
          <w:rFonts w:hint="eastAsia"/>
        </w:rPr>
        <w:t>非常良好的表现</w:t>
      </w:r>
      <w:r w:rsidR="009F0D48">
        <w:rPr>
          <w:rFonts w:hint="eastAsia"/>
        </w:rPr>
        <w:t>，</w:t>
      </w:r>
      <w:r>
        <w:rPr>
          <w:rFonts w:hint="eastAsia"/>
        </w:rPr>
        <w:t>但是在现实世界中，存在大量的场景数据都是基于非欧式空间生成的，在解决基于非欧式空间数据的任务之中，</w:t>
      </w:r>
      <w:r w:rsidR="009F0D48">
        <w:rPr>
          <w:rFonts w:hint="eastAsia"/>
        </w:rPr>
        <w:t>传统的深度学习方法的表现仍难以令人满意。例如，在</w:t>
      </w:r>
      <w:r>
        <w:rPr>
          <w:rFonts w:hint="eastAsia"/>
        </w:rPr>
        <w:t>如今较为广泛的电子商务</w:t>
      </w:r>
      <w:r w:rsidR="009F0D48">
        <w:rPr>
          <w:rFonts w:hint="eastAsia"/>
        </w:rPr>
        <w:t>场景下，一个基于图的学习系统能够很好地利用用户和产品之间的交互信息来做出较为准确的推荐，但由于图</w:t>
      </w:r>
      <w:r>
        <w:rPr>
          <w:rFonts w:hint="eastAsia"/>
        </w:rPr>
        <w:t>一般情况下都</w:t>
      </w:r>
      <w:r w:rsidR="009F0D48">
        <w:rPr>
          <w:rFonts w:hint="eastAsia"/>
        </w:rPr>
        <w:t>具有一定的复杂性，这使得现有</w:t>
      </w:r>
      <w:r w:rsidR="009F0D48">
        <w:rPr>
          <w:rFonts w:hint="eastAsia"/>
        </w:rPr>
        <w:lastRenderedPageBreak/>
        <w:t>的深度学习算法在处理复杂图时</w:t>
      </w:r>
      <w:r>
        <w:rPr>
          <w:rFonts w:hint="eastAsia"/>
        </w:rPr>
        <w:t>遇到了很多难以克服的问题</w:t>
      </w:r>
      <w:r w:rsidR="009F0D48">
        <w:rPr>
          <w:rFonts w:hint="eastAsia"/>
        </w:rPr>
        <w:t>。</w:t>
      </w:r>
      <w:r w:rsidR="009D1D08" w:rsidRPr="009D1D08">
        <w:rPr>
          <w:rFonts w:hint="eastAsia"/>
        </w:rPr>
        <w:t>这是因为图是不规则的，每一张图都有一个无序的、大小不一的节点，而图中的每一个节点都有一定数目的邻接节点，这就使得某些重要的运算（如卷积）可以在图像上方便地进行运算，但是无法直接应用到图结构数据中。另外，当前的深度学习算法中，最关键的一点是，数据样本彼此间是独立的。然而，此假定并不适用于此，因为图中的每个节点都会通过边与该图中其它节点相连接，从而可以抓住各节点之间的关联性。</w:t>
      </w:r>
    </w:p>
    <w:p w14:paraId="6F5CE7B3" w14:textId="77777777" w:rsidR="009D1D08" w:rsidRDefault="002604F8" w:rsidP="009F0D48">
      <w:pPr>
        <w:spacing w:line="360" w:lineRule="auto"/>
        <w:ind w:firstLine="480"/>
      </w:pPr>
      <w:r>
        <w:rPr>
          <w:rFonts w:hint="eastAsia"/>
        </w:rPr>
        <w:t>近年来，研究者们</w:t>
      </w:r>
      <w:r w:rsidR="00FE5180">
        <w:rPr>
          <w:rFonts w:hint="eastAsia"/>
        </w:rPr>
        <w:t>致力于研究如何将深度学习方法有效应用在图数据上</w:t>
      </w:r>
      <w:r>
        <w:rPr>
          <w:rFonts w:hint="eastAsia"/>
        </w:rPr>
        <w:t>。</w:t>
      </w:r>
      <w:r w:rsidR="009D1D08" w:rsidRPr="009D1D08">
        <w:rPr>
          <w:rFonts w:hint="eastAsia"/>
        </w:rPr>
        <w:t>得益于研究人员的努力与计算资源的提升，研究人员在卷积网络、循环网络和深度自动编码器思想的基础之上定义和设计了用于处理图数据的神经网络结构，由此一个新的研究热点——“图神经网络”应运而生。</w:t>
      </w:r>
    </w:p>
    <w:p w14:paraId="65A1EB82" w14:textId="39181398" w:rsidR="002604F8" w:rsidRDefault="002604F8" w:rsidP="009F0D48">
      <w:pPr>
        <w:spacing w:line="360" w:lineRule="auto"/>
        <w:ind w:firstLine="480"/>
      </w:pPr>
      <w:r>
        <w:rPr>
          <w:rFonts w:hint="eastAsia"/>
        </w:rPr>
        <w:t>在本章节中，将介绍五</w:t>
      </w:r>
      <w:r w:rsidR="00FE5180">
        <w:rPr>
          <w:rFonts w:hint="eastAsia"/>
        </w:rPr>
        <w:t>中常用</w:t>
      </w:r>
      <w:r>
        <w:rPr>
          <w:rFonts w:hint="eastAsia"/>
        </w:rPr>
        <w:t>的</w:t>
      </w:r>
      <w:r w:rsidRPr="002604F8">
        <w:rPr>
          <w:rFonts w:hint="eastAsia"/>
        </w:rPr>
        <w:t>图神经网络，分别是：图卷积网络、图注意力网络、图自编码器、图生成网络和图时空网络。</w:t>
      </w:r>
    </w:p>
    <w:p w14:paraId="1EFDF2BD" w14:textId="6BB48FFF" w:rsidR="002604F8" w:rsidRDefault="002604F8" w:rsidP="002604F8">
      <w:pPr>
        <w:spacing w:line="360" w:lineRule="auto"/>
        <w:ind w:firstLine="480"/>
      </w:pPr>
      <w:r w:rsidRPr="002604F8">
        <w:rPr>
          <w:rFonts w:hint="eastAsia"/>
        </w:rPr>
        <w:t>图卷积网络</w:t>
      </w:r>
      <w:r>
        <w:rPr>
          <w:rFonts w:hint="eastAsia"/>
        </w:rPr>
        <w:t>，</w:t>
      </w:r>
      <w:r w:rsidR="009D1D08" w:rsidRPr="009D1D08">
        <w:rPr>
          <w:rFonts w:hint="eastAsia"/>
        </w:rPr>
        <w:t>图卷积网络是利用传统的卷积算法对图进行统计分析。</w:t>
      </w:r>
      <w:r>
        <w:rPr>
          <w:rFonts w:hint="eastAsia"/>
        </w:rPr>
        <w:t>学习一个映射函数</w:t>
      </w:r>
      <w:r>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hint="eastAsia"/>
              </w:rPr>
              <m:t>·</m:t>
            </m:r>
          </m:e>
        </m:d>
      </m:oMath>
      <w:r>
        <w:rPr>
          <w:rFonts w:hint="eastAsia"/>
        </w:rPr>
        <w:t xml:space="preserve"> </w:t>
      </w:r>
      <w:r w:rsidR="00EE40E1">
        <w:rPr>
          <w:rFonts w:hint="eastAsia"/>
        </w:rPr>
        <w:t>是该方法的核心</w:t>
      </w:r>
      <w:r w:rsidRPr="002604F8">
        <w:rPr>
          <w:rFonts w:hint="eastAsia"/>
        </w:rPr>
        <w:t>，</w:t>
      </w:r>
      <w:r w:rsidR="00EE40E1">
        <w:rPr>
          <w:rFonts w:hint="eastAsia"/>
        </w:rPr>
        <w:t>在</w:t>
      </w:r>
      <w:r w:rsidR="00DF7C7B">
        <w:rPr>
          <w:rFonts w:hint="eastAsia"/>
        </w:rPr>
        <w:t>这个</w:t>
      </w:r>
      <w:r w:rsidRPr="002604F8">
        <w:rPr>
          <w:rFonts w:hint="eastAsia"/>
        </w:rPr>
        <w:t>映射</w:t>
      </w:r>
      <w:r>
        <w:rPr>
          <w:rFonts w:hint="eastAsia"/>
        </w:rPr>
        <w:t>函数</w:t>
      </w:r>
      <w:r w:rsidR="00EE40E1">
        <w:rPr>
          <w:rFonts w:hint="eastAsia"/>
        </w:rPr>
        <w:t>的运算下</w:t>
      </w:r>
      <w:r>
        <w:rPr>
          <w:rFonts w:hint="eastAsia"/>
        </w:rPr>
        <w:t>，</w:t>
      </w:r>
      <w:r w:rsidRPr="002604F8">
        <w:rPr>
          <w:rFonts w:hint="eastAsia"/>
        </w:rPr>
        <w:t>图中的节点</w:t>
      </w:r>
      <w:r w:rsidRPr="002604F8">
        <w:rPr>
          <w:rFonts w:hint="eastAsia"/>
          <w: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2604F8">
        <w:rPr>
          <w:rFonts w:hint="eastAsia"/>
          <w:i/>
        </w:rPr>
        <w:t xml:space="preserve"> </w:t>
      </w:r>
      <w:r>
        <w:rPr>
          <w:rFonts w:hint="eastAsia"/>
        </w:rPr>
        <w:t>可以</w:t>
      </w:r>
      <w:r w:rsidR="00DF7C7B">
        <w:rPr>
          <w:rFonts w:hint="eastAsia"/>
        </w:rPr>
        <w:t>通过</w:t>
      </w:r>
      <w:r w:rsidR="00EE40E1">
        <w:rPr>
          <w:rFonts w:hint="eastAsia"/>
        </w:rPr>
        <w:t>卷积算子来</w:t>
      </w:r>
      <w:r>
        <w:rPr>
          <w:rFonts w:hint="eastAsia"/>
        </w:rPr>
        <w:t>聚合它自身</w:t>
      </w:r>
      <w:r w:rsidRPr="002604F8">
        <w:rPr>
          <w:rFonts w:hint="eastAsia"/>
        </w:rPr>
        <w:t>的特征</w:t>
      </w:r>
      <w:r w:rsidRPr="002604F8">
        <w:rPr>
          <w:rFonts w:hint="eastAsia"/>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sidRPr="002604F8">
        <w:rPr>
          <w:rFonts w:hint="eastAsia"/>
        </w:rPr>
        <w:t xml:space="preserve"> </w:t>
      </w:r>
      <w:r w:rsidRPr="002604F8">
        <w:rPr>
          <w:rFonts w:hint="eastAsia"/>
        </w:rPr>
        <w:t>与它的邻居</w:t>
      </w:r>
      <w:r>
        <w:rPr>
          <w:rFonts w:hint="eastAsia"/>
        </w:rPr>
        <w:t>节点的</w:t>
      </w:r>
      <w:r w:rsidRPr="002604F8">
        <w:rPr>
          <w:rFonts w:hint="eastAsia"/>
        </w:rPr>
        <w:t>特征</w:t>
      </w:r>
      <w:r w:rsidRPr="002604F8">
        <w:rPr>
          <w:rFonts w:hint="eastAsia"/>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w:r>
        <w:rPr>
          <w:rFonts w:hint="eastAsia"/>
          <w:b/>
        </w:rPr>
        <w:t xml:space="preserve"> </w:t>
      </w:r>
      <w:r w:rsidRPr="002604F8">
        <w:rPr>
          <w:i/>
        </w:rPr>
        <w:t>(</w:t>
      </w:r>
      <m:oMath>
        <m:r>
          <w:rPr>
            <w:rFonts w:ascii="Cambria Math" w:hAnsi="Cambria Math"/>
          </w:rPr>
          <m:t>j</m:t>
        </m:r>
        <m:r>
          <w:rPr>
            <w:rFonts w:ascii="Cambria Math" w:hAnsi="Cambria Math" w:hint="eastAsia"/>
          </w:rPr>
          <m:t>∈</m:t>
        </m:r>
        <m:r>
          <w:rPr>
            <w:rFonts w:ascii="Cambria Math" w:hAnsi="Cambria Math" w:hint="eastAsia"/>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Pr="002604F8">
        <w:rPr>
          <w:rFonts w:hint="eastAsia"/>
          <w:i/>
        </w:rPr>
        <w:t>)</w:t>
      </w:r>
      <w:r w:rsidRPr="002604F8">
        <w:rPr>
          <w:rFonts w:hint="eastAsia"/>
        </w:rPr>
        <w:t>来生成节点</w:t>
      </w:r>
      <w:r w:rsidRPr="002604F8">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2604F8">
        <w:rPr>
          <w:rFonts w:hint="eastAsia"/>
        </w:rPr>
        <w:t xml:space="preserve"> </w:t>
      </w:r>
      <w:r w:rsidRPr="002604F8">
        <w:rPr>
          <w:rFonts w:hint="eastAsia"/>
        </w:rPr>
        <w:t>的新</w:t>
      </w:r>
      <w:r>
        <w:rPr>
          <w:rFonts w:hint="eastAsia"/>
        </w:rPr>
        <w:t>节点</w:t>
      </w:r>
      <w:r w:rsidRPr="002604F8">
        <w:rPr>
          <w:rFonts w:hint="eastAsia"/>
        </w:rPr>
        <w:t>表示。</w:t>
      </w:r>
      <w:r w:rsidR="00EE40E1">
        <w:rPr>
          <w:rFonts w:hint="eastAsia"/>
        </w:rPr>
        <w:t>现有的大部分</w:t>
      </w:r>
      <w:r w:rsidRPr="002604F8">
        <w:rPr>
          <w:rFonts w:hint="eastAsia"/>
        </w:rPr>
        <w:t>图神经网络模型</w:t>
      </w:r>
      <w:r w:rsidR="00DF7C7B">
        <w:rPr>
          <w:rFonts w:hint="eastAsia"/>
        </w:rPr>
        <w:t>都是基于</w:t>
      </w:r>
      <w:r w:rsidR="00DF7C7B" w:rsidRPr="002604F8">
        <w:rPr>
          <w:rFonts w:hint="eastAsia"/>
        </w:rPr>
        <w:t>图卷积网络</w:t>
      </w:r>
      <w:r w:rsidR="00DF7C7B">
        <w:rPr>
          <w:rFonts w:hint="eastAsia"/>
        </w:rPr>
        <w:t>来构建的</w:t>
      </w:r>
      <w:r w:rsidRPr="002604F8">
        <w:rPr>
          <w:rFonts w:hint="eastAsia"/>
        </w:rPr>
        <w:t>，包括基于</w:t>
      </w:r>
      <w:r w:rsidR="00DF7C7B" w:rsidRPr="002604F8">
        <w:rPr>
          <w:rFonts w:hint="eastAsia"/>
        </w:rPr>
        <w:t>时空网络</w:t>
      </w:r>
      <w:r w:rsidRPr="002604F8">
        <w:rPr>
          <w:rFonts w:hint="eastAsia"/>
        </w:rPr>
        <w:t>、</w:t>
      </w:r>
      <w:r w:rsidR="00DF7C7B">
        <w:rPr>
          <w:rFonts w:hint="eastAsia"/>
        </w:rPr>
        <w:t>生成模型</w:t>
      </w:r>
      <w:r w:rsidRPr="002604F8">
        <w:rPr>
          <w:rFonts w:hint="eastAsia"/>
        </w:rPr>
        <w:t>和</w:t>
      </w:r>
      <w:r w:rsidR="00DF7C7B" w:rsidRPr="002604F8">
        <w:rPr>
          <w:rFonts w:hint="eastAsia"/>
        </w:rPr>
        <w:t>自动编码器的模型</w:t>
      </w:r>
      <w:r w:rsidRPr="002604F8">
        <w:rPr>
          <w:rFonts w:hint="eastAsia"/>
        </w:rPr>
        <w:t>等。</w:t>
      </w:r>
    </w:p>
    <w:p w14:paraId="62EC30D0" w14:textId="77777777" w:rsidR="00EE40E1" w:rsidRDefault="00EE40E1" w:rsidP="002604F8">
      <w:pPr>
        <w:spacing w:line="360" w:lineRule="auto"/>
        <w:ind w:firstLine="480"/>
      </w:pPr>
      <w:r w:rsidRPr="00EE40E1">
        <w:rPr>
          <w:rFonts w:hint="eastAsia"/>
        </w:rPr>
        <w:t>图卷积网络的基本思想可以分为基于频谱的和基于空间的。频谱分析法是从图信号处理的观点出发，通过引入滤波器来定义图卷积，将图卷积运算理解为消除图信号中的噪声。空间分析法是在图卷积网络算法的基础上，采用基于空间的方式来表达图卷积，使其与图池化模块相交织，使其粗化成更高的子结构。</w:t>
      </w:r>
    </w:p>
    <w:p w14:paraId="09714E44" w14:textId="09052B6B" w:rsidR="00301200" w:rsidRDefault="00D810B1" w:rsidP="002604F8">
      <w:pPr>
        <w:spacing w:line="360" w:lineRule="auto"/>
        <w:ind w:firstLine="480"/>
      </w:pPr>
      <w:r w:rsidRPr="002604F8">
        <w:rPr>
          <w:rFonts w:hint="eastAsia"/>
        </w:rPr>
        <w:t>图注意力网络</w:t>
      </w:r>
      <w:r w:rsidR="00301200">
        <w:rPr>
          <w:rFonts w:hint="eastAsia"/>
        </w:rPr>
        <w:t>，</w:t>
      </w:r>
      <w:r>
        <w:rPr>
          <w:rFonts w:hint="eastAsia"/>
        </w:rPr>
        <w:t>在</w:t>
      </w:r>
      <w:r w:rsidRPr="00301200">
        <w:rPr>
          <w:rFonts w:hint="eastAsia"/>
        </w:rPr>
        <w:t>基于序列的任务</w:t>
      </w:r>
      <w:r>
        <w:rPr>
          <w:rFonts w:hint="eastAsia"/>
        </w:rPr>
        <w:t>中，注意力机制</w:t>
      </w:r>
      <w:r w:rsidR="00301200" w:rsidRPr="00301200">
        <w:rPr>
          <w:rFonts w:hint="eastAsia"/>
        </w:rPr>
        <w:t>已经被广泛地</w:t>
      </w:r>
      <w:r>
        <w:rPr>
          <w:rFonts w:hint="eastAsia"/>
        </w:rPr>
        <w:t>使用，它的优点是能够放大数据中最重要部分的影响。这个特性已经被证明在</w:t>
      </w:r>
      <w:r w:rsidR="00301200" w:rsidRPr="00301200">
        <w:rPr>
          <w:rFonts w:hint="eastAsia"/>
        </w:rPr>
        <w:t>许多任务</w:t>
      </w:r>
      <w:r>
        <w:rPr>
          <w:rFonts w:hint="eastAsia"/>
        </w:rPr>
        <w:t>中有重要作用</w:t>
      </w:r>
      <w:r w:rsidR="00301200" w:rsidRPr="00301200">
        <w:rPr>
          <w:rFonts w:hint="eastAsia"/>
        </w:rPr>
        <w:t>，例如</w:t>
      </w:r>
      <w:r w:rsidRPr="00301200">
        <w:rPr>
          <w:rFonts w:hint="eastAsia"/>
        </w:rPr>
        <w:t>自然语言理解</w:t>
      </w:r>
      <w:r w:rsidR="00301200" w:rsidRPr="00301200">
        <w:rPr>
          <w:rFonts w:hint="eastAsia"/>
        </w:rPr>
        <w:t>和</w:t>
      </w:r>
      <w:r w:rsidRPr="00301200">
        <w:rPr>
          <w:rFonts w:hint="eastAsia"/>
        </w:rPr>
        <w:t>机器翻译</w:t>
      </w:r>
      <w:r w:rsidR="00301200" w:rsidRPr="00301200">
        <w:rPr>
          <w:rFonts w:hint="eastAsia"/>
        </w:rPr>
        <w:t>。如今</w:t>
      </w:r>
      <w:r w:rsidR="006A194F">
        <w:rPr>
          <w:rFonts w:hint="eastAsia"/>
        </w:rPr>
        <w:t>越来越多的模型尝试</w:t>
      </w:r>
      <w:r w:rsidR="00301200" w:rsidRPr="00301200">
        <w:rPr>
          <w:rFonts w:hint="eastAsia"/>
        </w:rPr>
        <w:t>融入注意力机制，图神经网络也受益于此，它在聚合过程中使用注意力，整合多个模型的输出，并生成面向重要目标的随机行走。</w:t>
      </w:r>
    </w:p>
    <w:p w14:paraId="5DE4EE2C" w14:textId="265F4C10" w:rsidR="006A194F" w:rsidRDefault="006A194F" w:rsidP="002604F8">
      <w:pPr>
        <w:spacing w:line="360" w:lineRule="auto"/>
        <w:ind w:firstLine="480"/>
      </w:pPr>
      <w:r w:rsidRPr="002604F8">
        <w:rPr>
          <w:rFonts w:hint="eastAsia"/>
        </w:rPr>
        <w:t>图自编码器</w:t>
      </w:r>
      <w:r>
        <w:rPr>
          <w:rFonts w:hint="eastAsia"/>
        </w:rPr>
        <w:t>，</w:t>
      </w:r>
      <w:r w:rsidR="00EE40E1" w:rsidRPr="00EE40E1">
        <w:rPr>
          <w:rFonts w:hint="eastAsia"/>
        </w:rPr>
        <w:t>图自动编码是一种图嵌入算法，它通过神经网络构造把图中的节点用低维向量表示出来。传统的方法是将多层感知机用作编码器，并通过解码器重构出节点的邻近统计数据</w:t>
      </w:r>
      <w:r w:rsidRPr="006A194F">
        <w:rPr>
          <w:rFonts w:hint="eastAsia"/>
        </w:rPr>
        <w:t>，如</w:t>
      </w:r>
      <w:r w:rsidRPr="006A194F">
        <w:rPr>
          <w:rFonts w:hint="eastAsia"/>
        </w:rPr>
        <w:t xml:space="preserve">positive pointwise mutual </w:t>
      </w:r>
      <w:r>
        <w:rPr>
          <w:rFonts w:hint="eastAsia"/>
        </w:rPr>
        <w:t>information</w:t>
      </w:r>
      <w:r w:rsidRPr="006A194F">
        <w:rPr>
          <w:rFonts w:hint="eastAsia"/>
        </w:rPr>
        <w:t>（</w:t>
      </w:r>
      <w:r w:rsidRPr="006A194F">
        <w:rPr>
          <w:rFonts w:hint="eastAsia"/>
        </w:rPr>
        <w:t>PPMI</w:t>
      </w:r>
      <w:r w:rsidRPr="006A194F">
        <w:rPr>
          <w:rFonts w:hint="eastAsia"/>
        </w:rPr>
        <w:t>）或一阶和二阶近似值。最近，</w:t>
      </w:r>
      <w:r w:rsidRPr="006A194F">
        <w:rPr>
          <w:rFonts w:hint="eastAsia"/>
        </w:rPr>
        <w:lastRenderedPageBreak/>
        <w:t>研究人员已经探索了将</w:t>
      </w:r>
      <w:r w:rsidRPr="006A194F">
        <w:rPr>
          <w:rFonts w:hint="eastAsia"/>
        </w:rPr>
        <w:t>GCN</w:t>
      </w:r>
      <w:r w:rsidRPr="006A194F">
        <w:rPr>
          <w:rFonts w:hint="eastAsia"/>
        </w:rPr>
        <w:t>作为编码器的用途，将</w:t>
      </w:r>
      <w:r w:rsidRPr="006A194F">
        <w:rPr>
          <w:rFonts w:hint="eastAsia"/>
        </w:rPr>
        <w:t>GCN</w:t>
      </w:r>
      <w:r w:rsidRPr="006A194F">
        <w:rPr>
          <w:rFonts w:hint="eastAsia"/>
        </w:rPr>
        <w:t>与</w:t>
      </w:r>
      <w:r w:rsidRPr="006A194F">
        <w:rPr>
          <w:rFonts w:hint="eastAsia"/>
        </w:rPr>
        <w:t>GAN</w:t>
      </w:r>
      <w:r w:rsidRPr="006A194F">
        <w:rPr>
          <w:rFonts w:hint="eastAsia"/>
        </w:rPr>
        <w:t>结合起来，或将</w:t>
      </w:r>
      <w:r w:rsidRPr="006A194F">
        <w:rPr>
          <w:rFonts w:hint="eastAsia"/>
        </w:rPr>
        <w:t>LSTM</w:t>
      </w:r>
      <w:r w:rsidRPr="006A194F">
        <w:rPr>
          <w:rFonts w:hint="eastAsia"/>
        </w:rPr>
        <w:t>与</w:t>
      </w:r>
      <w:r w:rsidRPr="006A194F">
        <w:rPr>
          <w:rFonts w:hint="eastAsia"/>
        </w:rPr>
        <w:t>GAN</w:t>
      </w:r>
      <w:r w:rsidRPr="006A194F">
        <w:rPr>
          <w:rFonts w:hint="eastAsia"/>
        </w:rPr>
        <w:t>结合起来设计图自动编码器。</w:t>
      </w:r>
    </w:p>
    <w:p w14:paraId="3D4D33D0" w14:textId="30F5D163" w:rsidR="006A194F" w:rsidRDefault="006A194F" w:rsidP="002604F8">
      <w:pPr>
        <w:spacing w:line="360" w:lineRule="auto"/>
        <w:ind w:firstLine="480"/>
      </w:pPr>
      <w:r w:rsidRPr="002604F8">
        <w:rPr>
          <w:rFonts w:hint="eastAsia"/>
        </w:rPr>
        <w:t>图生成网络</w:t>
      </w:r>
      <w:r>
        <w:rPr>
          <w:rFonts w:hint="eastAsia"/>
        </w:rPr>
        <w:t>，</w:t>
      </w:r>
      <w:r w:rsidR="00EE40E1" w:rsidRPr="00EE40E1">
        <w:rPr>
          <w:rFonts w:hint="eastAsia"/>
        </w:rPr>
        <w:t>图生成网络的目的是根据所观测到的图数据集合来产生新的图数据。图生成网络的很多方法都是以具体的领域为基础的。</w:t>
      </w:r>
      <w:r w:rsidRPr="006A194F">
        <w:rPr>
          <w:rFonts w:hint="eastAsia"/>
        </w:rPr>
        <w:t>例如，在分子图生成中，一些工作模拟了称为</w:t>
      </w:r>
      <w:r w:rsidRPr="006A194F">
        <w:rPr>
          <w:rFonts w:hint="eastAsia"/>
        </w:rPr>
        <w:t>SMILES</w:t>
      </w:r>
      <w:r w:rsidRPr="006A194F">
        <w:rPr>
          <w:rFonts w:hint="eastAsia"/>
        </w:rPr>
        <w:t>的分子图的字符串表示。在自然语言处理中，</w:t>
      </w:r>
      <w:r w:rsidR="00063116" w:rsidRPr="006A194F">
        <w:rPr>
          <w:rFonts w:hint="eastAsia"/>
        </w:rPr>
        <w:t>通常以给定的句子为条件</w:t>
      </w:r>
      <w:r w:rsidRPr="006A194F">
        <w:rPr>
          <w:rFonts w:hint="eastAsia"/>
        </w:rPr>
        <w:t>生成</w:t>
      </w:r>
      <w:r w:rsidR="00427BF7" w:rsidRPr="006A194F">
        <w:rPr>
          <w:rFonts w:hint="eastAsia"/>
        </w:rPr>
        <w:t>知识图</w:t>
      </w:r>
      <w:r w:rsidRPr="006A194F">
        <w:rPr>
          <w:rFonts w:hint="eastAsia"/>
        </w:rPr>
        <w:t>或</w:t>
      </w:r>
      <w:r w:rsidR="00427BF7" w:rsidRPr="006A194F">
        <w:rPr>
          <w:rFonts w:hint="eastAsia"/>
        </w:rPr>
        <w:t>语义图</w:t>
      </w:r>
      <w:r w:rsidRPr="006A194F">
        <w:rPr>
          <w:rFonts w:hint="eastAsia"/>
        </w:rPr>
        <w:t>。最近，人们提出了几种通用的方法。一些工作将生成过程作为节点和边的交替形成因素，而另一些则采用生成对抗训练。这类方法要么使用</w:t>
      </w:r>
      <w:r w:rsidRPr="006A194F">
        <w:rPr>
          <w:rFonts w:hint="eastAsia"/>
        </w:rPr>
        <w:t>GCN</w:t>
      </w:r>
      <w:r w:rsidRPr="006A194F">
        <w:rPr>
          <w:rFonts w:hint="eastAsia"/>
        </w:rPr>
        <w:t>作为构建基块，要么使用不同的架构。</w:t>
      </w:r>
    </w:p>
    <w:p w14:paraId="6783C84C" w14:textId="32120460" w:rsidR="00063116" w:rsidRDefault="00063116" w:rsidP="002604F8">
      <w:pPr>
        <w:spacing w:line="360" w:lineRule="auto"/>
        <w:ind w:firstLine="480"/>
      </w:pPr>
      <w:r w:rsidRPr="002604F8">
        <w:rPr>
          <w:rFonts w:hint="eastAsia"/>
        </w:rPr>
        <w:t>图时空网络</w:t>
      </w:r>
      <w:r>
        <w:rPr>
          <w:rFonts w:hint="eastAsia"/>
        </w:rPr>
        <w:t>，</w:t>
      </w:r>
      <w:r w:rsidR="00EE40E1" w:rsidRPr="00EE40E1">
        <w:rPr>
          <w:rFonts w:hint="eastAsia"/>
        </w:rPr>
        <w:t>图时空网络的基本原理是同时捕获时间</w:t>
      </w:r>
      <w:r w:rsidR="00EE40E1" w:rsidRPr="00EE40E1">
        <w:rPr>
          <w:rFonts w:hint="eastAsia"/>
        </w:rPr>
        <w:t>-</w:t>
      </w:r>
      <w:r w:rsidR="00EE40E1" w:rsidRPr="00EE40E1">
        <w:rPr>
          <w:rFonts w:hint="eastAsia"/>
        </w:rPr>
        <w:t>空间关系。时空图一般是一个整体的图形，它的每一个节点的输入都是随着时间而改变的。</w:t>
      </w:r>
      <w:r w:rsidRPr="00063116">
        <w:rPr>
          <w:rFonts w:hint="eastAsia"/>
        </w:rPr>
        <w:t>例如，在交通网络中，每个传感器作为一个节点连续记录某条道路的交通速度，</w:t>
      </w:r>
      <w:r>
        <w:rPr>
          <w:rFonts w:hint="eastAsia"/>
        </w:rPr>
        <w:t>生成一个节点的时序数据，其次</w:t>
      </w:r>
      <w:r w:rsidRPr="00063116">
        <w:rPr>
          <w:rFonts w:hint="eastAsia"/>
        </w:rPr>
        <w:t>交通网络</w:t>
      </w:r>
      <w:r>
        <w:rPr>
          <w:rFonts w:hint="eastAsia"/>
        </w:rPr>
        <w:t>中的边由传感器对之间的距离决定。图</w:t>
      </w:r>
      <w:r w:rsidRPr="00063116">
        <w:rPr>
          <w:rFonts w:hint="eastAsia"/>
        </w:rPr>
        <w:t>时空网络的目标是可以预测未来的节点值或标签，或者预测时空图标签。最近的</w:t>
      </w:r>
      <w:r>
        <w:rPr>
          <w:rFonts w:hint="eastAsia"/>
        </w:rPr>
        <w:t>相关</w:t>
      </w:r>
      <w:r w:rsidRPr="00063116">
        <w:rPr>
          <w:rFonts w:hint="eastAsia"/>
        </w:rPr>
        <w:t>研究仅仅探讨了</w:t>
      </w:r>
      <w:r w:rsidRPr="00063116">
        <w:rPr>
          <w:rFonts w:hint="eastAsia"/>
        </w:rPr>
        <w:t>GCNs</w:t>
      </w:r>
      <w:r w:rsidRPr="00063116">
        <w:rPr>
          <w:rFonts w:hint="eastAsia"/>
        </w:rPr>
        <w:t>的使用，</w:t>
      </w:r>
      <w:r w:rsidRPr="00063116">
        <w:rPr>
          <w:rFonts w:hint="eastAsia"/>
        </w:rPr>
        <w:t>GCNs</w:t>
      </w:r>
      <w:r w:rsidRPr="00063116">
        <w:rPr>
          <w:rFonts w:hint="eastAsia"/>
        </w:rPr>
        <w:t>与</w:t>
      </w:r>
      <w:r w:rsidRPr="00063116">
        <w:rPr>
          <w:rFonts w:hint="eastAsia"/>
        </w:rPr>
        <w:t>RNN</w:t>
      </w:r>
      <w:r w:rsidRPr="00063116">
        <w:rPr>
          <w:rFonts w:hint="eastAsia"/>
        </w:rPr>
        <w:t>或</w:t>
      </w:r>
      <w:r w:rsidRPr="00063116">
        <w:rPr>
          <w:rFonts w:hint="eastAsia"/>
        </w:rPr>
        <w:t>CNN</w:t>
      </w:r>
      <w:r w:rsidRPr="00063116">
        <w:rPr>
          <w:rFonts w:hint="eastAsia"/>
        </w:rPr>
        <w:t>的结合，以及根据图结构定制的循环体系结构。</w:t>
      </w:r>
    </w:p>
    <w:p w14:paraId="17252EEB" w14:textId="77777777" w:rsidR="00FA3AA9" w:rsidRPr="0056321A" w:rsidRDefault="0056321A" w:rsidP="000A198A">
      <w:pPr>
        <w:pStyle w:val="2"/>
      </w:pPr>
      <w:bookmarkStart w:id="30" w:name="_Toc105085999"/>
      <w:r w:rsidRPr="0056321A">
        <w:rPr>
          <w:rFonts w:hint="eastAsia"/>
        </w:rPr>
        <w:t>2.3</w:t>
      </w:r>
      <w:r w:rsidR="00143CBE">
        <w:t xml:space="preserve"> </w:t>
      </w:r>
      <w:r w:rsidR="00143CBE">
        <w:rPr>
          <w:rFonts w:hint="eastAsia"/>
        </w:rPr>
        <w:t>Transformer网络架构</w:t>
      </w:r>
      <w:bookmarkEnd w:id="30"/>
    </w:p>
    <w:p w14:paraId="2056B98E" w14:textId="6D9D7154" w:rsidR="00242868" w:rsidRDefault="00063116" w:rsidP="005B3595">
      <w:pPr>
        <w:spacing w:line="360" w:lineRule="auto"/>
        <w:ind w:firstLineChars="0" w:firstLine="0"/>
        <w:rPr>
          <w:rFonts w:eastAsia="宋体" w:cs="Times New Roman"/>
        </w:rPr>
      </w:pPr>
      <w:r>
        <w:rPr>
          <w:rFonts w:eastAsia="宋体" w:cs="Times New Roman"/>
        </w:rPr>
        <w:tab/>
      </w:r>
      <w:r w:rsidR="003570F3" w:rsidRPr="003570F3">
        <w:rPr>
          <w:rFonts w:eastAsia="宋体" w:cs="Times New Roman" w:hint="eastAsia"/>
        </w:rPr>
        <w:t>Transformer</w:t>
      </w:r>
      <w:r w:rsidR="003570F3">
        <w:rPr>
          <w:rFonts w:eastAsia="宋体" w:cs="Times New Roman" w:hint="eastAsia"/>
        </w:rPr>
        <w:t>最初是由谷歌公司提出的，目的是</w:t>
      </w:r>
      <w:r w:rsidR="003570F3" w:rsidRPr="003570F3">
        <w:rPr>
          <w:rFonts w:eastAsia="宋体" w:cs="Times New Roman" w:hint="eastAsia"/>
        </w:rPr>
        <w:t>作为</w:t>
      </w:r>
      <w:r w:rsidR="003570F3">
        <w:rPr>
          <w:rFonts w:eastAsia="宋体" w:cs="Times New Roman" w:hint="eastAsia"/>
        </w:rPr>
        <w:t>一种</w:t>
      </w:r>
      <w:r w:rsidR="003570F3" w:rsidRPr="003570F3">
        <w:rPr>
          <w:rFonts w:eastAsia="宋体" w:cs="Times New Roman" w:hint="eastAsia"/>
        </w:rPr>
        <w:t>序列到序列</w:t>
      </w:r>
      <w:r w:rsidR="003570F3">
        <w:rPr>
          <w:rFonts w:eastAsia="宋体" w:cs="Times New Roman" w:hint="eastAsia"/>
        </w:rPr>
        <w:t>（</w:t>
      </w:r>
      <w:r w:rsidR="003570F3">
        <w:rPr>
          <w:rFonts w:eastAsia="宋体" w:cs="Times New Roman" w:hint="eastAsia"/>
        </w:rPr>
        <w:t>seq</w:t>
      </w:r>
      <w:r w:rsidR="003570F3">
        <w:rPr>
          <w:rFonts w:eastAsia="宋体" w:cs="Times New Roman"/>
        </w:rPr>
        <w:t>2</w:t>
      </w:r>
      <w:r w:rsidR="003570F3">
        <w:rPr>
          <w:rFonts w:eastAsia="宋体" w:cs="Times New Roman" w:hint="eastAsia"/>
        </w:rPr>
        <w:t>seq</w:t>
      </w:r>
      <w:r w:rsidR="003570F3">
        <w:rPr>
          <w:rFonts w:eastAsia="宋体" w:cs="Times New Roman" w:hint="eastAsia"/>
        </w:rPr>
        <w:t>）</w:t>
      </w:r>
      <w:r w:rsidR="003570F3" w:rsidRPr="003570F3">
        <w:rPr>
          <w:rFonts w:eastAsia="宋体" w:cs="Times New Roman" w:hint="eastAsia"/>
        </w:rPr>
        <w:t>模型</w:t>
      </w:r>
      <w:r w:rsidR="003570F3">
        <w:rPr>
          <w:rFonts w:eastAsia="宋体" w:cs="Times New Roman" w:hint="eastAsia"/>
        </w:rPr>
        <w:t>以更好地解决</w:t>
      </w:r>
      <w:r w:rsidR="003570F3" w:rsidRPr="003570F3">
        <w:rPr>
          <w:rFonts w:eastAsia="宋体" w:cs="Times New Roman" w:hint="eastAsia"/>
        </w:rPr>
        <w:t>机器翻译</w:t>
      </w:r>
      <w:r w:rsidR="003570F3">
        <w:rPr>
          <w:rFonts w:eastAsia="宋体" w:cs="Times New Roman" w:hint="eastAsia"/>
        </w:rPr>
        <w:t>任务。</w:t>
      </w:r>
      <w:r w:rsidR="003570F3" w:rsidRPr="003570F3">
        <w:rPr>
          <w:rFonts w:eastAsia="宋体" w:cs="Times New Roman" w:hint="eastAsia"/>
        </w:rPr>
        <w:t>而后来的研究表明，基于</w:t>
      </w:r>
      <w:r w:rsidR="003570F3" w:rsidRPr="003570F3">
        <w:rPr>
          <w:rFonts w:eastAsia="宋体" w:cs="Times New Roman" w:hint="eastAsia"/>
        </w:rPr>
        <w:t xml:space="preserve"> Transformer </w:t>
      </w:r>
      <w:r w:rsidR="003570F3" w:rsidRPr="003570F3">
        <w:rPr>
          <w:rFonts w:eastAsia="宋体" w:cs="Times New Roman" w:hint="eastAsia"/>
        </w:rPr>
        <w:t>的预训练模型（</w:t>
      </w:r>
      <w:r w:rsidR="003570F3" w:rsidRPr="003570F3">
        <w:rPr>
          <w:rFonts w:eastAsia="宋体" w:cs="Times New Roman" w:hint="eastAsia"/>
        </w:rPr>
        <w:t>PTM</w:t>
      </w:r>
      <w:r w:rsidR="003570F3" w:rsidRPr="003570F3">
        <w:rPr>
          <w:rFonts w:eastAsia="宋体" w:cs="Times New Roman" w:hint="eastAsia"/>
        </w:rPr>
        <w:t>）在各项任务中都</w:t>
      </w:r>
      <w:r w:rsidR="003570F3">
        <w:rPr>
          <w:rFonts w:eastAsia="宋体" w:cs="Times New Roman" w:hint="eastAsia"/>
        </w:rPr>
        <w:t>取得了</w:t>
      </w:r>
      <w:r w:rsidR="003570F3" w:rsidRPr="003570F3">
        <w:rPr>
          <w:rFonts w:eastAsia="宋体" w:cs="Times New Roman" w:hint="eastAsia"/>
        </w:rPr>
        <w:t>最优的表现。因此，</w:t>
      </w:r>
      <w:r w:rsidR="003570F3" w:rsidRPr="003570F3">
        <w:rPr>
          <w:rFonts w:eastAsia="宋体" w:cs="Times New Roman" w:hint="eastAsia"/>
        </w:rPr>
        <w:t xml:space="preserve">Transformer </w:t>
      </w:r>
      <w:r w:rsidR="003570F3">
        <w:rPr>
          <w:rFonts w:eastAsia="宋体" w:cs="Times New Roman" w:hint="eastAsia"/>
        </w:rPr>
        <w:t>已经</w:t>
      </w:r>
      <w:r w:rsidR="003570F3" w:rsidRPr="003570F3">
        <w:rPr>
          <w:rFonts w:eastAsia="宋体" w:cs="Times New Roman" w:hint="eastAsia"/>
        </w:rPr>
        <w:t>成为</w:t>
      </w:r>
      <w:r w:rsidR="003570F3">
        <w:rPr>
          <w:rFonts w:eastAsia="宋体" w:cs="Times New Roman" w:hint="eastAsia"/>
        </w:rPr>
        <w:t>了自然语言处理（</w:t>
      </w:r>
      <w:r w:rsidR="003570F3" w:rsidRPr="003570F3">
        <w:rPr>
          <w:rFonts w:eastAsia="宋体" w:cs="Times New Roman" w:hint="eastAsia"/>
        </w:rPr>
        <w:t>NLP</w:t>
      </w:r>
      <w:r w:rsidR="003570F3">
        <w:rPr>
          <w:rFonts w:eastAsia="宋体" w:cs="Times New Roman" w:hint="eastAsia"/>
        </w:rPr>
        <w:t>）</w:t>
      </w:r>
      <w:r w:rsidR="003570F3" w:rsidRPr="003570F3">
        <w:rPr>
          <w:rFonts w:eastAsia="宋体" w:cs="Times New Roman" w:hint="eastAsia"/>
        </w:rPr>
        <w:t>领域的首选架构，尤其是</w:t>
      </w:r>
      <w:r w:rsidR="003570F3" w:rsidRPr="003570F3">
        <w:rPr>
          <w:rFonts w:eastAsia="宋体" w:cs="Times New Roman" w:hint="eastAsia"/>
        </w:rPr>
        <w:t xml:space="preserve"> PTM</w:t>
      </w:r>
      <w:r w:rsidR="003570F3" w:rsidRPr="003570F3">
        <w:rPr>
          <w:rFonts w:eastAsia="宋体" w:cs="Times New Roman" w:hint="eastAsia"/>
        </w:rPr>
        <w:t>。除了语言相关的应用，</w:t>
      </w:r>
      <w:r w:rsidR="003570F3" w:rsidRPr="003570F3">
        <w:rPr>
          <w:rFonts w:eastAsia="宋体" w:cs="Times New Roman" w:hint="eastAsia"/>
        </w:rPr>
        <w:t xml:space="preserve">Transformer </w:t>
      </w:r>
      <w:r w:rsidR="003570F3" w:rsidRPr="003570F3">
        <w:rPr>
          <w:rFonts w:eastAsia="宋体" w:cs="Times New Roman" w:hint="eastAsia"/>
        </w:rPr>
        <w:t>还被</w:t>
      </w:r>
      <w:r w:rsidR="003570F3">
        <w:rPr>
          <w:rFonts w:eastAsia="宋体" w:cs="Times New Roman" w:hint="eastAsia"/>
        </w:rPr>
        <w:t>广泛运</w:t>
      </w:r>
      <w:r w:rsidR="003570F3" w:rsidRPr="003570F3">
        <w:rPr>
          <w:rFonts w:eastAsia="宋体" w:cs="Times New Roman" w:hint="eastAsia"/>
        </w:rPr>
        <w:t>用于</w:t>
      </w:r>
      <w:r w:rsidR="003570F3">
        <w:rPr>
          <w:rFonts w:eastAsia="宋体" w:cs="Times New Roman" w:hint="eastAsia"/>
        </w:rPr>
        <w:t>计算机视觉（</w:t>
      </w:r>
      <w:r w:rsidR="003570F3" w:rsidRPr="003570F3">
        <w:rPr>
          <w:rFonts w:eastAsia="宋体" w:cs="Times New Roman" w:hint="eastAsia"/>
        </w:rPr>
        <w:t>CV</w:t>
      </w:r>
      <w:r w:rsidR="003570F3">
        <w:rPr>
          <w:rFonts w:eastAsia="宋体" w:cs="Times New Roman" w:hint="eastAsia"/>
        </w:rPr>
        <w:t>）</w:t>
      </w:r>
      <w:r w:rsidR="003570F3" w:rsidRPr="003570F3">
        <w:rPr>
          <w:rFonts w:eastAsia="宋体" w:cs="Times New Roman" w:hint="eastAsia"/>
        </w:rPr>
        <w:t>、音频处理</w:t>
      </w:r>
      <w:r w:rsidR="003570F3">
        <w:rPr>
          <w:rFonts w:eastAsia="宋体" w:cs="Times New Roman" w:hint="eastAsia"/>
        </w:rPr>
        <w:t>、</w:t>
      </w:r>
      <w:r w:rsidR="003570F3" w:rsidRPr="003570F3">
        <w:rPr>
          <w:rFonts w:eastAsia="宋体" w:cs="Times New Roman" w:hint="eastAsia"/>
        </w:rPr>
        <w:t>化学和生命科学</w:t>
      </w:r>
      <w:r w:rsidR="003570F3">
        <w:rPr>
          <w:rFonts w:eastAsia="宋体" w:cs="Times New Roman" w:hint="eastAsia"/>
        </w:rPr>
        <w:t>等相关领域</w:t>
      </w:r>
      <w:r w:rsidR="003570F3" w:rsidRPr="003570F3">
        <w:rPr>
          <w:rFonts w:eastAsia="宋体" w:cs="Times New Roman" w:hint="eastAsia"/>
        </w:rPr>
        <w:t>。由于取得了</w:t>
      </w:r>
      <w:r w:rsidR="003570F3">
        <w:rPr>
          <w:rFonts w:eastAsia="宋体" w:cs="Times New Roman" w:hint="eastAsia"/>
        </w:rPr>
        <w:t>巨大的</w:t>
      </w:r>
      <w:r w:rsidR="003570F3" w:rsidRPr="003570F3">
        <w:rPr>
          <w:rFonts w:eastAsia="宋体" w:cs="Times New Roman" w:hint="eastAsia"/>
        </w:rPr>
        <w:t>成功，过去几年研究者又提出了各种</w:t>
      </w:r>
      <w:r w:rsidR="003570F3" w:rsidRPr="003570F3">
        <w:rPr>
          <w:rFonts w:eastAsia="宋体" w:cs="Times New Roman" w:hint="eastAsia"/>
        </w:rPr>
        <w:t xml:space="preserve"> Transformer </w:t>
      </w:r>
      <w:r w:rsidR="003570F3" w:rsidRPr="003570F3">
        <w:rPr>
          <w:rFonts w:eastAsia="宋体" w:cs="Times New Roman" w:hint="eastAsia"/>
        </w:rPr>
        <w:t>变体（又名</w:t>
      </w:r>
      <w:r w:rsidR="003570F3" w:rsidRPr="003570F3">
        <w:rPr>
          <w:rFonts w:eastAsia="宋体" w:cs="Times New Roman" w:hint="eastAsia"/>
        </w:rPr>
        <w:t xml:space="preserve"> X-former</w:t>
      </w:r>
      <w:r w:rsidR="003570F3" w:rsidRPr="003570F3">
        <w:rPr>
          <w:rFonts w:eastAsia="宋体" w:cs="Times New Roman" w:hint="eastAsia"/>
        </w:rPr>
        <w:t>）。这些</w:t>
      </w:r>
      <w:r w:rsidR="003570F3" w:rsidRPr="003570F3">
        <w:rPr>
          <w:rFonts w:eastAsia="宋体" w:cs="Times New Roman" w:hint="eastAsia"/>
        </w:rPr>
        <w:t xml:space="preserve"> X-former </w:t>
      </w:r>
      <w:r w:rsidR="003570F3" w:rsidRPr="003570F3">
        <w:rPr>
          <w:rFonts w:eastAsia="宋体" w:cs="Times New Roman" w:hint="eastAsia"/>
        </w:rPr>
        <w:t>主要从以下三个不同的角度改进了最初的</w:t>
      </w:r>
      <w:r w:rsidR="003570F3" w:rsidRPr="003570F3">
        <w:rPr>
          <w:rFonts w:eastAsia="宋体" w:cs="Times New Roman"/>
        </w:rPr>
        <w:t>Transformer</w:t>
      </w:r>
      <w:r w:rsidR="003570F3">
        <w:rPr>
          <w:rFonts w:eastAsia="宋体" w:cs="Times New Roman" w:hint="eastAsia"/>
        </w:rPr>
        <w:t>。</w:t>
      </w:r>
    </w:p>
    <w:p w14:paraId="7E9974DC" w14:textId="060ABBFB" w:rsidR="003570F3" w:rsidRPr="003570F3" w:rsidRDefault="003570F3" w:rsidP="005B3595">
      <w:pPr>
        <w:spacing w:line="360" w:lineRule="auto"/>
        <w:ind w:firstLineChars="0" w:firstLine="420"/>
        <w:rPr>
          <w:rFonts w:eastAsia="宋体" w:cs="Times New Roman"/>
        </w:rPr>
      </w:pPr>
      <w:r w:rsidRPr="003570F3">
        <w:rPr>
          <w:rFonts w:eastAsia="宋体" w:cs="Times New Roman" w:hint="eastAsia"/>
        </w:rPr>
        <w:t>模型效率。应用</w:t>
      </w:r>
      <w:r w:rsidRPr="003570F3">
        <w:rPr>
          <w:rFonts w:eastAsia="宋体" w:cs="Times New Roman" w:hint="eastAsia"/>
        </w:rPr>
        <w:t xml:space="preserve"> Transformer </w:t>
      </w:r>
      <w:r w:rsidRPr="003570F3">
        <w:rPr>
          <w:rFonts w:eastAsia="宋体" w:cs="Times New Roman" w:hint="eastAsia"/>
        </w:rPr>
        <w:t>的一个关键挑战是其处理长序列时的效率低下，这主要是由于自注意力（</w:t>
      </w:r>
      <w:r w:rsidRPr="003570F3">
        <w:rPr>
          <w:rFonts w:eastAsia="宋体" w:cs="Times New Roman" w:hint="eastAsia"/>
        </w:rPr>
        <w:t>self-attention</w:t>
      </w:r>
      <w:r w:rsidRPr="003570F3">
        <w:rPr>
          <w:rFonts w:eastAsia="宋体" w:cs="Times New Roman" w:hint="eastAsia"/>
        </w:rPr>
        <w:t>）模块的计算和内存复杂度</w:t>
      </w:r>
      <w:r>
        <w:rPr>
          <w:rFonts w:eastAsia="宋体" w:cs="Times New Roman" w:hint="eastAsia"/>
        </w:rPr>
        <w:t>。</w:t>
      </w:r>
      <w:r w:rsidRPr="003570F3">
        <w:rPr>
          <w:rFonts w:eastAsia="宋体" w:cs="Times New Roman" w:hint="eastAsia"/>
        </w:rPr>
        <w:t>改进的方法包括轻量级</w:t>
      </w:r>
      <w:r w:rsidRPr="003570F3">
        <w:rPr>
          <w:rFonts w:eastAsia="宋体" w:cs="Times New Roman" w:hint="eastAsia"/>
        </w:rPr>
        <w:t xml:space="preserve"> attention</w:t>
      </w:r>
      <w:r w:rsidRPr="003570F3">
        <w:rPr>
          <w:rFonts w:eastAsia="宋体" w:cs="Times New Roman" w:hint="eastAsia"/>
        </w:rPr>
        <w:t>（例如稀疏</w:t>
      </w:r>
      <w:r w:rsidRPr="003570F3">
        <w:rPr>
          <w:rFonts w:eastAsia="宋体" w:cs="Times New Roman" w:hint="eastAsia"/>
        </w:rPr>
        <w:t xml:space="preserve"> attention </w:t>
      </w:r>
      <w:r w:rsidRPr="003570F3">
        <w:rPr>
          <w:rFonts w:eastAsia="宋体" w:cs="Times New Roman" w:hint="eastAsia"/>
        </w:rPr>
        <w:t>变体）和分而治之的方法（例如循环和分层机制）</w:t>
      </w:r>
      <w:r>
        <w:rPr>
          <w:rFonts w:eastAsia="宋体" w:cs="Times New Roman" w:hint="eastAsia"/>
        </w:rPr>
        <w:t>。</w:t>
      </w:r>
    </w:p>
    <w:p w14:paraId="08FA1D4B" w14:textId="3765DF0C" w:rsidR="003570F3" w:rsidRPr="003570F3" w:rsidRDefault="003570F3" w:rsidP="005B3595">
      <w:pPr>
        <w:spacing w:line="360" w:lineRule="auto"/>
        <w:ind w:firstLineChars="0" w:firstLine="420"/>
        <w:rPr>
          <w:rFonts w:eastAsia="宋体" w:cs="Times New Roman"/>
        </w:rPr>
      </w:pPr>
      <w:r w:rsidRPr="003570F3">
        <w:rPr>
          <w:rFonts w:eastAsia="宋体" w:cs="Times New Roman" w:hint="eastAsia"/>
        </w:rPr>
        <w:t>模型泛化。由于</w:t>
      </w:r>
      <w:r w:rsidRPr="003570F3">
        <w:rPr>
          <w:rFonts w:eastAsia="宋体" w:cs="Times New Roman" w:hint="eastAsia"/>
        </w:rPr>
        <w:t xml:space="preserve">Transformer </w:t>
      </w:r>
      <w:r w:rsidRPr="003570F3">
        <w:rPr>
          <w:rFonts w:eastAsia="宋体" w:cs="Times New Roman" w:hint="eastAsia"/>
        </w:rPr>
        <w:t>是一种灵活的架构，并且对输入数据的结构偏差几乎没有假设，因此很难在小规模数据上进行训练。改进方法包括引入结构偏差或正则化，对大规模未标记数据进行预训练等</w:t>
      </w:r>
      <w:r>
        <w:rPr>
          <w:rFonts w:eastAsia="宋体" w:cs="Times New Roman" w:hint="eastAsia"/>
        </w:rPr>
        <w:t>。</w:t>
      </w:r>
    </w:p>
    <w:p w14:paraId="48649D85" w14:textId="7E426EB4" w:rsidR="00063116" w:rsidRDefault="003570F3" w:rsidP="005B3595">
      <w:pPr>
        <w:spacing w:line="360" w:lineRule="auto"/>
        <w:ind w:firstLineChars="0" w:firstLine="420"/>
        <w:rPr>
          <w:rFonts w:eastAsia="宋体" w:cs="Times New Roman"/>
        </w:rPr>
      </w:pPr>
      <w:r w:rsidRPr="003570F3">
        <w:rPr>
          <w:rFonts w:eastAsia="宋体" w:cs="Times New Roman" w:hint="eastAsia"/>
        </w:rPr>
        <w:lastRenderedPageBreak/>
        <w:t>模型适配。这一系列工作旨在使</w:t>
      </w:r>
      <w:r w:rsidRPr="003570F3">
        <w:rPr>
          <w:rFonts w:eastAsia="宋体" w:cs="Times New Roman" w:hint="eastAsia"/>
        </w:rPr>
        <w:t xml:space="preserve"> Transformer </w:t>
      </w:r>
      <w:r w:rsidRPr="003570F3">
        <w:rPr>
          <w:rFonts w:eastAsia="宋体" w:cs="Times New Roman" w:hint="eastAsia"/>
        </w:rPr>
        <w:t>适应特定的下游任务和应用程序。</w:t>
      </w:r>
    </w:p>
    <w:p w14:paraId="364B7705" w14:textId="6BDD5081" w:rsidR="00063116" w:rsidRDefault="003570F3" w:rsidP="005B3595">
      <w:pPr>
        <w:spacing w:line="360" w:lineRule="auto"/>
        <w:ind w:firstLineChars="0" w:firstLine="420"/>
        <w:rPr>
          <w:rFonts w:eastAsia="宋体" w:cs="Times New Roman"/>
        </w:rPr>
      </w:pPr>
      <w:r w:rsidRPr="003570F3">
        <w:rPr>
          <w:rFonts w:eastAsia="宋体" w:cs="Times New Roman" w:hint="eastAsia"/>
        </w:rPr>
        <w:t>虽然可以根据上述角度来组织</w:t>
      </w:r>
      <w:r w:rsidRPr="003570F3">
        <w:rPr>
          <w:rFonts w:eastAsia="宋体" w:cs="Times New Roman" w:hint="eastAsia"/>
        </w:rPr>
        <w:t xml:space="preserve"> X-former</w:t>
      </w:r>
      <w:r w:rsidRPr="003570F3">
        <w:rPr>
          <w:rFonts w:eastAsia="宋体" w:cs="Times New Roman" w:hint="eastAsia"/>
        </w:rPr>
        <w:t>，但许多现有的</w:t>
      </w:r>
      <w:r w:rsidRPr="003570F3">
        <w:rPr>
          <w:rFonts w:eastAsia="宋体" w:cs="Times New Roman" w:hint="eastAsia"/>
        </w:rPr>
        <w:t xml:space="preserve"> X-former </w:t>
      </w:r>
      <w:r w:rsidRPr="003570F3">
        <w:rPr>
          <w:rFonts w:eastAsia="宋体" w:cs="Times New Roman" w:hint="eastAsia"/>
        </w:rPr>
        <w:t>可能会解决一个或几个问题。例如，稀疏</w:t>
      </w:r>
      <w:r w:rsidRPr="003570F3">
        <w:rPr>
          <w:rFonts w:eastAsia="宋体" w:cs="Times New Roman" w:hint="eastAsia"/>
        </w:rPr>
        <w:t xml:space="preserve"> attention </w:t>
      </w:r>
      <w:r w:rsidRPr="003570F3">
        <w:rPr>
          <w:rFonts w:eastAsia="宋体" w:cs="Times New Roman" w:hint="eastAsia"/>
        </w:rPr>
        <w:t>变体不但降低了计算复杂度，而且在输入数据上引入了结构先验以缓解小数据集上的过度拟合问题。因此，主要根据</w:t>
      </w:r>
      <w:r w:rsidRPr="003570F3">
        <w:rPr>
          <w:rFonts w:eastAsia="宋体" w:cs="Times New Roman" w:hint="eastAsia"/>
        </w:rPr>
        <w:t xml:space="preserve"> X-former </w:t>
      </w:r>
      <w:r w:rsidRPr="003570F3">
        <w:rPr>
          <w:rFonts w:eastAsia="宋体" w:cs="Times New Roman" w:hint="eastAsia"/>
        </w:rPr>
        <w:t>改进</w:t>
      </w:r>
      <w:r w:rsidRPr="003570F3">
        <w:rPr>
          <w:rFonts w:eastAsia="宋体" w:cs="Times New Roman" w:hint="eastAsia"/>
        </w:rPr>
        <w:t xml:space="preserve"> Vanilla Transformer </w:t>
      </w:r>
      <w:r w:rsidRPr="003570F3">
        <w:rPr>
          <w:rFonts w:eastAsia="宋体" w:cs="Times New Roman" w:hint="eastAsia"/>
        </w:rPr>
        <w:t>的方式进行分类更加有条理：架构修改、预训练和应用。</w:t>
      </w:r>
    </w:p>
    <w:p w14:paraId="490D5AA3" w14:textId="39B69BCE" w:rsidR="00DA19F9" w:rsidRDefault="003570F3" w:rsidP="00D235EB">
      <w:pPr>
        <w:spacing w:line="360" w:lineRule="auto"/>
        <w:ind w:firstLineChars="0" w:firstLine="420"/>
        <w:rPr>
          <w:rFonts w:eastAsia="宋体" w:cs="Times New Roman"/>
        </w:rPr>
      </w:pPr>
      <w:r w:rsidRPr="003570F3">
        <w:rPr>
          <w:rFonts w:eastAsia="宋体" w:cs="Times New Roman" w:hint="eastAsia"/>
        </w:rPr>
        <w:t xml:space="preserve">Transformer </w:t>
      </w:r>
      <w:r w:rsidRPr="003570F3">
        <w:rPr>
          <w:rFonts w:eastAsia="宋体" w:cs="Times New Roman" w:hint="eastAsia"/>
        </w:rPr>
        <w:t>是一个序列到序列</w:t>
      </w:r>
      <w:r w:rsidR="006239E5">
        <w:rPr>
          <w:rFonts w:eastAsia="宋体" w:cs="Times New Roman" w:hint="eastAsia"/>
        </w:rPr>
        <w:t>（</w:t>
      </w:r>
      <w:r w:rsidR="006239E5">
        <w:rPr>
          <w:rFonts w:eastAsia="宋体" w:cs="Times New Roman" w:hint="eastAsia"/>
        </w:rPr>
        <w:t>seq</w:t>
      </w:r>
      <w:r w:rsidR="006239E5">
        <w:rPr>
          <w:rFonts w:eastAsia="宋体" w:cs="Times New Roman"/>
        </w:rPr>
        <w:t>2</w:t>
      </w:r>
      <w:r w:rsidR="006239E5">
        <w:rPr>
          <w:rFonts w:eastAsia="宋体" w:cs="Times New Roman" w:hint="eastAsia"/>
        </w:rPr>
        <w:t>seq</w:t>
      </w:r>
      <w:r w:rsidR="006239E5">
        <w:rPr>
          <w:rFonts w:eastAsia="宋体" w:cs="Times New Roman" w:hint="eastAsia"/>
        </w:rPr>
        <w:t>）</w:t>
      </w:r>
      <w:r w:rsidRPr="003570F3">
        <w:rPr>
          <w:rFonts w:eastAsia="宋体" w:cs="Times New Roman" w:hint="eastAsia"/>
        </w:rPr>
        <w:t>的模型，</w:t>
      </w:r>
      <w:r w:rsidR="00080AA7" w:rsidRPr="006239E5">
        <w:rPr>
          <w:rFonts w:eastAsia="宋体" w:cs="Times New Roman"/>
        </w:rPr>
        <w:t xml:space="preserve"> </w:t>
      </w:r>
      <w:r w:rsidR="00EE40E1" w:rsidRPr="00080AA7">
        <w:rPr>
          <w:rFonts w:eastAsia="宋体" w:cs="Times New Roman" w:hint="eastAsia"/>
        </w:rPr>
        <w:t>编码器</w:t>
      </w:r>
      <w:r w:rsidR="00EE40E1" w:rsidRPr="00080AA7">
        <w:rPr>
          <w:rFonts w:eastAsia="宋体" w:cs="Times New Roman" w:hint="eastAsia"/>
        </w:rPr>
        <w:t>-</w:t>
      </w:r>
      <w:r w:rsidR="00EE40E1" w:rsidRPr="00080AA7">
        <w:rPr>
          <w:rFonts w:eastAsia="宋体" w:cs="Times New Roman" w:hint="eastAsia"/>
        </w:rPr>
        <w:t>解码器结构</w:t>
      </w:r>
      <w:r w:rsidR="00EE40E1">
        <w:rPr>
          <w:rFonts w:eastAsia="宋体" w:cs="Times New Roman" w:hint="eastAsia"/>
        </w:rPr>
        <w:t>是大部分</w:t>
      </w:r>
      <w:r w:rsidR="00080AA7" w:rsidRPr="00080AA7">
        <w:rPr>
          <w:rFonts w:eastAsia="宋体" w:cs="Times New Roman" w:hint="eastAsia"/>
        </w:rPr>
        <w:t>竞争性神经序列转导模型</w:t>
      </w:r>
      <w:r w:rsidR="00EE40E1">
        <w:rPr>
          <w:rFonts w:eastAsia="宋体" w:cs="Times New Roman" w:hint="eastAsia"/>
        </w:rPr>
        <w:t>的基本</w:t>
      </w:r>
      <w:r w:rsidR="00080AA7" w:rsidRPr="00080AA7">
        <w:rPr>
          <w:rFonts w:eastAsia="宋体" w:cs="Times New Roman" w:hint="eastAsia"/>
        </w:rPr>
        <w:t>结构</w:t>
      </w:r>
      <w:r w:rsidR="00080AA7">
        <w:rPr>
          <w:rFonts w:eastAsia="宋体" w:cs="Times New Roman" w:hint="eastAsia"/>
        </w:rPr>
        <w:t>，</w:t>
      </w:r>
      <w:r w:rsidR="00080AA7">
        <w:rPr>
          <w:rFonts w:eastAsia="宋体" w:cs="Times New Roman" w:hint="eastAsia"/>
        </w:rPr>
        <w:t>Transformer</w:t>
      </w:r>
      <w:r w:rsidR="00080AA7">
        <w:rPr>
          <w:rFonts w:eastAsia="宋体" w:cs="Times New Roman" w:hint="eastAsia"/>
        </w:rPr>
        <w:t>也不例外。在这里，编码器将符号表示</w:t>
      </w:r>
      <w:r w:rsidR="00EE40E1">
        <w:rPr>
          <w:rFonts w:eastAsia="宋体" w:cs="Times New Roman" w:hint="eastAsia"/>
        </w:rPr>
        <w:t>序列映射到序列的连续表示，即</w:t>
      </w:r>
      <w:r w:rsidR="00080AA7">
        <w:rPr>
          <w:rFonts w:eastAsia="宋体" w:cs="Times New Roman" w:hint="eastAsia"/>
        </w:rPr>
        <w:t>输入序列</w:t>
      </w:r>
      <w:r w:rsidR="00080AA7">
        <w:rPr>
          <w:rFonts w:eastAsia="宋体" w:cs="Times New Roman" w:hint="eastAsia"/>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e>
        </m:d>
      </m:oMath>
      <w:r w:rsidR="00080AA7">
        <w:rPr>
          <w:rFonts w:eastAsia="宋体" w:cs="Times New Roman" w:hint="eastAsia"/>
        </w:rPr>
        <w:t xml:space="preserve"> </w:t>
      </w:r>
      <w:r w:rsidR="00080AA7">
        <w:rPr>
          <w:rFonts w:eastAsia="宋体" w:cs="Times New Roman" w:hint="eastAsia"/>
        </w:rPr>
        <w:t>映射到连续表示</w:t>
      </w:r>
      <w:r w:rsidR="00080AA7" w:rsidRPr="00080AA7">
        <w:rPr>
          <w:rFonts w:eastAsia="宋体" w:cs="Times New Roman" w:hint="eastAsia"/>
          <w:b/>
          <w:i/>
        </w:rPr>
        <w:t xml:space="preserve"> </w:t>
      </w:r>
      <m:oMath>
        <m:r>
          <m:rPr>
            <m:sty m:val="bi"/>
          </m:rPr>
          <w:rPr>
            <w:rFonts w:ascii="Cambria Math" w:eastAsia="宋体" w:hAnsi="Cambria Math" w:cs="Times New Roman" w:hint="eastAsia"/>
          </w:rPr>
          <m:t>z</m:t>
        </m:r>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n</m:t>
                </m:r>
              </m:sub>
            </m:sSub>
          </m:e>
        </m:d>
      </m:oMath>
      <w:r w:rsidR="00080AA7">
        <w:rPr>
          <w:rFonts w:eastAsia="宋体" w:cs="Times New Roman" w:hint="eastAsia"/>
        </w:rPr>
        <w:t>。给定</w:t>
      </w:r>
      <w:r w:rsidR="00080AA7">
        <w:rPr>
          <w:rFonts w:eastAsia="宋体" w:cs="Times New Roman" w:hint="eastAsia"/>
        </w:rPr>
        <w:t xml:space="preserve"> </w:t>
      </w:r>
      <m:oMath>
        <m:r>
          <m:rPr>
            <m:sty m:val="bi"/>
          </m:rPr>
          <w:rPr>
            <w:rFonts w:ascii="Cambria Math" w:eastAsia="宋体" w:hAnsi="Cambria Math" w:cs="Times New Roman" w:hint="eastAsia"/>
          </w:rPr>
          <m:t>z</m:t>
        </m:r>
      </m:oMath>
      <w:r w:rsidR="00080AA7">
        <w:rPr>
          <w:rFonts w:eastAsia="宋体" w:cs="Times New Roman" w:hint="eastAsia"/>
        </w:rPr>
        <w:t>，解码器</w:t>
      </w:r>
      <w:r w:rsidR="007F5923">
        <w:rPr>
          <w:rFonts w:eastAsia="宋体" w:cs="Times New Roman" w:hint="eastAsia"/>
        </w:rPr>
        <w:t>再逐步地生成一个</w:t>
      </w:r>
      <w:r w:rsidR="00080AA7">
        <w:rPr>
          <w:rFonts w:eastAsia="宋体" w:cs="Times New Roman" w:hint="eastAsia"/>
        </w:rPr>
        <w:t>输出序号序列</w:t>
      </w:r>
      <w:r w:rsidR="00080AA7">
        <w:rPr>
          <w:rFonts w:eastAsia="宋体" w:cs="Times New Roman" w:hint="eastAsia"/>
        </w:rPr>
        <w:t xml:space="preserve"> </w:t>
      </w:r>
      <m:oMath>
        <m:d>
          <m:dPr>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y</m:t>
                </m:r>
              </m:e>
              <m:sub>
                <m:r>
                  <m:rPr>
                    <m:sty m:val="p"/>
                  </m:rPr>
                  <w:rPr>
                    <w:rFonts w:ascii="Cambria Math" w:eastAsia="宋体" w:hAnsi="Cambria Math" w:cs="Times New Roman"/>
                  </w:rPr>
                  <m:t>1</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y</m:t>
                </m:r>
              </m:e>
              <m:sub>
                <m:r>
                  <m:rPr>
                    <m:sty m:val="p"/>
                  </m:rP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y</m:t>
                </m:r>
              </m:e>
              <m:sub>
                <m:r>
                  <m:rPr>
                    <m:sty m:val="p"/>
                  </m:rPr>
                  <w:rPr>
                    <w:rFonts w:ascii="Cambria Math" w:eastAsia="宋体" w:hAnsi="Cambria Math" w:cs="Times New Roman"/>
                  </w:rPr>
                  <m:t>n</m:t>
                </m:r>
              </m:sub>
            </m:sSub>
          </m:e>
        </m:d>
      </m:oMath>
      <w:r w:rsidR="00080AA7">
        <w:rPr>
          <w:rFonts w:eastAsia="宋体" w:cs="Times New Roman" w:hint="eastAsia"/>
        </w:rPr>
        <w:t>。</w:t>
      </w:r>
      <w:r w:rsidR="007F5923" w:rsidRPr="007F5923">
        <w:rPr>
          <w:rFonts w:eastAsia="宋体" w:cs="Times New Roman" w:hint="eastAsia"/>
        </w:rPr>
        <w:t>在每个步骤中，该模型都会进行自回归，在下一次产生的符号单元中，以之前产生的符号单元为输入。</w:t>
      </w:r>
    </w:p>
    <w:p w14:paraId="49FC8AC3" w14:textId="77777777" w:rsidR="005B3595" w:rsidRPr="008C5656" w:rsidRDefault="005B3595" w:rsidP="005B3595">
      <w:pPr>
        <w:spacing w:line="240" w:lineRule="auto"/>
        <w:ind w:firstLineChars="0" w:firstLine="420"/>
        <w:jc w:val="center"/>
        <w:rPr>
          <w:rFonts w:eastAsia="宋体" w:cs="Times New Roman"/>
        </w:rPr>
      </w:pPr>
      <w:r>
        <w:rPr>
          <w:noProof/>
        </w:rPr>
        <w:drawing>
          <wp:inline distT="0" distB="0" distL="0" distR="0" wp14:anchorId="3A70646A" wp14:editId="04C904A9">
            <wp:extent cx="3611245" cy="4257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11245" cy="4257675"/>
                    </a:xfrm>
                    <a:prstGeom prst="rect">
                      <a:avLst/>
                    </a:prstGeom>
                  </pic:spPr>
                </pic:pic>
              </a:graphicData>
            </a:graphic>
          </wp:inline>
        </w:drawing>
      </w:r>
    </w:p>
    <w:p w14:paraId="0F9B0ADD" w14:textId="538B7888" w:rsidR="005B3595" w:rsidRPr="005B3595" w:rsidRDefault="005B3595" w:rsidP="005B3595">
      <w:pPr>
        <w:pStyle w:val="af8"/>
        <w:spacing w:line="360" w:lineRule="auto"/>
        <w:ind w:firstLineChars="0" w:firstLine="0"/>
        <w:jc w:val="center"/>
        <w:rPr>
          <w:sz w:val="21"/>
        </w:rPr>
      </w:pPr>
      <w:r w:rsidRPr="008C5656">
        <w:rPr>
          <w:sz w:val="21"/>
        </w:rPr>
        <w:t>图</w:t>
      </w:r>
      <w:r w:rsidRPr="008C5656">
        <w:rPr>
          <w:sz w:val="21"/>
        </w:rPr>
        <w:t xml:space="preserve">2-1 </w:t>
      </w:r>
      <w:r>
        <w:rPr>
          <w:rFonts w:hint="eastAsia"/>
          <w:sz w:val="21"/>
        </w:rPr>
        <w:t>Transformer</w:t>
      </w:r>
      <w:r>
        <w:rPr>
          <w:rFonts w:hint="eastAsia"/>
          <w:sz w:val="21"/>
        </w:rPr>
        <w:t>模型整体框架图</w:t>
      </w:r>
      <w:r w:rsidR="00A17F63" w:rsidRPr="00A17F63">
        <w:rPr>
          <w:sz w:val="21"/>
          <w:vertAlign w:val="superscript"/>
        </w:rPr>
        <w:fldChar w:fldCharType="begin"/>
      </w:r>
      <w:r w:rsidR="00A17F63" w:rsidRPr="00A17F63">
        <w:rPr>
          <w:sz w:val="21"/>
          <w:vertAlign w:val="superscript"/>
        </w:rPr>
        <w:instrText xml:space="preserve"> </w:instrText>
      </w:r>
      <w:r w:rsidR="00A17F63" w:rsidRPr="00A17F63">
        <w:rPr>
          <w:rFonts w:hint="eastAsia"/>
          <w:sz w:val="21"/>
          <w:vertAlign w:val="superscript"/>
        </w:rPr>
        <w:instrText>REF _Ref103938959 \r \h</w:instrText>
      </w:r>
      <w:r w:rsidR="00A17F63" w:rsidRPr="00A17F63">
        <w:rPr>
          <w:sz w:val="21"/>
          <w:vertAlign w:val="superscript"/>
        </w:rPr>
        <w:instrText xml:space="preserve"> </w:instrText>
      </w:r>
      <w:r w:rsidR="00A17F63">
        <w:rPr>
          <w:sz w:val="21"/>
          <w:vertAlign w:val="superscript"/>
        </w:rPr>
        <w:instrText xml:space="preserve"> \* MERGEFORMAT </w:instrText>
      </w:r>
      <w:r w:rsidR="00A17F63" w:rsidRPr="00A17F63">
        <w:rPr>
          <w:sz w:val="21"/>
          <w:vertAlign w:val="superscript"/>
        </w:rPr>
      </w:r>
      <w:r w:rsidR="00A17F63" w:rsidRPr="00A17F63">
        <w:rPr>
          <w:sz w:val="21"/>
          <w:vertAlign w:val="superscript"/>
        </w:rPr>
        <w:fldChar w:fldCharType="separate"/>
      </w:r>
      <w:r w:rsidR="00ED409F">
        <w:rPr>
          <w:sz w:val="21"/>
          <w:vertAlign w:val="superscript"/>
        </w:rPr>
        <w:t>[8]</w:t>
      </w:r>
      <w:r w:rsidR="00A17F63" w:rsidRPr="00A17F63">
        <w:rPr>
          <w:sz w:val="21"/>
          <w:vertAlign w:val="superscript"/>
        </w:rPr>
        <w:fldChar w:fldCharType="end"/>
      </w:r>
    </w:p>
    <w:p w14:paraId="7A867904" w14:textId="77777777" w:rsidR="00DA19F9" w:rsidRDefault="00B9632B" w:rsidP="005B3595">
      <w:pPr>
        <w:spacing w:line="360" w:lineRule="auto"/>
        <w:ind w:firstLineChars="0" w:firstLine="420"/>
        <w:rPr>
          <w:rFonts w:eastAsia="宋体" w:cs="Times New Roman"/>
        </w:rPr>
      </w:pPr>
      <w:commentRangeStart w:id="31"/>
      <w:r>
        <w:rPr>
          <w:rFonts w:eastAsia="宋体" w:cs="Times New Roman" w:hint="eastAsia"/>
        </w:rPr>
        <w:t>Transformer</w:t>
      </w:r>
      <w:r>
        <w:rPr>
          <w:rFonts w:eastAsia="宋体" w:cs="Times New Roman" w:hint="eastAsia"/>
        </w:rPr>
        <w:t>也遵循上述的整体框架，使用堆叠的自注意力</w:t>
      </w:r>
      <w:r w:rsidR="008C5656">
        <w:rPr>
          <w:rFonts w:eastAsia="宋体" w:cs="Times New Roman" w:hint="eastAsia"/>
        </w:rPr>
        <w:t>（</w:t>
      </w:r>
      <w:r w:rsidR="008C5656">
        <w:rPr>
          <w:rFonts w:eastAsia="宋体" w:cs="Times New Roman" w:hint="eastAsia"/>
        </w:rPr>
        <w:t>self</w:t>
      </w:r>
      <w:r w:rsidR="008C5656">
        <w:rPr>
          <w:rFonts w:eastAsia="宋体" w:cs="Times New Roman"/>
        </w:rPr>
        <w:t>-</w:t>
      </w:r>
      <w:r w:rsidR="008C5656">
        <w:rPr>
          <w:rFonts w:eastAsia="宋体" w:cs="Times New Roman" w:hint="eastAsia"/>
        </w:rPr>
        <w:t>attention</w:t>
      </w:r>
      <w:r w:rsidR="008C5656">
        <w:rPr>
          <w:rFonts w:eastAsia="宋体" w:cs="Times New Roman" w:hint="eastAsia"/>
        </w:rPr>
        <w:t>）和逐点（</w:t>
      </w:r>
      <w:r w:rsidR="008C5656">
        <w:rPr>
          <w:rFonts w:eastAsia="宋体" w:cs="Times New Roman" w:hint="eastAsia"/>
        </w:rPr>
        <w:t>point</w:t>
      </w:r>
      <w:r w:rsidR="008C5656">
        <w:rPr>
          <w:rFonts w:eastAsia="宋体" w:cs="Times New Roman"/>
        </w:rPr>
        <w:t>-</w:t>
      </w:r>
      <w:r w:rsidR="008C5656">
        <w:rPr>
          <w:rFonts w:eastAsia="宋体" w:cs="Times New Roman" w:hint="eastAsia"/>
        </w:rPr>
        <w:t>wise</w:t>
      </w:r>
      <w:r w:rsidR="008C5656">
        <w:rPr>
          <w:rFonts w:eastAsia="宋体" w:cs="Times New Roman" w:hint="eastAsia"/>
        </w:rPr>
        <w:t>），在编码器和解码器中都使用了全连接层，</w:t>
      </w:r>
      <w:r w:rsidR="008C5656">
        <w:rPr>
          <w:rFonts w:eastAsia="宋体" w:cs="Times New Roman" w:hint="eastAsia"/>
        </w:rPr>
        <w:t>Transformer</w:t>
      </w:r>
      <w:r w:rsidR="008C5656">
        <w:rPr>
          <w:rFonts w:eastAsia="宋体" w:cs="Times New Roman" w:hint="eastAsia"/>
        </w:rPr>
        <w:t>的整体框架如图</w:t>
      </w:r>
      <w:r w:rsidR="008C5656">
        <w:rPr>
          <w:rFonts w:eastAsia="宋体" w:cs="Times New Roman" w:hint="eastAsia"/>
        </w:rPr>
        <w:t>2</w:t>
      </w:r>
      <w:r w:rsidR="008C5656">
        <w:rPr>
          <w:rFonts w:eastAsia="宋体" w:cs="Times New Roman"/>
        </w:rPr>
        <w:t>-1</w:t>
      </w:r>
      <w:r w:rsidR="008C5656">
        <w:rPr>
          <w:rFonts w:eastAsia="宋体" w:cs="Times New Roman" w:hint="eastAsia"/>
        </w:rPr>
        <w:t>所示。</w:t>
      </w:r>
      <w:commentRangeEnd w:id="31"/>
      <w:r w:rsidR="000D79E3">
        <w:rPr>
          <w:rStyle w:val="af9"/>
        </w:rPr>
        <w:commentReference w:id="31"/>
      </w:r>
    </w:p>
    <w:p w14:paraId="046D173E" w14:textId="0697E8DE" w:rsidR="008C5656" w:rsidRPr="00F0342F" w:rsidRDefault="008C5656" w:rsidP="008C5656">
      <w:pPr>
        <w:spacing w:line="360" w:lineRule="auto"/>
        <w:ind w:firstLineChars="0" w:firstLine="0"/>
        <w:jc w:val="left"/>
        <w:rPr>
          <w:rFonts w:ascii="宋体" w:eastAsia="宋体" w:hAnsi="宋体"/>
          <w:b/>
        </w:rPr>
      </w:pPr>
      <w:r>
        <w:rPr>
          <w:rFonts w:ascii="宋体" w:eastAsia="宋体" w:hAnsi="宋体"/>
          <w:b/>
        </w:rPr>
        <w:lastRenderedPageBreak/>
        <w:t>2.3.1</w:t>
      </w:r>
      <w:r>
        <w:rPr>
          <w:rFonts w:ascii="宋体" w:eastAsia="宋体" w:hAnsi="宋体" w:hint="eastAsia"/>
          <w:b/>
        </w:rPr>
        <w:t>编码器和解码器堆栈</w:t>
      </w:r>
    </w:p>
    <w:p w14:paraId="663AAB4C" w14:textId="1DB31E05" w:rsidR="001520AE" w:rsidRDefault="008C5656" w:rsidP="005B3595">
      <w:pPr>
        <w:spacing w:line="360" w:lineRule="auto"/>
        <w:ind w:firstLineChars="0" w:firstLine="0"/>
        <w:rPr>
          <w:rFonts w:eastAsia="宋体" w:cs="Times New Roman"/>
        </w:rPr>
      </w:pPr>
      <w:r>
        <w:rPr>
          <w:rFonts w:eastAsia="黑体"/>
        </w:rPr>
        <w:tab/>
      </w:r>
      <w:r w:rsidRPr="008C5656">
        <w:rPr>
          <w:rFonts w:eastAsia="宋体" w:cs="Times New Roman" w:hint="eastAsia"/>
        </w:rPr>
        <w:t>编码器，</w:t>
      </w:r>
      <w:r w:rsidR="005A5081">
        <w:rPr>
          <w:rFonts w:eastAsia="宋体" w:cs="Times New Roman" w:hint="eastAsia"/>
        </w:rPr>
        <w:t>由</w:t>
      </w:r>
      <m:oMath>
        <m:r>
          <w:rPr>
            <w:rFonts w:ascii="Cambria Math" w:eastAsia="宋体" w:hAnsi="Cambria Math" w:cs="Times New Roman" w:hint="eastAsia"/>
          </w:rPr>
          <m:t>N</m:t>
        </m:r>
        <m:r>
          <w:rPr>
            <w:rFonts w:ascii="Cambria Math" w:eastAsia="宋体" w:hAnsi="Cambria Math" w:cs="Times New Roman"/>
          </w:rPr>
          <m:t>=6</m:t>
        </m:r>
      </m:oMath>
      <w:r w:rsidR="005A5081">
        <w:rPr>
          <w:rFonts w:eastAsia="宋体" w:cs="Times New Roman" w:hint="eastAsia"/>
        </w:rPr>
        <w:t>个相同的层组成</w:t>
      </w:r>
      <w:r w:rsidR="007F5923">
        <w:rPr>
          <w:rFonts w:eastAsia="宋体" w:cs="Times New Roman" w:hint="eastAsia"/>
        </w:rPr>
        <w:t>了编码器</w:t>
      </w:r>
      <w:r w:rsidR="005A5081">
        <w:rPr>
          <w:rFonts w:eastAsia="宋体" w:cs="Times New Roman" w:hint="eastAsia"/>
        </w:rPr>
        <w:t>，</w:t>
      </w:r>
      <w:r w:rsidR="007F5923">
        <w:rPr>
          <w:rFonts w:eastAsia="宋体" w:cs="Times New Roman" w:hint="eastAsia"/>
        </w:rPr>
        <w:t>其中的</w:t>
      </w:r>
      <w:r w:rsidR="005A5081">
        <w:rPr>
          <w:rFonts w:eastAsia="宋体" w:cs="Times New Roman" w:hint="eastAsia"/>
        </w:rPr>
        <w:t>每层</w:t>
      </w:r>
      <w:r w:rsidR="007F5923">
        <w:rPr>
          <w:rFonts w:eastAsia="宋体" w:cs="Times New Roman" w:hint="eastAsia"/>
        </w:rPr>
        <w:t>内部</w:t>
      </w:r>
      <w:r w:rsidR="005A5081">
        <w:rPr>
          <w:rFonts w:eastAsia="宋体" w:cs="Times New Roman" w:hint="eastAsia"/>
        </w:rPr>
        <w:t>都存在两个子层，</w:t>
      </w:r>
      <w:r w:rsidR="007F5923">
        <w:rPr>
          <w:rFonts w:eastAsia="宋体" w:cs="Times New Roman" w:hint="eastAsia"/>
        </w:rPr>
        <w:t>多头自注意力机制是</w:t>
      </w:r>
      <w:r w:rsidR="005A5081">
        <w:rPr>
          <w:rFonts w:eastAsia="宋体" w:cs="Times New Roman" w:hint="eastAsia"/>
        </w:rPr>
        <w:t>第一个</w:t>
      </w:r>
      <w:r w:rsidR="007F5923">
        <w:rPr>
          <w:rFonts w:eastAsia="宋体" w:cs="Times New Roman" w:hint="eastAsia"/>
        </w:rPr>
        <w:t>子层</w:t>
      </w:r>
      <w:r w:rsidR="005A5081">
        <w:rPr>
          <w:rFonts w:eastAsia="宋体" w:cs="Times New Roman" w:hint="eastAsia"/>
        </w:rPr>
        <w:t>，</w:t>
      </w:r>
      <w:r w:rsidR="007F5923">
        <w:rPr>
          <w:rFonts w:eastAsia="宋体" w:cs="Times New Roman" w:hint="eastAsia"/>
        </w:rPr>
        <w:t>位置（</w:t>
      </w:r>
      <w:r w:rsidR="007F5923">
        <w:rPr>
          <w:rFonts w:eastAsia="宋体" w:cs="Times New Roman" w:hint="eastAsia"/>
        </w:rPr>
        <w:t>position</w:t>
      </w:r>
      <w:r w:rsidR="007F5923">
        <w:rPr>
          <w:rFonts w:eastAsia="宋体" w:cs="Times New Roman"/>
        </w:rPr>
        <w:t>-</w:t>
      </w:r>
      <w:r w:rsidR="007F5923">
        <w:rPr>
          <w:rFonts w:eastAsia="宋体" w:cs="Times New Roman" w:hint="eastAsia"/>
        </w:rPr>
        <w:t>wise</w:t>
      </w:r>
      <w:r w:rsidR="007F5923">
        <w:rPr>
          <w:rFonts w:eastAsia="宋体" w:cs="Times New Roman" w:hint="eastAsia"/>
        </w:rPr>
        <w:t>）全连接前馈网络是</w:t>
      </w:r>
      <w:r w:rsidR="005A5081">
        <w:rPr>
          <w:rFonts w:eastAsia="宋体" w:cs="Times New Roman" w:hint="eastAsia"/>
        </w:rPr>
        <w:t>第二个</w:t>
      </w:r>
      <w:r w:rsidR="007F5923">
        <w:rPr>
          <w:rFonts w:eastAsia="宋体" w:cs="Times New Roman" w:hint="eastAsia"/>
        </w:rPr>
        <w:t>子层</w:t>
      </w:r>
      <w:r w:rsidR="005A5081">
        <w:rPr>
          <w:rFonts w:eastAsia="宋体" w:cs="Times New Roman" w:hint="eastAsia"/>
        </w:rPr>
        <w:t>。并且</w:t>
      </w:r>
      <w:r w:rsidR="007F5923">
        <w:rPr>
          <w:rFonts w:eastAsia="宋体" w:cs="Times New Roman" w:hint="eastAsia"/>
        </w:rPr>
        <w:t>使用残差连接包围了</w:t>
      </w:r>
      <w:r w:rsidR="005A5081">
        <w:rPr>
          <w:rFonts w:eastAsia="宋体" w:cs="Times New Roman" w:hint="eastAsia"/>
        </w:rPr>
        <w:t>每个子层，</w:t>
      </w:r>
      <w:r w:rsidR="007F5923">
        <w:rPr>
          <w:rFonts w:eastAsia="宋体" w:cs="Times New Roman" w:hint="eastAsia"/>
        </w:rPr>
        <w:t>层归一化操作紧跟在每个子层之后，</w:t>
      </w:r>
      <w:r w:rsidR="005A5081">
        <w:rPr>
          <w:rFonts w:eastAsia="宋体" w:cs="Times New Roman" w:hint="eastAsia"/>
        </w:rPr>
        <w:t>即每个子层的输出都是</w:t>
      </w:r>
      <m:oMath>
        <m:r>
          <w:rPr>
            <w:rFonts w:ascii="Cambria Math" w:eastAsia="宋体" w:hAnsi="Cambria Math" w:cs="Times New Roman" w:hint="eastAsia"/>
          </w:rPr>
          <m:t>LayerNorm</m:t>
        </m:r>
        <m:r>
          <w:rPr>
            <w:rFonts w:ascii="Cambria Math" w:eastAsia="宋体" w:hAnsi="Cambria Math" w:cs="Times New Roman"/>
          </w:rPr>
          <m:t>(x+Sublayer(x))</m:t>
        </m:r>
      </m:oMath>
      <w:r w:rsidR="005A5081">
        <w:rPr>
          <w:rFonts w:eastAsia="宋体" w:cs="Times New Roman" w:hint="eastAsia"/>
        </w:rPr>
        <w:t>，其中</w:t>
      </w:r>
      <m:oMath>
        <m:r>
          <w:rPr>
            <w:rFonts w:ascii="Cambria Math" w:eastAsia="宋体" w:hAnsi="Cambria Math" w:cs="Times New Roman"/>
          </w:rPr>
          <m:t>Sublayer(x)</m:t>
        </m:r>
      </m:oMath>
      <w:r w:rsidR="005A5081">
        <w:rPr>
          <w:rFonts w:eastAsia="宋体" w:cs="Times New Roman" w:hint="eastAsia"/>
        </w:rPr>
        <w:t>是子层实现的函数。</w:t>
      </w:r>
    </w:p>
    <w:p w14:paraId="1EFBC01F" w14:textId="729CFC53" w:rsidR="005A5081" w:rsidRPr="008C5656" w:rsidRDefault="005A5081" w:rsidP="005B3595">
      <w:pPr>
        <w:spacing w:line="360" w:lineRule="auto"/>
        <w:ind w:firstLineChars="0" w:firstLine="0"/>
        <w:rPr>
          <w:rFonts w:eastAsia="宋体" w:cs="Times New Roman"/>
        </w:rPr>
      </w:pPr>
      <w:r>
        <w:rPr>
          <w:rFonts w:eastAsia="宋体" w:cs="Times New Roman"/>
        </w:rPr>
        <w:tab/>
      </w:r>
      <w:r>
        <w:rPr>
          <w:rFonts w:eastAsia="宋体" w:cs="Times New Roman" w:hint="eastAsia"/>
        </w:rPr>
        <w:t>解码器，</w:t>
      </w:r>
      <w:r w:rsidR="007F5923">
        <w:rPr>
          <w:rFonts w:eastAsia="宋体" w:cs="Times New Roman" w:hint="eastAsia"/>
        </w:rPr>
        <w:t>同样</w:t>
      </w:r>
      <w:r>
        <w:rPr>
          <w:rFonts w:eastAsia="宋体" w:cs="Times New Roman" w:hint="eastAsia"/>
        </w:rPr>
        <w:t>由一堆</w:t>
      </w:r>
      <m:oMath>
        <m:r>
          <w:rPr>
            <w:rFonts w:ascii="Cambria Math" w:eastAsia="宋体" w:hAnsi="Cambria Math" w:cs="Times New Roman" w:hint="eastAsia"/>
          </w:rPr>
          <m:t>N</m:t>
        </m:r>
        <m:r>
          <w:rPr>
            <w:rFonts w:ascii="Cambria Math" w:eastAsia="宋体" w:hAnsi="Cambria Math" w:cs="Times New Roman"/>
          </w:rPr>
          <m:t>=6</m:t>
        </m:r>
      </m:oMath>
      <w:r>
        <w:rPr>
          <w:rFonts w:eastAsia="宋体" w:cs="Times New Roman" w:hint="eastAsia"/>
        </w:rPr>
        <w:t>个相同的层组成</w:t>
      </w:r>
      <w:r w:rsidR="007F5923">
        <w:rPr>
          <w:rFonts w:eastAsia="宋体" w:cs="Times New Roman" w:hint="eastAsia"/>
        </w:rPr>
        <w:t>解码器</w:t>
      </w:r>
      <w:r>
        <w:rPr>
          <w:rFonts w:eastAsia="宋体" w:cs="Times New Roman" w:hint="eastAsia"/>
        </w:rPr>
        <w:t>，</w:t>
      </w:r>
      <w:r w:rsidR="007F5923">
        <w:rPr>
          <w:rFonts w:eastAsia="宋体" w:cs="Times New Roman" w:hint="eastAsia"/>
        </w:rPr>
        <w:t>编码器中存在的两个子层在这里都有</w:t>
      </w:r>
      <w:r>
        <w:rPr>
          <w:rFonts w:eastAsia="宋体" w:cs="Times New Roman" w:hint="eastAsia"/>
        </w:rPr>
        <w:t>，</w:t>
      </w:r>
      <w:r w:rsidR="007F5923">
        <w:rPr>
          <w:rFonts w:eastAsia="宋体" w:cs="Times New Roman" w:hint="eastAsia"/>
        </w:rPr>
        <w:t>此外，</w:t>
      </w:r>
      <w:r>
        <w:rPr>
          <w:rFonts w:eastAsia="宋体" w:cs="Times New Roman" w:hint="eastAsia"/>
        </w:rPr>
        <w:t>解码器中</w:t>
      </w:r>
      <w:r w:rsidR="007F5923">
        <w:rPr>
          <w:rFonts w:eastAsia="宋体" w:cs="Times New Roman" w:hint="eastAsia"/>
        </w:rPr>
        <w:t>还</w:t>
      </w:r>
      <w:r>
        <w:rPr>
          <w:rFonts w:eastAsia="宋体" w:cs="Times New Roman" w:hint="eastAsia"/>
        </w:rPr>
        <w:t>插入了第三个子层，</w:t>
      </w:r>
      <w:r w:rsidR="007F5923">
        <w:rPr>
          <w:rFonts w:eastAsia="宋体" w:cs="Times New Roman" w:hint="eastAsia"/>
        </w:rPr>
        <w:t>主要的作用是计算</w:t>
      </w:r>
      <w:r>
        <w:rPr>
          <w:rFonts w:eastAsia="宋体" w:cs="Times New Roman" w:hint="eastAsia"/>
        </w:rPr>
        <w:t>多头注意力编码器堆栈的输出。与编码器</w:t>
      </w:r>
      <w:r w:rsidR="007F5923">
        <w:rPr>
          <w:rFonts w:eastAsia="宋体" w:cs="Times New Roman" w:hint="eastAsia"/>
        </w:rPr>
        <w:t>一样</w:t>
      </w:r>
      <w:r>
        <w:rPr>
          <w:rFonts w:eastAsia="宋体" w:cs="Times New Roman" w:hint="eastAsia"/>
        </w:rPr>
        <w:t>，使用残差连接与层归一化</w:t>
      </w:r>
      <w:r w:rsidR="007F5923">
        <w:rPr>
          <w:rFonts w:eastAsia="宋体" w:cs="Times New Roman" w:hint="eastAsia"/>
        </w:rPr>
        <w:t>包围了每一个子层</w:t>
      </w:r>
      <w:r>
        <w:rPr>
          <w:rFonts w:eastAsia="宋体" w:cs="Times New Roman" w:hint="eastAsia"/>
        </w:rPr>
        <w:t>。同时，在解码器中，</w:t>
      </w:r>
      <w:r w:rsidR="007F5923">
        <w:rPr>
          <w:rFonts w:eastAsia="宋体" w:cs="Times New Roman" w:hint="eastAsia"/>
        </w:rPr>
        <w:t>自注意力子层也做了一些调整</w:t>
      </w:r>
      <w:r>
        <w:rPr>
          <w:rFonts w:eastAsia="宋体" w:cs="Times New Roman" w:hint="eastAsia"/>
        </w:rPr>
        <w:t>，以保护后续位置的影响。这种掩藏机制，目的是确保位置</w:t>
      </w:r>
      <w:r w:rsidRPr="005A5081">
        <w:rPr>
          <w:rFonts w:eastAsia="宋体" w:cs="Times New Roman" w:hint="eastAsia"/>
          <w:i/>
        </w:rPr>
        <w:t>i</w:t>
      </w:r>
      <w:r>
        <w:rPr>
          <w:rFonts w:eastAsia="宋体" w:cs="Times New Roman" w:hint="eastAsia"/>
        </w:rPr>
        <w:t>的预测只能依赖于位置小于</w:t>
      </w:r>
      <w:r w:rsidRPr="005A5081">
        <w:rPr>
          <w:rFonts w:eastAsia="宋体" w:cs="Times New Roman" w:hint="eastAsia"/>
          <w:i/>
        </w:rPr>
        <w:t>i</w:t>
      </w:r>
      <w:r>
        <w:rPr>
          <w:rFonts w:eastAsia="宋体" w:cs="Times New Roman" w:hint="eastAsia"/>
        </w:rPr>
        <w:t>的已知输出。</w:t>
      </w:r>
    </w:p>
    <w:p w14:paraId="2004025F" w14:textId="54D74761" w:rsidR="00DA19F9" w:rsidRDefault="00A17F63" w:rsidP="00DA19F9">
      <w:pPr>
        <w:spacing w:line="360" w:lineRule="auto"/>
        <w:ind w:firstLineChars="0" w:firstLine="0"/>
        <w:jc w:val="center"/>
        <w:rPr>
          <w:rFonts w:ascii="宋体" w:eastAsia="宋体" w:hAnsi="宋体"/>
          <w:b/>
        </w:rPr>
      </w:pPr>
      <w:r>
        <w:rPr>
          <w:noProof/>
        </w:rPr>
        <w:drawing>
          <wp:inline distT="0" distB="0" distL="0" distR="0" wp14:anchorId="61DA2B3A" wp14:editId="4EBA75F8">
            <wp:extent cx="5939790" cy="3184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3184525"/>
                    </a:xfrm>
                    <a:prstGeom prst="rect">
                      <a:avLst/>
                    </a:prstGeom>
                  </pic:spPr>
                </pic:pic>
              </a:graphicData>
            </a:graphic>
          </wp:inline>
        </w:drawing>
      </w:r>
    </w:p>
    <w:p w14:paraId="3218E80B" w14:textId="00C3FE5E" w:rsidR="00DA19F9" w:rsidRPr="00DA19F9" w:rsidRDefault="00DA19F9" w:rsidP="00DA19F9">
      <w:pPr>
        <w:pStyle w:val="af8"/>
        <w:spacing w:line="360" w:lineRule="auto"/>
        <w:ind w:firstLineChars="0" w:firstLine="0"/>
        <w:jc w:val="center"/>
        <w:rPr>
          <w:sz w:val="21"/>
        </w:rPr>
      </w:pPr>
      <w:r w:rsidRPr="008C5656">
        <w:rPr>
          <w:sz w:val="21"/>
        </w:rPr>
        <w:t>图</w:t>
      </w:r>
      <w:r>
        <w:rPr>
          <w:sz w:val="21"/>
        </w:rPr>
        <w:t>2-2</w:t>
      </w:r>
      <w:r w:rsidRPr="008C5656">
        <w:rPr>
          <w:sz w:val="21"/>
        </w:rPr>
        <w:t xml:space="preserve"> </w:t>
      </w:r>
      <w:r>
        <w:rPr>
          <w:rFonts w:hint="eastAsia"/>
          <w:sz w:val="21"/>
        </w:rPr>
        <w:t>缩放点积注意力和多头注意力机制</w:t>
      </w:r>
      <w:r w:rsidR="00CF1D4E" w:rsidRPr="00CF1D4E">
        <w:rPr>
          <w:sz w:val="21"/>
          <w:vertAlign w:val="superscript"/>
        </w:rPr>
        <w:fldChar w:fldCharType="begin"/>
      </w:r>
      <w:r w:rsidR="00CF1D4E" w:rsidRPr="00CF1D4E">
        <w:rPr>
          <w:sz w:val="21"/>
          <w:vertAlign w:val="superscript"/>
        </w:rPr>
        <w:instrText xml:space="preserve"> </w:instrText>
      </w:r>
      <w:r w:rsidR="00CF1D4E" w:rsidRPr="00CF1D4E">
        <w:rPr>
          <w:rFonts w:hint="eastAsia"/>
          <w:sz w:val="21"/>
          <w:vertAlign w:val="superscript"/>
        </w:rPr>
        <w:instrText>REF _Ref103938959 \r \h</w:instrText>
      </w:r>
      <w:r w:rsidR="00CF1D4E" w:rsidRPr="00CF1D4E">
        <w:rPr>
          <w:sz w:val="21"/>
          <w:vertAlign w:val="superscript"/>
        </w:rPr>
        <w:instrText xml:space="preserve"> </w:instrText>
      </w:r>
      <w:r w:rsidR="00CF1D4E" w:rsidRPr="00CF1D4E">
        <w:rPr>
          <w:sz w:val="21"/>
          <w:vertAlign w:val="superscript"/>
        </w:rPr>
      </w:r>
      <w:r w:rsidR="00CF1D4E" w:rsidRPr="00CF1D4E">
        <w:rPr>
          <w:sz w:val="21"/>
          <w:vertAlign w:val="superscript"/>
        </w:rPr>
        <w:fldChar w:fldCharType="separate"/>
      </w:r>
      <w:r w:rsidR="00ED409F">
        <w:rPr>
          <w:sz w:val="21"/>
          <w:vertAlign w:val="superscript"/>
        </w:rPr>
        <w:t>[8]</w:t>
      </w:r>
      <w:r w:rsidR="00CF1D4E" w:rsidRPr="00CF1D4E">
        <w:rPr>
          <w:sz w:val="21"/>
          <w:vertAlign w:val="superscript"/>
        </w:rPr>
        <w:fldChar w:fldCharType="end"/>
      </w:r>
    </w:p>
    <w:p w14:paraId="2E5F9A58" w14:textId="1FA5358C" w:rsidR="00757A1D" w:rsidRPr="00F0342F" w:rsidRDefault="00757A1D" w:rsidP="00757A1D">
      <w:pPr>
        <w:spacing w:line="360" w:lineRule="auto"/>
        <w:ind w:firstLineChars="0" w:firstLine="0"/>
        <w:jc w:val="left"/>
        <w:rPr>
          <w:rFonts w:ascii="宋体" w:eastAsia="宋体" w:hAnsi="宋体"/>
          <w:b/>
        </w:rPr>
      </w:pPr>
      <w:r>
        <w:rPr>
          <w:rFonts w:ascii="宋体" w:eastAsia="宋体" w:hAnsi="宋体"/>
          <w:b/>
        </w:rPr>
        <w:t>2.3.2</w:t>
      </w:r>
      <w:r>
        <w:rPr>
          <w:rFonts w:ascii="宋体" w:eastAsia="宋体" w:hAnsi="宋体" w:hint="eastAsia"/>
          <w:b/>
        </w:rPr>
        <w:t>注意力</w:t>
      </w:r>
    </w:p>
    <w:p w14:paraId="209B8746" w14:textId="783EA027" w:rsidR="006251B9" w:rsidRPr="00757A1D" w:rsidRDefault="00757A1D" w:rsidP="005B3595">
      <w:pPr>
        <w:spacing w:line="360" w:lineRule="auto"/>
        <w:ind w:firstLineChars="0" w:firstLine="0"/>
        <w:rPr>
          <w:rFonts w:ascii="宋体" w:eastAsia="宋体" w:hAnsi="宋体" w:cs="Times New Roman"/>
        </w:rPr>
      </w:pPr>
      <w:r>
        <w:rPr>
          <w:rFonts w:eastAsia="宋体" w:cs="Times New Roman"/>
        </w:rPr>
        <w:tab/>
      </w:r>
      <w:r w:rsidR="007F5923" w:rsidRPr="007F5923">
        <w:rPr>
          <w:rFonts w:ascii="宋体" w:eastAsia="宋体" w:hAnsi="宋体" w:cs="Times New Roman" w:hint="eastAsia"/>
        </w:rPr>
        <w:t>注意力功能可以用来表示查询和一系列关键值对的映射，其中查询、关键字、值和输出都是向量。该输出用一个加权和的数值来计算，在该数值中，通过查询和对应的关键字的相容性功能来计算指定的权重。</w:t>
      </w:r>
    </w:p>
    <w:p w14:paraId="3F86E4A0" w14:textId="2F9AB183" w:rsidR="00757A1D" w:rsidRPr="00F0342F" w:rsidRDefault="00757A1D" w:rsidP="00757A1D">
      <w:pPr>
        <w:spacing w:line="360" w:lineRule="auto"/>
        <w:ind w:firstLineChars="0" w:firstLine="0"/>
        <w:jc w:val="left"/>
        <w:rPr>
          <w:rFonts w:ascii="宋体" w:eastAsia="宋体" w:hAnsi="宋体"/>
          <w:b/>
        </w:rPr>
      </w:pPr>
      <w:r>
        <w:rPr>
          <w:rFonts w:ascii="宋体" w:eastAsia="宋体" w:hAnsi="宋体"/>
          <w:b/>
        </w:rPr>
        <w:t>2.3.3</w:t>
      </w:r>
      <w:r>
        <w:rPr>
          <w:rFonts w:ascii="宋体" w:eastAsia="宋体" w:hAnsi="宋体" w:hint="eastAsia"/>
          <w:b/>
        </w:rPr>
        <w:t>缩放点积注意力</w:t>
      </w:r>
    </w:p>
    <w:p w14:paraId="46C8E44C" w14:textId="4B7C372F" w:rsidR="00757A1D" w:rsidRDefault="00757A1D" w:rsidP="005B3595">
      <w:pPr>
        <w:spacing w:line="360" w:lineRule="auto"/>
        <w:ind w:firstLineChars="0" w:firstLine="0"/>
        <w:rPr>
          <w:rFonts w:eastAsia="宋体" w:cs="Times New Roman"/>
        </w:rPr>
      </w:pPr>
      <w:r>
        <w:rPr>
          <w:rFonts w:eastAsia="宋体" w:cs="Times New Roman"/>
        </w:rPr>
        <w:tab/>
      </w:r>
      <w:r>
        <w:rPr>
          <w:rFonts w:eastAsia="宋体" w:cs="Times New Roman" w:hint="eastAsia"/>
        </w:rPr>
        <w:t>Transformer</w:t>
      </w:r>
      <w:r>
        <w:rPr>
          <w:rFonts w:eastAsia="宋体" w:cs="Times New Roman" w:hint="eastAsia"/>
        </w:rPr>
        <w:t>模型中</w:t>
      </w:r>
      <w:r w:rsidR="007F5923">
        <w:rPr>
          <w:rFonts w:eastAsia="宋体" w:cs="Times New Roman" w:hint="eastAsia"/>
        </w:rPr>
        <w:t>使用</w:t>
      </w:r>
      <w:r>
        <w:rPr>
          <w:rFonts w:eastAsia="宋体" w:cs="Times New Roman" w:hint="eastAsia"/>
        </w:rPr>
        <w:t>了</w:t>
      </w:r>
      <w:r w:rsidR="007F5923">
        <w:rPr>
          <w:rFonts w:eastAsia="宋体" w:cs="Times New Roman" w:hint="eastAsia"/>
        </w:rPr>
        <w:t>较为独特</w:t>
      </w:r>
      <w:r>
        <w:rPr>
          <w:rFonts w:eastAsia="宋体" w:cs="Times New Roman" w:hint="eastAsia"/>
        </w:rPr>
        <w:t>的“缩放点积注意力”。维度为</w:t>
      </w:r>
      <w:r>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d</m:t>
            </m:r>
            <m:ctrlPr>
              <w:rPr>
                <w:rFonts w:ascii="Cambria Math" w:eastAsia="宋体" w:hAnsi="Cambria Math" w:cs="Times New Roman" w:hint="eastAsia"/>
                <w:i/>
              </w:rPr>
            </m:ctrlPr>
          </m:e>
          <m:sub>
            <m:r>
              <w:rPr>
                <w:rFonts w:ascii="Cambria Math" w:eastAsia="宋体" w:hAnsi="Cambria Math" w:cs="Times New Roman"/>
              </w:rPr>
              <m:t>k</m:t>
            </m:r>
          </m:sub>
        </m:sSub>
      </m:oMath>
      <w:r>
        <w:rPr>
          <w:rFonts w:eastAsia="宋体" w:cs="Times New Roman" w:hint="eastAsia"/>
        </w:rPr>
        <w:t xml:space="preserve"> </w:t>
      </w:r>
      <w:r>
        <w:rPr>
          <w:rFonts w:eastAsia="宋体" w:cs="Times New Roman" w:hint="eastAsia"/>
        </w:rPr>
        <w:t>的查询和键以</w:t>
      </w:r>
      <w:r>
        <w:rPr>
          <w:rFonts w:eastAsia="宋体" w:cs="Times New Roman" w:hint="eastAsia"/>
        </w:rPr>
        <w:lastRenderedPageBreak/>
        <w:t>及维度为</w:t>
      </w:r>
      <w:r>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d</m:t>
            </m:r>
            <m:ctrlPr>
              <w:rPr>
                <w:rFonts w:ascii="Cambria Math" w:eastAsia="宋体" w:hAnsi="Cambria Math" w:cs="Times New Roman" w:hint="eastAsia"/>
                <w:i/>
              </w:rPr>
            </m:ctrlPr>
          </m:e>
          <m:sub>
            <m:r>
              <w:rPr>
                <w:rFonts w:ascii="Cambria Math" w:eastAsia="宋体" w:hAnsi="Cambria Math" w:cs="Times New Roman" w:hint="eastAsia"/>
              </w:rPr>
              <m:t>v</m:t>
            </m:r>
          </m:sub>
        </m:sSub>
      </m:oMath>
      <w:r>
        <w:rPr>
          <w:rFonts w:eastAsia="宋体" w:cs="Times New Roman" w:hint="eastAsia"/>
        </w:rPr>
        <w:t xml:space="preserve"> </w:t>
      </w:r>
      <w:r>
        <w:rPr>
          <w:rFonts w:eastAsia="宋体" w:cs="Times New Roman" w:hint="eastAsia"/>
        </w:rPr>
        <w:t>的值</w:t>
      </w:r>
      <w:r w:rsidR="00992F45">
        <w:rPr>
          <w:rFonts w:eastAsia="宋体" w:cs="Times New Roman" w:hint="eastAsia"/>
        </w:rPr>
        <w:t>是该模块的输入</w:t>
      </w:r>
      <w:r>
        <w:rPr>
          <w:rFonts w:eastAsia="宋体" w:cs="Times New Roman" w:hint="eastAsia"/>
        </w:rPr>
        <w:t>。注意力</w:t>
      </w:r>
      <w:r w:rsidR="00992F45">
        <w:rPr>
          <w:rFonts w:eastAsia="宋体" w:cs="Times New Roman" w:hint="eastAsia"/>
        </w:rPr>
        <w:t>的具体计算过程是，</w:t>
      </w:r>
      <w:r>
        <w:rPr>
          <w:rFonts w:eastAsia="宋体" w:cs="Times New Roman" w:hint="eastAsia"/>
        </w:rPr>
        <w:t>计算查询与所有键的点积，并除以</w:t>
      </w:r>
      <w:r>
        <w:rPr>
          <w:rFonts w:eastAsia="宋体" w:cs="Times New Roman" w:hint="eastAsia"/>
        </w:rPr>
        <w:t xml:space="preserve"> </w:t>
      </w:r>
      <m:oMath>
        <m:rad>
          <m:radPr>
            <m:degHide m:val="1"/>
            <m:ctrlPr>
              <w:rPr>
                <w:rFonts w:ascii="Cambria Math" w:eastAsia="宋体" w:hAnsi="Cambria Math" w:cs="Times New Roman"/>
              </w:rPr>
            </m:ctrlPr>
          </m:radPr>
          <m:deg>
            <m:ctrlPr>
              <w:rPr>
                <w:rFonts w:ascii="Cambria Math" w:eastAsia="宋体" w:hAnsi="Cambria Math" w:cs="Times New Roman"/>
                <w:i/>
              </w:rPr>
            </m:ctrlPr>
          </m:deg>
          <m:e>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k</m:t>
                </m:r>
              </m:sub>
            </m:sSub>
          </m:e>
        </m:rad>
      </m:oMath>
      <w:r>
        <w:rPr>
          <w:rFonts w:eastAsia="宋体" w:cs="Times New Roman" w:hint="eastAsia"/>
        </w:rPr>
        <w:t>，每个值的权重</w:t>
      </w:r>
      <w:r w:rsidR="00992F45">
        <w:rPr>
          <w:rFonts w:eastAsia="宋体" w:cs="Times New Roman" w:hint="eastAsia"/>
        </w:rPr>
        <w:t>是通过</w:t>
      </w:r>
      <w:r w:rsidR="00992F45">
        <w:rPr>
          <w:rFonts w:eastAsia="宋体" w:cs="Times New Roman" w:hint="eastAsia"/>
        </w:rPr>
        <w:t>softmax</w:t>
      </w:r>
      <w:r w:rsidR="00992F45">
        <w:rPr>
          <w:rFonts w:eastAsia="宋体" w:cs="Times New Roman" w:hint="eastAsia"/>
        </w:rPr>
        <w:t>函数来获取的</w:t>
      </w:r>
      <w:r>
        <w:rPr>
          <w:rFonts w:eastAsia="宋体" w:cs="Times New Roman" w:hint="eastAsia"/>
        </w:rPr>
        <w:t>。</w:t>
      </w:r>
    </w:p>
    <w:p w14:paraId="24A4D376" w14:textId="2361DCFF" w:rsidR="00757A1D" w:rsidRDefault="00757A1D" w:rsidP="005B3595">
      <w:pPr>
        <w:spacing w:line="360" w:lineRule="auto"/>
        <w:ind w:firstLineChars="0" w:firstLine="0"/>
        <w:rPr>
          <w:rFonts w:eastAsia="宋体" w:cs="Times New Roman"/>
        </w:rPr>
      </w:pPr>
      <w:r>
        <w:rPr>
          <w:rFonts w:eastAsia="宋体" w:cs="Times New Roman"/>
        </w:rPr>
        <w:tab/>
      </w:r>
      <w:r>
        <w:rPr>
          <w:rFonts w:eastAsia="宋体" w:cs="Times New Roman" w:hint="eastAsia"/>
        </w:rPr>
        <w:t>在</w:t>
      </w:r>
      <w:r w:rsidR="00992F45">
        <w:rPr>
          <w:rFonts w:eastAsia="宋体" w:cs="Times New Roman" w:hint="eastAsia"/>
        </w:rPr>
        <w:t>实践之</w:t>
      </w:r>
      <w:r>
        <w:rPr>
          <w:rFonts w:eastAsia="宋体" w:cs="Times New Roman" w:hint="eastAsia"/>
        </w:rPr>
        <w:t>中，</w:t>
      </w:r>
      <w:r w:rsidR="00992F45">
        <w:rPr>
          <w:rFonts w:eastAsia="宋体" w:cs="Times New Roman" w:hint="eastAsia"/>
        </w:rPr>
        <w:t>为了并行化计算一组查询的注意力函数，</w:t>
      </w:r>
      <w:r>
        <w:rPr>
          <w:rFonts w:eastAsia="宋体" w:cs="Times New Roman" w:hint="eastAsia"/>
        </w:rPr>
        <w:t>我们</w:t>
      </w:r>
      <w:r w:rsidR="00992F45">
        <w:rPr>
          <w:rFonts w:eastAsia="宋体" w:cs="Times New Roman" w:hint="eastAsia"/>
        </w:rPr>
        <w:t>将输入</w:t>
      </w:r>
      <w:r>
        <w:rPr>
          <w:rFonts w:eastAsia="宋体" w:cs="Times New Roman" w:hint="eastAsia"/>
        </w:rPr>
        <w:t>打包在一起到矩阵</w:t>
      </w:r>
      <w:r>
        <w:rPr>
          <w:rFonts w:eastAsia="宋体" w:cs="Times New Roman" w:hint="eastAsia"/>
        </w:rPr>
        <w:t>Q</w:t>
      </w:r>
      <w:r>
        <w:rPr>
          <w:rFonts w:eastAsia="宋体" w:cs="Times New Roman" w:hint="eastAsia"/>
        </w:rPr>
        <w:t>之中，键和值也同时打包到矩阵</w:t>
      </w:r>
      <w:r>
        <w:rPr>
          <w:rFonts w:eastAsia="宋体" w:cs="Times New Roman" w:hint="eastAsia"/>
        </w:rPr>
        <w:t>K</w:t>
      </w:r>
      <w:r>
        <w:rPr>
          <w:rFonts w:eastAsia="宋体" w:cs="Times New Roman" w:hint="eastAsia"/>
        </w:rPr>
        <w:t>和矩阵</w:t>
      </w:r>
      <w:r>
        <w:rPr>
          <w:rFonts w:eastAsia="宋体" w:cs="Times New Roman" w:hint="eastAsia"/>
        </w:rPr>
        <w:t>V</w:t>
      </w:r>
      <w:r>
        <w:rPr>
          <w:rFonts w:eastAsia="宋体" w:cs="Times New Roman" w:hint="eastAsia"/>
        </w:rPr>
        <w:t>之中，因此整体的计算公式为：</w:t>
      </w:r>
    </w:p>
    <w:p w14:paraId="7027AD57" w14:textId="187CF384" w:rsidR="00C727CB" w:rsidRPr="00C727CB" w:rsidRDefault="00C727CB" w:rsidP="00D235EB">
      <w:pPr>
        <w:pStyle w:val="aff0"/>
        <w:spacing w:line="360" w:lineRule="auto"/>
        <w:rPr>
          <w:iCs/>
        </w:rPr>
      </w:pPr>
      <w:r w:rsidRPr="00C727CB">
        <w:rPr>
          <w:iCs/>
        </w:rPr>
        <w:tab/>
      </w:r>
      <m:oMath>
        <m:r>
          <w:rPr>
            <w:rFonts w:ascii="Cambria Math" w:hAnsi="Cambria Math" w:hint="eastAsia"/>
          </w:rPr>
          <m:t>Attention</m:t>
        </m:r>
        <m:d>
          <m:dPr>
            <m:ctrlPr>
              <w:rPr>
                <w:rFonts w:ascii="Cambria Math" w:hAnsi="Cambria Math"/>
                <w:i/>
                <w:iCs/>
              </w:rPr>
            </m:ctrlPr>
          </m:dPr>
          <m:e>
            <m:r>
              <w:rPr>
                <w:rFonts w:ascii="Cambria Math" w:hAnsi="Cambria Math"/>
              </w:rPr>
              <m:t>Q,K,V</m:t>
            </m:r>
          </m:e>
        </m:d>
        <m:r>
          <w:rPr>
            <w:rFonts w:ascii="Cambria Math" w:hAnsi="Cambria Math"/>
          </w:rPr>
          <m:t>=softmax</m:t>
        </m:r>
        <m:d>
          <m:dPr>
            <m:ctrlPr>
              <w:rPr>
                <w:rFonts w:ascii="Cambria Math" w:hAnsi="Cambria Math"/>
                <w:i/>
                <w:iCs/>
              </w:rPr>
            </m:ctrlPr>
          </m:dPr>
          <m:e>
            <m:f>
              <m:fPr>
                <m:ctrlPr>
                  <w:rPr>
                    <w:rFonts w:ascii="Cambria Math" w:hAnsi="Cambria Math"/>
                    <w:i/>
                    <w:iCs/>
                  </w:rPr>
                </m:ctrlPr>
              </m:fPr>
              <m:num>
                <m:r>
                  <w:rPr>
                    <w:rFonts w:ascii="Cambria Math" w:hAnsi="Cambria Math"/>
                  </w:rPr>
                  <m:t>Q</m:t>
                </m:r>
                <m:sSup>
                  <m:sSupPr>
                    <m:ctrlPr>
                      <w:rPr>
                        <w:rFonts w:ascii="Cambria Math" w:hAnsi="Cambria Math"/>
                        <w:i/>
                        <w:iCs/>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hint="eastAsia"/>
                          </w:rPr>
                          <m:t>d</m:t>
                        </m:r>
                      </m:e>
                      <m:sub>
                        <m:r>
                          <w:rPr>
                            <w:rFonts w:ascii="Cambria Math" w:hAnsi="Cambria Math"/>
                          </w:rPr>
                          <m:t>k</m:t>
                        </m:r>
                      </m:sub>
                    </m:sSub>
                  </m:e>
                </m:rad>
              </m:den>
            </m:f>
          </m:e>
        </m:d>
        <m:r>
          <w:rPr>
            <w:rFonts w:ascii="Cambria Math" w:hAnsi="Cambria Math"/>
          </w:rPr>
          <m:t>V</m:t>
        </m:r>
      </m:oMath>
      <w:r w:rsidRPr="00C727CB">
        <w:rPr>
          <w:iCs/>
        </w:rPr>
        <w:tab/>
        <w:t>(2.</w:t>
      </w:r>
      <w:r w:rsidR="0096128E">
        <w:rPr>
          <w:iCs/>
        </w:rPr>
        <w:t>1</w:t>
      </w:r>
      <w:r w:rsidRPr="00C727CB">
        <w:rPr>
          <w:iCs/>
        </w:rPr>
        <w:t>)</w:t>
      </w:r>
    </w:p>
    <w:p w14:paraId="561FD84E" w14:textId="13435DB5" w:rsidR="00C727CB" w:rsidRPr="00C727CB" w:rsidRDefault="00683121" w:rsidP="005B3595">
      <w:pPr>
        <w:spacing w:line="360" w:lineRule="auto"/>
        <w:ind w:firstLineChars="0" w:firstLine="0"/>
        <w:rPr>
          <w:rFonts w:eastAsia="宋体" w:cs="Times New Roman"/>
        </w:rPr>
      </w:pPr>
      <w:r>
        <w:rPr>
          <w:rFonts w:eastAsia="宋体" w:cs="Times New Roman"/>
        </w:rPr>
        <w:tab/>
      </w:r>
      <w:r w:rsidR="00992F45" w:rsidRPr="00992F45">
        <w:rPr>
          <w:rFonts w:eastAsia="宋体" w:cs="Times New Roman" w:hint="eastAsia"/>
        </w:rPr>
        <w:t>现在使用最多的是点积注意力和加性注意力。除了缺少标度系数</w:t>
      </w:r>
      <w:r w:rsidR="00992F45">
        <w:rPr>
          <w:rFonts w:eastAsia="宋体" w:cs="Times New Roman" w:hint="eastAsia"/>
        </w:rPr>
        <w:t xml:space="preserve"> </w:t>
      </w:r>
      <m:oMath>
        <m:rad>
          <m:radPr>
            <m:degHide m:val="1"/>
            <m:ctrlPr>
              <w:rPr>
                <w:rFonts w:ascii="Cambria Math" w:eastAsia="宋体" w:hAnsi="Cambria Math" w:cs="Times New Roman"/>
              </w:rPr>
            </m:ctrlPr>
          </m:radPr>
          <m:deg>
            <m:ctrlPr>
              <w:rPr>
                <w:rFonts w:ascii="Cambria Math" w:eastAsia="宋体" w:hAnsi="Cambria Math" w:cs="Times New Roman"/>
                <w:i/>
              </w:rPr>
            </m:ctrlPr>
          </m:deg>
          <m:e>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k</m:t>
                </m:r>
              </m:sub>
            </m:sSub>
          </m:e>
        </m:rad>
      </m:oMath>
      <w:r w:rsidR="00992F45">
        <w:rPr>
          <w:rFonts w:eastAsia="宋体" w:cs="Times New Roman" w:hint="eastAsia"/>
        </w:rPr>
        <w:t xml:space="preserve"> </w:t>
      </w:r>
      <w:r w:rsidR="00992F45" w:rsidRPr="00992F45">
        <w:rPr>
          <w:rFonts w:eastAsia="宋体" w:cs="Times New Roman" w:hint="eastAsia"/>
        </w:rPr>
        <w:t>外，点积注意力的性质与上面所说的基本相同。加性注意力理论是利用前馈网络在单一的隐藏层中进行相容度的计算。尽管二者在理论上的复杂程度类似，但由于点积关注能够利用最优方法来实现矩阵乘法码，因而在实际操作中更快更节省空间。</w:t>
      </w:r>
    </w:p>
    <w:p w14:paraId="5A2984FB" w14:textId="4E46210E" w:rsidR="00683121" w:rsidRPr="00F0342F" w:rsidRDefault="00683121" w:rsidP="00683121">
      <w:pPr>
        <w:spacing w:line="360" w:lineRule="auto"/>
        <w:ind w:firstLineChars="0" w:firstLine="0"/>
        <w:jc w:val="left"/>
        <w:rPr>
          <w:rFonts w:ascii="宋体" w:eastAsia="宋体" w:hAnsi="宋体"/>
          <w:b/>
        </w:rPr>
      </w:pPr>
      <w:r>
        <w:rPr>
          <w:rFonts w:ascii="宋体" w:eastAsia="宋体" w:hAnsi="宋体"/>
          <w:b/>
        </w:rPr>
        <w:t>2.3.4</w:t>
      </w:r>
      <w:r>
        <w:rPr>
          <w:rFonts w:ascii="宋体" w:eastAsia="宋体" w:hAnsi="宋体" w:hint="eastAsia"/>
          <w:b/>
        </w:rPr>
        <w:t>多头注意力</w:t>
      </w:r>
    </w:p>
    <w:p w14:paraId="0A1A6BB2" w14:textId="6BD1B89E" w:rsidR="00C727CB" w:rsidRDefault="00683121" w:rsidP="005B3595">
      <w:pPr>
        <w:spacing w:line="360" w:lineRule="auto"/>
        <w:ind w:firstLineChars="0" w:firstLine="0"/>
        <w:rPr>
          <w:rFonts w:eastAsia="宋体" w:cs="Times New Roman"/>
        </w:rPr>
      </w:pPr>
      <w:r>
        <w:rPr>
          <w:rFonts w:eastAsia="宋体" w:cs="Times New Roman"/>
        </w:rPr>
        <w:tab/>
      </w:r>
      <w:r>
        <w:rPr>
          <w:rFonts w:eastAsia="宋体" w:cs="Times New Roman" w:hint="eastAsia"/>
        </w:rPr>
        <w:t>Transformer</w:t>
      </w:r>
      <w:r>
        <w:rPr>
          <w:rFonts w:eastAsia="宋体" w:cs="Times New Roman" w:hint="eastAsia"/>
        </w:rPr>
        <w:t>模型并不是简单使用单个注意力函数来计算</w:t>
      </w:r>
      <m:oMath>
        <m:sSub>
          <m:sSubPr>
            <m:ctrlPr>
              <w:rPr>
                <w:rFonts w:ascii="Cambria Math" w:eastAsia="宋体" w:hAnsi="Cambria Math" w:cs="Times New Roman"/>
                <w:i/>
              </w:rPr>
            </m:ctrlPr>
          </m:sSubPr>
          <m:e>
            <m:r>
              <w:rPr>
                <w:rFonts w:ascii="Cambria Math" w:eastAsia="宋体" w:hAnsi="Cambria Math" w:cs="Times New Roman" w:hint="eastAsia"/>
              </w:rPr>
              <m:t>d</m:t>
            </m:r>
            <m:ctrlPr>
              <w:rPr>
                <w:rFonts w:ascii="Cambria Math" w:eastAsia="宋体" w:hAnsi="Cambria Math" w:cs="Times New Roman" w:hint="eastAsia"/>
                <w:i/>
              </w:rPr>
            </m:ctrlPr>
          </m:e>
          <m:sub>
            <m:r>
              <w:rPr>
                <w:rFonts w:ascii="Cambria Math" w:eastAsia="宋体" w:hAnsi="Cambria Math" w:cs="Times New Roman" w:hint="eastAsia"/>
              </w:rPr>
              <m:t>model</m:t>
            </m:r>
          </m:sub>
        </m:sSub>
      </m:oMath>
      <w:r>
        <w:rPr>
          <w:rFonts w:eastAsia="宋体" w:cs="Times New Roman" w:hint="eastAsia"/>
        </w:rPr>
        <w:t>维的查询、键和值，而是</w:t>
      </w:r>
      <w:r w:rsidR="001C54E6">
        <w:rPr>
          <w:rFonts w:eastAsia="宋体" w:cs="Times New Roman" w:hint="eastAsia"/>
        </w:rPr>
        <w:t>采用了</w:t>
      </w:r>
      <w:r w:rsidR="001C54E6">
        <w:rPr>
          <w:rFonts w:eastAsia="宋体" w:cs="Times New Roman" w:hint="eastAsia"/>
        </w:rPr>
        <w:t>h</w:t>
      </w:r>
      <w:r w:rsidR="001C54E6">
        <w:rPr>
          <w:rFonts w:eastAsia="宋体" w:cs="Times New Roman" w:hint="eastAsia"/>
        </w:rPr>
        <w:t>次不同的、学习的方式对</w:t>
      </w:r>
      <m:oMath>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k</m:t>
            </m:r>
          </m:sub>
        </m:sSub>
      </m:oMath>
      <w:r w:rsidR="001C54E6" w:rsidRPr="001C54E6">
        <w:rPr>
          <w:rFonts w:eastAsia="宋体" w:cs="Times New Roman" w:hint="eastAsia"/>
          <w:i/>
        </w:rPr>
        <w:t>，</w:t>
      </w:r>
      <m:oMath>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k</m:t>
            </m:r>
          </m:sub>
        </m:sSub>
      </m:oMath>
      <w:r w:rsidR="001C54E6" w:rsidRPr="001C54E6">
        <w:rPr>
          <w:rFonts w:eastAsia="宋体" w:cs="Times New Roman" w:hint="eastAsia"/>
          <w:i/>
        </w:rPr>
        <w:t>，</w:t>
      </w:r>
      <m:oMath>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hint="eastAsia"/>
              </w:rPr>
              <m:t>v</m:t>
            </m:r>
          </m:sub>
        </m:sSub>
      </m:oMath>
      <w:r w:rsidR="001C54E6">
        <w:rPr>
          <w:rFonts w:eastAsia="宋体" w:cs="Times New Roman" w:hint="eastAsia"/>
        </w:rPr>
        <w:t>进行线性投影来计算注意力，并且发现这样的作法是有益的。最后再把每次投影计算的输出拼接起来，再次进行线性计算，产生最终的输出值。多头注意力允许模型共同关注来自不同表示空间和位置的信息。对于单个的注意力头，平均化会抑制这种情况。多头注意力计算公式如下：</w:t>
      </w:r>
    </w:p>
    <w:p w14:paraId="67A47351" w14:textId="1228DF8B" w:rsidR="001C54E6" w:rsidRPr="001C54E6" w:rsidRDefault="001C54E6" w:rsidP="00D235EB">
      <w:pPr>
        <w:pStyle w:val="aff0"/>
        <w:spacing w:line="360" w:lineRule="auto"/>
        <w:rPr>
          <w:iCs/>
        </w:rPr>
      </w:pPr>
      <w:r w:rsidRPr="001C54E6">
        <w:rPr>
          <w:iCs/>
        </w:rPr>
        <w:tab/>
      </w:r>
      <m:oMath>
        <m:r>
          <w:rPr>
            <w:rFonts w:ascii="Cambria Math" w:hAnsi="Cambria Math" w:hint="eastAsia"/>
          </w:rPr>
          <m:t>Multi</m:t>
        </m:r>
        <m:r>
          <w:rPr>
            <w:rFonts w:ascii="Cambria Math" w:hAnsi="Cambria Math"/>
          </w:rPr>
          <m:t>Head</m:t>
        </m:r>
        <m:d>
          <m:dPr>
            <m:ctrlPr>
              <w:rPr>
                <w:rFonts w:ascii="Cambria Math" w:hAnsi="Cambria Math"/>
                <w:iCs/>
              </w:rPr>
            </m:ctrlPr>
          </m:dPr>
          <m:e>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Concat</m:t>
        </m:r>
        <m:d>
          <m:dPr>
            <m:ctrlPr>
              <w:rPr>
                <w:rFonts w:ascii="Cambria Math" w:hAnsi="Cambria Math"/>
                <w:iCs/>
              </w:rPr>
            </m:ctrlPr>
          </m:dPr>
          <m:e>
            <m:sSub>
              <m:sSubPr>
                <m:ctrlPr>
                  <w:rPr>
                    <w:rFonts w:ascii="Cambria Math" w:hAnsi="Cambria Math"/>
                    <w:iCs/>
                  </w:rPr>
                </m:ctrlPr>
              </m:sSubPr>
              <m:e>
                <m:r>
                  <w:rPr>
                    <w:rFonts w:ascii="Cambria Math" w:hAnsi="Cambria Math"/>
                  </w:rPr>
                  <m:t>head</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head</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head</m:t>
                </m:r>
              </m:e>
              <m:sub>
                <m:r>
                  <w:rPr>
                    <w:rFonts w:ascii="Cambria Math" w:hAnsi="Cambria Math"/>
                  </w:rPr>
                  <m:t>h</m:t>
                </m:r>
              </m:sub>
            </m:sSub>
          </m:e>
        </m:d>
        <m:sSup>
          <m:sSupPr>
            <m:ctrlPr>
              <w:rPr>
                <w:rFonts w:ascii="Cambria Math" w:hAnsi="Cambria Math"/>
                <w:iCs/>
              </w:rPr>
            </m:ctrlPr>
          </m:sSupPr>
          <m:e>
            <m:r>
              <w:rPr>
                <w:rFonts w:ascii="Cambria Math" w:hAnsi="Cambria Math"/>
              </w:rPr>
              <m:t>W</m:t>
            </m:r>
          </m:e>
          <m:sup>
            <m:r>
              <w:rPr>
                <w:rFonts w:ascii="Cambria Math" w:hAnsi="Cambria Math"/>
              </w:rPr>
              <m:t>O</m:t>
            </m:r>
          </m:sup>
        </m:sSup>
      </m:oMath>
      <w:r w:rsidRPr="001C54E6">
        <w:rPr>
          <w:iCs/>
        </w:rPr>
        <w:tab/>
        <w:t>(2.</w:t>
      </w:r>
      <w:r w:rsidR="0096128E">
        <w:rPr>
          <w:iCs/>
        </w:rPr>
        <w:t>2</w:t>
      </w:r>
      <w:r w:rsidRPr="001C54E6">
        <w:rPr>
          <w:iCs/>
        </w:rPr>
        <w:t>)</w:t>
      </w:r>
    </w:p>
    <w:p w14:paraId="3D5376AE" w14:textId="4418169B" w:rsidR="001C54E6" w:rsidRPr="00B867FA" w:rsidRDefault="001C54E6" w:rsidP="005B3595">
      <w:pPr>
        <w:pStyle w:val="aff0"/>
        <w:spacing w:line="360" w:lineRule="auto"/>
        <w:rPr>
          <w:iCs/>
        </w:rPr>
      </w:pPr>
      <w:r w:rsidRPr="00B867FA">
        <w:rPr>
          <w:iCs/>
        </w:rPr>
        <w:tab/>
      </w:r>
      <m:oMath>
        <m:r>
          <w:rPr>
            <w:rFonts w:ascii="Cambria Math" w:hAnsi="Cambria Math"/>
          </w:rPr>
          <m:t>hea</m:t>
        </m:r>
        <m:sSub>
          <m:sSubPr>
            <m:ctrlPr>
              <w:rPr>
                <w:rFonts w:ascii="Cambria Math" w:hAnsi="Cambria Math"/>
                <w:iCs/>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Attention</m:t>
        </m:r>
        <m:d>
          <m:dPr>
            <m:ctrlPr>
              <w:rPr>
                <w:rFonts w:ascii="Cambria Math" w:hAnsi="Cambria Math"/>
                <w:iCs/>
              </w:rPr>
            </m:ctrlPr>
          </m:dPr>
          <m:e>
            <m:sSubSup>
              <m:sSubSupPr>
                <m:ctrlPr>
                  <w:rPr>
                    <w:rFonts w:ascii="Cambria Math" w:hAnsi="Cambria Math"/>
                    <w:iCs/>
                  </w:rPr>
                </m:ctrlPr>
              </m:sSubSupPr>
              <m:e>
                <m:r>
                  <w:rPr>
                    <w:rFonts w:ascii="Cambria Math" w:hAnsi="Cambria Math"/>
                  </w:rPr>
                  <m:t>QW</m:t>
                </m: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KW</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VW</m:t>
                </m:r>
              </m:e>
              <m:sub>
                <m:r>
                  <w:rPr>
                    <w:rFonts w:ascii="Cambria Math" w:hAnsi="Cambria Math"/>
                  </w:rPr>
                  <m:t>i</m:t>
                </m:r>
              </m:sub>
              <m:sup>
                <m:r>
                  <w:rPr>
                    <w:rFonts w:ascii="Cambria Math" w:hAnsi="Cambria Math"/>
                  </w:rPr>
                  <m:t>V</m:t>
                </m:r>
              </m:sup>
            </m:sSubSup>
          </m:e>
        </m:d>
      </m:oMath>
      <w:r w:rsidRPr="00B867FA">
        <w:rPr>
          <w:iCs/>
        </w:rPr>
        <w:tab/>
        <w:t>(2.</w:t>
      </w:r>
      <w:r w:rsidR="0096128E">
        <w:rPr>
          <w:iCs/>
        </w:rPr>
        <w:t>3</w:t>
      </w:r>
      <w:r w:rsidRPr="00B867FA">
        <w:rPr>
          <w:iCs/>
        </w:rPr>
        <w:t>)</w:t>
      </w:r>
    </w:p>
    <w:p w14:paraId="7A10F124" w14:textId="1710F8A8" w:rsidR="001C54E6" w:rsidRPr="00B867FA" w:rsidRDefault="001C54E6" w:rsidP="005B3595">
      <w:pPr>
        <w:spacing w:line="360" w:lineRule="auto"/>
        <w:ind w:firstLineChars="0" w:firstLine="0"/>
        <w:rPr>
          <w:rFonts w:ascii="Cambria Math" w:hAnsi="Cambria Math"/>
          <w:iCs/>
        </w:rPr>
      </w:pPr>
      <w:r>
        <w:rPr>
          <w:rFonts w:ascii="Cambria Math" w:hAnsi="Cambria Math" w:hint="eastAsia"/>
        </w:rPr>
        <w:t>其中，</w:t>
      </w:r>
      <m:oMath>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hint="eastAsia"/>
          </w:rPr>
          <m:t>∈</m:t>
        </m:r>
        <m:sSup>
          <m:sSupPr>
            <m:ctrlPr>
              <w:rPr>
                <w:rFonts w:ascii="Cambria Math" w:hAnsi="Cambria Math"/>
                <w:i/>
                <w:iCs/>
              </w:rPr>
            </m:ctrlPr>
          </m:sSupPr>
          <m:e>
            <m:r>
              <m:rPr>
                <m:scr m:val="double-struck"/>
              </m:rPr>
              <w:rPr>
                <w:rFonts w:ascii="Cambria Math" w:hAnsi="Cambria Math"/>
              </w:rPr>
              <m:t>R</m:t>
            </m:r>
          </m:e>
          <m:sup>
            <m:sSub>
              <m:sSubPr>
                <m:ctrlPr>
                  <w:rPr>
                    <w:rFonts w:ascii="Cambria Math" w:hAnsi="Cambria Math"/>
                    <w:i/>
                    <w:iCs/>
                  </w:rPr>
                </m:ctrlPr>
              </m:sSubPr>
              <m:e>
                <m:r>
                  <w:rPr>
                    <w:rFonts w:ascii="Cambria Math" w:hAnsi="Cambria Math"/>
                  </w:rPr>
                  <m:t>d</m:t>
                </m:r>
              </m:e>
              <m:sub>
                <m:r>
                  <w:rPr>
                    <w:rFonts w:ascii="Cambria Math" w:hAnsi="Cambria Math"/>
                  </w:rPr>
                  <m:t>model</m:t>
                </m:r>
              </m:sub>
            </m:sSub>
            <m:r>
              <w:rPr>
                <w:rFonts w:ascii="Cambria Math" w:hAnsi="Cambria Math" w:hint="eastAsia"/>
              </w:rPr>
              <m:t>×</m:t>
            </m:r>
            <m:sSub>
              <m:sSubPr>
                <m:ctrlPr>
                  <w:rPr>
                    <w:rFonts w:ascii="Cambria Math" w:hAnsi="Cambria Math"/>
                    <w:i/>
                    <w:iCs/>
                  </w:rPr>
                </m:ctrlPr>
              </m:sSubPr>
              <m:e>
                <m:r>
                  <w:rPr>
                    <w:rFonts w:ascii="Cambria Math" w:hAnsi="Cambria Math"/>
                  </w:rPr>
                  <m:t>d</m:t>
                </m:r>
              </m:e>
              <m:sub>
                <m:r>
                  <w:rPr>
                    <w:rFonts w:ascii="Cambria Math" w:hAnsi="Cambria Math"/>
                  </w:rPr>
                  <m:t>k</m:t>
                </m:r>
              </m:sub>
            </m:sSub>
          </m:sup>
        </m:sSup>
      </m:oMath>
      <w:r w:rsidR="00B867FA">
        <w:rPr>
          <w:rFonts w:ascii="Cambria Math" w:hAnsi="Cambria Math" w:hint="eastAsia"/>
          <w:iCs/>
        </w:rPr>
        <w:t>，</w:t>
      </w:r>
      <m:oMath>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hint="eastAsia"/>
              </w:rPr>
              <m:t>K</m:t>
            </m:r>
          </m:sup>
        </m:sSubSup>
        <m:r>
          <w:rPr>
            <w:rFonts w:ascii="Cambria Math" w:hAnsi="Cambria Math" w:hint="eastAsia"/>
          </w:rPr>
          <m:t>∈</m:t>
        </m:r>
        <m:sSup>
          <m:sSupPr>
            <m:ctrlPr>
              <w:rPr>
                <w:rFonts w:ascii="Cambria Math" w:hAnsi="Cambria Math"/>
                <w:i/>
                <w:iCs/>
              </w:rPr>
            </m:ctrlPr>
          </m:sSupPr>
          <m:e>
            <m:r>
              <m:rPr>
                <m:scr m:val="double-struck"/>
              </m:rPr>
              <w:rPr>
                <w:rFonts w:ascii="Cambria Math" w:hAnsi="Cambria Math"/>
              </w:rPr>
              <m:t>R</m:t>
            </m:r>
          </m:e>
          <m:sup>
            <m:sSub>
              <m:sSubPr>
                <m:ctrlPr>
                  <w:rPr>
                    <w:rFonts w:ascii="Cambria Math" w:hAnsi="Cambria Math"/>
                    <w:i/>
                    <w:iCs/>
                  </w:rPr>
                </m:ctrlPr>
              </m:sSubPr>
              <m:e>
                <m:r>
                  <w:rPr>
                    <w:rFonts w:ascii="Cambria Math" w:hAnsi="Cambria Math"/>
                  </w:rPr>
                  <m:t>d</m:t>
                </m:r>
              </m:e>
              <m:sub>
                <m:r>
                  <w:rPr>
                    <w:rFonts w:ascii="Cambria Math" w:hAnsi="Cambria Math"/>
                  </w:rPr>
                  <m:t>model</m:t>
                </m:r>
              </m:sub>
            </m:sSub>
            <m:r>
              <w:rPr>
                <w:rFonts w:ascii="Cambria Math" w:hAnsi="Cambria Math" w:hint="eastAsia"/>
              </w:rPr>
              <m:t>×</m:t>
            </m:r>
            <m:sSub>
              <m:sSubPr>
                <m:ctrlPr>
                  <w:rPr>
                    <w:rFonts w:ascii="Cambria Math" w:hAnsi="Cambria Math"/>
                    <w:i/>
                    <w:iCs/>
                  </w:rPr>
                </m:ctrlPr>
              </m:sSubPr>
              <m:e>
                <m:r>
                  <w:rPr>
                    <w:rFonts w:ascii="Cambria Math" w:hAnsi="Cambria Math"/>
                  </w:rPr>
                  <m:t>d</m:t>
                </m:r>
              </m:e>
              <m:sub>
                <m:r>
                  <w:rPr>
                    <w:rFonts w:ascii="Cambria Math" w:hAnsi="Cambria Math"/>
                  </w:rPr>
                  <m:t>k</m:t>
                </m:r>
              </m:sub>
            </m:sSub>
          </m:sup>
        </m:sSup>
      </m:oMath>
      <w:r w:rsidR="00B867FA">
        <w:rPr>
          <w:rFonts w:ascii="Cambria Math" w:hAnsi="Cambria Math" w:hint="eastAsia"/>
          <w:iCs/>
        </w:rPr>
        <w:t>，</w:t>
      </w:r>
      <m:oMath>
        <m:sSubSup>
          <m:sSubSupPr>
            <m:ctrlPr>
              <w:rPr>
                <w:rFonts w:ascii="Cambria Math" w:hAnsi="Cambria Math"/>
                <w:i/>
                <w:iCs/>
              </w:rPr>
            </m:ctrlPr>
          </m:sSubSupPr>
          <m:e>
            <m:r>
              <w:rPr>
                <w:rFonts w:ascii="Cambria Math" w:hAnsi="Cambria Math"/>
              </w:rPr>
              <m:t>W</m:t>
            </m:r>
          </m:e>
          <m:sub>
            <m:r>
              <w:rPr>
                <w:rFonts w:ascii="Cambria Math" w:hAnsi="Cambria Math"/>
              </w:rPr>
              <m:t>i</m:t>
            </m:r>
          </m:sub>
          <m:sup>
            <m:r>
              <w:rPr>
                <w:rFonts w:ascii="Cambria Math" w:hAnsi="Cambria Math" w:hint="eastAsia"/>
              </w:rPr>
              <m:t>V</m:t>
            </m:r>
          </m:sup>
        </m:sSubSup>
        <m:r>
          <w:rPr>
            <w:rFonts w:ascii="Cambria Math" w:hAnsi="Cambria Math" w:hint="eastAsia"/>
          </w:rPr>
          <m:t>∈</m:t>
        </m:r>
        <m:sSup>
          <m:sSupPr>
            <m:ctrlPr>
              <w:rPr>
                <w:rFonts w:ascii="Cambria Math" w:hAnsi="Cambria Math"/>
                <w:i/>
                <w:iCs/>
              </w:rPr>
            </m:ctrlPr>
          </m:sSupPr>
          <m:e>
            <m:r>
              <m:rPr>
                <m:scr m:val="double-struck"/>
              </m:rPr>
              <w:rPr>
                <w:rFonts w:ascii="Cambria Math" w:hAnsi="Cambria Math"/>
              </w:rPr>
              <m:t>R</m:t>
            </m:r>
          </m:e>
          <m:sup>
            <m:sSub>
              <m:sSubPr>
                <m:ctrlPr>
                  <w:rPr>
                    <w:rFonts w:ascii="Cambria Math" w:hAnsi="Cambria Math"/>
                    <w:i/>
                    <w:iCs/>
                  </w:rPr>
                </m:ctrlPr>
              </m:sSubPr>
              <m:e>
                <m:r>
                  <w:rPr>
                    <w:rFonts w:ascii="Cambria Math" w:hAnsi="Cambria Math"/>
                  </w:rPr>
                  <m:t>d</m:t>
                </m:r>
              </m:e>
              <m:sub>
                <m:r>
                  <w:rPr>
                    <w:rFonts w:ascii="Cambria Math" w:hAnsi="Cambria Math"/>
                  </w:rPr>
                  <m:t>model</m:t>
                </m:r>
              </m:sub>
            </m:sSub>
            <m:r>
              <w:rPr>
                <w:rFonts w:ascii="Cambria Math" w:hAnsi="Cambria Math" w:hint="eastAsia"/>
              </w:rPr>
              <m:t>×</m:t>
            </m:r>
            <m:sSub>
              <m:sSubPr>
                <m:ctrlPr>
                  <w:rPr>
                    <w:rFonts w:ascii="Cambria Math" w:hAnsi="Cambria Math"/>
                    <w:i/>
                    <w:iCs/>
                  </w:rPr>
                </m:ctrlPr>
              </m:sSubPr>
              <m:e>
                <m:r>
                  <w:rPr>
                    <w:rFonts w:ascii="Cambria Math" w:hAnsi="Cambria Math"/>
                  </w:rPr>
                  <m:t>d</m:t>
                </m:r>
              </m:e>
              <m:sub>
                <m:r>
                  <w:rPr>
                    <w:rFonts w:ascii="Cambria Math" w:hAnsi="Cambria Math" w:hint="eastAsia"/>
                  </w:rPr>
                  <m:t>v</m:t>
                </m:r>
              </m:sub>
            </m:sSub>
          </m:sup>
        </m:sSup>
      </m:oMath>
      <w:r w:rsidR="00B867FA">
        <w:rPr>
          <w:rFonts w:ascii="Cambria Math" w:hAnsi="Cambria Math" w:hint="eastAsia"/>
          <w:iCs/>
        </w:rPr>
        <w:t>以及</w:t>
      </w:r>
      <m:oMath>
        <m:sSup>
          <m:sSupPr>
            <m:ctrlPr>
              <w:rPr>
                <w:rFonts w:ascii="Cambria Math" w:hAnsi="Cambria Math"/>
                <w:i/>
                <w:iCs/>
              </w:rPr>
            </m:ctrlPr>
          </m:sSupPr>
          <m:e>
            <m:r>
              <w:rPr>
                <w:rFonts w:ascii="Cambria Math" w:hAnsi="Cambria Math"/>
              </w:rPr>
              <m:t>W</m:t>
            </m:r>
          </m:e>
          <m:sup>
            <m:r>
              <w:rPr>
                <w:rFonts w:ascii="Cambria Math" w:hAnsi="Cambria Math" w:hint="eastAsia"/>
              </w:rPr>
              <m:t>O</m:t>
            </m:r>
          </m:sup>
        </m:sSup>
        <m:r>
          <w:rPr>
            <w:rFonts w:ascii="Cambria Math" w:hAnsi="Cambria Math" w:hint="eastAsia"/>
          </w:rPr>
          <m:t>∈</m:t>
        </m:r>
        <m:sSup>
          <m:sSupPr>
            <m:ctrlPr>
              <w:rPr>
                <w:rFonts w:ascii="Cambria Math" w:hAnsi="Cambria Math"/>
                <w:i/>
                <w:iCs/>
              </w:rPr>
            </m:ctrlPr>
          </m:sSupPr>
          <m:e>
            <m:r>
              <m:rPr>
                <m:scr m:val="double-struck"/>
              </m:rPr>
              <w:rPr>
                <w:rFonts w:ascii="Cambria Math" w:hAnsi="Cambria Math"/>
              </w:rPr>
              <m:t>R</m:t>
            </m:r>
          </m:e>
          <m:sup>
            <m:r>
              <w:rPr>
                <w:rFonts w:ascii="Cambria Math" w:eastAsia="MS Gothic" w:hAnsi="Cambria Math" w:cs="MS Gothic"/>
              </w:rPr>
              <m:t>h</m:t>
            </m:r>
            <m:sSub>
              <m:sSubPr>
                <m:ctrlPr>
                  <w:rPr>
                    <w:rFonts w:ascii="Cambria Math" w:hAnsi="Cambria Math"/>
                    <w:i/>
                    <w:iCs/>
                  </w:rPr>
                </m:ctrlPr>
              </m:sSubPr>
              <m:e>
                <m:r>
                  <w:rPr>
                    <w:rFonts w:ascii="Cambria Math" w:hAnsi="Cambria Math"/>
                  </w:rPr>
                  <m:t>d</m:t>
                </m:r>
              </m:e>
              <m:sub>
                <m:r>
                  <w:rPr>
                    <w:rFonts w:ascii="Cambria Math" w:hAnsi="Cambria Math" w:hint="eastAsia"/>
                  </w:rPr>
                  <m:t>v</m:t>
                </m:r>
              </m:sub>
            </m:sSub>
            <m:r>
              <w:rPr>
                <w:rFonts w:ascii="Cambria Math" w:hAnsi="Cambria Math" w:hint="eastAsia"/>
              </w:rPr>
              <m:t>×</m:t>
            </m:r>
            <m:sSub>
              <m:sSubPr>
                <m:ctrlPr>
                  <w:rPr>
                    <w:rFonts w:ascii="Cambria Math" w:hAnsi="Cambria Math"/>
                    <w:i/>
                    <w:iCs/>
                  </w:rPr>
                </m:ctrlPr>
              </m:sSubPr>
              <m:e>
                <m:r>
                  <w:rPr>
                    <w:rFonts w:ascii="Cambria Math" w:hAnsi="Cambria Math"/>
                  </w:rPr>
                  <m:t>d</m:t>
                </m:r>
              </m:e>
              <m:sub>
                <m:r>
                  <w:rPr>
                    <w:rFonts w:ascii="Cambria Math" w:hAnsi="Cambria Math"/>
                  </w:rPr>
                  <m:t>model</m:t>
                </m:r>
              </m:sub>
            </m:sSub>
          </m:sup>
        </m:sSup>
      </m:oMath>
      <w:r w:rsidR="00B867FA">
        <w:rPr>
          <w:rFonts w:ascii="Cambria Math" w:hAnsi="Cambria Math" w:hint="eastAsia"/>
          <w:iCs/>
        </w:rPr>
        <w:t>。</w:t>
      </w:r>
    </w:p>
    <w:p w14:paraId="64496351" w14:textId="295679BB" w:rsidR="00B867FA" w:rsidRPr="00F0342F" w:rsidRDefault="00B867FA" w:rsidP="00B867FA">
      <w:pPr>
        <w:spacing w:line="360" w:lineRule="auto"/>
        <w:ind w:firstLineChars="0" w:firstLine="0"/>
        <w:jc w:val="left"/>
        <w:rPr>
          <w:rFonts w:ascii="宋体" w:eastAsia="宋体" w:hAnsi="宋体"/>
          <w:b/>
        </w:rPr>
      </w:pPr>
      <w:r>
        <w:rPr>
          <w:rFonts w:ascii="宋体" w:eastAsia="宋体" w:hAnsi="宋体"/>
          <w:b/>
        </w:rPr>
        <w:t>2.3.5</w:t>
      </w:r>
      <w:r>
        <w:rPr>
          <w:rFonts w:ascii="宋体" w:eastAsia="宋体" w:hAnsi="宋体" w:hint="eastAsia"/>
          <w:b/>
        </w:rPr>
        <w:t>位置前馈网络</w:t>
      </w:r>
    </w:p>
    <w:p w14:paraId="45C166F8" w14:textId="4CE1935A" w:rsidR="00B867FA" w:rsidRPr="00B867FA" w:rsidRDefault="00B867FA" w:rsidP="005B3595">
      <w:pPr>
        <w:spacing w:line="360" w:lineRule="auto"/>
        <w:ind w:firstLineChars="0" w:firstLine="0"/>
        <w:rPr>
          <w:rFonts w:ascii="Cambria Math" w:hAnsi="Cambria Math"/>
          <w:iCs/>
        </w:rPr>
      </w:pPr>
      <w:r>
        <w:rPr>
          <w:rFonts w:ascii="Cambria Math" w:hAnsi="Cambria Math"/>
          <w:iCs/>
        </w:rPr>
        <w:tab/>
      </w:r>
      <w:r w:rsidR="00992F45" w:rsidRPr="00992F45">
        <w:rPr>
          <w:rFonts w:ascii="Cambria Math" w:hAnsi="Cambria Math" w:hint="eastAsia"/>
          <w:iCs/>
        </w:rPr>
        <w:t>另外，</w:t>
      </w:r>
      <w:r w:rsidR="00992F45" w:rsidRPr="00992F45">
        <w:rPr>
          <w:rFonts w:ascii="Cambria Math" w:hAnsi="Cambria Math" w:hint="eastAsia"/>
          <w:iCs/>
        </w:rPr>
        <w:t xml:space="preserve"> Transformer</w:t>
      </w:r>
      <w:r w:rsidR="00992F45" w:rsidRPr="00992F45">
        <w:rPr>
          <w:rFonts w:ascii="Cambria Math" w:hAnsi="Cambria Math" w:hint="eastAsia"/>
          <w:iCs/>
        </w:rPr>
        <w:t>模型的编码器和解码器子层也包括一个完全连接的前向神经网络，该神经网络用于各个子层次的同一位置。该前馈网络包括了两种线性转换，并在中间加入了</w:t>
      </w:r>
      <w:r w:rsidR="00992F45" w:rsidRPr="00992F45">
        <w:rPr>
          <w:rFonts w:ascii="Cambria Math" w:hAnsi="Cambria Math" w:hint="eastAsia"/>
          <w:iCs/>
        </w:rPr>
        <w:t xml:space="preserve"> ReLU</w:t>
      </w:r>
      <w:r w:rsidR="00992F45" w:rsidRPr="00992F45">
        <w:rPr>
          <w:rFonts w:ascii="Cambria Math" w:hAnsi="Cambria Math" w:hint="eastAsia"/>
          <w:iCs/>
        </w:rPr>
        <w:t>的激活。</w:t>
      </w:r>
    </w:p>
    <w:p w14:paraId="3C3EB987" w14:textId="1ACC14DF" w:rsidR="00B867FA" w:rsidRPr="00B867FA" w:rsidRDefault="00B867FA" w:rsidP="00D235EB">
      <w:pPr>
        <w:pStyle w:val="aff0"/>
        <w:spacing w:line="360" w:lineRule="auto"/>
        <w:rPr>
          <w:iCs/>
        </w:rPr>
      </w:pPr>
      <w:r w:rsidRPr="00B867FA">
        <w:rPr>
          <w:iCs/>
        </w:rPr>
        <w:tab/>
      </w:r>
      <m:oMath>
        <m:r>
          <w:rPr>
            <w:rFonts w:ascii="Cambria Math" w:hAnsi="Cambria Math" w:hint="eastAsia"/>
          </w:rPr>
          <m:t>FFN</m:t>
        </m:r>
        <m:d>
          <m:dPr>
            <m:ctrlPr>
              <w:rPr>
                <w:rFonts w:ascii="Cambria Math" w:hAnsi="Cambria Math"/>
                <w:iCs/>
              </w:rPr>
            </m:ctrlPr>
          </m:dPr>
          <m:e>
            <m:r>
              <w:rPr>
                <w:rFonts w:ascii="Cambria Math" w:hAnsi="Cambria Math"/>
              </w:rPr>
              <m:t>x</m:t>
            </m:r>
          </m:e>
        </m:d>
        <m:r>
          <m:rPr>
            <m:sty m:val="p"/>
          </m:rPr>
          <w:rPr>
            <w:rFonts w:ascii="Cambria Math" w:hAnsi="Cambria Math"/>
          </w:rPr>
          <m:t>=</m:t>
        </m:r>
        <m:func>
          <m:funcPr>
            <m:ctrlPr>
              <w:rPr>
                <w:rFonts w:ascii="Cambria Math" w:hAnsi="Cambria Math"/>
                <w:iCs/>
              </w:rPr>
            </m:ctrlPr>
          </m:funcPr>
          <m:fName>
            <m:r>
              <w:rPr>
                <w:rFonts w:ascii="Cambria Math" w:hAnsi="Cambria Math"/>
              </w:rPr>
              <m:t>max</m:t>
            </m:r>
          </m:fName>
          <m:e>
            <m:d>
              <m:dPr>
                <m:ctrlPr>
                  <w:rPr>
                    <w:rFonts w:ascii="Cambria Math" w:hAnsi="Cambria Math"/>
                    <w:iCs/>
                  </w:rPr>
                </m:ctrlPr>
              </m:dPr>
              <m:e>
                <m:r>
                  <m:rPr>
                    <m:sty m:val="p"/>
                  </m:rPr>
                  <w:rPr>
                    <w:rFonts w:ascii="Cambria Math" w:hAnsi="Cambria Math"/>
                  </w:rPr>
                  <m:t>0,</m:t>
                </m:r>
                <m:sSub>
                  <m:sSubPr>
                    <m:ctrlPr>
                      <w:rPr>
                        <w:rFonts w:ascii="Cambria Math" w:hAnsi="Cambria Math"/>
                        <w:iCs/>
                      </w:rPr>
                    </m:ctrlPr>
                  </m:sSubPr>
                  <m:e>
                    <m:r>
                      <w:rPr>
                        <w:rFonts w:ascii="Cambria Math" w:hAnsi="Cambria Math"/>
                      </w:rPr>
                      <m:t>xW</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b</m:t>
                    </m:r>
                  </m:e>
                  <m:sub>
                    <m:r>
                      <m:rPr>
                        <m:sty m:val="p"/>
                      </m:rPr>
                      <w:rPr>
                        <w:rFonts w:ascii="Cambria Math" w:hAnsi="Cambria Math"/>
                      </w:rPr>
                      <m:t>1</m:t>
                    </m:r>
                  </m:sub>
                </m:sSub>
              </m:e>
            </m:d>
          </m:e>
        </m:func>
        <m:sSub>
          <m:sSubPr>
            <m:ctrlPr>
              <w:rPr>
                <w:rFonts w:ascii="Cambria Math" w:hAnsi="Cambria Math"/>
                <w:iCs/>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b</m:t>
            </m:r>
          </m:e>
          <m:sub>
            <m:r>
              <m:rPr>
                <m:sty m:val="p"/>
              </m:rPr>
              <w:rPr>
                <w:rFonts w:ascii="Cambria Math" w:hAnsi="Cambria Math"/>
              </w:rPr>
              <m:t>2</m:t>
            </m:r>
          </m:sub>
        </m:sSub>
      </m:oMath>
      <w:r w:rsidRPr="00B867FA">
        <w:rPr>
          <w:iCs/>
        </w:rPr>
        <w:tab/>
        <w:t>(2.</w:t>
      </w:r>
      <w:r w:rsidR="0096128E">
        <w:rPr>
          <w:iCs/>
        </w:rPr>
        <w:t>4</w:t>
      </w:r>
      <w:r w:rsidRPr="00B867FA">
        <w:rPr>
          <w:iCs/>
        </w:rPr>
        <w:t>)</w:t>
      </w:r>
    </w:p>
    <w:p w14:paraId="509B2B52" w14:textId="724C526A" w:rsidR="00B867FA" w:rsidRPr="00B867FA" w:rsidRDefault="00992F45" w:rsidP="005B3595">
      <w:pPr>
        <w:spacing w:line="360" w:lineRule="auto"/>
        <w:ind w:firstLineChars="0" w:firstLine="420"/>
        <w:rPr>
          <w:rFonts w:ascii="Cambria Math" w:hAnsi="Cambria Math"/>
        </w:rPr>
      </w:pPr>
      <w:r w:rsidRPr="00992F45">
        <w:rPr>
          <w:rFonts w:ascii="Cambria Math" w:hAnsi="Cambria Math" w:hint="eastAsia"/>
        </w:rPr>
        <w:t>尽管在不同的位置，这些线性变化都是相同的，但在不同层中所采用的参数却不尽相同。也就是，两个核心都是</w:t>
      </w:r>
      <w:r w:rsidRPr="00992F45">
        <w:rPr>
          <w:rFonts w:ascii="Cambria Math" w:hAnsi="Cambria Math" w:hint="eastAsia"/>
        </w:rPr>
        <w:t>1</w:t>
      </w:r>
      <w:r w:rsidRPr="00992F45">
        <w:rPr>
          <w:rFonts w:ascii="Cambria Math" w:hAnsi="Cambria Math" w:hint="eastAsia"/>
        </w:rPr>
        <w:t>的卷积。</w:t>
      </w:r>
    </w:p>
    <w:p w14:paraId="3F3E35B6" w14:textId="4965FB22" w:rsidR="00A674F4" w:rsidRPr="00F0342F" w:rsidRDefault="00A674F4" w:rsidP="00D235EB">
      <w:pPr>
        <w:spacing w:line="360" w:lineRule="auto"/>
        <w:ind w:firstLineChars="0" w:firstLine="0"/>
        <w:jc w:val="left"/>
        <w:rPr>
          <w:rFonts w:ascii="宋体" w:eastAsia="宋体" w:hAnsi="宋体"/>
          <w:b/>
        </w:rPr>
      </w:pPr>
      <w:r>
        <w:rPr>
          <w:rFonts w:ascii="宋体" w:eastAsia="宋体" w:hAnsi="宋体"/>
          <w:b/>
        </w:rPr>
        <w:t>2.3.6</w:t>
      </w:r>
      <w:r>
        <w:rPr>
          <w:rFonts w:ascii="宋体" w:eastAsia="宋体" w:hAnsi="宋体" w:hint="eastAsia"/>
          <w:b/>
        </w:rPr>
        <w:t>嵌入与Softmax</w:t>
      </w:r>
    </w:p>
    <w:p w14:paraId="7C160E63" w14:textId="2BA1DACD" w:rsidR="00CF4573" w:rsidRPr="00B846C4" w:rsidRDefault="00A674F4" w:rsidP="00B846C4">
      <w:pPr>
        <w:spacing w:line="360" w:lineRule="auto"/>
        <w:ind w:firstLineChars="0" w:firstLine="0"/>
        <w:rPr>
          <w:rFonts w:eastAsia="宋体" w:cs="Times New Roman"/>
        </w:rPr>
      </w:pPr>
      <w:r>
        <w:rPr>
          <w:rFonts w:eastAsia="宋体" w:cs="Times New Roman"/>
        </w:rPr>
        <w:tab/>
      </w:r>
      <w:r>
        <w:rPr>
          <w:rFonts w:eastAsia="宋体" w:cs="Times New Roman" w:hint="eastAsia"/>
        </w:rPr>
        <w:t>Transformer</w:t>
      </w:r>
      <w:r>
        <w:rPr>
          <w:rFonts w:eastAsia="宋体" w:cs="Times New Roman" w:hint="eastAsia"/>
        </w:rPr>
        <w:t>模型与其他序列转导模型类似，都使用了学习嵌入来将输入</w:t>
      </w:r>
      <w:r>
        <w:rPr>
          <w:rFonts w:eastAsia="宋体" w:cs="Times New Roman" w:hint="eastAsia"/>
        </w:rPr>
        <w:t>tokens</w:t>
      </w:r>
      <w:r>
        <w:rPr>
          <w:rFonts w:eastAsia="宋体" w:cs="Times New Roman" w:hint="eastAsia"/>
        </w:rPr>
        <w:t>和输出</w:t>
      </w:r>
      <w:r>
        <w:rPr>
          <w:rFonts w:eastAsia="宋体" w:cs="Times New Roman" w:hint="eastAsia"/>
        </w:rPr>
        <w:lastRenderedPageBreak/>
        <w:t>tokens</w:t>
      </w:r>
      <w:r>
        <w:rPr>
          <w:rFonts w:eastAsia="宋体" w:cs="Times New Roman" w:hint="eastAsia"/>
        </w:rPr>
        <w:t>转换为</w:t>
      </w:r>
      <w:r>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d</m:t>
            </m:r>
            <m:ctrlPr>
              <w:rPr>
                <w:rFonts w:ascii="Cambria Math" w:eastAsia="宋体" w:hAnsi="Cambria Math" w:cs="Times New Roman" w:hint="eastAsia"/>
                <w:i/>
              </w:rPr>
            </m:ctrlPr>
          </m:e>
          <m:sub>
            <m:r>
              <w:rPr>
                <w:rFonts w:ascii="Cambria Math" w:eastAsia="宋体" w:hAnsi="Cambria Math" w:cs="Times New Roman"/>
              </w:rPr>
              <m:t>model</m:t>
            </m:r>
          </m:sub>
        </m:sSub>
      </m:oMath>
      <w:r>
        <w:rPr>
          <w:rFonts w:eastAsia="宋体" w:cs="Times New Roman" w:hint="eastAsia"/>
        </w:rPr>
        <w:t xml:space="preserve"> </w:t>
      </w:r>
      <w:r>
        <w:rPr>
          <w:rFonts w:eastAsia="宋体" w:cs="Times New Roman" w:hint="eastAsia"/>
        </w:rPr>
        <w:t>维的向量，同时使用了最常见的可学习线性变换和</w:t>
      </w:r>
      <w:r>
        <w:rPr>
          <w:rFonts w:eastAsia="宋体" w:cs="Times New Roman" w:hint="eastAsia"/>
        </w:rPr>
        <w:t>softmax</w:t>
      </w:r>
      <w:r>
        <w:rPr>
          <w:rFonts w:eastAsia="宋体" w:cs="Times New Roman" w:hint="eastAsia"/>
        </w:rPr>
        <w:t>函数来讲解码器的输出转换为预测的下一个</w:t>
      </w:r>
      <w:r>
        <w:rPr>
          <w:rFonts w:eastAsia="宋体" w:cs="Times New Roman" w:hint="eastAsia"/>
        </w:rPr>
        <w:t>token</w:t>
      </w:r>
      <w:r>
        <w:rPr>
          <w:rFonts w:eastAsia="宋体" w:cs="Times New Roman" w:hint="eastAsia"/>
        </w:rPr>
        <w:t>的概率。在</w:t>
      </w:r>
      <w:r>
        <w:rPr>
          <w:rFonts w:eastAsia="宋体" w:cs="Times New Roman" w:hint="eastAsia"/>
        </w:rPr>
        <w:t>Transformer</w:t>
      </w:r>
      <w:r>
        <w:rPr>
          <w:rFonts w:eastAsia="宋体" w:cs="Times New Roman" w:hint="eastAsia"/>
        </w:rPr>
        <w:t>模型中，两个嵌入层和</w:t>
      </w:r>
      <w:r>
        <w:rPr>
          <w:rFonts w:eastAsia="宋体" w:cs="Times New Roman" w:hint="eastAsia"/>
        </w:rPr>
        <w:t>pre</w:t>
      </w:r>
      <w:r>
        <w:rPr>
          <w:rFonts w:eastAsia="宋体" w:cs="Times New Roman"/>
        </w:rPr>
        <w:t>-</w:t>
      </w:r>
      <w:r>
        <w:rPr>
          <w:rFonts w:eastAsia="宋体" w:cs="Times New Roman" w:hint="eastAsia"/>
        </w:rPr>
        <w:t>softmax</w:t>
      </w:r>
      <w:r>
        <w:rPr>
          <w:rFonts w:eastAsia="宋体" w:cs="Times New Roman" w:hint="eastAsia"/>
        </w:rPr>
        <w:t>之间共享同一个权重矩阵。</w:t>
      </w:r>
    </w:p>
    <w:p w14:paraId="01E38BAE" w14:textId="3150994E" w:rsidR="00A674F4" w:rsidRPr="00F0342F" w:rsidRDefault="00A674F4" w:rsidP="00A674F4">
      <w:pPr>
        <w:spacing w:line="360" w:lineRule="auto"/>
        <w:ind w:firstLineChars="0" w:firstLine="0"/>
        <w:jc w:val="left"/>
        <w:rPr>
          <w:rFonts w:ascii="宋体" w:eastAsia="宋体" w:hAnsi="宋体"/>
          <w:b/>
        </w:rPr>
      </w:pPr>
      <w:r>
        <w:rPr>
          <w:rFonts w:ascii="宋体" w:eastAsia="宋体" w:hAnsi="宋体"/>
          <w:b/>
        </w:rPr>
        <w:t>2.3.7</w:t>
      </w:r>
      <w:r>
        <w:rPr>
          <w:rFonts w:ascii="宋体" w:eastAsia="宋体" w:hAnsi="宋体" w:hint="eastAsia"/>
          <w:b/>
        </w:rPr>
        <w:t>位置编码</w:t>
      </w:r>
    </w:p>
    <w:p w14:paraId="15913BD6" w14:textId="62F5E336" w:rsidR="00A674F4" w:rsidRDefault="00A674F4" w:rsidP="005B3595">
      <w:pPr>
        <w:spacing w:line="360" w:lineRule="auto"/>
        <w:ind w:firstLineChars="0" w:firstLine="0"/>
        <w:rPr>
          <w:rFonts w:eastAsia="宋体" w:cs="Times New Roman"/>
        </w:rPr>
      </w:pPr>
      <w:r>
        <w:rPr>
          <w:rFonts w:eastAsia="宋体" w:cs="Times New Roman"/>
        </w:rPr>
        <w:tab/>
      </w:r>
      <w:r>
        <w:rPr>
          <w:rFonts w:eastAsia="宋体" w:cs="Times New Roman" w:hint="eastAsia"/>
        </w:rPr>
        <w:t>在</w:t>
      </w:r>
      <w:r>
        <w:rPr>
          <w:rFonts w:eastAsia="宋体" w:cs="Times New Roman" w:hint="eastAsia"/>
        </w:rPr>
        <w:t>Transformer</w:t>
      </w:r>
      <w:r>
        <w:rPr>
          <w:rFonts w:eastAsia="宋体" w:cs="Times New Roman" w:hint="eastAsia"/>
        </w:rPr>
        <w:t>模型中，并不包含递归计算或者卷积计算，因此，为了能够充分利用序列的顺序信息，</w:t>
      </w:r>
      <w:r>
        <w:rPr>
          <w:rFonts w:eastAsia="宋体" w:cs="Times New Roman" w:hint="eastAsia"/>
        </w:rPr>
        <w:t>Transformer</w:t>
      </w:r>
      <w:r>
        <w:rPr>
          <w:rFonts w:eastAsia="宋体" w:cs="Times New Roman" w:hint="eastAsia"/>
        </w:rPr>
        <w:t>模型必须加入</w:t>
      </w:r>
      <w:r>
        <w:rPr>
          <w:rFonts w:eastAsia="宋体" w:cs="Times New Roman" w:hint="eastAsia"/>
        </w:rPr>
        <w:t>tokens</w:t>
      </w:r>
      <w:r>
        <w:rPr>
          <w:rFonts w:eastAsia="宋体" w:cs="Times New Roman" w:hint="eastAsia"/>
        </w:rPr>
        <w:t>序列的一些相对或者绝对位置信息。为了达到这个目的，</w:t>
      </w:r>
      <w:r>
        <w:rPr>
          <w:rFonts w:eastAsia="宋体" w:cs="Times New Roman" w:hint="eastAsia"/>
        </w:rPr>
        <w:t>Transformer</w:t>
      </w:r>
      <w:r w:rsidR="000155F6">
        <w:rPr>
          <w:rFonts w:eastAsia="宋体" w:cs="Times New Roman" w:hint="eastAsia"/>
        </w:rPr>
        <w:t>模型在编码器和解码器底部的输入嵌入过程中加入了位置编码（</w:t>
      </w:r>
      <w:r w:rsidR="000155F6">
        <w:rPr>
          <w:rFonts w:eastAsia="宋体" w:cs="Times New Roman" w:hint="eastAsia"/>
        </w:rPr>
        <w:t>positional</w:t>
      </w:r>
      <w:r w:rsidR="000155F6">
        <w:rPr>
          <w:rFonts w:eastAsia="宋体" w:cs="Times New Roman"/>
        </w:rPr>
        <w:t xml:space="preserve"> </w:t>
      </w:r>
      <w:r w:rsidR="000155F6">
        <w:rPr>
          <w:rFonts w:eastAsia="宋体" w:cs="Times New Roman" w:hint="eastAsia"/>
        </w:rPr>
        <w:t>encodings</w:t>
      </w:r>
      <w:r w:rsidR="000155F6">
        <w:rPr>
          <w:rFonts w:eastAsia="宋体" w:cs="Times New Roman" w:hint="eastAsia"/>
        </w:rPr>
        <w:t>）。</w:t>
      </w:r>
      <w:r w:rsidR="000155F6">
        <w:rPr>
          <w:rFonts w:eastAsia="宋体" w:cs="Times New Roman" w:hint="eastAsia"/>
        </w:rPr>
        <w:t>Transformer</w:t>
      </w:r>
      <w:r w:rsidR="000155F6">
        <w:rPr>
          <w:rFonts w:eastAsia="宋体" w:cs="Times New Roman" w:hint="eastAsia"/>
        </w:rPr>
        <w:t>模型中采用了</w:t>
      </w:r>
      <w:r w:rsidR="000155F6">
        <w:rPr>
          <w:rFonts w:eastAsia="宋体" w:cs="Times New Roman" w:hint="eastAsia"/>
        </w:rPr>
        <w:t>sin</w:t>
      </w:r>
      <w:r w:rsidR="000155F6">
        <w:rPr>
          <w:rFonts w:eastAsia="宋体" w:cs="Times New Roman" w:hint="eastAsia"/>
        </w:rPr>
        <w:t>和</w:t>
      </w:r>
      <w:r w:rsidR="000155F6">
        <w:rPr>
          <w:rFonts w:eastAsia="宋体" w:cs="Times New Roman" w:hint="eastAsia"/>
        </w:rPr>
        <w:t>cos</w:t>
      </w:r>
      <w:r w:rsidR="000155F6">
        <w:rPr>
          <w:rFonts w:eastAsia="宋体" w:cs="Times New Roman" w:hint="eastAsia"/>
        </w:rPr>
        <w:t>三角函数来进行位置编码，具体公式如下：</w:t>
      </w:r>
    </w:p>
    <w:p w14:paraId="0E1A81EF" w14:textId="3F3EB460" w:rsidR="000155F6" w:rsidRPr="000155F6" w:rsidRDefault="000155F6" w:rsidP="005B3595">
      <w:pPr>
        <w:pStyle w:val="aff0"/>
        <w:spacing w:line="360" w:lineRule="auto"/>
      </w:pPr>
      <w:r>
        <w:rPr>
          <w:rFonts w:eastAsia="宋体" w:cs="Times New Roman"/>
        </w:rPr>
        <w:tab/>
      </w:r>
      <m:oMath>
        <m:sSub>
          <m:sSubPr>
            <m:ctrlPr>
              <w:rPr>
                <w:rFonts w:ascii="Cambria Math" w:hAnsi="Cambria Math"/>
                <w:i/>
              </w:rPr>
            </m:ctrlPr>
          </m:sSubPr>
          <m:e>
            <m:r>
              <w:rPr>
                <w:rFonts w:ascii="Cambria Math" w:hAnsi="Cambria Math" w:hint="eastAsia"/>
              </w:rPr>
              <m:t>PE</m:t>
            </m:r>
            <m:ctrlPr>
              <w:rPr>
                <w:rFonts w:ascii="Cambria Math" w:hAnsi="Cambria Math" w:hint="eastAsia"/>
                <w:i/>
              </w:rPr>
            </m:ctrlPr>
          </m:e>
          <m:sub>
            <m:r>
              <w:rPr>
                <w:rFonts w:ascii="Cambria Math" w:hAnsi="Cambria Math"/>
              </w:rPr>
              <m:t>(pos,2i)</m:t>
            </m:r>
          </m:sub>
        </m:sSub>
        <m:r>
          <w:rPr>
            <w:rFonts w:ascii="Cambria Math" w:hAnsi="Cambria Math"/>
          </w:rPr>
          <m:t xml:space="preserve"> =sin⁡(pos/</m:t>
        </m:r>
        <m:sSup>
          <m:sSupPr>
            <m:ctrlPr>
              <w:rPr>
                <w:rFonts w:ascii="Cambria Math" w:hAnsi="Cambria Math"/>
                <w:i/>
              </w:rPr>
            </m:ctrlPr>
          </m:sSupPr>
          <m:e>
            <m:r>
              <w:rPr>
                <w:rFonts w:ascii="Cambria Math" w:hAnsi="Cambria Math"/>
              </w:rPr>
              <m:t>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r>
          <w:rPr>
            <w:rFonts w:ascii="Cambria Math" w:hAnsi="Cambria Math"/>
          </w:rPr>
          <m:t>)</m:t>
        </m:r>
      </m:oMath>
      <w:r>
        <w:tab/>
      </w:r>
      <w:r w:rsidRPr="000155F6">
        <w:t>(2.</w:t>
      </w:r>
      <w:r w:rsidR="0096128E">
        <w:t>5</w:t>
      </w:r>
      <w:r w:rsidRPr="000155F6">
        <w:t>)</w:t>
      </w:r>
    </w:p>
    <w:p w14:paraId="699D57C0" w14:textId="5DC5D096" w:rsidR="000155F6" w:rsidRPr="000155F6" w:rsidRDefault="000155F6" w:rsidP="005B3595">
      <w:pPr>
        <w:pStyle w:val="aff0"/>
        <w:spacing w:line="360" w:lineRule="auto"/>
        <w:rPr>
          <w:rFonts w:eastAsia="宋体" w:cs="Times New Roman"/>
        </w:rPr>
      </w:pPr>
      <w:r>
        <w:rPr>
          <w:rFonts w:eastAsia="宋体" w:cs="Times New Roman"/>
        </w:rPr>
        <w:tab/>
      </w:r>
      <m:oMath>
        <m:sSub>
          <m:sSubPr>
            <m:ctrlPr>
              <w:rPr>
                <w:rFonts w:ascii="Cambria Math" w:eastAsia="宋体" w:hAnsi="Cambria Math" w:cs="Times New Roman"/>
                <w:i/>
              </w:rPr>
            </m:ctrlPr>
          </m:sSubPr>
          <m:e>
            <m:r>
              <w:rPr>
                <w:rFonts w:ascii="Cambria Math" w:eastAsia="宋体" w:hAnsi="Cambria Math" w:cs="Times New Roman" w:hint="eastAsia"/>
              </w:rPr>
              <m:t>PE</m:t>
            </m:r>
            <m:ctrlPr>
              <w:rPr>
                <w:rFonts w:ascii="Cambria Math" w:eastAsia="宋体" w:hAnsi="Cambria Math" w:cs="Times New Roman" w:hint="eastAsia"/>
                <w:i/>
              </w:rPr>
            </m:ctrlPr>
          </m:e>
          <m:sub>
            <m:r>
              <w:rPr>
                <w:rFonts w:ascii="Cambria Math" w:eastAsia="宋体" w:hAnsi="Cambria Math" w:cs="Times New Roman"/>
              </w:rPr>
              <m:t>(pos,2i+1)</m:t>
            </m:r>
          </m:sub>
        </m:sSub>
        <m:r>
          <w:rPr>
            <w:rFonts w:ascii="Cambria Math" w:eastAsia="宋体" w:hAnsi="Cambria Math" w:cs="Times New Roman"/>
          </w:rPr>
          <m:t>=cos⁡(pos/</m:t>
        </m:r>
        <m:sSup>
          <m:sSupPr>
            <m:ctrlPr>
              <w:rPr>
                <w:rFonts w:ascii="Cambria Math" w:eastAsia="宋体" w:hAnsi="Cambria Math" w:cs="Times New Roman"/>
                <w:i/>
              </w:rPr>
            </m:ctrlPr>
          </m:sSupPr>
          <m:e>
            <m:r>
              <w:rPr>
                <w:rFonts w:ascii="Cambria Math" w:eastAsia="宋体" w:hAnsi="Cambria Math" w:cs="Times New Roman"/>
              </w:rPr>
              <m:t>10000</m:t>
            </m:r>
          </m:e>
          <m:sup>
            <m:r>
              <w:rPr>
                <w:rFonts w:ascii="Cambria Math" w:eastAsia="宋体" w:hAnsi="Cambria Math" w:cs="Times New Roman"/>
              </w:rPr>
              <m:t>2i/</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model</m:t>
                </m:r>
              </m:sub>
            </m:sSub>
          </m:sup>
        </m:sSup>
        <m:r>
          <w:rPr>
            <w:rFonts w:ascii="Cambria Math" w:eastAsia="宋体" w:hAnsi="Cambria Math" w:cs="Times New Roman"/>
          </w:rPr>
          <m:t>)</m:t>
        </m:r>
      </m:oMath>
      <w:r w:rsidRPr="000155F6">
        <w:rPr>
          <w:rFonts w:eastAsia="宋体" w:cs="Times New Roman"/>
          <w:i/>
        </w:rPr>
        <w:t xml:space="preserve"> </w:t>
      </w:r>
      <w:r w:rsidRPr="000155F6">
        <w:rPr>
          <w:rFonts w:eastAsia="宋体" w:cs="Times New Roman"/>
        </w:rPr>
        <w:tab/>
        <w:t>(2.</w:t>
      </w:r>
      <w:r w:rsidR="0096128E">
        <w:rPr>
          <w:rFonts w:eastAsia="宋体" w:cs="Times New Roman"/>
        </w:rPr>
        <w:t>6</w:t>
      </w:r>
      <w:r w:rsidRPr="000155F6">
        <w:rPr>
          <w:rFonts w:eastAsia="宋体" w:cs="Times New Roman"/>
        </w:rPr>
        <w:t>)</w:t>
      </w:r>
    </w:p>
    <w:p w14:paraId="420DB62E" w14:textId="6E4B9A76" w:rsidR="000155F6" w:rsidRPr="000155F6" w:rsidRDefault="000155F6" w:rsidP="005B3595">
      <w:pPr>
        <w:spacing w:line="360" w:lineRule="auto"/>
        <w:ind w:firstLineChars="0" w:firstLine="0"/>
        <w:rPr>
          <w:rFonts w:eastAsia="宋体" w:cs="Times New Roman"/>
        </w:rPr>
      </w:pPr>
      <w:r>
        <w:rPr>
          <w:rFonts w:eastAsia="宋体" w:cs="Times New Roman" w:hint="eastAsia"/>
        </w:rPr>
        <w:t>其中，</w:t>
      </w:r>
      <w:r>
        <w:rPr>
          <w:rFonts w:eastAsia="宋体" w:cs="Times New Roman" w:hint="eastAsia"/>
        </w:rPr>
        <w:t>pos</w:t>
      </w:r>
      <w:r>
        <w:rPr>
          <w:rFonts w:eastAsia="宋体" w:cs="Times New Roman" w:hint="eastAsia"/>
        </w:rPr>
        <w:t>是位置，</w:t>
      </w:r>
      <w:r>
        <w:rPr>
          <w:rFonts w:eastAsia="宋体" w:cs="Times New Roman" w:hint="eastAsia"/>
        </w:rPr>
        <w:t>i</w:t>
      </w:r>
      <w:r>
        <w:rPr>
          <w:rFonts w:eastAsia="宋体" w:cs="Times New Roman" w:hint="eastAsia"/>
        </w:rPr>
        <w:t>是维度。</w:t>
      </w:r>
    </w:p>
    <w:p w14:paraId="6BC09A49" w14:textId="5A14E7CA" w:rsidR="009F1A6F" w:rsidRDefault="009F1A6F" w:rsidP="009F1A6F">
      <w:pPr>
        <w:pStyle w:val="2"/>
      </w:pPr>
      <w:bookmarkStart w:id="32" w:name="_Toc105086000"/>
      <w:r w:rsidRPr="00735C6A">
        <w:rPr>
          <w:rFonts w:hint="eastAsia"/>
        </w:rPr>
        <w:t>2.</w:t>
      </w:r>
      <w:r>
        <w:t>4</w:t>
      </w:r>
      <w:r>
        <w:rPr>
          <w:rFonts w:hint="eastAsia"/>
        </w:rPr>
        <w:t>本章小结</w:t>
      </w:r>
      <w:bookmarkEnd w:id="32"/>
    </w:p>
    <w:p w14:paraId="32A07498" w14:textId="2A9B320B" w:rsidR="009F1A6F" w:rsidRPr="00663E42" w:rsidRDefault="009F1A6F" w:rsidP="009F1A6F">
      <w:pPr>
        <w:spacing w:line="360" w:lineRule="auto"/>
        <w:ind w:firstLine="480"/>
      </w:pPr>
      <w:r w:rsidRPr="005F4436">
        <w:rPr>
          <w:rFonts w:hint="eastAsia"/>
        </w:rPr>
        <w:t>本章</w:t>
      </w:r>
      <w:r>
        <w:rPr>
          <w:rFonts w:hint="eastAsia"/>
        </w:rPr>
        <w:t>首先介绍了图数据相关基础，</w:t>
      </w:r>
      <w:r w:rsidR="0019399E">
        <w:rPr>
          <w:rFonts w:hint="eastAsia"/>
        </w:rPr>
        <w:t>包含图数据结构定义、图数据结构表示方法等。其次介绍了</w:t>
      </w:r>
      <w:r>
        <w:rPr>
          <w:rFonts w:hint="eastAsia"/>
        </w:rPr>
        <w:t>图拓扑结构</w:t>
      </w:r>
      <w:r w:rsidR="003843E4">
        <w:rPr>
          <w:rFonts w:hint="eastAsia"/>
        </w:rPr>
        <w:t>。</w:t>
      </w:r>
      <w:r w:rsidR="001745DD">
        <w:rPr>
          <w:rFonts w:hint="eastAsia"/>
        </w:rPr>
        <w:t>之后介绍了</w:t>
      </w:r>
      <w:r>
        <w:rPr>
          <w:rFonts w:hint="eastAsia"/>
        </w:rPr>
        <w:t>图神经网络</w:t>
      </w:r>
      <w:r w:rsidR="001745DD">
        <w:rPr>
          <w:rFonts w:hint="eastAsia"/>
        </w:rPr>
        <w:t>中的五个主流图神经网络方法。最后介绍了</w:t>
      </w:r>
      <w:r>
        <w:rPr>
          <w:rFonts w:hint="eastAsia"/>
        </w:rPr>
        <w:t>Transformer</w:t>
      </w:r>
      <w:r>
        <w:rPr>
          <w:rFonts w:hint="eastAsia"/>
        </w:rPr>
        <w:t>架构</w:t>
      </w:r>
      <w:r w:rsidR="001745DD">
        <w:rPr>
          <w:rFonts w:hint="eastAsia"/>
        </w:rPr>
        <w:t>的整体细节。本章通过介绍以上的相关技术为后续的研究提供理论基础。</w:t>
      </w:r>
    </w:p>
    <w:p w14:paraId="736D2273" w14:textId="50A5C535" w:rsidR="000155F6" w:rsidRPr="009F1A6F" w:rsidRDefault="000155F6" w:rsidP="005B3595">
      <w:pPr>
        <w:spacing w:line="360" w:lineRule="auto"/>
        <w:ind w:firstLineChars="0" w:firstLine="0"/>
        <w:rPr>
          <w:rFonts w:eastAsia="宋体" w:cs="Times New Roman"/>
        </w:rPr>
      </w:pPr>
    </w:p>
    <w:p w14:paraId="5AE9DA9E" w14:textId="77777777" w:rsidR="00757A1D" w:rsidRPr="008C5656" w:rsidRDefault="00757A1D" w:rsidP="00063116">
      <w:pPr>
        <w:ind w:firstLineChars="0" w:firstLine="0"/>
        <w:rPr>
          <w:rFonts w:eastAsia="宋体" w:cs="Times New Roman"/>
        </w:rPr>
      </w:pPr>
    </w:p>
    <w:p w14:paraId="524EFD45" w14:textId="1329F207" w:rsidR="001520AE" w:rsidRDefault="001520AE" w:rsidP="00063116">
      <w:pPr>
        <w:ind w:firstLineChars="0" w:firstLine="0"/>
        <w:rPr>
          <w:rFonts w:eastAsia="宋体" w:cs="Times New Roman"/>
        </w:rPr>
      </w:pPr>
    </w:p>
    <w:p w14:paraId="4B36A260" w14:textId="0A0020AF" w:rsidR="006A2DB0" w:rsidRDefault="006A2DB0" w:rsidP="00063116">
      <w:pPr>
        <w:ind w:firstLineChars="0" w:firstLine="0"/>
        <w:rPr>
          <w:rFonts w:eastAsia="宋体" w:cs="Times New Roman"/>
        </w:rPr>
      </w:pPr>
    </w:p>
    <w:p w14:paraId="41F28AF4" w14:textId="1F7A5F2E" w:rsidR="006A2DB0" w:rsidRDefault="006A2DB0" w:rsidP="00063116">
      <w:pPr>
        <w:ind w:firstLineChars="0" w:firstLine="0"/>
        <w:rPr>
          <w:rFonts w:eastAsia="宋体" w:cs="Times New Roman"/>
        </w:rPr>
      </w:pPr>
    </w:p>
    <w:p w14:paraId="34A222FB" w14:textId="0225D8A1" w:rsidR="006A2DB0" w:rsidRDefault="006A2DB0" w:rsidP="00063116">
      <w:pPr>
        <w:ind w:firstLineChars="0" w:firstLine="0"/>
        <w:rPr>
          <w:rFonts w:eastAsia="宋体" w:cs="Times New Roman"/>
        </w:rPr>
      </w:pPr>
    </w:p>
    <w:p w14:paraId="00F44F44" w14:textId="7B70B72B" w:rsidR="006A2DB0" w:rsidRDefault="006A2DB0" w:rsidP="00063116">
      <w:pPr>
        <w:ind w:firstLineChars="0" w:firstLine="0"/>
        <w:rPr>
          <w:rFonts w:eastAsia="宋体" w:cs="Times New Roman"/>
        </w:rPr>
      </w:pPr>
    </w:p>
    <w:p w14:paraId="2E2FF837" w14:textId="27A0BC6F" w:rsidR="006A2DB0" w:rsidRDefault="006A2DB0" w:rsidP="00063116">
      <w:pPr>
        <w:ind w:firstLineChars="0" w:firstLine="0"/>
        <w:rPr>
          <w:rFonts w:eastAsia="宋体" w:cs="Times New Roman"/>
        </w:rPr>
      </w:pPr>
    </w:p>
    <w:p w14:paraId="5C69C7B6" w14:textId="1592EABC" w:rsidR="006A2DB0" w:rsidRDefault="006A2DB0" w:rsidP="00063116">
      <w:pPr>
        <w:ind w:firstLineChars="0" w:firstLine="0"/>
        <w:rPr>
          <w:rFonts w:eastAsia="宋体" w:cs="Times New Roman"/>
        </w:rPr>
      </w:pPr>
    </w:p>
    <w:p w14:paraId="4043FDCC" w14:textId="0B6C4A3D" w:rsidR="00E13086" w:rsidRDefault="00E13086" w:rsidP="00063116">
      <w:pPr>
        <w:ind w:firstLineChars="0" w:firstLine="0"/>
        <w:rPr>
          <w:rFonts w:eastAsia="宋体" w:cs="Times New Roman"/>
        </w:rPr>
      </w:pPr>
    </w:p>
    <w:p w14:paraId="5468B271" w14:textId="4F92804D" w:rsidR="00E13086" w:rsidRDefault="00E13086" w:rsidP="00063116">
      <w:pPr>
        <w:ind w:firstLineChars="0" w:firstLine="0"/>
        <w:rPr>
          <w:rFonts w:eastAsia="宋体" w:cs="Times New Roman"/>
        </w:rPr>
      </w:pPr>
    </w:p>
    <w:p w14:paraId="5F767DD1" w14:textId="77777777" w:rsidR="006A2DB0" w:rsidRPr="008C5656" w:rsidRDefault="006A2DB0" w:rsidP="00063116">
      <w:pPr>
        <w:ind w:firstLineChars="0" w:firstLine="0"/>
        <w:rPr>
          <w:rFonts w:eastAsia="宋体" w:cs="Times New Roman"/>
        </w:rPr>
      </w:pPr>
    </w:p>
    <w:p w14:paraId="75E509FF" w14:textId="70FB2EFC" w:rsidR="009E6512" w:rsidRDefault="009E6512" w:rsidP="00E61A26">
      <w:pPr>
        <w:pStyle w:val="1"/>
      </w:pPr>
      <w:bookmarkStart w:id="33" w:name="_Toc105086001"/>
      <w:r>
        <w:lastRenderedPageBreak/>
        <w:t>第</w:t>
      </w:r>
      <w:r>
        <w:rPr>
          <w:rFonts w:hint="eastAsia"/>
        </w:rPr>
        <w:t>三</w:t>
      </w:r>
      <w:r w:rsidRPr="00044032">
        <w:t>章</w:t>
      </w:r>
      <w:r w:rsidRPr="00044032">
        <w:rPr>
          <w:rFonts w:hint="eastAsia"/>
        </w:rPr>
        <w:t xml:space="preserve"> </w:t>
      </w:r>
      <w:r>
        <w:rPr>
          <w:rFonts w:hint="eastAsia"/>
        </w:rPr>
        <w:t>GraphTransformer</w:t>
      </w:r>
      <w:r w:rsidR="008D4846">
        <w:rPr>
          <w:rFonts w:hint="eastAsia"/>
        </w:rPr>
        <w:t>模型</w:t>
      </w:r>
      <w:r>
        <w:rPr>
          <w:rFonts w:hint="eastAsia"/>
        </w:rPr>
        <w:t>设计与实现</w:t>
      </w:r>
      <w:bookmarkEnd w:id="33"/>
      <w:r>
        <w:t xml:space="preserve"> </w:t>
      </w:r>
    </w:p>
    <w:p w14:paraId="0E69FEAA" w14:textId="5DC1E429" w:rsidR="00DC1102" w:rsidRPr="00DC1102" w:rsidRDefault="00DC1102" w:rsidP="005B3595">
      <w:pPr>
        <w:spacing w:line="360" w:lineRule="auto"/>
        <w:ind w:firstLine="480"/>
      </w:pPr>
      <w:r>
        <w:rPr>
          <w:rFonts w:hint="eastAsia"/>
        </w:rPr>
        <w:t>本章主要介绍本文提出的</w:t>
      </w:r>
      <w:r>
        <w:rPr>
          <w:rFonts w:hint="eastAsia"/>
        </w:rPr>
        <w:t>GraphTransformer</w:t>
      </w:r>
      <w:r w:rsidR="00D414CF">
        <w:rPr>
          <w:rFonts w:hint="eastAsia"/>
        </w:rPr>
        <w:t>（简称</w:t>
      </w:r>
      <w:commentRangeStart w:id="34"/>
      <w:r w:rsidR="00D414CF" w:rsidRPr="005B3595">
        <w:rPr>
          <w:rFonts w:hint="eastAsia"/>
          <w:szCs w:val="24"/>
        </w:rPr>
        <w:t>GraphTrans</w:t>
      </w:r>
      <w:commentRangeEnd w:id="34"/>
      <w:r w:rsidR="00DF60ED" w:rsidRPr="005B3595">
        <w:rPr>
          <w:rStyle w:val="af9"/>
          <w:sz w:val="24"/>
          <w:szCs w:val="24"/>
        </w:rPr>
        <w:commentReference w:id="34"/>
      </w:r>
      <w:r w:rsidR="00D414CF">
        <w:rPr>
          <w:rFonts w:hint="eastAsia"/>
        </w:rPr>
        <w:t>）</w:t>
      </w:r>
      <w:r>
        <w:rPr>
          <w:rFonts w:hint="eastAsia"/>
        </w:rPr>
        <w:t>模型，先讲述研究动机，表明设计</w:t>
      </w:r>
      <w:r w:rsidR="006A2DB0">
        <w:rPr>
          <w:rFonts w:hint="eastAsia"/>
        </w:rPr>
        <w:t>GraphTrans</w:t>
      </w:r>
      <w:r>
        <w:rPr>
          <w:rFonts w:hint="eastAsia"/>
        </w:rPr>
        <w:t>的背景与意义，进而给出</w:t>
      </w:r>
      <w:r w:rsidR="006A2DB0">
        <w:rPr>
          <w:rFonts w:hint="eastAsia"/>
        </w:rPr>
        <w:t>GraphTrans</w:t>
      </w:r>
      <w:r>
        <w:rPr>
          <w:rFonts w:hint="eastAsia"/>
        </w:rPr>
        <w:t>的模型框架图以及讲述</w:t>
      </w:r>
      <w:r w:rsidR="006A2DB0">
        <w:rPr>
          <w:rFonts w:hint="eastAsia"/>
        </w:rPr>
        <w:t>GraphTrans</w:t>
      </w:r>
      <w:r>
        <w:rPr>
          <w:rFonts w:hint="eastAsia"/>
        </w:rPr>
        <w:t>的具体实现细节。</w:t>
      </w:r>
    </w:p>
    <w:p w14:paraId="6EBD6881" w14:textId="135B6D04" w:rsidR="005F4436" w:rsidRDefault="00DC1102" w:rsidP="000A198A">
      <w:pPr>
        <w:pStyle w:val="2"/>
      </w:pPr>
      <w:bookmarkStart w:id="35" w:name="_Toc105086002"/>
      <w:r>
        <w:t>3.1</w:t>
      </w:r>
      <w:r>
        <w:rPr>
          <w:rFonts w:hint="eastAsia"/>
        </w:rPr>
        <w:t>研究动机</w:t>
      </w:r>
      <w:bookmarkEnd w:id="35"/>
    </w:p>
    <w:p w14:paraId="01DA6341" w14:textId="0FBC4B00" w:rsidR="00201C12" w:rsidRDefault="001C2A8B" w:rsidP="005B3595">
      <w:pPr>
        <w:spacing w:line="360" w:lineRule="auto"/>
        <w:ind w:firstLineChars="0" w:firstLine="0"/>
      </w:pPr>
      <w:r>
        <w:tab/>
      </w:r>
      <w:r>
        <w:rPr>
          <w:rFonts w:hint="eastAsia"/>
        </w:rPr>
        <w:t>正如前文背景所述，</w:t>
      </w:r>
      <w:r w:rsidR="00201C12">
        <w:rPr>
          <w:rFonts w:hint="eastAsia"/>
        </w:rPr>
        <w:t>大多数的图分类方法中，都没有充分利用图的拓扑结构信息，因此本文旨在充分利用图的拓扑结构信息来进行图分类任务。本文将在图嵌入编码时融入前文提到的几种拓扑结构属性（</w:t>
      </w:r>
      <w:r w:rsidR="00201C12">
        <w:rPr>
          <w:rFonts w:cs="Times New Roman" w:hint="eastAsia"/>
          <w:szCs w:val="24"/>
        </w:rPr>
        <w:t>度序列、节点效率、聚类系数、平均聚类系数、局部效率、全局效率、模块化系数、平均路径长度</w:t>
      </w:r>
      <w:r w:rsidR="00201C12">
        <w:rPr>
          <w:rFonts w:hint="eastAsia"/>
        </w:rPr>
        <w:t>）。</w:t>
      </w:r>
    </w:p>
    <w:p w14:paraId="735F1A37" w14:textId="5843D6AE" w:rsidR="009E6512" w:rsidRDefault="008D4846" w:rsidP="005B3595">
      <w:pPr>
        <w:spacing w:line="360" w:lineRule="auto"/>
        <w:ind w:firstLineChars="0" w:firstLine="420"/>
      </w:pPr>
      <w:r>
        <w:rPr>
          <w:rFonts w:hint="eastAsia"/>
        </w:rPr>
        <w:t>其次，</w:t>
      </w:r>
      <w:r w:rsidR="001C2A8B">
        <w:rPr>
          <w:rFonts w:hint="eastAsia"/>
        </w:rPr>
        <w:t>尝试通过堆叠</w:t>
      </w:r>
      <w:r w:rsidR="001C2A8B">
        <w:rPr>
          <w:rFonts w:hint="eastAsia"/>
        </w:rPr>
        <w:t>GNN</w:t>
      </w:r>
      <w:r w:rsidR="005B3595">
        <w:t>s</w:t>
      </w:r>
      <w:r w:rsidR="001C2A8B">
        <w:rPr>
          <w:rFonts w:hint="eastAsia"/>
        </w:rPr>
        <w:t>层或层次池化的方式来对图进行</w:t>
      </w:r>
      <w:r w:rsidR="00C665B6">
        <w:rPr>
          <w:rFonts w:hint="eastAsia"/>
        </w:rPr>
        <w:t>长距离</w:t>
      </w:r>
      <w:r w:rsidR="001C2A8B">
        <w:rPr>
          <w:rFonts w:hint="eastAsia"/>
        </w:rPr>
        <w:t>依赖学习并没有带来性能上的提高，虽然一些工作已经成功将单个</w:t>
      </w:r>
      <w:r w:rsidR="001C2A8B">
        <w:rPr>
          <w:rFonts w:hint="eastAsia"/>
        </w:rPr>
        <w:t>GNN</w:t>
      </w:r>
      <w:r w:rsidR="005B3595">
        <w:t>s</w:t>
      </w:r>
      <w:r w:rsidR="001C2A8B">
        <w:rPr>
          <w:rFonts w:hint="eastAsia"/>
        </w:rPr>
        <w:t>层的接受域扩展到单跳领域以外，但是这种方式如何扩展到具有数千万个节点的大图之上，还有待观察。</w:t>
      </w:r>
    </w:p>
    <w:p w14:paraId="21EB5E4F" w14:textId="4CA1B7E2" w:rsidR="001C2A8B" w:rsidRDefault="001C2A8B" w:rsidP="005B3595">
      <w:pPr>
        <w:spacing w:line="360" w:lineRule="auto"/>
        <w:ind w:firstLineChars="0" w:firstLine="0"/>
      </w:pPr>
      <w:r>
        <w:tab/>
      </w:r>
      <w:r>
        <w:rPr>
          <w:rFonts w:hint="eastAsia"/>
        </w:rPr>
        <w:t>通过调研，在计算机视觉领域的文献中发现了一种可行的替代方法。近年来，注意力机制可以代替传统的</w:t>
      </w:r>
      <w:r>
        <w:rPr>
          <w:rFonts w:hint="eastAsia"/>
        </w:rPr>
        <w:t>CNN</w:t>
      </w:r>
      <w:r>
        <w:rPr>
          <w:rFonts w:hint="eastAsia"/>
        </w:rPr>
        <w:t>卷积。注意力层可以学习复制由局部卷积引起的强关系诱导偏差。最近，一些最先进的计算机视觉任务方法中使用了在传统</w:t>
      </w:r>
      <w:r>
        <w:rPr>
          <w:rFonts w:hint="eastAsia"/>
        </w:rPr>
        <w:t>CNN</w:t>
      </w:r>
      <w:r>
        <w:rPr>
          <w:rFonts w:hint="eastAsia"/>
        </w:rPr>
        <w:t>主干上的类似注意力的子模块。这些结果都表明，虽然强关系归纳偏差有助于学习局部的、短距离的依赖，但是对于</w:t>
      </w:r>
      <w:r w:rsidR="00C665B6">
        <w:rPr>
          <w:rFonts w:hint="eastAsia"/>
        </w:rPr>
        <w:t>长距离</w:t>
      </w:r>
      <w:r>
        <w:rPr>
          <w:rFonts w:hint="eastAsia"/>
        </w:rPr>
        <w:t>依赖信息来说，结构松散的模块可能更受欢迎。</w:t>
      </w:r>
    </w:p>
    <w:p w14:paraId="227DABD7" w14:textId="04DC9CE7" w:rsidR="009E6512" w:rsidRDefault="001C2A8B" w:rsidP="005B3595">
      <w:pPr>
        <w:spacing w:line="360" w:lineRule="auto"/>
        <w:ind w:firstLineChars="0" w:firstLine="0"/>
      </w:pPr>
      <w:r>
        <w:tab/>
      </w:r>
      <w:r>
        <w:rPr>
          <w:rFonts w:hint="eastAsia"/>
        </w:rPr>
        <w:t>在本文的</w:t>
      </w:r>
      <w:r w:rsidR="006A2DB0">
        <w:rPr>
          <w:rFonts w:hint="eastAsia"/>
        </w:rPr>
        <w:t>GraphTrans</w:t>
      </w:r>
      <w:r>
        <w:rPr>
          <w:rFonts w:hint="eastAsia"/>
        </w:rPr>
        <w:t>模型中，我们利用了图学习领域的这一见解，在模型中，使用传统的</w:t>
      </w:r>
      <w:r>
        <w:rPr>
          <w:rFonts w:hint="eastAsia"/>
        </w:rPr>
        <w:t>GNN</w:t>
      </w:r>
      <w:r w:rsidR="005B3595">
        <w:t>s</w:t>
      </w:r>
      <w:r>
        <w:rPr>
          <w:rFonts w:hint="eastAsia"/>
        </w:rPr>
        <w:t>子网作为骨干，将学习</w:t>
      </w:r>
      <w:r w:rsidR="00C665B6">
        <w:rPr>
          <w:rFonts w:hint="eastAsia"/>
        </w:rPr>
        <w:t>长距离</w:t>
      </w:r>
      <w:r>
        <w:rPr>
          <w:rFonts w:hint="eastAsia"/>
        </w:rPr>
        <w:t>依赖信息的任务交给没有图空间先验知识的</w:t>
      </w:r>
      <w:r>
        <w:rPr>
          <w:rFonts w:hint="eastAsia"/>
        </w:rPr>
        <w:t>Transformer</w:t>
      </w:r>
      <w:r>
        <w:rPr>
          <w:rFonts w:hint="eastAsia"/>
        </w:rPr>
        <w:t>子网。</w:t>
      </w:r>
      <w:r w:rsidR="00201C12">
        <w:rPr>
          <w:rFonts w:hint="eastAsia"/>
        </w:rPr>
        <w:t>我们的</w:t>
      </w:r>
      <w:r w:rsidR="00201C12">
        <w:rPr>
          <w:rFonts w:hint="eastAsia"/>
        </w:rPr>
        <w:t>Transformer</w:t>
      </w:r>
      <w:r w:rsidR="00201C12">
        <w:rPr>
          <w:rFonts w:hint="eastAsia"/>
        </w:rPr>
        <w:t>子网允许每个节点关注每个其他节点（大多数</w:t>
      </w:r>
      <w:r w:rsidR="00201C12">
        <w:rPr>
          <w:rFonts w:hint="eastAsia"/>
        </w:rPr>
        <w:t>Transformer</w:t>
      </w:r>
      <w:r w:rsidR="00201C12">
        <w:rPr>
          <w:rFonts w:hint="eastAsia"/>
        </w:rPr>
        <w:t>在图上运用时，只允许关注邻居节点），这样的作法激励</w:t>
      </w:r>
      <w:r w:rsidR="00201C12">
        <w:rPr>
          <w:rFonts w:hint="eastAsia"/>
        </w:rPr>
        <w:t>Transformer</w:t>
      </w:r>
      <w:r w:rsidR="00201C12">
        <w:rPr>
          <w:rFonts w:hint="eastAsia"/>
        </w:rPr>
        <w:t>学习最重要的节点</w:t>
      </w:r>
      <w:r w:rsidR="00201C12">
        <w:rPr>
          <w:rFonts w:hint="eastAsia"/>
        </w:rPr>
        <w:t>-</w:t>
      </w:r>
      <w:r w:rsidR="00201C12">
        <w:rPr>
          <w:rFonts w:hint="eastAsia"/>
        </w:rPr>
        <w:t>节点关系，而不是偏向于附近的节点。</w:t>
      </w:r>
    </w:p>
    <w:p w14:paraId="4A361452" w14:textId="02737FC6" w:rsidR="009E6512" w:rsidRDefault="00201C12" w:rsidP="005B3595">
      <w:pPr>
        <w:spacing w:line="360" w:lineRule="auto"/>
        <w:ind w:firstLineChars="0" w:firstLine="0"/>
      </w:pPr>
      <w:r>
        <w:tab/>
      </w:r>
      <w:r w:rsidR="008D4846">
        <w:rPr>
          <w:rFonts w:hint="eastAsia"/>
        </w:rPr>
        <w:t>本文期望基于以上两点动机，设计实现一种基于</w:t>
      </w:r>
      <w:r w:rsidR="008D4846">
        <w:rPr>
          <w:rFonts w:hint="eastAsia"/>
        </w:rPr>
        <w:t>Transformer</w:t>
      </w:r>
      <w:r w:rsidR="008D4846">
        <w:rPr>
          <w:rFonts w:hint="eastAsia"/>
        </w:rPr>
        <w:t>的图分类方法，旨在充分利用图的节点属性和拓扑结构信息，在图分类任务上获得良好的性能。</w:t>
      </w:r>
    </w:p>
    <w:p w14:paraId="17B676FE" w14:textId="716421A6" w:rsidR="005F4436" w:rsidRDefault="005F4436" w:rsidP="000A198A">
      <w:pPr>
        <w:pStyle w:val="2"/>
      </w:pPr>
      <w:bookmarkStart w:id="36" w:name="_Toc105086003"/>
      <w:r>
        <w:t>3</w:t>
      </w:r>
      <w:r w:rsidRPr="00735C6A">
        <w:rPr>
          <w:rFonts w:hint="eastAsia"/>
        </w:rPr>
        <w:t>.2</w:t>
      </w:r>
      <w:r w:rsidR="008D4846">
        <w:rPr>
          <w:rFonts w:hint="eastAsia"/>
        </w:rPr>
        <w:t>模型框架</w:t>
      </w:r>
      <w:bookmarkEnd w:id="36"/>
    </w:p>
    <w:p w14:paraId="296BDE1C" w14:textId="406B2125" w:rsidR="00DC1102" w:rsidRPr="00DC1102" w:rsidRDefault="006A2DB0" w:rsidP="005B3595">
      <w:pPr>
        <w:spacing w:line="360" w:lineRule="auto"/>
        <w:ind w:firstLine="480"/>
      </w:pPr>
      <w:r>
        <w:rPr>
          <w:rFonts w:hint="eastAsia"/>
        </w:rPr>
        <w:t>GraphTrans</w:t>
      </w:r>
      <w:r w:rsidR="00DC1102">
        <w:rPr>
          <w:rFonts w:hint="eastAsia"/>
        </w:rPr>
        <w:t>模型框架如图</w:t>
      </w:r>
      <w:r w:rsidR="00DC1102">
        <w:rPr>
          <w:rFonts w:hint="eastAsia"/>
        </w:rPr>
        <w:t>3</w:t>
      </w:r>
      <w:r w:rsidR="00DC1102">
        <w:t>-1</w:t>
      </w:r>
      <w:r w:rsidR="00DC1102">
        <w:rPr>
          <w:rFonts w:hint="eastAsia"/>
        </w:rPr>
        <w:t>所示，模型包含两个主要的模块：一个</w:t>
      </w:r>
      <w:r w:rsidR="00DC1102">
        <w:rPr>
          <w:rFonts w:hint="eastAsia"/>
        </w:rPr>
        <w:t>GNN</w:t>
      </w:r>
      <w:r w:rsidR="005B3595">
        <w:t>s</w:t>
      </w:r>
      <w:r w:rsidR="00DC1102">
        <w:rPr>
          <w:rFonts w:hint="eastAsia"/>
        </w:rPr>
        <w:t>子网络，紧随一个</w:t>
      </w:r>
      <w:r w:rsidR="00DC1102">
        <w:rPr>
          <w:rFonts w:hint="eastAsia"/>
        </w:rPr>
        <w:t>Transformer</w:t>
      </w:r>
      <w:r w:rsidR="00DC1102">
        <w:rPr>
          <w:rFonts w:hint="eastAsia"/>
        </w:rPr>
        <w:t>子网络。整体流程为图输入</w:t>
      </w:r>
      <w:r w:rsidR="00DC1102">
        <w:t>—</w:t>
      </w:r>
      <w:r w:rsidR="001B5989">
        <w:rPr>
          <w:rFonts w:hint="eastAsia"/>
        </w:rPr>
        <w:t>特征融合</w:t>
      </w:r>
      <w:r w:rsidR="001B5989">
        <w:t>—</w:t>
      </w:r>
      <w:r w:rsidR="00DC1102">
        <w:rPr>
          <w:rFonts w:hint="eastAsia"/>
        </w:rPr>
        <w:t>GNN</w:t>
      </w:r>
      <w:r w:rsidR="005B3595">
        <w:t>s</w:t>
      </w:r>
      <w:r w:rsidR="00DC1102">
        <w:rPr>
          <w:rFonts w:hint="eastAsia"/>
        </w:rPr>
        <w:t>子网络</w:t>
      </w:r>
      <w:r w:rsidR="00DC1102">
        <w:t>—</w:t>
      </w:r>
      <w:r w:rsidR="00DC1102">
        <w:rPr>
          <w:rFonts w:hint="eastAsia"/>
        </w:rPr>
        <w:t>节点嵌入</w:t>
      </w:r>
      <w:r w:rsidR="00DC1102">
        <w:t>—</w:t>
      </w:r>
      <w:r w:rsidR="00DC1102">
        <w:rPr>
          <w:rFonts w:hint="eastAsia"/>
        </w:rPr>
        <w:t>Transformer</w:t>
      </w:r>
      <w:r w:rsidR="00DC1102">
        <w:rPr>
          <w:rFonts w:hint="eastAsia"/>
        </w:rPr>
        <w:t>子网络</w:t>
      </w:r>
      <w:r w:rsidR="00DC1102">
        <w:t>—</w:t>
      </w:r>
      <w:r w:rsidR="00DC1102">
        <w:rPr>
          <w:rFonts w:hint="eastAsia"/>
        </w:rPr>
        <w:t>线性变换</w:t>
      </w:r>
      <w:r w:rsidR="00DC1102">
        <w:t>—</w:t>
      </w:r>
      <w:r w:rsidR="00DC1102">
        <w:rPr>
          <w:rFonts w:hint="eastAsia"/>
        </w:rPr>
        <w:t>softmax</w:t>
      </w:r>
      <w:r w:rsidR="00DC1102">
        <w:rPr>
          <w:rFonts w:hint="eastAsia"/>
        </w:rPr>
        <w:t>函数</w:t>
      </w:r>
      <w:r w:rsidR="00DC1102">
        <w:t>—</w:t>
      </w:r>
      <w:r w:rsidR="00DC1102">
        <w:rPr>
          <w:rFonts w:hint="eastAsia"/>
        </w:rPr>
        <w:t>图分类结果。</w:t>
      </w:r>
    </w:p>
    <w:p w14:paraId="4DFFA2A6" w14:textId="1D2900A9" w:rsidR="009E6512" w:rsidRDefault="001B5989" w:rsidP="008D4846">
      <w:pPr>
        <w:spacing w:line="240" w:lineRule="auto"/>
        <w:ind w:firstLineChars="0" w:firstLine="0"/>
        <w:jc w:val="center"/>
      </w:pPr>
      <w:r>
        <w:rPr>
          <w:noProof/>
        </w:rPr>
        <w:lastRenderedPageBreak/>
        <w:drawing>
          <wp:inline distT="0" distB="0" distL="0" distR="0" wp14:anchorId="3AC1190C" wp14:editId="1DE74FF3">
            <wp:extent cx="5852160" cy="40844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52160" cy="4084477"/>
                    </a:xfrm>
                    <a:prstGeom prst="rect">
                      <a:avLst/>
                    </a:prstGeom>
                    <a:noFill/>
                    <a:ln>
                      <a:noFill/>
                    </a:ln>
                  </pic:spPr>
                </pic:pic>
              </a:graphicData>
            </a:graphic>
          </wp:inline>
        </w:drawing>
      </w:r>
    </w:p>
    <w:p w14:paraId="0B5D26C9" w14:textId="31167EFD" w:rsidR="009E6512" w:rsidRPr="00DC1102" w:rsidRDefault="008D4846" w:rsidP="00DC1102">
      <w:pPr>
        <w:pStyle w:val="af8"/>
        <w:spacing w:line="360" w:lineRule="auto"/>
        <w:ind w:firstLineChars="0" w:firstLine="0"/>
        <w:jc w:val="center"/>
        <w:rPr>
          <w:sz w:val="21"/>
        </w:rPr>
      </w:pPr>
      <w:r w:rsidRPr="008C5656">
        <w:rPr>
          <w:sz w:val="21"/>
        </w:rPr>
        <w:t>图</w:t>
      </w:r>
      <w:r>
        <w:rPr>
          <w:sz w:val="21"/>
        </w:rPr>
        <w:t>3-1</w:t>
      </w:r>
      <w:r w:rsidRPr="008C5656">
        <w:rPr>
          <w:sz w:val="21"/>
        </w:rPr>
        <w:t xml:space="preserve"> </w:t>
      </w:r>
      <w:r>
        <w:rPr>
          <w:rFonts w:hint="eastAsia"/>
          <w:sz w:val="21"/>
        </w:rPr>
        <w:t>GraphTransformer</w:t>
      </w:r>
      <w:r>
        <w:rPr>
          <w:rFonts w:hint="eastAsia"/>
          <w:sz w:val="21"/>
        </w:rPr>
        <w:t>模型框架图</w:t>
      </w:r>
    </w:p>
    <w:p w14:paraId="0FA5B4E1" w14:textId="77777777" w:rsidR="005F4436" w:rsidRDefault="005F4436" w:rsidP="000A198A">
      <w:pPr>
        <w:pStyle w:val="2"/>
      </w:pPr>
      <w:bookmarkStart w:id="37" w:name="_Toc105086004"/>
      <w:r>
        <w:t>3</w:t>
      </w:r>
      <w:r>
        <w:rPr>
          <w:rFonts w:hint="eastAsia"/>
        </w:rPr>
        <w:t>.</w:t>
      </w:r>
      <w:r>
        <w:t>3</w:t>
      </w:r>
      <w:r>
        <w:rPr>
          <w:rFonts w:hint="eastAsia"/>
        </w:rPr>
        <w:t>实现细节</w:t>
      </w:r>
      <w:bookmarkEnd w:id="37"/>
    </w:p>
    <w:p w14:paraId="07124E7C" w14:textId="6F1925AE" w:rsidR="00E779E8" w:rsidRPr="00F0342F" w:rsidRDefault="00E779E8" w:rsidP="00E779E8">
      <w:pPr>
        <w:spacing w:line="360" w:lineRule="auto"/>
        <w:ind w:firstLineChars="0" w:firstLine="0"/>
        <w:jc w:val="left"/>
        <w:rPr>
          <w:rFonts w:ascii="宋体" w:eastAsia="宋体" w:hAnsi="宋体"/>
          <w:b/>
        </w:rPr>
      </w:pPr>
      <w:r>
        <w:rPr>
          <w:rFonts w:ascii="宋体" w:eastAsia="宋体" w:hAnsi="宋体"/>
          <w:b/>
        </w:rPr>
        <w:t xml:space="preserve">3.3.1 </w:t>
      </w:r>
      <w:r>
        <w:rPr>
          <w:rFonts w:ascii="宋体" w:eastAsia="宋体" w:hAnsi="宋体" w:hint="eastAsia"/>
          <w:b/>
        </w:rPr>
        <w:t>拓扑特征计算</w:t>
      </w:r>
    </w:p>
    <w:p w14:paraId="7D8D3429" w14:textId="77777777" w:rsidR="002326E1" w:rsidRDefault="00E779E8" w:rsidP="001A74E0">
      <w:pPr>
        <w:spacing w:line="360" w:lineRule="auto"/>
        <w:ind w:firstLineChars="0" w:firstLine="0"/>
        <w:jc w:val="left"/>
        <w:rPr>
          <w:rFonts w:ascii="宋体" w:eastAsia="宋体" w:hAnsi="宋体"/>
        </w:rPr>
      </w:pPr>
      <w:r>
        <w:rPr>
          <w:rFonts w:ascii="宋体" w:eastAsia="宋体" w:hAnsi="宋体"/>
          <w:b/>
        </w:rPr>
        <w:tab/>
      </w:r>
      <w:r>
        <w:rPr>
          <w:rFonts w:ascii="宋体" w:eastAsia="宋体" w:hAnsi="宋体" w:hint="eastAsia"/>
        </w:rPr>
        <w:t>本文研究的一大重点就是在图分类任务中充分利用图拓扑结构信息，因此，在图数据输入到网络之前，我们需要进行拓扑特征的计算。这一步独立于整个GraphTrans网络存在，因为拓扑计算需要花费一定时间，所以需要在数据预处理阶段完成特征的计算，并且保存这些数据，在特征融合阶段进行使用。</w:t>
      </w:r>
    </w:p>
    <w:p w14:paraId="1A5F1141" w14:textId="77777777" w:rsidR="002326E1" w:rsidRDefault="002326E1" w:rsidP="002326E1">
      <w:pPr>
        <w:spacing w:line="360" w:lineRule="auto"/>
        <w:ind w:firstLineChars="0" w:firstLine="0"/>
        <w:jc w:val="center"/>
        <w:rPr>
          <w:rFonts w:ascii="宋体" w:eastAsia="宋体" w:hAnsi="宋体"/>
        </w:rPr>
      </w:pPr>
      <w:r>
        <w:rPr>
          <w:noProof/>
        </w:rPr>
        <w:drawing>
          <wp:inline distT="0" distB="0" distL="0" distR="0" wp14:anchorId="5C289344" wp14:editId="1BA674B1">
            <wp:extent cx="5939790" cy="1412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790" cy="1412875"/>
                    </a:xfrm>
                    <a:prstGeom prst="rect">
                      <a:avLst/>
                    </a:prstGeom>
                    <a:noFill/>
                    <a:ln>
                      <a:noFill/>
                    </a:ln>
                  </pic:spPr>
                </pic:pic>
              </a:graphicData>
            </a:graphic>
          </wp:inline>
        </w:drawing>
      </w:r>
    </w:p>
    <w:p w14:paraId="4C25AB47" w14:textId="77777777" w:rsidR="002326E1" w:rsidRPr="00DC1102" w:rsidRDefault="002326E1" w:rsidP="002326E1">
      <w:pPr>
        <w:pStyle w:val="af8"/>
        <w:spacing w:line="360" w:lineRule="auto"/>
        <w:ind w:firstLineChars="0" w:firstLine="0"/>
        <w:jc w:val="center"/>
        <w:rPr>
          <w:sz w:val="21"/>
        </w:rPr>
      </w:pPr>
      <w:r w:rsidRPr="008C5656">
        <w:rPr>
          <w:sz w:val="21"/>
        </w:rPr>
        <w:t>图</w:t>
      </w:r>
      <w:r>
        <w:rPr>
          <w:sz w:val="21"/>
        </w:rPr>
        <w:t>3-2</w:t>
      </w:r>
      <w:r w:rsidRPr="008C5656">
        <w:rPr>
          <w:sz w:val="21"/>
        </w:rPr>
        <w:t xml:space="preserve"> </w:t>
      </w:r>
      <w:r>
        <w:rPr>
          <w:rFonts w:hint="eastAsia"/>
          <w:sz w:val="21"/>
        </w:rPr>
        <w:t>拓扑特征计算流程图</w:t>
      </w:r>
    </w:p>
    <w:p w14:paraId="377EE68A" w14:textId="77777777" w:rsidR="002326E1" w:rsidRDefault="002326E1" w:rsidP="001A74E0">
      <w:pPr>
        <w:spacing w:line="360" w:lineRule="auto"/>
        <w:ind w:firstLineChars="0" w:firstLine="0"/>
        <w:jc w:val="left"/>
        <w:rPr>
          <w:rFonts w:ascii="宋体" w:eastAsia="宋体" w:hAnsi="宋体"/>
        </w:rPr>
      </w:pPr>
    </w:p>
    <w:p w14:paraId="42A12592" w14:textId="25486FDC" w:rsidR="002326E1" w:rsidRDefault="00E779E8" w:rsidP="001A74E0">
      <w:pPr>
        <w:spacing w:line="360" w:lineRule="auto"/>
        <w:ind w:firstLineChars="0" w:firstLine="0"/>
        <w:jc w:val="left"/>
        <w:rPr>
          <w:rFonts w:ascii="宋体" w:eastAsia="宋体" w:hAnsi="宋体"/>
        </w:rPr>
      </w:pPr>
      <w:r>
        <w:rPr>
          <w:rFonts w:ascii="宋体" w:eastAsia="宋体" w:hAnsi="宋体"/>
        </w:rPr>
        <w:lastRenderedPageBreak/>
        <w:tab/>
      </w:r>
      <w:r>
        <w:rPr>
          <w:rFonts w:ascii="宋体" w:eastAsia="宋体" w:hAnsi="宋体" w:hint="eastAsia"/>
        </w:rPr>
        <w:t>大致的计算流程为：图数据输入</w:t>
      </w:r>
      <w:r>
        <w:rPr>
          <w:rFonts w:ascii="宋体" w:eastAsia="宋体" w:hAnsi="宋体"/>
        </w:rPr>
        <w:t>—</w:t>
      </w:r>
      <w:r>
        <w:rPr>
          <w:rFonts w:ascii="宋体" w:eastAsia="宋体" w:hAnsi="宋体" w:hint="eastAsia"/>
        </w:rPr>
        <w:t>读取稀疏邻接矩阵</w:t>
      </w:r>
      <w:r>
        <w:rPr>
          <w:rFonts w:ascii="宋体" w:eastAsia="宋体" w:hAnsi="宋体"/>
        </w:rPr>
        <w:t>—</w:t>
      </w:r>
      <w:r>
        <w:rPr>
          <w:rFonts w:ascii="宋体" w:eastAsia="宋体" w:hAnsi="宋体" w:hint="eastAsia"/>
        </w:rPr>
        <w:t>使用Network</w:t>
      </w:r>
      <w:r w:rsidR="002326E1">
        <w:rPr>
          <w:rFonts w:ascii="宋体" w:eastAsia="宋体" w:hAnsi="宋体" w:hint="eastAsia"/>
        </w:rPr>
        <w:t>x</w:t>
      </w:r>
      <w:r>
        <w:rPr>
          <w:rFonts w:ascii="宋体" w:eastAsia="宋体" w:hAnsi="宋体" w:hint="eastAsia"/>
        </w:rPr>
        <w:t>进行构图</w:t>
      </w:r>
      <w:r>
        <w:rPr>
          <w:rFonts w:ascii="宋体" w:eastAsia="宋体" w:hAnsi="宋体"/>
        </w:rPr>
        <w:t>—</w:t>
      </w:r>
      <w:r>
        <w:rPr>
          <w:rFonts w:ascii="宋体" w:eastAsia="宋体" w:hAnsi="宋体" w:hint="eastAsia"/>
        </w:rPr>
        <w:t>计算各个拓扑特征值（或向量）-</w:t>
      </w:r>
      <w:r>
        <w:rPr>
          <w:rFonts w:ascii="宋体" w:eastAsia="宋体" w:hAnsi="宋体"/>
        </w:rPr>
        <w:t>-</w:t>
      </w:r>
      <w:r>
        <w:rPr>
          <w:rFonts w:ascii="宋体" w:eastAsia="宋体" w:hAnsi="宋体" w:hint="eastAsia"/>
        </w:rPr>
        <w:t>赋值到预先定义的结构体中</w:t>
      </w:r>
      <w:r>
        <w:rPr>
          <w:rFonts w:ascii="宋体" w:eastAsia="宋体" w:hAnsi="宋体"/>
        </w:rPr>
        <w:t>—</w:t>
      </w:r>
      <w:r>
        <w:rPr>
          <w:rFonts w:ascii="宋体" w:eastAsia="宋体" w:hAnsi="宋体" w:hint="eastAsia"/>
        </w:rPr>
        <w:t>保存结构体数据对象到.</w:t>
      </w:r>
      <w:r>
        <w:rPr>
          <w:rFonts w:ascii="宋体" w:eastAsia="宋体" w:hAnsi="宋体"/>
        </w:rPr>
        <w:t>pkl</w:t>
      </w:r>
      <w:r>
        <w:rPr>
          <w:rFonts w:ascii="宋体" w:eastAsia="宋体" w:hAnsi="宋体" w:hint="eastAsia"/>
        </w:rPr>
        <w:t>格式文件。</w:t>
      </w:r>
    </w:p>
    <w:p w14:paraId="2636AD28" w14:textId="3BBE0378" w:rsidR="008A039F" w:rsidRPr="0022008C" w:rsidRDefault="008A039F" w:rsidP="008A039F">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sidR="002B0D84">
        <w:rPr>
          <w:rFonts w:eastAsia="宋体" w:cs="Times New Roman"/>
          <w:sz w:val="21"/>
          <w:szCs w:val="21"/>
        </w:rPr>
        <w:t>3</w:t>
      </w:r>
      <w:r>
        <w:rPr>
          <w:rFonts w:eastAsia="宋体" w:cs="Times New Roman"/>
          <w:sz w:val="21"/>
          <w:szCs w:val="21"/>
        </w:rPr>
        <w:t>.</w:t>
      </w:r>
      <w:r w:rsidR="002B0D84">
        <w:rPr>
          <w:rFonts w:eastAsia="宋体" w:cs="Times New Roman"/>
          <w:sz w:val="21"/>
          <w:szCs w:val="21"/>
        </w:rPr>
        <w:t>1</w:t>
      </w:r>
      <w:r>
        <w:rPr>
          <w:rFonts w:eastAsia="宋体" w:cs="Times New Roman"/>
          <w:sz w:val="21"/>
          <w:szCs w:val="21"/>
        </w:rPr>
        <w:t xml:space="preserve"> </w:t>
      </w:r>
      <w:r>
        <w:rPr>
          <w:rFonts w:eastAsia="宋体" w:cs="Times New Roman" w:hint="eastAsia"/>
          <w:sz w:val="21"/>
          <w:szCs w:val="21"/>
        </w:rPr>
        <w:t>网络计算接口调用表</w:t>
      </w:r>
    </w:p>
    <w:tbl>
      <w:tblPr>
        <w:tblStyle w:val="af2"/>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05"/>
        <w:gridCol w:w="3732"/>
        <w:gridCol w:w="1572"/>
        <w:gridCol w:w="171"/>
        <w:gridCol w:w="2190"/>
      </w:tblGrid>
      <w:tr w:rsidR="008A039F" w:rsidRPr="006A2DB0" w14:paraId="4A42EF91" w14:textId="77777777" w:rsidTr="00E96894">
        <w:trPr>
          <w:jc w:val="center"/>
        </w:trPr>
        <w:tc>
          <w:tcPr>
            <w:tcW w:w="1905" w:type="dxa"/>
            <w:tcBorders>
              <w:top w:val="single" w:sz="8" w:space="0" w:color="auto"/>
              <w:left w:val="nil"/>
              <w:bottom w:val="single" w:sz="8" w:space="0" w:color="auto"/>
              <w:right w:val="nil"/>
            </w:tcBorders>
          </w:tcPr>
          <w:p w14:paraId="1A9D9C51" w14:textId="77777777" w:rsidR="008A039F" w:rsidRPr="006A2DB0" w:rsidRDefault="008A039F" w:rsidP="00E96894">
            <w:pPr>
              <w:pStyle w:val="af8"/>
              <w:spacing w:line="360" w:lineRule="auto"/>
              <w:ind w:firstLineChars="0" w:firstLine="0"/>
              <w:jc w:val="center"/>
              <w:rPr>
                <w:b/>
                <w:sz w:val="21"/>
              </w:rPr>
            </w:pPr>
            <w:r w:rsidRPr="006A2DB0">
              <w:rPr>
                <w:rFonts w:hint="eastAsia"/>
                <w:b/>
                <w:sz w:val="21"/>
              </w:rPr>
              <w:t>拓扑特征</w:t>
            </w:r>
          </w:p>
        </w:tc>
        <w:tc>
          <w:tcPr>
            <w:tcW w:w="3732" w:type="dxa"/>
            <w:tcBorders>
              <w:top w:val="single" w:sz="8" w:space="0" w:color="auto"/>
              <w:left w:val="nil"/>
              <w:bottom w:val="single" w:sz="8" w:space="0" w:color="auto"/>
              <w:right w:val="nil"/>
            </w:tcBorders>
          </w:tcPr>
          <w:p w14:paraId="2B829F87" w14:textId="77777777" w:rsidR="008A039F" w:rsidRPr="006A2DB0" w:rsidRDefault="008A039F" w:rsidP="00E96894">
            <w:pPr>
              <w:pStyle w:val="af8"/>
              <w:spacing w:line="360" w:lineRule="auto"/>
              <w:ind w:firstLineChars="0" w:firstLine="0"/>
              <w:jc w:val="center"/>
              <w:rPr>
                <w:b/>
                <w:sz w:val="21"/>
              </w:rPr>
            </w:pPr>
            <w:r w:rsidRPr="006A2DB0">
              <w:rPr>
                <w:rFonts w:hint="eastAsia"/>
                <w:b/>
                <w:sz w:val="21"/>
              </w:rPr>
              <w:t>Networkx</w:t>
            </w:r>
            <w:r w:rsidRPr="006A2DB0">
              <w:rPr>
                <w:rFonts w:hint="eastAsia"/>
                <w:b/>
                <w:sz w:val="21"/>
              </w:rPr>
              <w:t>库接口</w:t>
            </w:r>
          </w:p>
        </w:tc>
        <w:tc>
          <w:tcPr>
            <w:tcW w:w="1572" w:type="dxa"/>
            <w:tcBorders>
              <w:top w:val="single" w:sz="8" w:space="0" w:color="auto"/>
              <w:left w:val="nil"/>
              <w:bottom w:val="single" w:sz="8" w:space="0" w:color="auto"/>
              <w:right w:val="nil"/>
            </w:tcBorders>
          </w:tcPr>
          <w:p w14:paraId="4D2EB830" w14:textId="77777777" w:rsidR="008A039F" w:rsidRPr="006A2DB0" w:rsidRDefault="008A039F" w:rsidP="00E96894">
            <w:pPr>
              <w:pStyle w:val="af8"/>
              <w:spacing w:line="360" w:lineRule="auto"/>
              <w:ind w:firstLineChars="0" w:firstLine="0"/>
              <w:jc w:val="center"/>
              <w:rPr>
                <w:b/>
                <w:sz w:val="21"/>
              </w:rPr>
            </w:pPr>
            <w:r w:rsidRPr="006A2DB0">
              <w:rPr>
                <w:rFonts w:hint="eastAsia"/>
                <w:b/>
                <w:sz w:val="21"/>
              </w:rPr>
              <w:t>Numpy</w:t>
            </w:r>
            <w:r w:rsidRPr="006A2DB0">
              <w:rPr>
                <w:rFonts w:hint="eastAsia"/>
                <w:b/>
                <w:sz w:val="21"/>
              </w:rPr>
              <w:t>库接口</w:t>
            </w:r>
          </w:p>
        </w:tc>
        <w:tc>
          <w:tcPr>
            <w:tcW w:w="2361" w:type="dxa"/>
            <w:gridSpan w:val="2"/>
            <w:tcBorders>
              <w:top w:val="single" w:sz="8" w:space="0" w:color="auto"/>
              <w:left w:val="nil"/>
              <w:bottom w:val="single" w:sz="8" w:space="0" w:color="auto"/>
              <w:right w:val="nil"/>
            </w:tcBorders>
          </w:tcPr>
          <w:p w14:paraId="145CE17B" w14:textId="77777777" w:rsidR="008A039F" w:rsidRPr="006A2DB0" w:rsidRDefault="008A039F" w:rsidP="00E96894">
            <w:pPr>
              <w:pStyle w:val="af8"/>
              <w:spacing w:line="360" w:lineRule="auto"/>
              <w:ind w:firstLineChars="0" w:firstLine="0"/>
              <w:jc w:val="center"/>
              <w:rPr>
                <w:b/>
                <w:sz w:val="21"/>
              </w:rPr>
            </w:pPr>
            <w:r w:rsidRPr="006A2DB0">
              <w:rPr>
                <w:rFonts w:hint="eastAsia"/>
                <w:b/>
                <w:sz w:val="21"/>
              </w:rPr>
              <w:t>说明</w:t>
            </w:r>
          </w:p>
        </w:tc>
      </w:tr>
      <w:tr w:rsidR="008A039F" w14:paraId="3F7FE679" w14:textId="77777777" w:rsidTr="00E96894">
        <w:trPr>
          <w:jc w:val="center"/>
        </w:trPr>
        <w:tc>
          <w:tcPr>
            <w:tcW w:w="1905" w:type="dxa"/>
            <w:tcBorders>
              <w:top w:val="nil"/>
              <w:left w:val="nil"/>
              <w:bottom w:val="nil"/>
              <w:right w:val="nil"/>
            </w:tcBorders>
          </w:tcPr>
          <w:p w14:paraId="04ED7D3F" w14:textId="77777777" w:rsidR="008A039F" w:rsidRPr="008066D5" w:rsidRDefault="008A039F" w:rsidP="00E96894">
            <w:pPr>
              <w:pStyle w:val="af8"/>
              <w:spacing w:line="360" w:lineRule="auto"/>
              <w:ind w:firstLineChars="0" w:firstLine="0"/>
              <w:jc w:val="center"/>
              <w:rPr>
                <w:sz w:val="21"/>
              </w:rPr>
            </w:pPr>
            <w:r>
              <w:rPr>
                <w:rFonts w:hint="eastAsia"/>
                <w:sz w:val="21"/>
              </w:rPr>
              <w:t>度序列</w:t>
            </w:r>
          </w:p>
        </w:tc>
        <w:tc>
          <w:tcPr>
            <w:tcW w:w="3732" w:type="dxa"/>
            <w:tcBorders>
              <w:top w:val="nil"/>
              <w:left w:val="nil"/>
              <w:bottom w:val="nil"/>
              <w:right w:val="nil"/>
            </w:tcBorders>
          </w:tcPr>
          <w:p w14:paraId="25EA9F1F" w14:textId="77777777" w:rsidR="008A039F" w:rsidRPr="008066D5" w:rsidRDefault="008A039F" w:rsidP="00E96894">
            <w:pPr>
              <w:pStyle w:val="af8"/>
              <w:spacing w:line="360" w:lineRule="auto"/>
              <w:ind w:firstLineChars="0" w:firstLine="0"/>
              <w:jc w:val="center"/>
              <w:rPr>
                <w:sz w:val="21"/>
              </w:rPr>
            </w:pPr>
            <w:r>
              <w:rPr>
                <w:sz w:val="21"/>
              </w:rPr>
              <w:t>d</w:t>
            </w:r>
            <w:r w:rsidRPr="00E1454B">
              <w:rPr>
                <w:sz w:val="21"/>
              </w:rPr>
              <w:t>egree</w:t>
            </w:r>
            <w:r>
              <w:rPr>
                <w:sz w:val="21"/>
              </w:rPr>
              <w:t>(graph)</w:t>
            </w:r>
          </w:p>
        </w:tc>
        <w:tc>
          <w:tcPr>
            <w:tcW w:w="1572" w:type="dxa"/>
            <w:tcBorders>
              <w:top w:val="nil"/>
              <w:left w:val="nil"/>
              <w:bottom w:val="nil"/>
              <w:right w:val="nil"/>
            </w:tcBorders>
          </w:tcPr>
          <w:p w14:paraId="34E73BCF" w14:textId="77777777" w:rsidR="008A039F" w:rsidRPr="008066D5" w:rsidRDefault="008A039F" w:rsidP="00E96894">
            <w:pPr>
              <w:pStyle w:val="af8"/>
              <w:spacing w:line="360" w:lineRule="auto"/>
              <w:ind w:firstLineChars="0" w:firstLine="0"/>
              <w:jc w:val="center"/>
              <w:rPr>
                <w:sz w:val="21"/>
              </w:rPr>
            </w:pPr>
            <w:r>
              <w:rPr>
                <w:rFonts w:hint="eastAsia"/>
                <w:sz w:val="21"/>
              </w:rPr>
              <w:t>/</w:t>
            </w:r>
          </w:p>
        </w:tc>
        <w:tc>
          <w:tcPr>
            <w:tcW w:w="2361" w:type="dxa"/>
            <w:gridSpan w:val="2"/>
            <w:tcBorders>
              <w:top w:val="nil"/>
              <w:left w:val="nil"/>
              <w:bottom w:val="nil"/>
              <w:right w:val="nil"/>
            </w:tcBorders>
          </w:tcPr>
          <w:p w14:paraId="25EE3BFC" w14:textId="77777777" w:rsidR="008A039F" w:rsidRPr="008066D5" w:rsidRDefault="008A039F" w:rsidP="00E96894">
            <w:pPr>
              <w:pStyle w:val="af8"/>
              <w:spacing w:line="360" w:lineRule="auto"/>
              <w:ind w:firstLineChars="0" w:firstLine="0"/>
              <w:jc w:val="center"/>
              <w:rPr>
                <w:sz w:val="21"/>
              </w:rPr>
            </w:pPr>
            <w:r>
              <w:rPr>
                <w:rFonts w:hint="eastAsia"/>
                <w:sz w:val="21"/>
              </w:rPr>
              <w:t>/</w:t>
            </w:r>
          </w:p>
        </w:tc>
      </w:tr>
      <w:tr w:rsidR="008A039F" w14:paraId="242FA1D1" w14:textId="77777777" w:rsidTr="00E96894">
        <w:trPr>
          <w:jc w:val="center"/>
        </w:trPr>
        <w:tc>
          <w:tcPr>
            <w:tcW w:w="1905" w:type="dxa"/>
            <w:tcBorders>
              <w:top w:val="nil"/>
              <w:left w:val="nil"/>
              <w:bottom w:val="nil"/>
              <w:right w:val="nil"/>
            </w:tcBorders>
          </w:tcPr>
          <w:p w14:paraId="28B98514" w14:textId="77777777" w:rsidR="008A039F" w:rsidRPr="008066D5" w:rsidRDefault="008A039F" w:rsidP="00E96894">
            <w:pPr>
              <w:pStyle w:val="af8"/>
              <w:spacing w:line="360" w:lineRule="auto"/>
              <w:ind w:firstLineChars="0" w:firstLine="0"/>
              <w:jc w:val="center"/>
              <w:rPr>
                <w:sz w:val="21"/>
              </w:rPr>
            </w:pPr>
            <w:r>
              <w:rPr>
                <w:rFonts w:hint="eastAsia"/>
                <w:sz w:val="21"/>
              </w:rPr>
              <w:t>节点效率</w:t>
            </w:r>
          </w:p>
        </w:tc>
        <w:tc>
          <w:tcPr>
            <w:tcW w:w="3732" w:type="dxa"/>
            <w:tcBorders>
              <w:top w:val="nil"/>
              <w:left w:val="nil"/>
              <w:bottom w:val="nil"/>
              <w:right w:val="nil"/>
            </w:tcBorders>
          </w:tcPr>
          <w:p w14:paraId="703310ED" w14:textId="77777777" w:rsidR="008A039F" w:rsidRPr="008066D5" w:rsidRDefault="008A039F" w:rsidP="00E96894">
            <w:pPr>
              <w:pStyle w:val="af8"/>
              <w:spacing w:line="360" w:lineRule="auto"/>
              <w:ind w:firstLineChars="0" w:firstLine="0"/>
              <w:jc w:val="center"/>
              <w:rPr>
                <w:sz w:val="21"/>
              </w:rPr>
            </w:pPr>
            <w:r w:rsidRPr="00214D68">
              <w:rPr>
                <w:sz w:val="21"/>
              </w:rPr>
              <w:t>efficiency(graph, node_i, node_j)</w:t>
            </w:r>
          </w:p>
        </w:tc>
        <w:tc>
          <w:tcPr>
            <w:tcW w:w="1572" w:type="dxa"/>
            <w:tcBorders>
              <w:top w:val="nil"/>
              <w:left w:val="nil"/>
              <w:bottom w:val="nil"/>
              <w:right w:val="nil"/>
            </w:tcBorders>
          </w:tcPr>
          <w:p w14:paraId="721D4AEE" w14:textId="77777777" w:rsidR="008A039F" w:rsidRPr="008066D5" w:rsidRDefault="008A039F" w:rsidP="00E96894">
            <w:pPr>
              <w:pStyle w:val="af8"/>
              <w:spacing w:line="360" w:lineRule="auto"/>
              <w:ind w:firstLineChars="0" w:firstLine="0"/>
              <w:jc w:val="center"/>
              <w:rPr>
                <w:sz w:val="21"/>
              </w:rPr>
            </w:pPr>
            <w:r>
              <w:rPr>
                <w:sz w:val="21"/>
              </w:rPr>
              <w:t>s</w:t>
            </w:r>
            <w:r w:rsidRPr="00214D68">
              <w:rPr>
                <w:sz w:val="21"/>
              </w:rPr>
              <w:t>um</w:t>
            </w:r>
            <w:r>
              <w:rPr>
                <w:sz w:val="21"/>
              </w:rPr>
              <w:t>()</w:t>
            </w:r>
          </w:p>
        </w:tc>
        <w:tc>
          <w:tcPr>
            <w:tcW w:w="2361" w:type="dxa"/>
            <w:gridSpan w:val="2"/>
            <w:tcBorders>
              <w:top w:val="nil"/>
              <w:left w:val="nil"/>
              <w:bottom w:val="nil"/>
              <w:right w:val="nil"/>
            </w:tcBorders>
          </w:tcPr>
          <w:p w14:paraId="68D08FF5" w14:textId="77777777" w:rsidR="008A039F" w:rsidRPr="008066D5" w:rsidRDefault="008A039F" w:rsidP="00E96894">
            <w:pPr>
              <w:pStyle w:val="af8"/>
              <w:spacing w:line="360" w:lineRule="auto"/>
              <w:ind w:firstLineChars="0" w:firstLine="0"/>
              <w:jc w:val="center"/>
              <w:rPr>
                <w:sz w:val="21"/>
              </w:rPr>
            </w:pPr>
            <w:r>
              <w:rPr>
                <w:sz w:val="21"/>
              </w:rPr>
              <w:t>sum(</w:t>
            </w:r>
            <w:r w:rsidRPr="00214D68">
              <w:rPr>
                <w:sz w:val="21"/>
              </w:rPr>
              <w:t>efficiency</w:t>
            </w:r>
            <w:r>
              <w:rPr>
                <w:sz w:val="21"/>
              </w:rPr>
              <w:t>(graph,</w:t>
            </w:r>
            <w:r w:rsidRPr="00214D68">
              <w:rPr>
                <w:sz w:val="21"/>
              </w:rPr>
              <w:t xml:space="preserve"> node_i, node_j</w:t>
            </w:r>
            <w:r>
              <w:rPr>
                <w:sz w:val="21"/>
              </w:rPr>
              <w:t>)),</w:t>
            </w:r>
            <w:r w:rsidRPr="00214D68">
              <w:rPr>
                <w:i/>
                <w:sz w:val="21"/>
              </w:rPr>
              <w:t xml:space="preserve"> i</w:t>
            </w:r>
            <w:r w:rsidRPr="00214D68">
              <w:rPr>
                <w:rFonts w:hint="eastAsia"/>
                <w:i/>
                <w:sz w:val="21"/>
              </w:rPr>
              <w:t>≠</w:t>
            </w:r>
            <w:r w:rsidRPr="00214D68">
              <w:rPr>
                <w:rFonts w:hint="eastAsia"/>
                <w:i/>
                <w:sz w:val="21"/>
              </w:rPr>
              <w:t>j</w:t>
            </w:r>
            <w:r w:rsidRPr="00214D68">
              <w:rPr>
                <w:rFonts w:ascii="宋体" w:hAnsi="宋体" w:cs="宋体" w:hint="eastAsia"/>
                <w:i/>
                <w:sz w:val="21"/>
              </w:rPr>
              <w:t>∈V</w:t>
            </w:r>
          </w:p>
        </w:tc>
      </w:tr>
      <w:tr w:rsidR="008A039F" w14:paraId="56C42E8C" w14:textId="77777777" w:rsidTr="00E96894">
        <w:trPr>
          <w:jc w:val="center"/>
        </w:trPr>
        <w:tc>
          <w:tcPr>
            <w:tcW w:w="1905" w:type="dxa"/>
            <w:tcBorders>
              <w:top w:val="nil"/>
              <w:left w:val="nil"/>
              <w:bottom w:val="nil"/>
              <w:right w:val="nil"/>
            </w:tcBorders>
          </w:tcPr>
          <w:p w14:paraId="525F9369" w14:textId="77777777" w:rsidR="008A039F" w:rsidRPr="008066D5" w:rsidRDefault="008A039F" w:rsidP="00E96894">
            <w:pPr>
              <w:pStyle w:val="af8"/>
              <w:spacing w:line="360" w:lineRule="auto"/>
              <w:ind w:firstLineChars="0" w:firstLine="0"/>
              <w:jc w:val="center"/>
              <w:rPr>
                <w:sz w:val="21"/>
              </w:rPr>
            </w:pPr>
            <w:r>
              <w:rPr>
                <w:rFonts w:hint="eastAsia"/>
                <w:sz w:val="21"/>
              </w:rPr>
              <w:t>聚类系数</w:t>
            </w:r>
          </w:p>
        </w:tc>
        <w:tc>
          <w:tcPr>
            <w:tcW w:w="3732" w:type="dxa"/>
            <w:tcBorders>
              <w:top w:val="nil"/>
              <w:left w:val="nil"/>
              <w:bottom w:val="nil"/>
              <w:right w:val="nil"/>
            </w:tcBorders>
          </w:tcPr>
          <w:p w14:paraId="37A6FDBC" w14:textId="77777777" w:rsidR="008A039F" w:rsidRPr="008066D5" w:rsidRDefault="008A039F" w:rsidP="00E96894">
            <w:pPr>
              <w:pStyle w:val="af8"/>
              <w:spacing w:line="360" w:lineRule="auto"/>
              <w:ind w:firstLineChars="0" w:firstLine="0"/>
              <w:jc w:val="center"/>
              <w:rPr>
                <w:sz w:val="21"/>
              </w:rPr>
            </w:pPr>
            <w:r w:rsidRPr="00E1454B">
              <w:rPr>
                <w:sz w:val="21"/>
              </w:rPr>
              <w:t>clustering(graph)</w:t>
            </w:r>
          </w:p>
        </w:tc>
        <w:tc>
          <w:tcPr>
            <w:tcW w:w="1572" w:type="dxa"/>
            <w:tcBorders>
              <w:top w:val="nil"/>
              <w:left w:val="nil"/>
              <w:bottom w:val="nil"/>
              <w:right w:val="nil"/>
            </w:tcBorders>
          </w:tcPr>
          <w:p w14:paraId="1C60DFEE" w14:textId="77777777" w:rsidR="008A039F" w:rsidRPr="008066D5" w:rsidRDefault="008A039F" w:rsidP="00E96894">
            <w:pPr>
              <w:pStyle w:val="af8"/>
              <w:spacing w:line="360" w:lineRule="auto"/>
              <w:ind w:firstLineChars="0" w:firstLine="0"/>
              <w:jc w:val="center"/>
              <w:rPr>
                <w:sz w:val="21"/>
              </w:rPr>
            </w:pPr>
            <w:r>
              <w:rPr>
                <w:sz w:val="21"/>
              </w:rPr>
              <w:t xml:space="preserve"> </w:t>
            </w:r>
            <w:r>
              <w:rPr>
                <w:rFonts w:hint="eastAsia"/>
                <w:sz w:val="21"/>
              </w:rPr>
              <w:t>/</w:t>
            </w:r>
          </w:p>
        </w:tc>
        <w:tc>
          <w:tcPr>
            <w:tcW w:w="2361" w:type="dxa"/>
            <w:gridSpan w:val="2"/>
            <w:tcBorders>
              <w:top w:val="nil"/>
              <w:left w:val="nil"/>
              <w:bottom w:val="nil"/>
              <w:right w:val="nil"/>
            </w:tcBorders>
          </w:tcPr>
          <w:p w14:paraId="4B7B5DA4" w14:textId="77777777" w:rsidR="008A039F" w:rsidRPr="008066D5" w:rsidRDefault="008A039F" w:rsidP="00E96894">
            <w:pPr>
              <w:pStyle w:val="af8"/>
              <w:spacing w:line="360" w:lineRule="auto"/>
              <w:ind w:firstLineChars="0" w:firstLine="0"/>
              <w:jc w:val="center"/>
              <w:rPr>
                <w:sz w:val="21"/>
              </w:rPr>
            </w:pPr>
            <w:r>
              <w:rPr>
                <w:rFonts w:hint="eastAsia"/>
                <w:sz w:val="21"/>
              </w:rPr>
              <w:t>/</w:t>
            </w:r>
          </w:p>
        </w:tc>
      </w:tr>
      <w:tr w:rsidR="008A039F" w14:paraId="3EC178E3" w14:textId="77777777" w:rsidTr="00E96894">
        <w:trPr>
          <w:jc w:val="center"/>
        </w:trPr>
        <w:tc>
          <w:tcPr>
            <w:tcW w:w="1905" w:type="dxa"/>
            <w:tcBorders>
              <w:top w:val="nil"/>
              <w:left w:val="nil"/>
              <w:bottom w:val="nil"/>
              <w:right w:val="nil"/>
            </w:tcBorders>
          </w:tcPr>
          <w:p w14:paraId="3F3AA61F" w14:textId="77777777" w:rsidR="008A039F" w:rsidRDefault="008A039F" w:rsidP="00E96894">
            <w:pPr>
              <w:pStyle w:val="af8"/>
              <w:spacing w:line="360" w:lineRule="auto"/>
              <w:ind w:firstLineChars="0" w:firstLine="0"/>
              <w:jc w:val="center"/>
              <w:rPr>
                <w:sz w:val="21"/>
              </w:rPr>
            </w:pPr>
            <w:r>
              <w:rPr>
                <w:rFonts w:hint="eastAsia"/>
                <w:sz w:val="21"/>
              </w:rPr>
              <w:t>平均聚类系数</w:t>
            </w:r>
          </w:p>
        </w:tc>
        <w:tc>
          <w:tcPr>
            <w:tcW w:w="3732" w:type="dxa"/>
            <w:tcBorders>
              <w:top w:val="nil"/>
              <w:left w:val="nil"/>
              <w:bottom w:val="nil"/>
              <w:right w:val="nil"/>
            </w:tcBorders>
          </w:tcPr>
          <w:p w14:paraId="4803D75E" w14:textId="77777777" w:rsidR="008A039F" w:rsidRPr="008066D5" w:rsidRDefault="008A039F" w:rsidP="00E96894">
            <w:pPr>
              <w:pStyle w:val="af8"/>
              <w:spacing w:line="360" w:lineRule="auto"/>
              <w:ind w:firstLineChars="0" w:firstLine="0"/>
              <w:jc w:val="center"/>
              <w:rPr>
                <w:sz w:val="21"/>
              </w:rPr>
            </w:pPr>
            <w:r w:rsidRPr="00E1454B">
              <w:rPr>
                <w:sz w:val="21"/>
              </w:rPr>
              <w:t>average_clustering(graph)</w:t>
            </w:r>
          </w:p>
        </w:tc>
        <w:tc>
          <w:tcPr>
            <w:tcW w:w="1743" w:type="dxa"/>
            <w:gridSpan w:val="2"/>
            <w:tcBorders>
              <w:top w:val="nil"/>
              <w:left w:val="nil"/>
              <w:bottom w:val="nil"/>
              <w:right w:val="nil"/>
            </w:tcBorders>
          </w:tcPr>
          <w:p w14:paraId="5669FE66" w14:textId="77777777" w:rsidR="008A039F" w:rsidRPr="008066D5" w:rsidRDefault="008A039F" w:rsidP="00E96894">
            <w:pPr>
              <w:pStyle w:val="af8"/>
              <w:spacing w:line="360" w:lineRule="auto"/>
              <w:ind w:firstLineChars="0" w:firstLine="0"/>
              <w:jc w:val="center"/>
              <w:rPr>
                <w:sz w:val="21"/>
              </w:rPr>
            </w:pPr>
            <w:r>
              <w:rPr>
                <w:rFonts w:hint="eastAsia"/>
                <w:sz w:val="21"/>
              </w:rPr>
              <w:t>/</w:t>
            </w:r>
          </w:p>
        </w:tc>
        <w:tc>
          <w:tcPr>
            <w:tcW w:w="2190" w:type="dxa"/>
            <w:tcBorders>
              <w:top w:val="nil"/>
              <w:left w:val="nil"/>
              <w:bottom w:val="nil"/>
              <w:right w:val="nil"/>
            </w:tcBorders>
          </w:tcPr>
          <w:p w14:paraId="3B51734F" w14:textId="77777777" w:rsidR="008A039F" w:rsidRPr="008066D5" w:rsidRDefault="008A039F" w:rsidP="00E96894">
            <w:pPr>
              <w:pStyle w:val="af8"/>
              <w:spacing w:line="360" w:lineRule="auto"/>
              <w:ind w:firstLineChars="0" w:firstLine="0"/>
              <w:jc w:val="center"/>
              <w:rPr>
                <w:sz w:val="21"/>
              </w:rPr>
            </w:pPr>
            <w:r>
              <w:rPr>
                <w:rFonts w:hint="eastAsia"/>
                <w:sz w:val="21"/>
              </w:rPr>
              <w:t>/</w:t>
            </w:r>
          </w:p>
        </w:tc>
      </w:tr>
      <w:tr w:rsidR="008A039F" w14:paraId="6B3DAC27" w14:textId="77777777" w:rsidTr="00E96894">
        <w:trPr>
          <w:jc w:val="center"/>
        </w:trPr>
        <w:tc>
          <w:tcPr>
            <w:tcW w:w="1905" w:type="dxa"/>
            <w:tcBorders>
              <w:top w:val="nil"/>
              <w:left w:val="nil"/>
              <w:bottom w:val="nil"/>
              <w:right w:val="nil"/>
            </w:tcBorders>
          </w:tcPr>
          <w:p w14:paraId="1F47787B" w14:textId="77777777" w:rsidR="008A039F" w:rsidRDefault="008A039F" w:rsidP="00E96894">
            <w:pPr>
              <w:pStyle w:val="af8"/>
              <w:spacing w:line="360" w:lineRule="auto"/>
              <w:ind w:firstLineChars="0" w:firstLine="0"/>
              <w:jc w:val="center"/>
              <w:rPr>
                <w:sz w:val="21"/>
              </w:rPr>
            </w:pPr>
            <w:r>
              <w:rPr>
                <w:rFonts w:hint="eastAsia"/>
                <w:sz w:val="21"/>
              </w:rPr>
              <w:t>局部效率</w:t>
            </w:r>
          </w:p>
        </w:tc>
        <w:tc>
          <w:tcPr>
            <w:tcW w:w="3732" w:type="dxa"/>
            <w:tcBorders>
              <w:top w:val="nil"/>
              <w:left w:val="nil"/>
              <w:bottom w:val="nil"/>
              <w:right w:val="nil"/>
            </w:tcBorders>
          </w:tcPr>
          <w:p w14:paraId="13E5BC43" w14:textId="77777777" w:rsidR="008A039F" w:rsidRPr="008066D5" w:rsidRDefault="008A039F" w:rsidP="00E96894">
            <w:pPr>
              <w:pStyle w:val="af8"/>
              <w:spacing w:line="360" w:lineRule="auto"/>
              <w:ind w:firstLineChars="0" w:firstLine="0"/>
              <w:jc w:val="center"/>
              <w:rPr>
                <w:sz w:val="21"/>
              </w:rPr>
            </w:pPr>
            <w:r w:rsidRPr="00E1454B">
              <w:rPr>
                <w:sz w:val="21"/>
              </w:rPr>
              <w:t>local_efficiency(graph)</w:t>
            </w:r>
          </w:p>
        </w:tc>
        <w:tc>
          <w:tcPr>
            <w:tcW w:w="1743" w:type="dxa"/>
            <w:gridSpan w:val="2"/>
            <w:tcBorders>
              <w:top w:val="nil"/>
              <w:left w:val="nil"/>
              <w:bottom w:val="nil"/>
              <w:right w:val="nil"/>
            </w:tcBorders>
          </w:tcPr>
          <w:p w14:paraId="6F7404F1" w14:textId="77777777" w:rsidR="008A039F" w:rsidRPr="008066D5" w:rsidRDefault="008A039F" w:rsidP="00E96894">
            <w:pPr>
              <w:pStyle w:val="af8"/>
              <w:spacing w:line="360" w:lineRule="auto"/>
              <w:ind w:firstLineChars="0" w:firstLine="0"/>
              <w:jc w:val="center"/>
              <w:rPr>
                <w:sz w:val="21"/>
              </w:rPr>
            </w:pPr>
            <w:r>
              <w:rPr>
                <w:rFonts w:hint="eastAsia"/>
                <w:sz w:val="21"/>
              </w:rPr>
              <w:t>/</w:t>
            </w:r>
          </w:p>
        </w:tc>
        <w:tc>
          <w:tcPr>
            <w:tcW w:w="2190" w:type="dxa"/>
            <w:tcBorders>
              <w:top w:val="nil"/>
              <w:left w:val="nil"/>
              <w:bottom w:val="nil"/>
              <w:right w:val="nil"/>
            </w:tcBorders>
          </w:tcPr>
          <w:p w14:paraId="50EE9101" w14:textId="77777777" w:rsidR="008A039F" w:rsidRPr="008066D5" w:rsidRDefault="008A039F" w:rsidP="00E96894">
            <w:pPr>
              <w:pStyle w:val="af8"/>
              <w:spacing w:line="360" w:lineRule="auto"/>
              <w:ind w:firstLineChars="0" w:firstLine="0"/>
              <w:jc w:val="center"/>
              <w:rPr>
                <w:sz w:val="21"/>
              </w:rPr>
            </w:pPr>
            <w:r>
              <w:rPr>
                <w:rFonts w:hint="eastAsia"/>
                <w:sz w:val="21"/>
              </w:rPr>
              <w:t>/</w:t>
            </w:r>
          </w:p>
        </w:tc>
      </w:tr>
      <w:tr w:rsidR="008A039F" w14:paraId="6867D574" w14:textId="77777777" w:rsidTr="00E96894">
        <w:trPr>
          <w:jc w:val="center"/>
        </w:trPr>
        <w:tc>
          <w:tcPr>
            <w:tcW w:w="1905" w:type="dxa"/>
            <w:tcBorders>
              <w:top w:val="nil"/>
              <w:left w:val="nil"/>
              <w:bottom w:val="nil"/>
              <w:right w:val="nil"/>
            </w:tcBorders>
          </w:tcPr>
          <w:p w14:paraId="38023760" w14:textId="77777777" w:rsidR="008A039F" w:rsidRDefault="008A039F" w:rsidP="00E96894">
            <w:pPr>
              <w:pStyle w:val="af8"/>
              <w:spacing w:line="360" w:lineRule="auto"/>
              <w:ind w:firstLineChars="0" w:firstLine="0"/>
              <w:jc w:val="center"/>
              <w:rPr>
                <w:sz w:val="21"/>
              </w:rPr>
            </w:pPr>
            <w:r>
              <w:rPr>
                <w:rFonts w:hint="eastAsia"/>
                <w:sz w:val="21"/>
              </w:rPr>
              <w:t>全局效率</w:t>
            </w:r>
          </w:p>
        </w:tc>
        <w:tc>
          <w:tcPr>
            <w:tcW w:w="3732" w:type="dxa"/>
            <w:tcBorders>
              <w:top w:val="nil"/>
              <w:left w:val="nil"/>
              <w:bottom w:val="nil"/>
              <w:right w:val="nil"/>
            </w:tcBorders>
          </w:tcPr>
          <w:p w14:paraId="4813243C" w14:textId="77777777" w:rsidR="008A039F" w:rsidRPr="008066D5" w:rsidRDefault="008A039F" w:rsidP="00E96894">
            <w:pPr>
              <w:pStyle w:val="af8"/>
              <w:spacing w:line="360" w:lineRule="auto"/>
              <w:ind w:firstLineChars="0" w:firstLine="0"/>
              <w:jc w:val="center"/>
              <w:rPr>
                <w:sz w:val="21"/>
              </w:rPr>
            </w:pPr>
            <w:r w:rsidRPr="00E1454B">
              <w:rPr>
                <w:sz w:val="21"/>
              </w:rPr>
              <w:t>global_efficiency(graph)</w:t>
            </w:r>
          </w:p>
        </w:tc>
        <w:tc>
          <w:tcPr>
            <w:tcW w:w="1743" w:type="dxa"/>
            <w:gridSpan w:val="2"/>
            <w:tcBorders>
              <w:top w:val="nil"/>
              <w:left w:val="nil"/>
              <w:bottom w:val="nil"/>
              <w:right w:val="nil"/>
            </w:tcBorders>
          </w:tcPr>
          <w:p w14:paraId="2161DAC7" w14:textId="77777777" w:rsidR="008A039F" w:rsidRPr="008066D5" w:rsidRDefault="008A039F" w:rsidP="00E96894">
            <w:pPr>
              <w:pStyle w:val="af8"/>
              <w:spacing w:line="360" w:lineRule="auto"/>
              <w:ind w:firstLineChars="0" w:firstLine="0"/>
              <w:jc w:val="center"/>
              <w:rPr>
                <w:sz w:val="21"/>
              </w:rPr>
            </w:pPr>
            <w:r>
              <w:rPr>
                <w:rFonts w:hint="eastAsia"/>
                <w:sz w:val="21"/>
              </w:rPr>
              <w:t>/</w:t>
            </w:r>
          </w:p>
        </w:tc>
        <w:tc>
          <w:tcPr>
            <w:tcW w:w="2190" w:type="dxa"/>
            <w:tcBorders>
              <w:top w:val="nil"/>
              <w:left w:val="nil"/>
              <w:bottom w:val="nil"/>
              <w:right w:val="nil"/>
            </w:tcBorders>
          </w:tcPr>
          <w:p w14:paraId="4212DAFC" w14:textId="77777777" w:rsidR="008A039F" w:rsidRPr="008066D5" w:rsidRDefault="008A039F" w:rsidP="00E96894">
            <w:pPr>
              <w:pStyle w:val="af8"/>
              <w:spacing w:line="360" w:lineRule="auto"/>
              <w:ind w:firstLineChars="0" w:firstLine="0"/>
              <w:jc w:val="center"/>
              <w:rPr>
                <w:sz w:val="21"/>
              </w:rPr>
            </w:pPr>
            <w:r>
              <w:rPr>
                <w:rFonts w:hint="eastAsia"/>
                <w:sz w:val="21"/>
              </w:rPr>
              <w:t>/</w:t>
            </w:r>
          </w:p>
        </w:tc>
      </w:tr>
      <w:tr w:rsidR="008A039F" w14:paraId="52C861FA" w14:textId="77777777" w:rsidTr="00E96894">
        <w:trPr>
          <w:jc w:val="center"/>
        </w:trPr>
        <w:tc>
          <w:tcPr>
            <w:tcW w:w="1905" w:type="dxa"/>
            <w:tcBorders>
              <w:top w:val="nil"/>
              <w:left w:val="nil"/>
              <w:bottom w:val="nil"/>
              <w:right w:val="nil"/>
            </w:tcBorders>
          </w:tcPr>
          <w:p w14:paraId="7274B029" w14:textId="77777777" w:rsidR="008A039F" w:rsidRDefault="008A039F" w:rsidP="00E96894">
            <w:pPr>
              <w:pStyle w:val="af8"/>
              <w:spacing w:line="360" w:lineRule="auto"/>
              <w:ind w:firstLineChars="0" w:firstLine="0"/>
              <w:jc w:val="center"/>
              <w:rPr>
                <w:sz w:val="21"/>
              </w:rPr>
            </w:pPr>
            <w:r>
              <w:rPr>
                <w:rFonts w:hint="eastAsia"/>
                <w:sz w:val="21"/>
              </w:rPr>
              <w:t>模块化系数</w:t>
            </w:r>
          </w:p>
        </w:tc>
        <w:tc>
          <w:tcPr>
            <w:tcW w:w="3732" w:type="dxa"/>
            <w:tcBorders>
              <w:top w:val="nil"/>
              <w:left w:val="nil"/>
              <w:bottom w:val="nil"/>
              <w:right w:val="nil"/>
            </w:tcBorders>
          </w:tcPr>
          <w:p w14:paraId="0196F9C1" w14:textId="77777777" w:rsidR="008A039F" w:rsidRDefault="008A039F" w:rsidP="00E96894">
            <w:pPr>
              <w:pStyle w:val="af8"/>
              <w:spacing w:line="360" w:lineRule="auto"/>
              <w:ind w:firstLineChars="0" w:firstLine="0"/>
              <w:jc w:val="center"/>
              <w:rPr>
                <w:sz w:val="21"/>
              </w:rPr>
            </w:pPr>
            <w:r w:rsidRPr="00214D68">
              <w:rPr>
                <w:sz w:val="21"/>
              </w:rPr>
              <w:t>greedy_modularity_communities(graph)</w:t>
            </w:r>
          </w:p>
          <w:p w14:paraId="17F8011C" w14:textId="77777777" w:rsidR="008A039F" w:rsidRPr="008066D5" w:rsidRDefault="008A039F" w:rsidP="00E96894">
            <w:pPr>
              <w:pStyle w:val="af8"/>
              <w:spacing w:line="360" w:lineRule="auto"/>
              <w:ind w:firstLineChars="0" w:firstLine="0"/>
              <w:jc w:val="center"/>
              <w:rPr>
                <w:sz w:val="21"/>
              </w:rPr>
            </w:pPr>
            <w:r w:rsidRPr="00214D68">
              <w:rPr>
                <w:sz w:val="21"/>
              </w:rPr>
              <w:t>modularity(graph, communities)</w:t>
            </w:r>
          </w:p>
        </w:tc>
        <w:tc>
          <w:tcPr>
            <w:tcW w:w="1743" w:type="dxa"/>
            <w:gridSpan w:val="2"/>
            <w:tcBorders>
              <w:top w:val="nil"/>
              <w:left w:val="nil"/>
              <w:bottom w:val="nil"/>
              <w:right w:val="nil"/>
            </w:tcBorders>
          </w:tcPr>
          <w:p w14:paraId="204F5828" w14:textId="77777777" w:rsidR="008A039F" w:rsidRPr="008066D5" w:rsidRDefault="008A039F" w:rsidP="00E96894">
            <w:pPr>
              <w:pStyle w:val="af8"/>
              <w:spacing w:line="360" w:lineRule="auto"/>
              <w:ind w:firstLineChars="0" w:firstLine="0"/>
              <w:jc w:val="center"/>
              <w:rPr>
                <w:sz w:val="21"/>
              </w:rPr>
            </w:pPr>
            <w:r>
              <w:rPr>
                <w:rFonts w:hint="eastAsia"/>
                <w:sz w:val="21"/>
              </w:rPr>
              <w:t>/</w:t>
            </w:r>
          </w:p>
        </w:tc>
        <w:tc>
          <w:tcPr>
            <w:tcW w:w="2190" w:type="dxa"/>
            <w:tcBorders>
              <w:top w:val="nil"/>
              <w:left w:val="nil"/>
              <w:bottom w:val="nil"/>
              <w:right w:val="nil"/>
            </w:tcBorders>
          </w:tcPr>
          <w:p w14:paraId="1EF5B25D" w14:textId="77777777" w:rsidR="008A039F" w:rsidRPr="008066D5" w:rsidRDefault="008A039F" w:rsidP="00E96894">
            <w:pPr>
              <w:pStyle w:val="af8"/>
              <w:spacing w:line="360" w:lineRule="auto"/>
              <w:ind w:firstLineChars="0" w:firstLine="0"/>
              <w:jc w:val="center"/>
              <w:rPr>
                <w:sz w:val="21"/>
              </w:rPr>
            </w:pPr>
            <w:r>
              <w:rPr>
                <w:rFonts w:hint="eastAsia"/>
                <w:sz w:val="21"/>
              </w:rPr>
              <w:t>贪心获取最优化分再计算模块化系数</w:t>
            </w:r>
          </w:p>
        </w:tc>
      </w:tr>
      <w:tr w:rsidR="008A039F" w14:paraId="70B8EF8B" w14:textId="77777777" w:rsidTr="00E96894">
        <w:trPr>
          <w:jc w:val="center"/>
        </w:trPr>
        <w:tc>
          <w:tcPr>
            <w:tcW w:w="1905" w:type="dxa"/>
            <w:tcBorders>
              <w:top w:val="nil"/>
              <w:left w:val="nil"/>
              <w:bottom w:val="single" w:sz="8" w:space="0" w:color="auto"/>
              <w:right w:val="nil"/>
            </w:tcBorders>
          </w:tcPr>
          <w:p w14:paraId="6C63A140" w14:textId="77777777" w:rsidR="008A039F" w:rsidRDefault="008A039F" w:rsidP="00E96894">
            <w:pPr>
              <w:pStyle w:val="af8"/>
              <w:spacing w:line="360" w:lineRule="auto"/>
              <w:ind w:firstLineChars="0" w:firstLine="0"/>
              <w:jc w:val="center"/>
              <w:rPr>
                <w:sz w:val="21"/>
              </w:rPr>
            </w:pPr>
            <w:r>
              <w:rPr>
                <w:rFonts w:hint="eastAsia"/>
                <w:sz w:val="21"/>
              </w:rPr>
              <w:t>平均路径长度（调和平均）</w:t>
            </w:r>
          </w:p>
        </w:tc>
        <w:tc>
          <w:tcPr>
            <w:tcW w:w="3732" w:type="dxa"/>
            <w:tcBorders>
              <w:top w:val="nil"/>
              <w:left w:val="nil"/>
              <w:bottom w:val="single" w:sz="8" w:space="0" w:color="auto"/>
              <w:right w:val="nil"/>
            </w:tcBorders>
          </w:tcPr>
          <w:p w14:paraId="452E0C49" w14:textId="77777777" w:rsidR="008A039F" w:rsidRPr="00214D68" w:rsidRDefault="008A039F" w:rsidP="00E96894">
            <w:pPr>
              <w:pStyle w:val="af8"/>
              <w:spacing w:line="360" w:lineRule="auto"/>
              <w:ind w:firstLineChars="0" w:firstLine="0"/>
              <w:jc w:val="center"/>
              <w:rPr>
                <w:sz w:val="21"/>
              </w:rPr>
            </w:pPr>
            <w:r w:rsidRPr="00214D68">
              <w:rPr>
                <w:sz w:val="21"/>
              </w:rPr>
              <w:t>harmonic_centrality(graph)</w:t>
            </w:r>
          </w:p>
        </w:tc>
        <w:tc>
          <w:tcPr>
            <w:tcW w:w="1743" w:type="dxa"/>
            <w:gridSpan w:val="2"/>
            <w:tcBorders>
              <w:top w:val="nil"/>
              <w:left w:val="nil"/>
              <w:bottom w:val="single" w:sz="8" w:space="0" w:color="auto"/>
              <w:right w:val="nil"/>
            </w:tcBorders>
          </w:tcPr>
          <w:p w14:paraId="129A2610" w14:textId="77777777" w:rsidR="008A039F" w:rsidRPr="00214D68" w:rsidRDefault="008A039F" w:rsidP="00E96894">
            <w:pPr>
              <w:pStyle w:val="af8"/>
              <w:spacing w:line="360" w:lineRule="auto"/>
              <w:ind w:firstLineChars="0" w:firstLine="0"/>
              <w:jc w:val="center"/>
              <w:rPr>
                <w:sz w:val="21"/>
              </w:rPr>
            </w:pPr>
            <w:r w:rsidRPr="00214D68">
              <w:rPr>
                <w:rFonts w:hint="eastAsia"/>
                <w:sz w:val="21"/>
              </w:rPr>
              <w:t>/</w:t>
            </w:r>
          </w:p>
        </w:tc>
        <w:tc>
          <w:tcPr>
            <w:tcW w:w="2190" w:type="dxa"/>
            <w:tcBorders>
              <w:top w:val="nil"/>
              <w:left w:val="nil"/>
              <w:bottom w:val="single" w:sz="8" w:space="0" w:color="auto"/>
              <w:right w:val="nil"/>
            </w:tcBorders>
          </w:tcPr>
          <w:p w14:paraId="3EB2E99D" w14:textId="77777777" w:rsidR="008A039F" w:rsidRPr="00214D68" w:rsidRDefault="008A039F" w:rsidP="00E96894">
            <w:pPr>
              <w:pStyle w:val="af8"/>
              <w:spacing w:line="360" w:lineRule="auto"/>
              <w:ind w:firstLineChars="0" w:firstLine="0"/>
              <w:jc w:val="center"/>
              <w:rPr>
                <w:sz w:val="21"/>
              </w:rPr>
            </w:pPr>
            <w:r w:rsidRPr="00214D68">
              <w:rPr>
                <w:rFonts w:hint="eastAsia"/>
                <w:sz w:val="21"/>
              </w:rPr>
              <w:t>/</w:t>
            </w:r>
          </w:p>
        </w:tc>
      </w:tr>
    </w:tbl>
    <w:p w14:paraId="277748F5" w14:textId="77777777" w:rsidR="008A039F" w:rsidRDefault="008A039F" w:rsidP="001A74E0">
      <w:pPr>
        <w:spacing w:line="360" w:lineRule="auto"/>
        <w:ind w:firstLineChars="0" w:firstLine="0"/>
        <w:jc w:val="left"/>
        <w:rPr>
          <w:rFonts w:ascii="宋体" w:eastAsia="宋体" w:hAnsi="宋体"/>
        </w:rPr>
      </w:pPr>
    </w:p>
    <w:p w14:paraId="64C3F4F4" w14:textId="3CBF378E" w:rsidR="0096128E" w:rsidRDefault="0096128E" w:rsidP="0096128E">
      <w:pPr>
        <w:spacing w:line="360" w:lineRule="auto"/>
        <w:ind w:firstLine="480"/>
        <w:jc w:val="left"/>
        <w:rPr>
          <w:rFonts w:cs="Times New Roman"/>
          <w:szCs w:val="24"/>
        </w:rPr>
      </w:pPr>
      <w:r>
        <w:rPr>
          <w:rFonts w:cs="Times New Roman" w:hint="eastAsia"/>
          <w:szCs w:val="24"/>
        </w:rPr>
        <w:t>下面主要介绍本课题研究使用到的图拓扑结构属性</w:t>
      </w:r>
      <w:r w:rsidRPr="00B3271C">
        <w:rPr>
          <w:rFonts w:cs="Times New Roman"/>
          <w:szCs w:val="24"/>
          <w:vertAlign w:val="superscript"/>
        </w:rPr>
        <w:fldChar w:fldCharType="begin"/>
      </w:r>
      <w:r w:rsidRPr="00B3271C">
        <w:rPr>
          <w:rFonts w:cs="Times New Roman"/>
          <w:szCs w:val="24"/>
          <w:vertAlign w:val="superscript"/>
        </w:rPr>
        <w:instrText xml:space="preserve"> </w:instrText>
      </w:r>
      <w:r w:rsidRPr="00B3271C">
        <w:rPr>
          <w:rFonts w:cs="Times New Roman" w:hint="eastAsia"/>
          <w:szCs w:val="24"/>
          <w:vertAlign w:val="superscript"/>
        </w:rPr>
        <w:instrText>REF _Ref103939014 \r \h</w:instrText>
      </w:r>
      <w:r w:rsidRPr="00B3271C">
        <w:rPr>
          <w:rFonts w:cs="Times New Roman"/>
          <w:szCs w:val="24"/>
          <w:vertAlign w:val="superscript"/>
        </w:rPr>
        <w:instrText xml:space="preserve"> </w:instrText>
      </w:r>
      <w:r>
        <w:rPr>
          <w:rFonts w:cs="Times New Roman"/>
          <w:szCs w:val="24"/>
          <w:vertAlign w:val="superscript"/>
        </w:rPr>
        <w:instrText xml:space="preserve"> \* MERGEFORMAT </w:instrText>
      </w:r>
      <w:r w:rsidRPr="00B3271C">
        <w:rPr>
          <w:rFonts w:cs="Times New Roman"/>
          <w:szCs w:val="24"/>
          <w:vertAlign w:val="superscript"/>
        </w:rPr>
      </w:r>
      <w:r w:rsidRPr="00B3271C">
        <w:rPr>
          <w:rFonts w:cs="Times New Roman"/>
          <w:szCs w:val="24"/>
          <w:vertAlign w:val="superscript"/>
        </w:rPr>
        <w:fldChar w:fldCharType="separate"/>
      </w:r>
      <w:r w:rsidR="00ED409F">
        <w:rPr>
          <w:rFonts w:cs="Times New Roman"/>
          <w:szCs w:val="24"/>
          <w:vertAlign w:val="superscript"/>
        </w:rPr>
        <w:t>[5]</w:t>
      </w:r>
      <w:r w:rsidRPr="00B3271C">
        <w:rPr>
          <w:rFonts w:cs="Times New Roman"/>
          <w:szCs w:val="24"/>
          <w:vertAlign w:val="superscript"/>
        </w:rPr>
        <w:fldChar w:fldCharType="end"/>
      </w:r>
      <w:r>
        <w:rPr>
          <w:rFonts w:cs="Times New Roman" w:hint="eastAsia"/>
          <w:szCs w:val="24"/>
        </w:rPr>
        <w:t>，包括：度序列、节点效率、聚类系数、平均聚类系数、局部效率、全局效率、模块化系数、平均路径长度。</w:t>
      </w:r>
      <w:r w:rsidR="002B0D84">
        <w:rPr>
          <w:rFonts w:hint="eastAsia"/>
        </w:rPr>
        <w:t>本文采用</w:t>
      </w:r>
      <w:r w:rsidR="002B0D84">
        <w:rPr>
          <w:rFonts w:hint="eastAsia"/>
        </w:rPr>
        <w:t>Python</w:t>
      </w:r>
      <w:r w:rsidR="002B0D84">
        <w:rPr>
          <w:rFonts w:hint="eastAsia"/>
        </w:rPr>
        <w:t>语言进行编码，利用</w:t>
      </w:r>
      <w:r w:rsidR="002B0D84">
        <w:rPr>
          <w:rFonts w:hint="eastAsia"/>
        </w:rPr>
        <w:t>Networkx</w:t>
      </w:r>
      <w:r w:rsidR="002B0D84">
        <w:rPr>
          <w:rFonts w:hint="eastAsia"/>
        </w:rPr>
        <w:t>开源库以及</w:t>
      </w:r>
      <w:r w:rsidR="002B0D84">
        <w:rPr>
          <w:rFonts w:hint="eastAsia"/>
        </w:rPr>
        <w:t>Numpy</w:t>
      </w:r>
      <w:r w:rsidR="002B0D84">
        <w:rPr>
          <w:rFonts w:hint="eastAsia"/>
        </w:rPr>
        <w:t>开源库进行网络计算，</w:t>
      </w:r>
      <w:r w:rsidR="002B0D84">
        <w:rPr>
          <w:rFonts w:ascii="宋体" w:eastAsia="宋体" w:hAnsi="宋体" w:hint="eastAsia"/>
        </w:rPr>
        <w:t>计算过程调用的Networkx库以及Numpy库接口如表3</w:t>
      </w:r>
      <w:r w:rsidR="002B0D84">
        <w:rPr>
          <w:rFonts w:ascii="宋体" w:eastAsia="宋体" w:hAnsi="宋体"/>
        </w:rPr>
        <w:t>.1</w:t>
      </w:r>
      <w:r w:rsidR="002B0D84">
        <w:rPr>
          <w:rFonts w:ascii="宋体" w:eastAsia="宋体" w:hAnsi="宋体" w:hint="eastAsia"/>
        </w:rPr>
        <w:t>所示。</w:t>
      </w:r>
    </w:p>
    <w:p w14:paraId="4C992422" w14:textId="77777777" w:rsidR="0096128E" w:rsidRDefault="0096128E" w:rsidP="0096128E">
      <w:pPr>
        <w:spacing w:line="360" w:lineRule="auto"/>
        <w:ind w:firstLine="480"/>
        <w:jc w:val="left"/>
        <w:rPr>
          <w:rFonts w:cs="Times New Roman"/>
          <w:szCs w:val="24"/>
        </w:rPr>
      </w:pPr>
      <w:r>
        <w:rPr>
          <w:rFonts w:cs="Times New Roman" w:hint="eastAsia"/>
          <w:szCs w:val="24"/>
        </w:rPr>
        <w:t>度序列，在图结构数据中，图中与某个节点连接的边的数量就是该节点的度。</w:t>
      </w:r>
      <w:r w:rsidRPr="00392E42">
        <w:rPr>
          <w:rFonts w:cs="Times New Roman" w:hint="eastAsia"/>
          <w:szCs w:val="24"/>
        </w:rPr>
        <w:t>无向图</w:t>
      </w:r>
      <w:r>
        <w:rPr>
          <w:rFonts w:cs="Times New Roman" w:hint="eastAsia"/>
          <w:szCs w:val="24"/>
        </w:rPr>
        <w:t>中，节点的度组成的非递增序列就是该图的度序列。</w:t>
      </w:r>
      <w:r w:rsidRPr="006116D5">
        <w:rPr>
          <w:rFonts w:cs="Times New Roman" w:hint="eastAsia"/>
          <w:szCs w:val="24"/>
        </w:rPr>
        <w:t>度数序列是图不变量，因此同构图具有相同的度数序列。但是，度数序列通常不能唯一地标识一个图。在某些情况下，非同构图具有相同的度数序列。</w:t>
      </w:r>
      <w:r>
        <w:rPr>
          <w:rFonts w:cs="Times New Roman" w:hint="eastAsia"/>
          <w:szCs w:val="24"/>
        </w:rPr>
        <w:t>在本文研究中，我们将度序列在顺序上进行了一些调整，以此来适配我们的节点序列。本文中，把无向图</w:t>
      </w:r>
      <w:r>
        <w:rPr>
          <w:rFonts w:cs="Times New Roman" w:hint="eastAsia"/>
          <w:szCs w:val="24"/>
        </w:rPr>
        <w:t xml:space="preserve"> </w:t>
      </w:r>
      <m:oMath>
        <m:r>
          <w:rPr>
            <w:rFonts w:ascii="Cambria Math" w:hAnsi="Cambria Math" w:cs="Times New Roman" w:hint="eastAsia"/>
            <w:szCs w:val="24"/>
          </w:rPr>
          <m:t>V</m:t>
        </m:r>
        <m:d>
          <m:dPr>
            <m:ctrlPr>
              <w:rPr>
                <w:rFonts w:ascii="Cambria Math" w:hAnsi="Cambria Math" w:cs="Times New Roman"/>
                <w:szCs w:val="24"/>
              </w:rPr>
            </m:ctrlPr>
          </m:dPr>
          <m:e>
            <m:r>
              <w:rPr>
                <w:rFonts w:ascii="Cambria Math" w:hAnsi="Cambria Math" w:cs="Times New Roman"/>
                <w:szCs w:val="24"/>
              </w:rPr>
              <m:t>G</m:t>
            </m:r>
          </m:e>
        </m:d>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e>
        </m:d>
      </m:oMath>
      <w:r>
        <w:rPr>
          <w:rFonts w:cs="Times New Roman" w:hint="eastAsia"/>
          <w:szCs w:val="24"/>
        </w:rPr>
        <w:t xml:space="preserve"> </w:t>
      </w:r>
      <w:r>
        <w:rPr>
          <w:rFonts w:cs="Times New Roman" w:hint="eastAsia"/>
          <w:szCs w:val="24"/>
        </w:rPr>
        <w:t>相应的各个节点的度组成一个序列，</w:t>
      </w:r>
      <m:oMath>
        <m:d>
          <m:dPr>
            <m:begChr m:val="{"/>
            <m:endChr m:val="}"/>
            <m:ctrlPr>
              <w:rPr>
                <w:rFonts w:ascii="Cambria Math" w:hAnsi="Cambria Math" w:cs="Times New Roman"/>
                <w:i/>
                <w:szCs w:val="24"/>
              </w:rPr>
            </m:ctrlPr>
          </m:dPr>
          <m:e>
            <m:r>
              <w:rPr>
                <w:rFonts w:ascii="Cambria Math" w:hAnsi="Cambria Math" w:cs="Times New Roman" w:hint="eastAsia"/>
                <w:szCs w:val="24"/>
              </w:rPr>
              <m:t>d</m:t>
            </m:r>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v</m:t>
                    </m:r>
                  </m:e>
                </m:d>
              </m:e>
              <m:sub>
                <m:r>
                  <w:rPr>
                    <w:rFonts w:ascii="Cambria Math" w:hAnsi="Cambria Math" w:cs="Times New Roman"/>
                    <w:szCs w:val="24"/>
                  </w:rPr>
                  <m:t>1</m:t>
                </m:r>
              </m:sub>
            </m:sSub>
            <m:r>
              <w:rPr>
                <w:rFonts w:ascii="Cambria Math" w:hAnsi="Cambria Math" w:cs="Times New Roman"/>
                <w:szCs w:val="24"/>
              </w:rPr>
              <m:t>,</m:t>
            </m:r>
            <m:r>
              <w:rPr>
                <w:rFonts w:ascii="Cambria Math" w:hAnsi="Cambria Math" w:cs="Times New Roman" w:hint="eastAsia"/>
                <w:szCs w:val="24"/>
              </w:rPr>
              <m:t>d</m:t>
            </m:r>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v</m:t>
                    </m:r>
                  </m:e>
                </m:d>
              </m:e>
              <m:sub>
                <m:r>
                  <w:rPr>
                    <w:rFonts w:ascii="Cambria Math" w:hAnsi="Cambria Math" w:cs="Times New Roman"/>
                    <w:szCs w:val="24"/>
                  </w:rPr>
                  <m:t>2</m:t>
                </m:r>
              </m:sub>
            </m:sSub>
            <m:r>
              <w:rPr>
                <w:rFonts w:ascii="Cambria Math" w:hAnsi="Cambria Math" w:cs="Times New Roman"/>
                <w:szCs w:val="24"/>
              </w:rPr>
              <m:t>,</m:t>
            </m:r>
            <m:r>
              <w:rPr>
                <w:rFonts w:ascii="Cambria Math" w:hAnsi="Cambria Math" w:cs="Times New Roman" w:hint="eastAsia"/>
                <w:szCs w:val="24"/>
              </w:rPr>
              <m:t>d</m:t>
            </m:r>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v</m:t>
                    </m:r>
                  </m:e>
                </m:d>
              </m:e>
              <m:sub>
                <m:r>
                  <w:rPr>
                    <w:rFonts w:ascii="Cambria Math" w:hAnsi="Cambria Math" w:cs="Times New Roman"/>
                    <w:szCs w:val="24"/>
                  </w:rPr>
                  <m:t>3</m:t>
                </m:r>
              </m:sub>
            </m:sSub>
            <m:r>
              <w:rPr>
                <w:rFonts w:ascii="Cambria Math" w:hAnsi="Cambria Math" w:cs="Times New Roman"/>
                <w:szCs w:val="24"/>
              </w:rPr>
              <m:t>,…,</m:t>
            </m:r>
            <m:r>
              <w:rPr>
                <w:rFonts w:ascii="Cambria Math" w:hAnsi="Cambria Math" w:cs="Times New Roman" w:hint="eastAsia"/>
                <w:szCs w:val="24"/>
              </w:rPr>
              <m:t>d</m:t>
            </m:r>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v</m:t>
                    </m:r>
                  </m:e>
                </m:d>
              </m:e>
              <m:sub>
                <m:r>
                  <w:rPr>
                    <w:rFonts w:ascii="Cambria Math" w:hAnsi="Cambria Math" w:cs="Times New Roman"/>
                    <w:szCs w:val="24"/>
                  </w:rPr>
                  <m:t>n</m:t>
                </m:r>
              </m:sub>
            </m:sSub>
          </m:e>
        </m:d>
      </m:oMath>
      <w:r>
        <w:rPr>
          <w:rFonts w:cs="Times New Roman" w:hint="eastAsia"/>
          <w:szCs w:val="24"/>
        </w:rPr>
        <w:t xml:space="preserve"> </w:t>
      </w:r>
      <w:r>
        <w:rPr>
          <w:rFonts w:cs="Times New Roman" w:hint="eastAsia"/>
          <w:szCs w:val="24"/>
        </w:rPr>
        <w:t>作为图的度序列。</w:t>
      </w:r>
    </w:p>
    <w:p w14:paraId="2A0C10FB" w14:textId="34F5A4EF" w:rsidR="0096128E" w:rsidRDefault="0096128E" w:rsidP="0096128E">
      <w:pPr>
        <w:spacing w:line="360" w:lineRule="auto"/>
        <w:ind w:firstLine="480"/>
        <w:jc w:val="left"/>
        <w:rPr>
          <w:rFonts w:cs="Times New Roman"/>
          <w:szCs w:val="24"/>
        </w:rPr>
      </w:pPr>
      <w:r>
        <w:rPr>
          <w:rFonts w:cs="Times New Roman" w:hint="eastAsia"/>
          <w:szCs w:val="24"/>
        </w:rPr>
        <w:t>节点效率，节点效率度量的是给定节点</w:t>
      </w:r>
      <w:r>
        <w:rPr>
          <w:rFonts w:cs="Times New Roman" w:hint="eastAsia"/>
          <w:szCs w:val="24"/>
        </w:rPr>
        <w:t xml:space="preserve"> </w:t>
      </w:r>
      <m:oMath>
        <m:r>
          <w:rPr>
            <w:rFonts w:ascii="Cambria Math" w:hAnsi="Cambria Math" w:cs="Times New Roman" w:hint="eastAsia"/>
            <w:szCs w:val="24"/>
          </w:rPr>
          <m:t>i</m:t>
        </m:r>
      </m:oMath>
      <w:r>
        <w:rPr>
          <w:rFonts w:cs="Times New Roman" w:hint="eastAsia"/>
          <w:szCs w:val="24"/>
        </w:rPr>
        <w:t xml:space="preserve"> </w:t>
      </w:r>
      <w:r>
        <w:rPr>
          <w:rFonts w:cs="Times New Roman" w:hint="eastAsia"/>
          <w:szCs w:val="24"/>
        </w:rPr>
        <w:t>和网络中所有其他节点之间的平均最小路径</w:t>
      </w:r>
      <w:r>
        <w:rPr>
          <w:rFonts w:cs="Times New Roman" w:hint="eastAsia"/>
          <w:szCs w:val="24"/>
        </w:rPr>
        <w:lastRenderedPageBreak/>
        <w:t>权重，具体计算公式见</w:t>
      </w:r>
      <w:r>
        <w:rPr>
          <w:rFonts w:cs="Times New Roman"/>
          <w:szCs w:val="24"/>
        </w:rPr>
        <w:t>(3.1)</w:t>
      </w:r>
      <w:r>
        <w:rPr>
          <w:rFonts w:cs="Times New Roman" w:hint="eastAsia"/>
          <w:szCs w:val="24"/>
        </w:rPr>
        <w:t>。节点效率可以通过计算与所有其他节点之间最小路径长度的乘性倒数的平均值，能够有效反映节点在网络中的相对位置，体现一个节点在网络中的重要性和影响力。</w:t>
      </w:r>
    </w:p>
    <w:p w14:paraId="2BF444DA" w14:textId="458B7E0C" w:rsidR="0096128E" w:rsidRPr="000C53A2" w:rsidRDefault="0096128E" w:rsidP="0096128E">
      <w:pPr>
        <w:pStyle w:val="aff0"/>
        <w:spacing w:line="360" w:lineRule="auto"/>
        <w:rPr>
          <w:rFonts w:cs="Times New Roman"/>
          <w:szCs w:val="24"/>
        </w:rPr>
      </w:pPr>
      <w:r>
        <w:rPr>
          <w:rFonts w:cs="Times New Roman"/>
        </w:rPr>
        <w:tab/>
      </w:r>
      <m:oMath>
        <m:sSub>
          <m:sSubPr>
            <m:ctrlPr>
              <w:rPr>
                <w:rFonts w:ascii="Cambria Math" w:hAnsi="Cambria Math"/>
              </w:rPr>
            </m:ctrlPr>
          </m:sSubPr>
          <m:e>
            <m:r>
              <w:rPr>
                <w:rFonts w:ascii="Cambria Math" w:hAnsi="Cambria Math" w:hint="eastAsia"/>
              </w:rPr>
              <m:t>E</m:t>
            </m:r>
            <m:ctrlPr>
              <w:rPr>
                <w:rFonts w:ascii="Cambria Math" w:hAnsi="Cambria Math" w:hint="eastAsia"/>
                <w:i/>
              </w:rPr>
            </m:ctrlPr>
          </m:e>
          <m:sub>
            <m:r>
              <w:rPr>
                <w:rFonts w:ascii="Cambria Math" w:hAnsi="Cambria Math"/>
              </w:rPr>
              <m:t>nodal</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hint="eastAsia"/>
              </w:rPr>
              <m:t>≠</m:t>
            </m:r>
            <m:r>
              <w:rPr>
                <w:rFonts w:ascii="Cambria Math" w:hAnsi="Cambria Math" w:hint="eastAsia"/>
              </w:rPr>
              <m:t>j</m:t>
            </m:r>
            <m:r>
              <w:rPr>
                <w:rFonts w:ascii="Cambria Math" w:hAnsi="Cambria Math" w:hint="eastAsia"/>
              </w:rPr>
              <m:t>∈</m:t>
            </m:r>
            <m:r>
              <w:rPr>
                <w:rFonts w:ascii="Cambria Math" w:hAnsi="Cambria Math" w:hint="eastAsia"/>
              </w:rPr>
              <m:t>G</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w</m:t>
                    </m:r>
                  </m:e>
                  <m:sub>
                    <m:r>
                      <w:rPr>
                        <w:rFonts w:ascii="Cambria Math" w:hAnsi="Cambria Math"/>
                      </w:rPr>
                      <m:t>ij</m:t>
                    </m:r>
                  </m:sub>
                </m:sSub>
              </m:den>
            </m:f>
          </m:e>
        </m:nary>
      </m:oMath>
      <w:r>
        <w:tab/>
      </w:r>
      <w:r>
        <w:rPr>
          <w:rFonts w:eastAsia="宋体" w:cs="Times New Roman"/>
        </w:rPr>
        <w:t>(3.1)</w:t>
      </w:r>
    </w:p>
    <w:p w14:paraId="5502269A" w14:textId="77777777" w:rsidR="0096128E" w:rsidRDefault="0096128E" w:rsidP="0096128E">
      <w:pPr>
        <w:spacing w:line="360" w:lineRule="auto"/>
        <w:ind w:firstLine="480"/>
        <w:jc w:val="left"/>
        <w:rPr>
          <w:rFonts w:cs="Times New Roman"/>
        </w:rPr>
      </w:pPr>
      <w:r>
        <w:rPr>
          <w:rFonts w:cs="Times New Roman" w:hint="eastAsia"/>
        </w:rPr>
        <w:t>聚类系数，也称群聚系数，反映的是图中节点存在聚集性倾向的程度</w:t>
      </w:r>
      <w:r w:rsidRPr="009E7DE1">
        <w:rPr>
          <w:rFonts w:cs="Times New Roman" w:hint="eastAsia"/>
        </w:rPr>
        <w:t>。</w:t>
      </w:r>
      <w:r>
        <w:rPr>
          <w:rFonts w:cs="Times New Roman" w:hint="eastAsia"/>
        </w:rPr>
        <w:t>现有的部分研究表明</w:t>
      </w:r>
      <w:r w:rsidRPr="009E7DE1">
        <w:rPr>
          <w:rFonts w:cs="Times New Roman" w:hint="eastAsia"/>
        </w:rPr>
        <w:t>，</w:t>
      </w:r>
      <w:r>
        <w:rPr>
          <w:rFonts w:cs="Times New Roman" w:hint="eastAsia"/>
        </w:rPr>
        <w:t>在大多数现实世界的关系网络之中，尤其是社交网络中，通常都</w:t>
      </w:r>
      <w:r w:rsidRPr="009E7DE1">
        <w:rPr>
          <w:rFonts w:cs="Times New Roman" w:hint="eastAsia"/>
        </w:rPr>
        <w:t>会</w:t>
      </w:r>
      <w:r>
        <w:rPr>
          <w:rFonts w:cs="Times New Roman" w:hint="eastAsia"/>
        </w:rPr>
        <w:t>存在很多紧密联系的节点群体，它们由若干个节点组成</w:t>
      </w:r>
      <w:r w:rsidRPr="009E7DE1">
        <w:rPr>
          <w:rFonts w:cs="Times New Roman" w:hint="eastAsia"/>
        </w:rPr>
        <w:t>，其特点是关系密度相对较高。</w:t>
      </w:r>
      <w:r>
        <w:rPr>
          <w:rFonts w:cs="Times New Roman" w:hint="eastAsia"/>
        </w:rPr>
        <w:t>图中每个节点附近的集聚程度就是聚类系数所测量的值。在无权重图中，通过某个节点可能存在</w:t>
      </w:r>
      <w:r w:rsidRPr="00912283">
        <w:rPr>
          <w:rFonts w:cs="Times New Roman" w:hint="eastAsia"/>
        </w:rPr>
        <w:t>闭三点组</w:t>
      </w:r>
      <w:r>
        <w:rPr>
          <w:rStyle w:val="aff3"/>
          <w:rFonts w:cs="Times New Roman"/>
        </w:rPr>
        <w:footnoteReference w:id="2"/>
      </w:r>
      <w:r w:rsidRPr="00912283">
        <w:rPr>
          <w:rFonts w:cs="Times New Roman" w:hint="eastAsia"/>
        </w:rPr>
        <w:t>（邻近三点组）</w:t>
      </w:r>
      <w:r>
        <w:rPr>
          <w:rFonts w:cs="Times New Roman" w:hint="eastAsia"/>
        </w:rPr>
        <w:t>的分数就是该节点的聚类系数。计算公式如下：</w:t>
      </w:r>
    </w:p>
    <w:p w14:paraId="4E8FBFC1" w14:textId="013283BA" w:rsidR="0096128E" w:rsidRDefault="0096128E" w:rsidP="0096128E">
      <w:pPr>
        <w:pStyle w:val="aff0"/>
        <w:spacing w:line="360" w:lineRule="auto"/>
        <w:rPr>
          <w:rFonts w:cs="Times New Roman"/>
        </w:rPr>
      </w:pPr>
      <w:r>
        <w:rPr>
          <w:rFonts w:cs="Times New Roman"/>
        </w:rPr>
        <w:tab/>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hint="eastAsia"/>
              </w:rPr>
            </m:ctrlPr>
          </m:e>
          <m:sub>
            <m:r>
              <w:rPr>
                <w:rFonts w:ascii="Cambria Math" w:hAnsi="Cambria Math" w:cs="Times New Roman"/>
              </w:rPr>
              <m:t>u</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m:t>
            </m:r>
            <m:r>
              <m:rPr>
                <m:sty m:val="p"/>
              </m:rPr>
              <w:rPr>
                <w:rFonts w:ascii="Cambria Math" w:hAnsi="Cambria Math" w:cs="Times New Roman" w:hint="eastAsia"/>
              </w:rPr>
              <m:t>·</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u</m:t>
                </m:r>
              </m:e>
            </m:d>
          </m:num>
          <m:den>
            <m:r>
              <w:rPr>
                <w:rFonts w:ascii="Cambria Math" w:hAnsi="Cambria Math" w:cs="Times New Roman"/>
              </w:rPr>
              <m:t>d</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hint="eastAsia"/>
              </w:rPr>
              <m:t>·</m:t>
            </m:r>
            <m:d>
              <m:dPr>
                <m:ctrlPr>
                  <w:rPr>
                    <w:rFonts w:ascii="Cambria Math" w:hAnsi="Cambria Math" w:cs="Times New Roman"/>
                  </w:rPr>
                </m:ctrlPr>
              </m:dPr>
              <m:e>
                <m:r>
                  <w:rPr>
                    <w:rFonts w:ascii="Cambria Math" w:hAnsi="Cambria Math" w:cs="Times New Roman"/>
                  </w:rPr>
                  <m:t>d</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rPr>
                  <m:t>-1</m:t>
                </m:r>
              </m:e>
            </m:d>
          </m:den>
        </m:f>
      </m:oMath>
      <w:r>
        <w:rPr>
          <w:rFonts w:cs="Times New Roman"/>
        </w:rPr>
        <w:tab/>
      </w:r>
      <w:r w:rsidRPr="00912283">
        <w:rPr>
          <w:rFonts w:cs="Times New Roman"/>
        </w:rPr>
        <w:t>(</w:t>
      </w:r>
      <w:r>
        <w:rPr>
          <w:rFonts w:cs="Times New Roman"/>
        </w:rPr>
        <w:t>3</w:t>
      </w:r>
      <w:r w:rsidRPr="00912283">
        <w:rPr>
          <w:rFonts w:cs="Times New Roman"/>
        </w:rPr>
        <w:t>.2)</w:t>
      </w:r>
    </w:p>
    <w:p w14:paraId="7BBC38D5" w14:textId="77777777" w:rsidR="0096128E" w:rsidRDefault="0096128E" w:rsidP="0096128E">
      <w:pPr>
        <w:pStyle w:val="aff0"/>
        <w:spacing w:line="360" w:lineRule="auto"/>
        <w:rPr>
          <w:rFonts w:cs="Times New Roman"/>
        </w:rPr>
      </w:pPr>
      <w:r>
        <w:rPr>
          <w:rFonts w:cs="Times New Roman" w:hint="eastAsia"/>
        </w:rPr>
        <w:t>其中，</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u</m:t>
            </m:r>
          </m:e>
        </m:d>
      </m:oMath>
      <w:r>
        <w:rPr>
          <w:rFonts w:cs="Times New Roman" w:hint="eastAsia"/>
        </w:rPr>
        <w:t>表示通过节点</w:t>
      </w:r>
      <w:r>
        <w:rPr>
          <w:rFonts w:cs="Times New Roman" w:hint="eastAsia"/>
        </w:rPr>
        <w:t xml:space="preserve"> </w:t>
      </w:r>
      <m:oMath>
        <m:r>
          <w:rPr>
            <w:rFonts w:ascii="Cambria Math" w:hAnsi="Cambria Math" w:cs="Times New Roman" w:hint="eastAsia"/>
          </w:rPr>
          <m:t>u</m:t>
        </m:r>
      </m:oMath>
      <w:r>
        <w:rPr>
          <w:rFonts w:cs="Times New Roman" w:hint="eastAsia"/>
        </w:rPr>
        <w:t xml:space="preserve"> </w:t>
      </w:r>
      <w:r>
        <w:rPr>
          <w:rFonts w:cs="Times New Roman" w:hint="eastAsia"/>
        </w:rPr>
        <w:t>的</w:t>
      </w:r>
      <w:r w:rsidRPr="00912283">
        <w:rPr>
          <w:rFonts w:cs="Times New Roman" w:hint="eastAsia"/>
        </w:rPr>
        <w:t>闭三点组</w:t>
      </w:r>
      <w:r>
        <w:rPr>
          <w:rFonts w:cs="Times New Roman" w:hint="eastAsia"/>
        </w:rPr>
        <w:t>数量，</w:t>
      </w: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u</m:t>
            </m:r>
          </m:e>
        </m:d>
      </m:oMath>
      <w:r>
        <w:rPr>
          <w:rFonts w:cs="Times New Roman" w:hint="eastAsia"/>
        </w:rPr>
        <w:t>代表节点</w:t>
      </w:r>
      <w:r>
        <w:rPr>
          <w:rFonts w:cs="Times New Roman" w:hint="eastAsia"/>
        </w:rPr>
        <w:t xml:space="preserve"> </w:t>
      </w:r>
      <m:oMath>
        <m:r>
          <w:rPr>
            <w:rFonts w:ascii="Cambria Math" w:hAnsi="Cambria Math" w:cs="Times New Roman" w:hint="eastAsia"/>
          </w:rPr>
          <m:t>u</m:t>
        </m:r>
      </m:oMath>
      <w:r>
        <w:rPr>
          <w:rFonts w:cs="Times New Roman" w:hint="eastAsia"/>
        </w:rPr>
        <w:t xml:space="preserve"> </w:t>
      </w:r>
      <w:r>
        <w:rPr>
          <w:rFonts w:cs="Times New Roman" w:hint="eastAsia"/>
        </w:rPr>
        <w:t>的度数。</w:t>
      </w:r>
    </w:p>
    <w:p w14:paraId="7EDD4EE4" w14:textId="77777777" w:rsidR="0096128E" w:rsidRDefault="0096128E" w:rsidP="0096128E">
      <w:pPr>
        <w:spacing w:line="360" w:lineRule="auto"/>
        <w:ind w:firstLine="480"/>
      </w:pPr>
      <w:r>
        <w:rPr>
          <w:rFonts w:hint="eastAsia"/>
        </w:rPr>
        <w:t>平均聚类系数，聚类系数的最小粒度是节点，因此聚类系数是有所有节点聚类系数值组成的一个向量。聚类系数向量中所有元素的平均值就是平均聚类系数，平均聚类系数反映的是一个图中整体的集聚程度的评估。</w:t>
      </w:r>
    </w:p>
    <w:p w14:paraId="0B28896D" w14:textId="77777777" w:rsidR="0096128E" w:rsidRDefault="0096128E" w:rsidP="0096128E">
      <w:pPr>
        <w:spacing w:line="360" w:lineRule="auto"/>
        <w:ind w:firstLine="480"/>
      </w:pPr>
      <w:r>
        <w:rPr>
          <w:rFonts w:hint="eastAsia"/>
        </w:rPr>
        <w:t>全局效率，</w:t>
      </w:r>
      <w:r w:rsidRPr="009D1D08">
        <w:rPr>
          <w:rFonts w:hint="eastAsia"/>
        </w:rPr>
        <w:t>全局效率是指网络中各节点间的平均特征路径长度的倒数，它是一种度量网络中</w:t>
      </w:r>
      <w:r>
        <w:rPr>
          <w:rFonts w:hint="eastAsia"/>
        </w:rPr>
        <w:t>长距离</w:t>
      </w:r>
      <w:r w:rsidRPr="009D1D08">
        <w:rPr>
          <w:rFonts w:hint="eastAsia"/>
        </w:rPr>
        <w:t>信息传输效率的度量方法。从表示某一结点的各体元与任意两个体元的时间序列的相似度出发，为有源函数的存在奠定了基础，并通过计算由</w:t>
      </w:r>
      <w:r>
        <w:rPr>
          <w:rFonts w:hint="eastAsia"/>
        </w:rPr>
        <w:t>i</w:t>
      </w:r>
      <w:r w:rsidRPr="009D1D08">
        <w:rPr>
          <w:rFonts w:hint="eastAsia"/>
        </w:rPr>
        <w:t>到其它各节点所需要的最小步数。该算法对网络中的各个结点进行了单独的处理，并对各个结点进行了单独的计算。然后对各节点的平均最小步数的倒数进行计算，并对该总的总连接进行归一化。</w:t>
      </w:r>
      <w:r>
        <w:rPr>
          <w:rFonts w:hint="eastAsia"/>
        </w:rPr>
        <w:t>形式上看，全局效率计算公式如下：</w:t>
      </w:r>
    </w:p>
    <w:p w14:paraId="2D2CD32C" w14:textId="74B37A69" w:rsidR="0096128E" w:rsidRPr="00280112" w:rsidRDefault="0096128E" w:rsidP="0096128E">
      <w:pPr>
        <w:pStyle w:val="aff0"/>
        <w:spacing w:line="360" w:lineRule="auto"/>
        <w:rPr>
          <w:rFonts w:cs="Times New Roman"/>
        </w:rPr>
      </w:pPr>
      <w:r w:rsidRPr="00280112">
        <w:rPr>
          <w:rFonts w:cs="Times New Roman"/>
        </w:rPr>
        <w:tab/>
      </w:r>
      <m:oMath>
        <m:sSub>
          <m:sSubPr>
            <m:ctrlPr>
              <w:rPr>
                <w:rFonts w:ascii="Cambria Math" w:hAnsi="Cambria Math" w:cs="Times New Roman"/>
              </w:rPr>
            </m:ctrlPr>
          </m:sSubPr>
          <m:e>
            <m:r>
              <w:rPr>
                <w:rFonts w:ascii="Cambria Math" w:hAnsi="Cambria Math" w:cs="Times New Roman" w:hint="eastAsia"/>
              </w:rPr>
              <m:t>E</m:t>
            </m:r>
            <m:ctrlPr>
              <w:rPr>
                <w:rFonts w:ascii="Cambria Math" w:hAnsi="Cambria Math" w:cs="Times New Roman" w:hint="eastAsia"/>
                <w:i/>
                <w:iCs/>
              </w:rPr>
            </m:ctrlPr>
          </m:e>
          <m:sub>
            <m:r>
              <w:rPr>
                <w:rFonts w:ascii="Cambria Math" w:hAnsi="Cambria Math" w:cs="Times New Roman"/>
              </w:rPr>
              <m:t>glob</m:t>
            </m:r>
          </m:sub>
        </m:sSub>
        <m:d>
          <m:dPr>
            <m:ctrlPr>
              <w:rPr>
                <w:rFonts w:ascii="Cambria Math" w:hAnsi="Cambria Math" w:cs="Times New Roman"/>
              </w:rPr>
            </m:ctrlPr>
          </m:dPr>
          <m:e>
            <m:r>
              <w:rPr>
                <w:rFonts w:ascii="Cambria Math" w:hAnsi="Cambria Math" w:cs="Times New Roman" w:hint="eastAsia"/>
              </w:rPr>
              <m:t>G</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hint="eastAsia"/>
              </w:rPr>
              <m:t>N</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-1</m:t>
                </m:r>
              </m:e>
            </m:d>
          </m:den>
        </m:f>
        <m:r>
          <m:rPr>
            <m:sty m:val="p"/>
          </m:rPr>
          <w:rPr>
            <w:rFonts w:ascii="Cambria Math" w:hAnsi="Cambria Math" w:cs="Times New Roman" w:hint="eastAsia"/>
          </w:rPr>
          <m:t>·</m:t>
        </m:r>
        <m:nary>
          <m:naryPr>
            <m:chr m:val="∑"/>
            <m:limLoc m:val="undOvr"/>
            <m:supHide m:val="1"/>
            <m:ctrlPr>
              <w:rPr>
                <w:rFonts w:ascii="Cambria Math" w:hAnsi="Cambria Math" w:cs="Times New Roman"/>
              </w:rPr>
            </m:ctrlPr>
          </m:naryPr>
          <m:sub>
            <m:r>
              <w:rPr>
                <w:rFonts w:ascii="Cambria Math" w:hAnsi="Cambria Math" w:cs="Times New Roman" w:hint="eastAsia"/>
              </w:rPr>
              <m:t>i</m:t>
            </m:r>
            <m:r>
              <m:rPr>
                <m:sty m:val="p"/>
              </m:rPr>
              <w:rPr>
                <w:rFonts w:ascii="Cambria Math" w:hAnsi="Cambria Math" w:cs="Times New Roman" w:hint="eastAsia"/>
              </w:rPr>
              <m:t>≠</m:t>
            </m:r>
            <m:r>
              <w:rPr>
                <w:rFonts w:ascii="Cambria Math" w:hAnsi="Cambria Math" w:cs="Times New Roman" w:hint="eastAsia"/>
              </w:rPr>
              <m:t>j</m:t>
            </m:r>
            <m:r>
              <m:rPr>
                <m:sty m:val="p"/>
              </m:rPr>
              <w:rPr>
                <w:rFonts w:ascii="Cambria Math" w:hAnsi="Cambria Math" w:cs="Times New Roman" w:hint="eastAsia"/>
              </w:rPr>
              <m:t>∈</m:t>
            </m:r>
            <m:r>
              <w:rPr>
                <w:rFonts w:ascii="Cambria Math" w:hAnsi="Cambria Math" w:cs="Times New Roman" w:hint="eastAsia"/>
              </w:rPr>
              <m:t>G</m:t>
            </m:r>
          </m:sub>
          <m:sup/>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hint="eastAsia"/>
                      </w:rPr>
                      <m:t>w</m:t>
                    </m:r>
                  </m:e>
                  <m:sub>
                    <m:r>
                      <w:rPr>
                        <w:rFonts w:ascii="Cambria Math" w:hAnsi="Cambria Math" w:cs="Times New Roman"/>
                      </w:rPr>
                      <m:t>ij</m:t>
                    </m:r>
                  </m:sub>
                </m:sSub>
              </m:den>
            </m:f>
          </m:e>
        </m:nary>
      </m:oMath>
      <w:r w:rsidRPr="00280112">
        <w:rPr>
          <w:rFonts w:cs="Times New Roman"/>
        </w:rPr>
        <w:tab/>
        <w:t>(</w:t>
      </w:r>
      <w:r>
        <w:rPr>
          <w:rFonts w:cs="Times New Roman"/>
        </w:rPr>
        <w:t>3</w:t>
      </w:r>
      <w:r w:rsidRPr="00280112">
        <w:rPr>
          <w:rFonts w:cs="Times New Roman"/>
        </w:rPr>
        <w:t>.3)</w:t>
      </w:r>
    </w:p>
    <w:p w14:paraId="2BADF7C8" w14:textId="77777777" w:rsidR="0096128E" w:rsidRDefault="0096128E" w:rsidP="0096128E">
      <w:pPr>
        <w:spacing w:line="360" w:lineRule="auto"/>
        <w:ind w:firstLine="480"/>
      </w:pPr>
      <w:r>
        <w:rPr>
          <w:rFonts w:hint="eastAsia"/>
        </w:rPr>
        <w:t>局部效率，局部</w:t>
      </w:r>
      <w:r w:rsidRPr="00111B26">
        <w:rPr>
          <w:rFonts w:hint="eastAsia"/>
        </w:rPr>
        <w:t>效率是一个范围从</w:t>
      </w:r>
      <w:r>
        <w:rPr>
          <w:rFonts w:hint="eastAsia"/>
        </w:rPr>
        <w:t>0</w:t>
      </w:r>
      <w:r w:rsidRPr="00111B26">
        <w:rPr>
          <w:rFonts w:hint="eastAsia"/>
        </w:rPr>
        <w:t>到</w:t>
      </w:r>
      <w:r>
        <w:rPr>
          <w:rFonts w:hint="eastAsia"/>
        </w:rPr>
        <w:t>1</w:t>
      </w:r>
      <w:r w:rsidRPr="00111B26">
        <w:rPr>
          <w:rFonts w:hint="eastAsia"/>
        </w:rPr>
        <w:t>的标度度量，值为</w:t>
      </w:r>
      <w:r>
        <w:rPr>
          <w:rFonts w:hint="eastAsia"/>
        </w:rPr>
        <w:t>1</w:t>
      </w:r>
      <w:r w:rsidRPr="00111B26">
        <w:rPr>
          <w:rFonts w:hint="eastAsia"/>
        </w:rPr>
        <w:t>表示网络中的最大</w:t>
      </w:r>
      <w:r>
        <w:rPr>
          <w:rFonts w:hint="eastAsia"/>
        </w:rPr>
        <w:t>局部</w:t>
      </w:r>
      <w:r w:rsidRPr="00111B26">
        <w:rPr>
          <w:rFonts w:hint="eastAsia"/>
        </w:rPr>
        <w:t>效率。</w:t>
      </w:r>
      <w:r>
        <w:rPr>
          <w:rFonts w:hint="eastAsia"/>
        </w:rPr>
        <w:t>在功能性大脑网络中，高局部效率表明拓扑组织反映</w:t>
      </w:r>
      <w:r w:rsidRPr="00111B26">
        <w:rPr>
          <w:rFonts w:hint="eastAsia"/>
        </w:rPr>
        <w:t>分离的神经处理。网络的局部效率揭示了当节点</w:t>
      </w:r>
      <w:r>
        <w:rPr>
          <w:rFonts w:hint="eastAsia"/>
        </w:rPr>
        <w:t xml:space="preserve"> </w:t>
      </w:r>
      <m:oMath>
        <m:r>
          <w:rPr>
            <w:rFonts w:ascii="Cambria Math" w:hAnsi="Cambria Math" w:cs="Times New Roman" w:hint="eastAsia"/>
            <w:szCs w:val="24"/>
          </w:rPr>
          <m:t>i</m:t>
        </m:r>
      </m:oMath>
      <w:r>
        <w:rPr>
          <w:rFonts w:hint="eastAsia"/>
          <w:szCs w:val="24"/>
        </w:rPr>
        <w:t xml:space="preserve"> </w:t>
      </w:r>
      <w:r w:rsidRPr="00111B26">
        <w:rPr>
          <w:rFonts w:hint="eastAsia"/>
        </w:rPr>
        <w:t>从网络中移除时，信息在节点</w:t>
      </w:r>
      <w:r>
        <w:rPr>
          <w:rFonts w:hint="eastAsia"/>
        </w:rPr>
        <w:t xml:space="preserve"> </w:t>
      </w:r>
      <m:oMath>
        <m:r>
          <w:rPr>
            <w:rFonts w:ascii="Cambria Math" w:hAnsi="Cambria Math" w:cs="Times New Roman" w:hint="eastAsia"/>
            <w:szCs w:val="24"/>
          </w:rPr>
          <m:t>i</m:t>
        </m:r>
      </m:oMath>
      <w:r>
        <w:rPr>
          <w:rFonts w:hint="eastAsia"/>
          <w:szCs w:val="24"/>
        </w:rPr>
        <w:t xml:space="preserve"> </w:t>
      </w:r>
      <w:r w:rsidRPr="00111B26">
        <w:rPr>
          <w:rFonts w:hint="eastAsia"/>
        </w:rPr>
        <w:t>的第一个邻居之间传递的效率如何。具有高局部效率的网络中的节点倾向于在其直接的局部社区内有效地共享信息，这为网络</w:t>
      </w:r>
      <w:r w:rsidRPr="00111B26">
        <w:rPr>
          <w:rFonts w:hint="eastAsia"/>
        </w:rPr>
        <w:lastRenderedPageBreak/>
        <w:t>中有效的隔离信息处理提供了基础</w:t>
      </w:r>
      <w:r>
        <w:rPr>
          <w:rFonts w:hint="eastAsia"/>
        </w:rPr>
        <w:t>。局部效率计算公式如下：</w:t>
      </w:r>
    </w:p>
    <w:p w14:paraId="4C07815B" w14:textId="6198C0BB" w:rsidR="0096128E" w:rsidRPr="00280112" w:rsidRDefault="0096128E" w:rsidP="0096128E">
      <w:pPr>
        <w:pStyle w:val="aff0"/>
        <w:spacing w:line="360" w:lineRule="auto"/>
        <w:rPr>
          <w:rFonts w:cs="Times New Roman"/>
        </w:rPr>
      </w:pPr>
      <w:r w:rsidRPr="007006EB">
        <w:rPr>
          <w:rFonts w:cs="Times New Roman"/>
        </w:rPr>
        <w:tab/>
      </w:r>
      <m:oMath>
        <m:sSub>
          <m:sSubPr>
            <m:ctrlPr>
              <w:rPr>
                <w:rFonts w:ascii="Cambria Math" w:hAnsi="Cambria Math" w:cs="Times New Roman"/>
              </w:rPr>
            </m:ctrlPr>
          </m:sSubPr>
          <m:e>
            <m:r>
              <w:rPr>
                <w:rFonts w:ascii="Cambria Math" w:hAnsi="Cambria Math"/>
              </w:rPr>
              <m:t>E</m:t>
            </m:r>
            <m:ctrlPr>
              <w:rPr>
                <w:rFonts w:ascii="Cambria Math" w:hAnsi="Cambria Math"/>
                <w:i/>
              </w:rPr>
            </m:ctrlPr>
          </m:e>
          <m:sub>
            <m:r>
              <w:rPr>
                <w:rFonts w:ascii="Cambria Math" w:hAnsi="Cambria Math"/>
              </w:rPr>
              <m:t>loc</m:t>
            </m:r>
          </m:sub>
        </m:sSub>
        <m:d>
          <m:dPr>
            <m:ctrlPr>
              <w:rPr>
                <w:rFonts w:ascii="Cambria Math" w:hAnsi="Cambria Math" w:cs="Times New Roman"/>
              </w:rPr>
            </m:ctrlPr>
          </m:dPr>
          <m:e>
            <m:r>
              <w:rPr>
                <w:rFonts w:ascii="Cambria Math" w:hAnsi="Cambria Math" w:hint="eastAsia"/>
              </w:rPr>
              <m:t>G</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rPr>
              <m:t>N</m:t>
            </m:r>
          </m:den>
        </m:f>
        <m:r>
          <m:rPr>
            <m:sty m:val="p"/>
          </m:rPr>
          <w:rPr>
            <w:rFonts w:ascii="Cambria Math" w:hAnsi="Cambria Math" w:cs="Times New Roman"/>
          </w:rPr>
          <m:t xml:space="preserve"> </m:t>
        </m:r>
        <m:nary>
          <m:naryPr>
            <m:chr m:val="∑"/>
            <m:limLoc m:val="undOvr"/>
            <m:supHide m:val="1"/>
            <m:ctrlPr>
              <w:rPr>
                <w:rFonts w:ascii="Cambria Math" w:hAnsi="Cambria Math" w:cs="Times New Roman"/>
              </w:rPr>
            </m:ctrlPr>
          </m:naryPr>
          <m:sub>
            <m:r>
              <w:rPr>
                <w:rFonts w:ascii="Cambria Math" w:hAnsi="Cambria Math" w:cs="Times New Roman" w:hint="eastAsia"/>
              </w:rPr>
              <m:t>i</m:t>
            </m:r>
            <m:r>
              <m:rPr>
                <m:sty m:val="p"/>
              </m:rPr>
              <w:rPr>
                <w:rFonts w:ascii="Cambria Math" w:hAnsi="Cambria Math" w:cs="Times New Roman" w:hint="eastAsia"/>
              </w:rPr>
              <m:t>∈</m:t>
            </m:r>
            <m:r>
              <w:rPr>
                <w:rFonts w:ascii="Cambria Math" w:hAnsi="Cambria Math" w:cs="Times New Roman" w:hint="eastAsia"/>
              </w:rPr>
              <m:t>G</m:t>
            </m:r>
          </m:sub>
          <m:sup/>
          <m:e>
            <m:sSub>
              <m:sSubPr>
                <m:ctrlPr>
                  <w:rPr>
                    <w:rFonts w:ascii="Cambria Math" w:hAnsi="Cambria Math" w:cs="Times New Roman"/>
                    <w:i/>
                  </w:rPr>
                </m:ctrlPr>
              </m:sSubPr>
              <m:e>
                <m:r>
                  <w:rPr>
                    <w:rFonts w:ascii="Cambria Math" w:hAnsi="Cambria Math" w:cs="Times New Roman" w:hint="eastAsia"/>
                  </w:rPr>
                  <m:t>E</m:t>
                </m:r>
                <m:ctrlPr>
                  <w:rPr>
                    <w:rFonts w:ascii="Cambria Math" w:hAnsi="Cambria Math" w:cs="Times New Roman"/>
                  </w:rPr>
                </m:ctrlPr>
              </m:e>
              <m:sub>
                <m:r>
                  <w:rPr>
                    <w:rFonts w:ascii="Cambria Math" w:hAnsi="Cambria Math" w:cs="Times New Roman"/>
                  </w:rPr>
                  <m:t>glob</m:t>
                </m:r>
              </m:sub>
            </m:sSub>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G</m:t>
                    </m:r>
                    <m:ctrlPr>
                      <w:rPr>
                        <w:rFonts w:ascii="Cambria Math" w:hAnsi="Cambria Math" w:cs="Times New Roman"/>
                      </w:rPr>
                    </m:ctrlPr>
                  </m:e>
                  <m:sub>
                    <m:r>
                      <w:rPr>
                        <w:rFonts w:ascii="Cambria Math" w:hAnsi="Cambria Math" w:cs="Times New Roman"/>
                      </w:rPr>
                      <m:t>i</m:t>
                    </m:r>
                  </m:sub>
                </m:sSub>
              </m:e>
            </m:d>
          </m:e>
        </m:nary>
      </m:oMath>
      <w:r w:rsidRPr="007006EB">
        <w:rPr>
          <w:rFonts w:cs="Times New Roman"/>
        </w:rPr>
        <w:tab/>
      </w:r>
      <w:r w:rsidRPr="00912283">
        <w:rPr>
          <w:rFonts w:cs="Times New Roman"/>
        </w:rPr>
        <w:t>(</w:t>
      </w:r>
      <w:r>
        <w:rPr>
          <w:rFonts w:cs="Times New Roman"/>
        </w:rPr>
        <w:t>3</w:t>
      </w:r>
      <w:r w:rsidRPr="00912283">
        <w:rPr>
          <w:rFonts w:cs="Times New Roman"/>
        </w:rPr>
        <w:t>.</w:t>
      </w:r>
      <w:r>
        <w:rPr>
          <w:rFonts w:cs="Times New Roman"/>
        </w:rPr>
        <w:t>4</w:t>
      </w:r>
      <w:r w:rsidRPr="00912283">
        <w:rPr>
          <w:rFonts w:cs="Times New Roman"/>
        </w:rPr>
        <w:t>)</w:t>
      </w:r>
    </w:p>
    <w:p w14:paraId="56FA67C2" w14:textId="77777777" w:rsidR="0096128E" w:rsidRDefault="0096128E" w:rsidP="0096128E">
      <w:pPr>
        <w:spacing w:line="360" w:lineRule="auto"/>
        <w:ind w:firstLine="480"/>
      </w:pPr>
      <w:r>
        <w:rPr>
          <w:rFonts w:hint="eastAsia"/>
        </w:rPr>
        <w:t>模块化系数，</w:t>
      </w:r>
      <w:r w:rsidRPr="009D1D08">
        <w:rPr>
          <w:rFonts w:hint="eastAsia"/>
        </w:rPr>
        <w:t>模块化是衡量一个网络或图的结构性指标，它测量了一个单元的强度，也称为组，集群或社区。高模块化的网络在各模组内部的结点间紧密相连，而各模组间的结点间则是稀疏的连接。</w:t>
      </w:r>
      <w:r w:rsidRPr="007C4199">
        <w:rPr>
          <w:rFonts w:hint="eastAsia"/>
        </w:rPr>
        <w:t>模块化系数反映了模块中节点的集中程度，而不是所有模块之间的随机分布。</w:t>
      </w:r>
      <w:r>
        <w:rPr>
          <w:rFonts w:hint="eastAsia"/>
        </w:rPr>
        <w:t>模块化系数计算公式如下：</w:t>
      </w:r>
    </w:p>
    <w:p w14:paraId="5F6B664D" w14:textId="319E1729" w:rsidR="0096128E" w:rsidRPr="00C36BEB" w:rsidRDefault="0096128E" w:rsidP="0096128E">
      <w:pPr>
        <w:pStyle w:val="aff0"/>
        <w:spacing w:line="360" w:lineRule="auto"/>
        <w:rPr>
          <w:rFonts w:cs="Times New Roman"/>
        </w:rPr>
      </w:pPr>
      <w:r>
        <w:rPr>
          <w:iCs/>
        </w:rPr>
        <w:tab/>
      </w:r>
      <m:oMath>
        <m:r>
          <w:rPr>
            <w:rFonts w:ascii="Cambria Math" w:hAnsi="Cambria Math" w:cs="Times New Roman" w:hint="eastAsia"/>
          </w:rPr>
          <m:t>Q</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r>
              <w:rPr>
                <w:rFonts w:ascii="Cambria Math" w:hAnsi="Cambria Math" w:cs="Times New Roman"/>
              </w:rPr>
              <m:t>m</m:t>
            </m:r>
          </m:den>
        </m:f>
        <m:nary>
          <m:naryPr>
            <m:chr m:val="∑"/>
            <m:limLoc m:val="undOvr"/>
            <m:supHide m:val="1"/>
            <m:ctrlPr>
              <w:rPr>
                <w:rFonts w:ascii="Cambria Math" w:hAnsi="Cambria Math" w:cs="Times New Roman"/>
              </w:rPr>
            </m:ctrlPr>
          </m:naryPr>
          <m:sub>
            <m:r>
              <w:rPr>
                <w:rFonts w:ascii="Cambria Math" w:hAnsi="Cambria Math" w:cs="Times New Roman"/>
              </w:rPr>
              <m:t>ij</m:t>
            </m:r>
          </m:sub>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r>
                  <m:rPr>
                    <m:sty m:val="p"/>
                  </m:rPr>
                  <w:rPr>
                    <w:rFonts w:ascii="Cambria Math" w:hAnsi="Cambria Math" w:cs="Times New Roman"/>
                  </w:rPr>
                  <m:t>-</m:t>
                </m:r>
                <m:r>
                  <w:rPr>
                    <w:rFonts w:ascii="Cambria Math" w:hAnsi="Cambria Math" w:cs="Times New Roman"/>
                  </w:rPr>
                  <m:t>γ</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d</m:t>
                        </m:r>
                        <m:d>
                          <m:dPr>
                            <m:ctrlPr>
                              <w:rPr>
                                <w:rFonts w:ascii="Cambria Math" w:hAnsi="Cambria Math" w:cs="Times New Roman"/>
                              </w:rPr>
                            </m:ctrlPr>
                          </m:dPr>
                          <m:e>
                            <m:r>
                              <w:rPr>
                                <w:rFonts w:ascii="Cambria Math" w:hAnsi="Cambria Math" w:cs="Times New Roman" w:hint="eastAsia"/>
                              </w:rPr>
                              <m:t>i</m:t>
                            </m:r>
                          </m:e>
                        </m:d>
                        <m:r>
                          <w:rPr>
                            <w:rFonts w:ascii="Cambria Math" w:hAnsi="Cambria Math" w:cs="Times New Roman"/>
                          </w:rPr>
                          <m:t>d</m:t>
                        </m:r>
                        <m:d>
                          <m:dPr>
                            <m:ctrlPr>
                              <w:rPr>
                                <w:rFonts w:ascii="Cambria Math" w:hAnsi="Cambria Math" w:cs="Times New Roman"/>
                              </w:rPr>
                            </m:ctrlPr>
                          </m:dPr>
                          <m:e>
                            <m:r>
                              <w:rPr>
                                <w:rFonts w:ascii="Cambria Math" w:hAnsi="Cambria Math" w:cs="Times New Roman" w:hint="eastAsia"/>
                              </w:rPr>
                              <m:t>j</m:t>
                            </m:r>
                          </m:e>
                        </m:d>
                      </m:num>
                      <m:den>
                        <m:r>
                          <m:rPr>
                            <m:sty m:val="p"/>
                          </m:rPr>
                          <w:rPr>
                            <w:rFonts w:ascii="Cambria Math" w:hAnsi="Cambria Math" w:cs="Times New Roman"/>
                          </w:rPr>
                          <m:t>2</m:t>
                        </m:r>
                        <m:r>
                          <w:rPr>
                            <w:rFonts w:ascii="Cambria Math" w:hAnsi="Cambria Math" w:cs="Times New Roman"/>
                          </w:rPr>
                          <m:t>m</m:t>
                        </m:r>
                      </m:den>
                    </m:f>
                  </m:e>
                </m:d>
              </m:e>
            </m:d>
            <m:r>
              <w:rPr>
                <w:rFonts w:ascii="Cambria Math" w:hAnsi="Cambria Math" w:cs="Times New Roman"/>
              </w:rPr>
              <m:t>δ</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e>
            </m:d>
          </m:e>
        </m:nary>
      </m:oMath>
      <w:r w:rsidRPr="00C36BEB">
        <w:rPr>
          <w:rFonts w:cs="Times New Roman"/>
        </w:rPr>
        <w:tab/>
        <w:t>(</w:t>
      </w:r>
      <w:r>
        <w:rPr>
          <w:rFonts w:cs="Times New Roman"/>
        </w:rPr>
        <w:t>3</w:t>
      </w:r>
      <w:r w:rsidRPr="00C36BEB">
        <w:rPr>
          <w:rFonts w:cs="Times New Roman"/>
        </w:rPr>
        <w:t>.5)</w:t>
      </w:r>
    </w:p>
    <w:p w14:paraId="3640763C" w14:textId="77777777" w:rsidR="0096128E" w:rsidRPr="00C36BEB" w:rsidRDefault="0096128E" w:rsidP="0096128E">
      <w:pPr>
        <w:spacing w:line="360" w:lineRule="auto"/>
        <w:ind w:firstLineChars="0" w:firstLine="0"/>
      </w:pPr>
      <w:r w:rsidRPr="00C36BEB">
        <w:rPr>
          <w:rFonts w:hint="eastAsia"/>
        </w:rPr>
        <w:t>其中</w:t>
      </w:r>
      <w:r>
        <w:rPr>
          <w:rFonts w:hint="eastAsia"/>
        </w:rPr>
        <w:t>，</w:t>
      </w:r>
      <w:r>
        <w:rPr>
          <w:rFonts w:hint="eastAsia"/>
        </w:rPr>
        <w:t>m</w:t>
      </w:r>
      <w:r>
        <w:rPr>
          <w:rFonts w:hint="eastAsia"/>
        </w:rPr>
        <w:t>代表图中边的数量，</w:t>
      </w:r>
      <w:r w:rsidRPr="00C36BEB">
        <w:rPr>
          <w:rFonts w:hint="eastAsia"/>
          <w:b/>
          <w:i/>
        </w:rPr>
        <w:t>A</w:t>
      </w:r>
      <w:r>
        <w:rPr>
          <w:rFonts w:hint="eastAsia"/>
        </w:rPr>
        <w:t>代表图的邻接矩阵，</w:t>
      </w:r>
      <m:oMath>
        <m:r>
          <w:rPr>
            <w:rFonts w:ascii="Cambria Math" w:hAnsi="Cambria Math" w:cs="Times New Roman"/>
          </w:rPr>
          <m:t>d</m:t>
        </m:r>
        <m:d>
          <m:dPr>
            <m:ctrlPr>
              <w:rPr>
                <w:rFonts w:ascii="Cambria Math" w:hAnsi="Cambria Math" w:cs="Times New Roman"/>
              </w:rPr>
            </m:ctrlPr>
          </m:dPr>
          <m:e>
            <m:r>
              <w:rPr>
                <w:rFonts w:ascii="Cambria Math" w:hAnsi="Cambria Math" w:cs="Times New Roman" w:hint="eastAsia"/>
              </w:rPr>
              <m:t>i</m:t>
            </m:r>
          </m:e>
        </m:d>
      </m:oMath>
      <w:r>
        <w:rPr>
          <w:rFonts w:hint="eastAsia"/>
        </w:rPr>
        <w:t>代表节点</w:t>
      </w:r>
      <w:r w:rsidRPr="00C36BEB">
        <w:rPr>
          <w:rFonts w:hint="eastAsia"/>
          <w:i/>
        </w:rPr>
        <w:t>i</w:t>
      </w:r>
      <w:r>
        <w:rPr>
          <w:rFonts w:hint="eastAsia"/>
        </w:rPr>
        <w:t>的度数，</w:t>
      </w:r>
      <m:oMath>
        <m:r>
          <w:rPr>
            <w:rFonts w:ascii="Cambria Math" w:hAnsi="Cambria Math" w:cs="Times New Roman"/>
          </w:rPr>
          <m:t>γ</m:t>
        </m:r>
      </m:oMath>
      <w:r>
        <w:rPr>
          <w:rFonts w:hint="eastAsia"/>
          <w:iCs/>
        </w:rPr>
        <w:t>代表分辨率参数，当节点</w:t>
      </w:r>
      <w:r w:rsidRPr="00C36BEB">
        <w:rPr>
          <w:i/>
          <w:iCs/>
        </w:rPr>
        <w:t>i</w:t>
      </w:r>
      <w:r w:rsidRPr="00C36BEB">
        <w:rPr>
          <w:rFonts w:hint="eastAsia"/>
          <w:i/>
          <w:iCs/>
        </w:rPr>
        <w:t>，</w:t>
      </w:r>
      <w:r w:rsidRPr="00C36BEB">
        <w:rPr>
          <w:rFonts w:hint="eastAsia"/>
          <w:i/>
          <w:iCs/>
        </w:rPr>
        <w:t>j</w:t>
      </w:r>
      <w:r>
        <w:rPr>
          <w:rFonts w:hint="eastAsia"/>
          <w:iCs/>
        </w:rPr>
        <w:t>在一个社区之中时</w:t>
      </w:r>
      <m:oMath>
        <m:r>
          <w:rPr>
            <w:rFonts w:ascii="Cambria Math" w:hAnsi="Cambria Math" w:cs="Times New Roman"/>
          </w:rPr>
          <m:t>δ</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j</m:t>
                </m:r>
              </m:sub>
            </m:sSub>
          </m:e>
        </m:d>
      </m:oMath>
      <w:r>
        <w:rPr>
          <w:rFonts w:hint="eastAsia"/>
        </w:rPr>
        <w:t>=</w:t>
      </w:r>
      <w:r>
        <w:t>1</w:t>
      </w:r>
      <w:r>
        <w:rPr>
          <w:rFonts w:hint="eastAsia"/>
        </w:rPr>
        <w:t>，否则为</w:t>
      </w:r>
      <w:r>
        <w:rPr>
          <w:rFonts w:hint="eastAsia"/>
        </w:rPr>
        <w:t>0</w:t>
      </w:r>
      <w:r>
        <w:rPr>
          <w:rFonts w:hint="eastAsia"/>
        </w:rPr>
        <w:t>。</w:t>
      </w:r>
    </w:p>
    <w:p w14:paraId="6204A29A" w14:textId="77777777" w:rsidR="0096128E" w:rsidRPr="007C4199" w:rsidRDefault="0096128E" w:rsidP="0096128E">
      <w:pPr>
        <w:spacing w:line="360" w:lineRule="auto"/>
        <w:ind w:firstLine="480"/>
      </w:pPr>
      <w:r>
        <w:rPr>
          <w:rFonts w:hint="eastAsia"/>
        </w:rPr>
        <w:t>平均路径长度，</w:t>
      </w:r>
      <w:r w:rsidRPr="00C36BEB">
        <w:rPr>
          <w:rFonts w:hint="eastAsia"/>
        </w:rPr>
        <w:t>网络的平均路径长度</w:t>
      </w:r>
      <w:r w:rsidRPr="00C36BEB">
        <w:rPr>
          <w:rFonts w:hint="eastAsia"/>
          <w:i/>
        </w:rPr>
        <w:t>L</w:t>
      </w:r>
      <w:r>
        <w:rPr>
          <w:rFonts w:hint="eastAsia"/>
        </w:rPr>
        <w:t>是指</w:t>
      </w:r>
      <w:r w:rsidRPr="00C36BEB">
        <w:rPr>
          <w:rFonts w:hint="eastAsia"/>
        </w:rPr>
        <w:t>任意两个节点之间的</w:t>
      </w:r>
      <w:r>
        <w:rPr>
          <w:rFonts w:hint="eastAsia"/>
        </w:rPr>
        <w:t>平均距离</w:t>
      </w:r>
      <w:r w:rsidRPr="00C36BEB">
        <w:rPr>
          <w:rFonts w:hint="eastAsia"/>
        </w:rPr>
        <w:t>，网络的平均路径长度也称为网络的</w:t>
      </w:r>
      <w:r>
        <w:rPr>
          <w:rFonts w:hint="eastAsia"/>
        </w:rPr>
        <w:t>特性</w:t>
      </w:r>
      <w:r w:rsidRPr="00C36BEB">
        <w:rPr>
          <w:rFonts w:hint="eastAsia"/>
        </w:rPr>
        <w:t>路径长度</w:t>
      </w:r>
      <w:r>
        <w:rPr>
          <w:rFonts w:hint="eastAsia"/>
        </w:rPr>
        <w:t>。</w:t>
      </w:r>
      <w:r w:rsidRPr="00C36BEB">
        <w:rPr>
          <w:rFonts w:hint="eastAsia"/>
        </w:rPr>
        <w:t>网络的加权特征路径长度</w:t>
      </w:r>
      <w:r w:rsidRPr="00C36BEB">
        <w:rPr>
          <w:rFonts w:hint="eastAsia"/>
          <w:i/>
        </w:rPr>
        <w:t>L</w:t>
      </w:r>
      <w:r w:rsidRPr="00C36BEB">
        <w:rPr>
          <w:rFonts w:hint="eastAsia"/>
        </w:rPr>
        <w:t>是连接网络中任意两个节点的平均最小连接权重。</w:t>
      </w:r>
      <w:r>
        <w:rPr>
          <w:rFonts w:hint="eastAsia"/>
        </w:rPr>
        <w:t>在本文中，</w:t>
      </w:r>
      <w:r w:rsidRPr="00C36BEB">
        <w:rPr>
          <w:rFonts w:hint="eastAsia"/>
        </w:rPr>
        <w:t>为</w:t>
      </w:r>
      <w:r>
        <w:rPr>
          <w:rFonts w:hint="eastAsia"/>
        </w:rPr>
        <w:t>了避免节点断开的问题，</w:t>
      </w:r>
      <w:r w:rsidRPr="00C36BEB">
        <w:rPr>
          <w:rFonts w:hint="eastAsia"/>
        </w:rPr>
        <w:t>通过使用任何节点对之间的“调和平均”距离（例如倒数的平均值的倒数）来测量</w:t>
      </w:r>
      <w:r w:rsidRPr="00C36BEB">
        <w:rPr>
          <w:rFonts w:hint="eastAsia"/>
          <w:i/>
        </w:rPr>
        <w:t>L</w:t>
      </w:r>
      <w:r w:rsidRPr="00C36BEB">
        <w:rPr>
          <w:rFonts w:hint="eastAsia"/>
        </w:rPr>
        <w:t>。</w:t>
      </w:r>
    </w:p>
    <w:p w14:paraId="66DEE0BC" w14:textId="18B5E946" w:rsidR="0096128E" w:rsidRPr="0052114F" w:rsidRDefault="0096128E" w:rsidP="0096128E">
      <w:pPr>
        <w:pStyle w:val="aff0"/>
        <w:spacing w:line="360" w:lineRule="auto"/>
        <w:rPr>
          <w:iCs/>
        </w:rPr>
      </w:pPr>
      <w:r w:rsidRPr="0052114F">
        <w:rPr>
          <w:iCs/>
        </w:rPr>
        <w:tab/>
      </w:r>
      <m:oMath>
        <m:r>
          <w:rPr>
            <w:rFonts w:ascii="Cambria Math" w:hAnsi="Cambria Math"/>
          </w:rPr>
          <m:t>L=</m:t>
        </m:r>
        <m:f>
          <m:fPr>
            <m:ctrlPr>
              <w:rPr>
                <w:rFonts w:ascii="Cambria Math" w:hAnsi="Cambria Math"/>
                <w:i/>
                <w:iCs/>
              </w:rPr>
            </m:ctrlPr>
          </m:fPr>
          <m:num>
            <m:r>
              <w:rPr>
                <w:rFonts w:ascii="Cambria Math" w:hAnsi="Cambria Math"/>
              </w:rPr>
              <m:t>N</m:t>
            </m:r>
            <m:r>
              <w:rPr>
                <w:rFonts w:ascii="Cambria Math" w:hAnsi="Cambria Math" w:hint="eastAsia"/>
              </w:rPr>
              <m:t>·</m:t>
            </m:r>
            <m:d>
              <m:dPr>
                <m:ctrlPr>
                  <w:rPr>
                    <w:rFonts w:ascii="Cambria Math" w:hAnsi="Cambria Math"/>
                    <w:i/>
                    <w:iCs/>
                  </w:rPr>
                </m:ctrlPr>
              </m:dPr>
              <m:e>
                <m:r>
                  <w:rPr>
                    <w:rFonts w:ascii="Cambria Math" w:hAnsi="Cambria Math"/>
                  </w:rPr>
                  <m:t>N-1</m:t>
                </m:r>
              </m:e>
            </m:d>
          </m:num>
          <m:den>
            <m:nary>
              <m:naryPr>
                <m:chr m:val="∑"/>
                <m:limLoc m:val="undOvr"/>
                <m:supHide m:val="1"/>
                <m:ctrlPr>
                  <w:rPr>
                    <w:rFonts w:ascii="Cambria Math" w:hAnsi="Cambria Math"/>
                    <w:i/>
                    <w:iCs/>
                  </w:rPr>
                </m:ctrlPr>
              </m:naryPr>
              <m:sub>
                <m:r>
                  <w:rPr>
                    <w:rFonts w:ascii="Cambria Math" w:hAnsi="Cambria Math" w:hint="eastAsia"/>
                  </w:rPr>
                  <m:t>i</m:t>
                </m:r>
                <m:r>
                  <w:rPr>
                    <w:rFonts w:ascii="Cambria Math" w:hAnsi="Cambria Math" w:hint="eastAsia"/>
                  </w:rPr>
                  <m:t>≠</m:t>
                </m:r>
                <m:r>
                  <w:rPr>
                    <w:rFonts w:ascii="Cambria Math" w:hAnsi="Cambria Math" w:hint="eastAsia"/>
                  </w:rPr>
                  <m:t>j</m:t>
                </m:r>
              </m:sub>
              <m:sup/>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w</m:t>
                        </m:r>
                      </m:e>
                      <m:sub>
                        <m:r>
                          <w:rPr>
                            <w:rFonts w:ascii="Cambria Math" w:hAnsi="Cambria Math"/>
                          </w:rPr>
                          <m:t>ij</m:t>
                        </m:r>
                      </m:sub>
                    </m:sSub>
                  </m:den>
                </m:f>
              </m:e>
            </m:nary>
          </m:den>
        </m:f>
      </m:oMath>
      <w:r w:rsidRPr="0052114F">
        <w:rPr>
          <w:iCs/>
        </w:rPr>
        <w:tab/>
        <w:t>(</w:t>
      </w:r>
      <w:r>
        <w:rPr>
          <w:iCs/>
        </w:rPr>
        <w:t>3</w:t>
      </w:r>
      <w:r w:rsidRPr="0052114F">
        <w:rPr>
          <w:iCs/>
        </w:rPr>
        <w:t>.6)</w:t>
      </w:r>
    </w:p>
    <w:p w14:paraId="05568F4B" w14:textId="77777777" w:rsidR="0096128E" w:rsidRPr="0096128E" w:rsidRDefault="0096128E" w:rsidP="001A74E0">
      <w:pPr>
        <w:spacing w:line="360" w:lineRule="auto"/>
        <w:ind w:firstLineChars="0" w:firstLine="0"/>
        <w:jc w:val="left"/>
        <w:rPr>
          <w:rFonts w:ascii="宋体" w:eastAsia="宋体" w:hAnsi="宋体"/>
        </w:rPr>
      </w:pPr>
    </w:p>
    <w:p w14:paraId="5573B9A8" w14:textId="5470F354" w:rsidR="001A74E0" w:rsidRPr="00F0342F" w:rsidRDefault="001A74E0" w:rsidP="001A74E0">
      <w:pPr>
        <w:spacing w:line="360" w:lineRule="auto"/>
        <w:ind w:firstLineChars="0" w:firstLine="0"/>
        <w:jc w:val="left"/>
        <w:rPr>
          <w:rFonts w:ascii="宋体" w:eastAsia="宋体" w:hAnsi="宋体"/>
          <w:b/>
        </w:rPr>
      </w:pPr>
      <w:r>
        <w:rPr>
          <w:rFonts w:ascii="宋体" w:eastAsia="宋体" w:hAnsi="宋体"/>
          <w:b/>
        </w:rPr>
        <w:t>3.3.</w:t>
      </w:r>
      <w:r w:rsidR="00E779E8">
        <w:rPr>
          <w:rFonts w:ascii="宋体" w:eastAsia="宋体" w:hAnsi="宋体"/>
          <w:b/>
        </w:rPr>
        <w:t>2</w:t>
      </w:r>
      <w:r>
        <w:rPr>
          <w:rFonts w:ascii="宋体" w:eastAsia="宋体" w:hAnsi="宋体"/>
          <w:b/>
        </w:rPr>
        <w:t xml:space="preserve"> </w:t>
      </w:r>
      <w:r>
        <w:rPr>
          <w:rFonts w:ascii="宋体" w:eastAsia="宋体" w:hAnsi="宋体" w:hint="eastAsia"/>
          <w:b/>
        </w:rPr>
        <w:t>拓扑特征融合</w:t>
      </w:r>
    </w:p>
    <w:p w14:paraId="170A964D" w14:textId="53F4ED42" w:rsidR="001A74E0" w:rsidRDefault="001A74E0" w:rsidP="001A74E0">
      <w:pPr>
        <w:spacing w:line="360" w:lineRule="auto"/>
        <w:ind w:firstLineChars="0" w:firstLine="0"/>
        <w:jc w:val="left"/>
        <w:rPr>
          <w:rFonts w:ascii="宋体" w:eastAsia="宋体" w:hAnsi="宋体"/>
        </w:rPr>
      </w:pPr>
      <w:r>
        <w:rPr>
          <w:rFonts w:ascii="宋体" w:eastAsia="宋体" w:hAnsi="宋体"/>
          <w:b/>
        </w:rPr>
        <w:tab/>
      </w:r>
      <w:r>
        <w:rPr>
          <w:rFonts w:ascii="宋体" w:eastAsia="宋体" w:hAnsi="宋体" w:hint="eastAsia"/>
        </w:rPr>
        <w:t>本文研究的一大重点就是在图分类任务中充分利用图拓扑结构信息，因此，在图数据输入到网络之前，我们需要进行处理，将图拓扑结构信息融合到图节点属性之中。本文采用的作法是简单的</w:t>
      </w:r>
      <w:r w:rsidR="00CF1D4E">
        <w:rPr>
          <w:rFonts w:ascii="宋体" w:eastAsia="宋体" w:hAnsi="宋体" w:hint="eastAsia"/>
        </w:rPr>
        <w:t>拼接</w:t>
      </w:r>
      <w:r>
        <w:rPr>
          <w:rFonts w:ascii="宋体" w:eastAsia="宋体" w:hAnsi="宋体" w:hint="eastAsia"/>
        </w:rPr>
        <w:t>操作，即将拓扑结构信息拼接到图节点属性向量之后，作为图节点属性的一部分，最后输入到网络之中。</w:t>
      </w:r>
    </w:p>
    <w:p w14:paraId="67DD713D" w14:textId="6E305B7A" w:rsidR="001A74E0" w:rsidRPr="00A473B0" w:rsidRDefault="001A74E0" w:rsidP="00A473B0">
      <w:pPr>
        <w:pStyle w:val="aff0"/>
        <w:spacing w:line="360" w:lineRule="auto"/>
        <w:rPr>
          <w:rFonts w:eastAsia="宋体" w:cs="Times New Roman"/>
        </w:rPr>
      </w:pPr>
      <w:r w:rsidRPr="00A473B0">
        <w:rPr>
          <w:rFonts w:eastAsia="宋体" w:cs="Times New Roman"/>
        </w:rPr>
        <w:tab/>
      </w:r>
      <m:oMath>
        <m:sSubSup>
          <m:sSubSupPr>
            <m:ctrlPr>
              <w:rPr>
                <w:rFonts w:ascii="Cambria Math" w:eastAsia="宋体" w:hAnsi="Cambria Math" w:cs="Times New Roman"/>
                <w:b/>
                <w:i/>
              </w:rPr>
            </m:ctrlPr>
          </m:sSubSupPr>
          <m:e>
            <m:acc>
              <m:accPr>
                <m:ctrlPr>
                  <w:rPr>
                    <w:rFonts w:ascii="Cambria Math" w:eastAsia="宋体" w:hAnsi="Cambria Math" w:cs="Times New Roman"/>
                    <w:b/>
                    <w:i/>
                  </w:rPr>
                </m:ctrlPr>
              </m:accPr>
              <m:e>
                <m:r>
                  <m:rPr>
                    <m:sty m:val="bi"/>
                  </m:rPr>
                  <w:rPr>
                    <w:rFonts w:ascii="Cambria Math" w:eastAsia="宋体" w:hAnsi="Cambria Math" w:cs="Times New Roman"/>
                  </w:rPr>
                  <m:t>h</m:t>
                </m:r>
              </m:e>
            </m:acc>
          </m:e>
          <m:sub>
            <m:r>
              <m:rPr>
                <m:sty m:val="bi"/>
              </m:rPr>
              <w:rPr>
                <w:rFonts w:ascii="Cambria Math" w:eastAsia="宋体" w:hAnsi="Cambria Math" w:cs="Times New Roman"/>
              </w:rPr>
              <m:t>v</m:t>
            </m:r>
          </m:sub>
          <m:sup>
            <m:r>
              <m:rPr>
                <m:sty m:val="bi"/>
              </m:rPr>
              <w:rPr>
                <w:rFonts w:ascii="Cambria Math" w:eastAsia="宋体" w:hAnsi="Cambria Math" w:cs="Times New Roman"/>
              </w:rPr>
              <m:t>0</m:t>
            </m:r>
          </m:sup>
        </m:sSubSup>
        <m:r>
          <w:rPr>
            <w:rFonts w:ascii="Cambria Math" w:eastAsia="宋体" w:hAnsi="Cambria Math" w:cs="Times New Roman"/>
          </w:rPr>
          <m:t>=</m:t>
        </m:r>
        <m:sSubSup>
          <m:sSubSupPr>
            <m:ctrlPr>
              <w:rPr>
                <w:rFonts w:ascii="Cambria Math" w:eastAsia="宋体" w:hAnsi="Cambria Math" w:cs="Times New Roman"/>
                <w:b/>
                <w:i/>
              </w:rPr>
            </m:ctrlPr>
          </m:sSubSupPr>
          <m:e>
            <m:r>
              <m:rPr>
                <m:sty m:val="bi"/>
              </m:rPr>
              <w:rPr>
                <w:rFonts w:ascii="Cambria Math" w:eastAsia="宋体" w:hAnsi="Cambria Math" w:cs="Times New Roman"/>
              </w:rPr>
              <m:t>h</m:t>
            </m:r>
            <m:ctrlPr>
              <w:rPr>
                <w:rFonts w:ascii="Cambria Math" w:eastAsia="宋体" w:hAnsi="Cambria Math" w:cs="Times New Roman"/>
                <w:i/>
              </w:rPr>
            </m:ctrlPr>
          </m:e>
          <m:sub>
            <m:r>
              <m:rPr>
                <m:sty m:val="bi"/>
              </m:rPr>
              <w:rPr>
                <w:rFonts w:ascii="Cambria Math" w:eastAsia="宋体" w:hAnsi="Cambria Math" w:cs="Times New Roman"/>
              </w:rPr>
              <m:t>v</m:t>
            </m:r>
          </m:sub>
          <m:sup>
            <m:r>
              <m:rPr>
                <m:sty m:val="bi"/>
              </m:rPr>
              <w:rPr>
                <w:rFonts w:ascii="Cambria Math" w:eastAsia="宋体" w:hAnsi="Cambria Math" w:cs="Times New Roman"/>
              </w:rPr>
              <m:t>0</m:t>
            </m:r>
          </m:sup>
        </m:sSubSup>
        <m:r>
          <w:rPr>
            <w:rFonts w:ascii="Cambria Math" w:eastAsia="宋体" w:hAnsi="Cambria Math" w:cs="Times New Roman"/>
          </w:rPr>
          <m:t>+Topology</m:t>
        </m:r>
        <m:d>
          <m:dPr>
            <m:ctrlPr>
              <w:rPr>
                <w:rFonts w:ascii="Cambria Math" w:eastAsia="宋体" w:hAnsi="Cambria Math" w:cs="Times New Roman"/>
                <w:i/>
              </w:rPr>
            </m:ctrlPr>
          </m:dPr>
          <m:e>
            <m:r>
              <w:rPr>
                <w:rFonts w:ascii="Cambria Math" w:eastAsia="宋体" w:hAnsi="Cambria Math" w:cs="Times New Roman"/>
              </w:rPr>
              <m:t>v</m:t>
            </m:r>
          </m:e>
        </m:d>
      </m:oMath>
      <w:r w:rsidR="00A473B0" w:rsidRPr="00A473B0">
        <w:rPr>
          <w:rFonts w:eastAsia="宋体" w:cs="Times New Roman"/>
        </w:rPr>
        <w:tab/>
        <w:t>(3.</w:t>
      </w:r>
      <w:r w:rsidR="0096128E">
        <w:rPr>
          <w:rFonts w:eastAsia="宋体" w:cs="Times New Roman"/>
        </w:rPr>
        <w:t>7</w:t>
      </w:r>
      <w:r w:rsidR="00A473B0" w:rsidRPr="00A473B0">
        <w:rPr>
          <w:rFonts w:eastAsia="宋体" w:cs="Times New Roman"/>
        </w:rPr>
        <w:t>)</w:t>
      </w:r>
    </w:p>
    <w:p w14:paraId="57491406" w14:textId="2BF370CA" w:rsidR="00A473B0" w:rsidRPr="00A473B0" w:rsidRDefault="00A473B0" w:rsidP="001A74E0">
      <w:pPr>
        <w:spacing w:line="360" w:lineRule="auto"/>
        <w:ind w:firstLineChars="0" w:firstLine="0"/>
        <w:jc w:val="left"/>
        <w:rPr>
          <w:rFonts w:ascii="宋体" w:eastAsia="宋体" w:hAnsi="宋体"/>
        </w:rPr>
      </w:pPr>
      <w:r>
        <w:rPr>
          <w:rFonts w:ascii="宋体" w:eastAsia="宋体" w:hAnsi="宋体" w:hint="eastAsia"/>
        </w:rPr>
        <w:t>其中，</w:t>
      </w:r>
      <m:oMath>
        <m:sSubSup>
          <m:sSubSupPr>
            <m:ctrlPr>
              <w:rPr>
                <w:rFonts w:ascii="Cambria Math" w:eastAsia="宋体" w:hAnsi="Cambria Math" w:cs="Times New Roman"/>
                <w:b/>
                <w:i/>
              </w:rPr>
            </m:ctrlPr>
          </m:sSubSupPr>
          <m:e>
            <m:r>
              <m:rPr>
                <m:sty m:val="bi"/>
              </m:rPr>
              <w:rPr>
                <w:rFonts w:ascii="Cambria Math" w:eastAsia="宋体" w:hAnsi="Cambria Math" w:cs="Times New Roman"/>
              </w:rPr>
              <m:t>h</m:t>
            </m:r>
          </m:e>
          <m:sub>
            <m:r>
              <m:rPr>
                <m:sty m:val="bi"/>
              </m:rPr>
              <w:rPr>
                <w:rFonts w:ascii="Cambria Math" w:eastAsia="宋体" w:hAnsi="Cambria Math" w:cs="Times New Roman"/>
              </w:rPr>
              <m:t>v</m:t>
            </m:r>
          </m:sub>
          <m:sup>
            <m:r>
              <m:rPr>
                <m:sty m:val="bi"/>
              </m:rPr>
              <w:rPr>
                <w:rFonts w:ascii="Cambria Math" w:eastAsia="宋体" w:hAnsi="Cambria Math" w:cs="Times New Roman"/>
              </w:rPr>
              <m:t>0</m:t>
            </m:r>
          </m:sup>
        </m:sSubSup>
      </m:oMath>
      <w:r>
        <w:rPr>
          <w:rFonts w:ascii="宋体" w:eastAsia="宋体" w:hAnsi="宋体" w:hint="eastAsia"/>
        </w:rPr>
        <w:t xml:space="preserve"> 代表节点v的初始节点属性，</w:t>
      </w:r>
      <m:oMath>
        <m:r>
          <w:rPr>
            <w:rFonts w:ascii="Cambria Math" w:eastAsia="宋体" w:hAnsi="Cambria Math" w:cs="Times New Roman"/>
          </w:rPr>
          <m:t>Topology</m:t>
        </m:r>
        <m:d>
          <m:dPr>
            <m:ctrlPr>
              <w:rPr>
                <w:rFonts w:ascii="Cambria Math" w:eastAsia="宋体" w:hAnsi="Cambria Math" w:cs="Times New Roman"/>
                <w:i/>
              </w:rPr>
            </m:ctrlPr>
          </m:dPr>
          <m:e>
            <m:r>
              <w:rPr>
                <w:rFonts w:ascii="Cambria Math" w:eastAsia="宋体" w:hAnsi="Cambria Math" w:cs="Times New Roman"/>
              </w:rPr>
              <m:t>v</m:t>
            </m:r>
          </m:e>
        </m:d>
      </m:oMath>
      <w:r>
        <w:rPr>
          <w:rFonts w:ascii="宋体" w:eastAsia="宋体" w:hAnsi="宋体" w:hint="eastAsia"/>
        </w:rPr>
        <w:t xml:space="preserve"> 代表节点v的图拓扑结构特征，</w:t>
      </w:r>
      <m:oMath>
        <m:sSubSup>
          <m:sSubSupPr>
            <m:ctrlPr>
              <w:rPr>
                <w:rFonts w:ascii="Cambria Math" w:eastAsia="宋体" w:hAnsi="Cambria Math" w:cs="Times New Roman"/>
                <w:b/>
                <w:i/>
              </w:rPr>
            </m:ctrlPr>
          </m:sSubSupPr>
          <m:e>
            <m:acc>
              <m:accPr>
                <m:ctrlPr>
                  <w:rPr>
                    <w:rFonts w:ascii="Cambria Math" w:eastAsia="宋体" w:hAnsi="Cambria Math" w:cs="Times New Roman"/>
                    <w:b/>
                    <w:i/>
                  </w:rPr>
                </m:ctrlPr>
              </m:accPr>
              <m:e>
                <m:r>
                  <m:rPr>
                    <m:sty m:val="bi"/>
                  </m:rPr>
                  <w:rPr>
                    <w:rFonts w:ascii="Cambria Math" w:eastAsia="宋体" w:hAnsi="Cambria Math" w:cs="Times New Roman"/>
                  </w:rPr>
                  <m:t>h</m:t>
                </m:r>
              </m:e>
            </m:acc>
          </m:e>
          <m:sub>
            <m:r>
              <m:rPr>
                <m:sty m:val="bi"/>
              </m:rPr>
              <w:rPr>
                <w:rFonts w:ascii="Cambria Math" w:eastAsia="宋体" w:hAnsi="Cambria Math" w:cs="Times New Roman"/>
              </w:rPr>
              <m:t>v</m:t>
            </m:r>
          </m:sub>
          <m:sup>
            <m:r>
              <m:rPr>
                <m:sty m:val="bi"/>
              </m:rPr>
              <w:rPr>
                <w:rFonts w:ascii="Cambria Math" w:eastAsia="宋体" w:hAnsi="Cambria Math" w:cs="Times New Roman"/>
              </w:rPr>
              <m:t>0</m:t>
            </m:r>
          </m:sup>
        </m:sSubSup>
      </m:oMath>
      <w:r>
        <w:rPr>
          <w:rFonts w:ascii="宋体" w:eastAsia="宋体" w:hAnsi="宋体" w:hint="eastAsia"/>
        </w:rPr>
        <w:t xml:space="preserve"> 作为最后输入到网络中的节点属性。</w:t>
      </w:r>
    </w:p>
    <w:p w14:paraId="70B998D9" w14:textId="38CB7BB0" w:rsidR="001A74E0" w:rsidRPr="00F0342F" w:rsidRDefault="00A473B0" w:rsidP="001A74E0">
      <w:pPr>
        <w:spacing w:line="360" w:lineRule="auto"/>
        <w:ind w:firstLineChars="0" w:firstLine="0"/>
        <w:jc w:val="left"/>
        <w:rPr>
          <w:rFonts w:ascii="宋体" w:eastAsia="宋体" w:hAnsi="宋体"/>
          <w:b/>
        </w:rPr>
      </w:pPr>
      <w:r>
        <w:rPr>
          <w:rFonts w:ascii="宋体" w:eastAsia="宋体" w:hAnsi="宋体"/>
          <w:b/>
        </w:rPr>
        <w:t>3.3.</w:t>
      </w:r>
      <w:r w:rsidR="00E779E8">
        <w:rPr>
          <w:rFonts w:ascii="宋体" w:eastAsia="宋体" w:hAnsi="宋体"/>
          <w:b/>
        </w:rPr>
        <w:t>3</w:t>
      </w:r>
      <w:r w:rsidR="001A74E0">
        <w:rPr>
          <w:rFonts w:ascii="宋体" w:eastAsia="宋体" w:hAnsi="宋体"/>
          <w:b/>
        </w:rPr>
        <w:t xml:space="preserve"> </w:t>
      </w:r>
      <w:r w:rsidR="001A74E0">
        <w:rPr>
          <w:rFonts w:ascii="宋体" w:eastAsia="宋体" w:hAnsi="宋体" w:hint="eastAsia"/>
          <w:b/>
        </w:rPr>
        <w:t>GNN</w:t>
      </w:r>
      <w:r w:rsidR="005B3595">
        <w:rPr>
          <w:rFonts w:ascii="宋体" w:eastAsia="宋体" w:hAnsi="宋体"/>
          <w:b/>
        </w:rPr>
        <w:t>s</w:t>
      </w:r>
      <w:r w:rsidR="001A74E0">
        <w:rPr>
          <w:rFonts w:ascii="宋体" w:eastAsia="宋体" w:hAnsi="宋体" w:hint="eastAsia"/>
          <w:b/>
        </w:rPr>
        <w:t>子网络</w:t>
      </w:r>
    </w:p>
    <w:p w14:paraId="1B29A955" w14:textId="679BFBE5" w:rsidR="001A74E0" w:rsidRDefault="001A74E0" w:rsidP="005B3595">
      <w:pPr>
        <w:spacing w:line="360" w:lineRule="auto"/>
        <w:ind w:firstLineChars="0" w:firstLine="0"/>
        <w:rPr>
          <w:iCs/>
        </w:rPr>
      </w:pPr>
      <w:r>
        <w:tab/>
      </w:r>
      <w:r>
        <w:rPr>
          <w:rFonts w:hint="eastAsia"/>
        </w:rPr>
        <w:t>在</w:t>
      </w:r>
      <w:r>
        <w:rPr>
          <w:rFonts w:hint="eastAsia"/>
        </w:rPr>
        <w:t>GNN</w:t>
      </w:r>
      <w:r w:rsidR="005B3595">
        <w:t>s</w:t>
      </w:r>
      <w:r>
        <w:rPr>
          <w:rFonts w:hint="eastAsia"/>
        </w:rPr>
        <w:t>子网络中，我们考虑图的预测性质，即对于每个图</w:t>
      </w:r>
      <w:r>
        <w:rPr>
          <w:rFonts w:hint="eastAsia"/>
        </w:rPr>
        <w:t xml:space="preserve"> </w:t>
      </w:r>
      <m:oMath>
        <m:r>
          <w:rPr>
            <w:rFonts w:ascii="Cambria Math" w:hAnsi="Cambria Math" w:hint="eastAsia"/>
          </w:rPr>
          <m:t>G</m:t>
        </m:r>
        <m:r>
          <w:rPr>
            <w:rFonts w:ascii="Cambria Math" w:hAnsi="Cambria Math"/>
          </w:rPr>
          <m:t>=</m:t>
        </m:r>
        <m:d>
          <m:dPr>
            <m:ctrlPr>
              <w:rPr>
                <w:rFonts w:ascii="Cambria Math" w:hAnsi="Cambria Math"/>
                <w:i/>
              </w:rPr>
            </m:ctrlPr>
          </m:dPr>
          <m:e>
            <m:r>
              <w:rPr>
                <w:rFonts w:ascii="Cambria Math" w:hAnsi="Cambria Math"/>
              </w:rPr>
              <m:t>V,E</m:t>
            </m:r>
          </m:e>
        </m:d>
      </m:oMath>
      <w:r>
        <w:rPr>
          <w:rFonts w:hint="eastAsia"/>
        </w:rPr>
        <w:t>，我们都有一个特定的预测目标</w:t>
      </w:r>
      <w:r w:rsidRPr="0090332D">
        <w:rPr>
          <w:rFonts w:hint="eastAsia"/>
          <w:i/>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G</m:t>
            </m:r>
          </m:sub>
        </m:sSub>
      </m:oMath>
      <w:r>
        <w:rPr>
          <w:rFonts w:hint="eastAsia"/>
        </w:rPr>
        <w:t>。我们假设每一个节点</w:t>
      </w:r>
      <w:r w:rsidRPr="0090332D">
        <w:rPr>
          <w:rFonts w:hint="eastAsia"/>
          <w:i/>
        </w:rPr>
        <w:t xml:space="preserve"> </w:t>
      </w:r>
      <m:oMath>
        <m:r>
          <w:rPr>
            <w:rFonts w:ascii="Cambria Math" w:hAnsi="Cambria Math" w:hint="eastAsia"/>
          </w:rPr>
          <m:t>v</m:t>
        </m:r>
        <m:r>
          <w:rPr>
            <w:rFonts w:ascii="Cambria Math" w:hAnsi="Cambria Math" w:hint="eastAsia"/>
          </w:rPr>
          <m:t>∈</m:t>
        </m:r>
        <m:r>
          <w:rPr>
            <w:rFonts w:ascii="Cambria Math" w:hAnsi="Cambria Math" w:hint="eastAsia"/>
          </w:rPr>
          <m:t>V</m:t>
        </m:r>
      </m:oMath>
      <w:r>
        <w:rPr>
          <w:rFonts w:hint="eastAsia"/>
        </w:rPr>
        <w:t xml:space="preserve"> </w:t>
      </w:r>
      <w:r>
        <w:rPr>
          <w:rFonts w:hint="eastAsia"/>
        </w:rPr>
        <w:t>都有一个初始特征向量</w:t>
      </w:r>
      <w:r w:rsidRPr="00B45CC3">
        <w:rPr>
          <w:rFonts w:hint="eastAsia"/>
          <w:i/>
        </w:rPr>
        <w:t xml:space="preserve"> </w:t>
      </w:r>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v</m:t>
            </m:r>
          </m:sub>
          <m:sup>
            <m:r>
              <m:rPr>
                <m:sty m:val="bi"/>
              </m:rPr>
              <w:rPr>
                <w:rFonts w:ascii="Cambria Math" w:hAnsi="Cambria Math"/>
              </w:rPr>
              <m:t>0</m:t>
            </m:r>
          </m:sup>
        </m:sSubSup>
        <m:r>
          <w:rPr>
            <w:rFonts w:ascii="Cambria Math" w:hAnsi="Cambria Math" w:hint="eastAsia"/>
          </w:rPr>
          <m:t>∈</m:t>
        </m:r>
        <m:sSup>
          <m:sSupPr>
            <m:ctrlPr>
              <w:rPr>
                <w:rFonts w:ascii="Cambria Math" w:hAnsi="Cambria Math"/>
                <w:i/>
                <w:iCs/>
              </w:rPr>
            </m:ctrlPr>
          </m:sSupPr>
          <m:e>
            <m:r>
              <m:rPr>
                <m:scr m:val="double-struck"/>
              </m:rPr>
              <w:rPr>
                <w:rFonts w:ascii="Cambria Math" w:hAnsi="Cambria Math"/>
              </w:rPr>
              <m:t>R</m:t>
            </m:r>
            <m:ctrlPr>
              <w:rPr>
                <w:rFonts w:ascii="Cambria Math" w:hAnsi="Cambria Math"/>
                <w:i/>
              </w:rPr>
            </m:ctrlPr>
          </m:e>
          <m:sup>
            <m:sSub>
              <m:sSubPr>
                <m:ctrlPr>
                  <w:rPr>
                    <w:rFonts w:ascii="Cambria Math" w:hAnsi="Cambria Math"/>
                    <w:i/>
                    <w:iCs/>
                  </w:rPr>
                </m:ctrlPr>
              </m:sSubPr>
              <m:e>
                <m:r>
                  <w:rPr>
                    <w:rFonts w:ascii="Cambria Math" w:hAnsi="Cambria Math"/>
                  </w:rPr>
                  <m:t>d</m:t>
                </m:r>
              </m:e>
              <m:sub>
                <m:r>
                  <w:rPr>
                    <w:rFonts w:ascii="Cambria Math" w:hAnsi="Cambria Math"/>
                  </w:rPr>
                  <m:t>0</m:t>
                </m:r>
              </m:sub>
            </m:sSub>
          </m:sup>
        </m:sSup>
      </m:oMath>
      <w:r>
        <w:rPr>
          <w:rFonts w:hint="eastAsia"/>
          <w:iCs/>
        </w:rPr>
        <w:t>。由于</w:t>
      </w:r>
      <w:r w:rsidR="006A2DB0">
        <w:rPr>
          <w:rFonts w:hint="eastAsia"/>
        </w:rPr>
        <w:t>GraphTrans</w:t>
      </w:r>
      <w:r>
        <w:rPr>
          <w:rFonts w:hint="eastAsia"/>
          <w:iCs/>
        </w:rPr>
        <w:t>是一个普遍适用的模型框架，可以与各种</w:t>
      </w:r>
      <w:r>
        <w:rPr>
          <w:rFonts w:hint="eastAsia"/>
          <w:iCs/>
        </w:rPr>
        <w:t>GNN</w:t>
      </w:r>
      <w:r w:rsidR="005B3595">
        <w:rPr>
          <w:iCs/>
        </w:rPr>
        <w:t>s</w:t>
      </w:r>
      <w:r>
        <w:rPr>
          <w:rFonts w:hint="eastAsia"/>
          <w:iCs/>
        </w:rPr>
        <w:t>协同使用，因此我们很少对</w:t>
      </w:r>
      <w:r>
        <w:rPr>
          <w:rFonts w:hint="eastAsia"/>
          <w:iCs/>
        </w:rPr>
        <w:lastRenderedPageBreak/>
        <w:t>提供给</w:t>
      </w:r>
      <w:r>
        <w:rPr>
          <w:rFonts w:hint="eastAsia"/>
          <w:iCs/>
        </w:rPr>
        <w:t>Transformer</w:t>
      </w:r>
      <w:r>
        <w:rPr>
          <w:rFonts w:hint="eastAsia"/>
          <w:iCs/>
        </w:rPr>
        <w:t>子网络的</w:t>
      </w:r>
      <w:r>
        <w:rPr>
          <w:rFonts w:hint="eastAsia"/>
          <w:iCs/>
        </w:rPr>
        <w:t>GNN</w:t>
      </w:r>
      <w:r w:rsidR="005B3595">
        <w:rPr>
          <w:iCs/>
        </w:rPr>
        <w:t>s</w:t>
      </w:r>
      <w:r>
        <w:rPr>
          <w:rFonts w:hint="eastAsia"/>
          <w:iCs/>
        </w:rPr>
        <w:t>层进行假设。一个通用的</w:t>
      </w:r>
      <w:r>
        <w:rPr>
          <w:rFonts w:hint="eastAsia"/>
          <w:iCs/>
        </w:rPr>
        <w:t>GNN</w:t>
      </w:r>
      <w:r w:rsidR="005B3595">
        <w:rPr>
          <w:iCs/>
        </w:rPr>
        <w:t>s</w:t>
      </w:r>
      <w:r>
        <w:rPr>
          <w:rFonts w:hint="eastAsia"/>
          <w:iCs/>
        </w:rPr>
        <w:t>层堆栈可以表示为：</w:t>
      </w:r>
    </w:p>
    <w:p w14:paraId="2851D5F5" w14:textId="34E1B22F" w:rsidR="001A74E0" w:rsidRPr="00B45CC3" w:rsidRDefault="001A74E0" w:rsidP="00D235EB">
      <w:pPr>
        <w:pStyle w:val="aff0"/>
        <w:spacing w:line="360" w:lineRule="auto"/>
        <w:rPr>
          <w:rFonts w:eastAsia="宋体" w:cs="Times New Roman"/>
        </w:rPr>
      </w:pPr>
      <w:r w:rsidRPr="00B45CC3">
        <w:rPr>
          <w:rFonts w:eastAsia="宋体" w:cs="Times New Roman"/>
        </w:rPr>
        <w:tab/>
      </w:r>
      <m:oMath>
        <m:sSubSup>
          <m:sSubSupPr>
            <m:ctrlPr>
              <w:rPr>
                <w:rFonts w:ascii="Cambria Math" w:eastAsia="宋体" w:hAnsi="Cambria Math" w:cs="Times New Roman"/>
                <w:b/>
              </w:rPr>
            </m:ctrlPr>
          </m:sSubSupPr>
          <m:e>
            <m:r>
              <m:rPr>
                <m:sty m:val="bi"/>
              </m:rPr>
              <w:rPr>
                <w:rFonts w:ascii="Cambria Math" w:eastAsia="宋体" w:hAnsi="Cambria Math" w:cs="Times New Roman"/>
              </w:rPr>
              <m:t>h</m:t>
            </m:r>
          </m:e>
          <m:sub>
            <m:r>
              <m:rPr>
                <m:sty m:val="bi"/>
              </m:rPr>
              <w:rPr>
                <w:rFonts w:ascii="Cambria Math" w:eastAsia="宋体" w:hAnsi="Cambria Math" w:cs="Times New Roman"/>
              </w:rPr>
              <m:t>v</m:t>
            </m:r>
          </m:sub>
          <m:sup>
            <m:r>
              <m:rPr>
                <m:sty m:val="bi"/>
              </m:rPr>
              <w:rPr>
                <w:rFonts w:ascii="Cambria Math" w:eastAsia="宋体" w:hAnsi="Cambria Math" w:cs="Times New Roman"/>
              </w:rPr>
              <m:t>l</m:t>
            </m:r>
          </m:sup>
        </m:sSub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l</m:t>
            </m:r>
          </m:sub>
        </m:sSub>
        <m:d>
          <m:dPr>
            <m:ctrlPr>
              <w:rPr>
                <w:rFonts w:ascii="Cambria Math" w:eastAsia="宋体" w:hAnsi="Cambria Math" w:cs="Times New Roman"/>
              </w:rPr>
            </m:ctrlPr>
          </m:dPr>
          <m:e>
            <m:sSubSup>
              <m:sSubSupPr>
                <m:ctrlPr>
                  <w:rPr>
                    <w:rFonts w:ascii="Cambria Math" w:eastAsia="宋体" w:hAnsi="Cambria Math" w:cs="Times New Roman"/>
                    <w:b/>
                  </w:rPr>
                </m:ctrlPr>
              </m:sSubSupPr>
              <m:e>
                <m:r>
                  <m:rPr>
                    <m:sty m:val="bi"/>
                  </m:rPr>
                  <w:rPr>
                    <w:rFonts w:ascii="Cambria Math" w:eastAsia="宋体" w:hAnsi="Cambria Math" w:cs="Times New Roman"/>
                  </w:rPr>
                  <m:t>h</m:t>
                </m:r>
              </m:e>
              <m:sub>
                <m:r>
                  <m:rPr>
                    <m:sty m:val="bi"/>
                  </m:rPr>
                  <w:rPr>
                    <w:rFonts w:ascii="Cambria Math" w:eastAsia="宋体" w:hAnsi="Cambria Math" w:cs="Times New Roman"/>
                  </w:rPr>
                  <m:t>v</m:t>
                </m:r>
              </m:sub>
              <m:sup>
                <m:r>
                  <m:rPr>
                    <m:sty m:val="bi"/>
                  </m:rPr>
                  <w:rPr>
                    <w:rFonts w:ascii="Cambria Math" w:eastAsia="宋体" w:hAnsi="Cambria Math" w:cs="Times New Roman"/>
                  </w:rPr>
                  <m:t>l</m:t>
                </m:r>
                <m:r>
                  <m:rPr>
                    <m:sty m:val="b"/>
                  </m:rPr>
                  <w:rPr>
                    <w:rFonts w:ascii="Cambria Math" w:eastAsia="宋体" w:hAnsi="Cambria Math" w:cs="Times New Roman"/>
                  </w:rPr>
                  <m:t>-1</m:t>
                </m:r>
              </m:sup>
            </m:sSubSup>
            <m:r>
              <m:rPr>
                <m:sty m:val="p"/>
              </m:rPr>
              <w:rPr>
                <w:rFonts w:ascii="Cambria Math" w:eastAsia="宋体" w:hAnsi="Cambria Math" w:cs="Times New Roman"/>
              </w:rPr>
              <m:t xml:space="preserve"> , </m:t>
            </m:r>
            <m:d>
              <m:dPr>
                <m:begChr m:val="{"/>
                <m:endChr m:val="}"/>
                <m:ctrlPr>
                  <w:rPr>
                    <w:rFonts w:ascii="Cambria Math" w:eastAsia="宋体" w:hAnsi="Cambria Math" w:cs="Times New Roman"/>
                  </w:rPr>
                </m:ctrlPr>
              </m:dPr>
              <m:e>
                <m:sSubSup>
                  <m:sSubSupPr>
                    <m:ctrlPr>
                      <w:rPr>
                        <w:rFonts w:ascii="Cambria Math" w:eastAsia="宋体" w:hAnsi="Cambria Math" w:cs="Times New Roman"/>
                        <w:b/>
                      </w:rPr>
                    </m:ctrlPr>
                  </m:sSubSupPr>
                  <m:e>
                    <m:r>
                      <m:rPr>
                        <m:sty m:val="bi"/>
                      </m:rPr>
                      <w:rPr>
                        <w:rFonts w:ascii="Cambria Math" w:eastAsia="宋体" w:hAnsi="Cambria Math" w:cs="Times New Roman"/>
                      </w:rPr>
                      <m:t>h</m:t>
                    </m:r>
                  </m:e>
                  <m:sub>
                    <m:r>
                      <m:rPr>
                        <m:sty m:val="bi"/>
                      </m:rPr>
                      <w:rPr>
                        <w:rFonts w:ascii="Cambria Math" w:eastAsia="宋体" w:hAnsi="Cambria Math" w:cs="Times New Roman"/>
                      </w:rPr>
                      <m:t>u</m:t>
                    </m:r>
                  </m:sub>
                  <m:sup>
                    <m:r>
                      <m:rPr>
                        <m:sty m:val="bi"/>
                      </m:rPr>
                      <w:rPr>
                        <w:rFonts w:ascii="Cambria Math" w:eastAsia="宋体" w:hAnsi="Cambria Math" w:cs="Times New Roman"/>
                      </w:rPr>
                      <m:t>l</m:t>
                    </m:r>
                    <m:r>
                      <m:rPr>
                        <m:sty m:val="b"/>
                      </m:rPr>
                      <w:rPr>
                        <w:rFonts w:ascii="Cambria Math" w:eastAsia="宋体" w:hAnsi="Cambria Math" w:cs="Times New Roman"/>
                      </w:rPr>
                      <m:t>-1</m:t>
                    </m:r>
                  </m:sup>
                </m:sSubSup>
                <m:r>
                  <m:rPr>
                    <m:sty m:val="p"/>
                  </m:rPr>
                  <w:rPr>
                    <w:rFonts w:ascii="Cambria Math" w:eastAsia="宋体" w:hAnsi="Cambria Math" w:cs="Times New Roman"/>
                  </w:rPr>
                  <m:t xml:space="preserve"> </m:t>
                </m:r>
              </m:e>
              <m:e>
                <m:r>
                  <m:rPr>
                    <m:sty m:val="p"/>
                  </m:rPr>
                  <w:rPr>
                    <w:rFonts w:ascii="Cambria Math" w:eastAsia="宋体" w:hAnsi="Cambria Math" w:cs="Times New Roman"/>
                  </w:rPr>
                  <m:t xml:space="preserve"> </m:t>
                </m:r>
                <m:r>
                  <w:rPr>
                    <w:rFonts w:ascii="Cambria Math" w:eastAsia="宋体" w:hAnsi="Cambria Math" w:cs="Times New Roman"/>
                  </w:rPr>
                  <m:t>u</m:t>
                </m:r>
                <m:r>
                  <m:rPr>
                    <m:sty m:val="p"/>
                  </m:rPr>
                  <w:rPr>
                    <w:rFonts w:ascii="Cambria Math" w:eastAsia="宋体" w:hAnsi="Cambria Math" w:cs="Times New Roman" w:hint="eastAsia"/>
                  </w:rPr>
                  <m:t>∈</m:t>
                </m:r>
                <m:r>
                  <w:rPr>
                    <w:rFonts w:ascii="Cambria Math" w:eastAsia="宋体" w:hAnsi="Cambria Math" w:cs="Times New Roman"/>
                  </w:rPr>
                  <m:t>N</m:t>
                </m:r>
                <m:d>
                  <m:dPr>
                    <m:ctrlPr>
                      <w:rPr>
                        <w:rFonts w:ascii="Cambria Math" w:eastAsia="宋体" w:hAnsi="Cambria Math" w:cs="Times New Roman"/>
                      </w:rPr>
                    </m:ctrlPr>
                  </m:dPr>
                  <m:e>
                    <m:r>
                      <w:rPr>
                        <w:rFonts w:ascii="Cambria Math" w:eastAsia="宋体" w:hAnsi="Cambria Math" w:cs="Times New Roman"/>
                      </w:rPr>
                      <m:t>v</m:t>
                    </m:r>
                  </m:e>
                </m:d>
              </m:e>
            </m:d>
          </m:e>
        </m:d>
        <m:r>
          <m:rPr>
            <m:sty m:val="p"/>
          </m:rPr>
          <w:rPr>
            <w:rFonts w:ascii="Cambria Math" w:eastAsia="宋体" w:hAnsi="Cambria Math" w:cs="Times New Roman"/>
          </w:rPr>
          <m:t xml:space="preserve">,   </m:t>
        </m:r>
        <m:r>
          <w:rPr>
            <w:rFonts w:ascii="Cambria Math" w:eastAsia="宋体" w:hAnsi="Cambria Math" w:cs="Times New Roman"/>
          </w:rPr>
          <m:t>l</m:t>
        </m:r>
        <m:r>
          <m:rPr>
            <m:sty m:val="p"/>
          </m:rPr>
          <w:rPr>
            <w:rFonts w:ascii="Cambria Math" w:eastAsia="宋体" w:hAnsi="Cambria Math" w:cs="Times New Roman"/>
          </w:rPr>
          <m:t>=1,2,…,</m:t>
        </m:r>
        <m:sSub>
          <m:sSubPr>
            <m:ctrlPr>
              <w:rPr>
                <w:rFonts w:ascii="Cambria Math" w:eastAsia="宋体" w:hAnsi="Cambria Math" w:cs="Times New Roman"/>
              </w:rPr>
            </m:ctrlPr>
          </m:sSubPr>
          <m:e>
            <m:r>
              <w:rPr>
                <w:rFonts w:ascii="Cambria Math" w:eastAsia="宋体" w:hAnsi="Cambria Math" w:cs="Times New Roman"/>
              </w:rPr>
              <m:t>L</m:t>
            </m:r>
          </m:e>
          <m:sub>
            <m:r>
              <w:rPr>
                <w:rFonts w:ascii="Cambria Math" w:eastAsia="宋体" w:hAnsi="Cambria Math" w:cs="Times New Roman"/>
              </w:rPr>
              <m:t>GNN</m:t>
            </m:r>
          </m:sub>
        </m:sSub>
      </m:oMath>
      <w:r w:rsidR="00A473B0">
        <w:rPr>
          <w:rFonts w:eastAsia="宋体" w:cs="Times New Roman"/>
        </w:rPr>
        <w:tab/>
        <w:t>(3.</w:t>
      </w:r>
      <w:r w:rsidR="0096128E">
        <w:rPr>
          <w:rFonts w:eastAsia="宋体" w:cs="Times New Roman"/>
        </w:rPr>
        <w:t>8</w:t>
      </w:r>
      <w:r w:rsidRPr="00B45CC3">
        <w:rPr>
          <w:rFonts w:eastAsia="宋体" w:cs="Times New Roman"/>
        </w:rPr>
        <w:t>)</w:t>
      </w:r>
    </w:p>
    <w:p w14:paraId="6689D4B2" w14:textId="60334BFA" w:rsidR="001A74E0" w:rsidRDefault="001A74E0" w:rsidP="005B3595">
      <w:pPr>
        <w:spacing w:line="360" w:lineRule="auto"/>
        <w:ind w:firstLineChars="0" w:firstLine="0"/>
      </w:pPr>
      <w:r>
        <w:rPr>
          <w:rFonts w:hint="eastAsia"/>
          <w:iCs/>
        </w:rPr>
        <w:t>其中，</w:t>
      </w:r>
      <m:oMath>
        <m:sSub>
          <m:sSubPr>
            <m:ctrlPr>
              <w:rPr>
                <w:rFonts w:ascii="Cambria Math" w:eastAsia="宋体" w:hAnsi="Cambria Math" w:cs="Times New Roman"/>
              </w:rPr>
            </m:ctrlPr>
          </m:sSubPr>
          <m:e>
            <m:r>
              <w:rPr>
                <w:rFonts w:ascii="Cambria Math" w:eastAsia="宋体" w:hAnsi="Cambria Math" w:cs="Times New Roman"/>
              </w:rPr>
              <m:t>L</m:t>
            </m:r>
          </m:e>
          <m:sub>
            <m:r>
              <w:rPr>
                <w:rFonts w:ascii="Cambria Math" w:eastAsia="宋体" w:hAnsi="Cambria Math" w:cs="Times New Roman"/>
              </w:rPr>
              <m:t>GNN</m:t>
            </m:r>
          </m:sub>
        </m:sSub>
      </m:oMath>
      <w:r>
        <w:rPr>
          <w:rFonts w:hint="eastAsia"/>
        </w:rPr>
        <w:t>代表</w:t>
      </w:r>
      <w:r>
        <w:rPr>
          <w:rFonts w:hint="eastAsia"/>
        </w:rPr>
        <w:t>GNN</w:t>
      </w:r>
      <w:r w:rsidR="005B3595">
        <w:t>s</w:t>
      </w:r>
      <w:r>
        <w:rPr>
          <w:rFonts w:hint="eastAsia"/>
        </w:rPr>
        <w:t>层堆栈的数量，</w:t>
      </w:r>
      <m:oMath>
        <m:r>
          <w:rPr>
            <w:rFonts w:ascii="Cambria Math" w:eastAsia="宋体" w:hAnsi="Cambria Math" w:cs="Times New Roman"/>
          </w:rPr>
          <m:t>N</m:t>
        </m:r>
        <m:d>
          <m:dPr>
            <m:ctrlPr>
              <w:rPr>
                <w:rFonts w:ascii="Cambria Math" w:eastAsia="宋体" w:hAnsi="Cambria Math" w:cs="Times New Roman"/>
              </w:rPr>
            </m:ctrlPr>
          </m:dPr>
          <m:e>
            <m:r>
              <w:rPr>
                <w:rFonts w:ascii="Cambria Math" w:eastAsia="宋体" w:hAnsi="Cambria Math" w:cs="Times New Roman"/>
              </w:rPr>
              <m:t>v</m:t>
            </m:r>
          </m:e>
        </m:d>
        <m:r>
          <w:rPr>
            <w:rFonts w:ascii="Cambria Math" w:eastAsia="宋体" w:hAnsi="Cambria Math" w:cs="Times New Roman"/>
          </w:rPr>
          <m:t>⊆</m:t>
        </m:r>
        <m:r>
          <w:rPr>
            <w:rFonts w:ascii="Cambria Math" w:eastAsia="宋体" w:hAnsi="Cambria Math" w:cs="Times New Roman" w:hint="eastAsia"/>
          </w:rPr>
          <m:t>V</m:t>
        </m:r>
      </m:oMath>
      <w:r>
        <w:rPr>
          <w:rFonts w:hint="eastAsia"/>
        </w:rPr>
        <w:t>代表节点</w:t>
      </w:r>
      <w:r w:rsidRPr="00B45CC3">
        <w:rPr>
          <w:rFonts w:hint="eastAsia"/>
          <w:i/>
        </w:rPr>
        <w:t>v</w:t>
      </w:r>
      <w:r>
        <w:rPr>
          <w:rFonts w:hint="eastAsia"/>
        </w:rPr>
        <w:t>的邻接节点集，同时</w:t>
      </w:r>
      <w:r>
        <w:rPr>
          <w:rFonts w:hint="eastAsia"/>
        </w:rPr>
        <w:t xml:space="preserve"> </w:t>
      </w: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l</m:t>
            </m:r>
          </m:sub>
        </m:sSub>
        <m:d>
          <m:dPr>
            <m:ctrlPr>
              <w:rPr>
                <w:rFonts w:ascii="Cambria Math" w:eastAsia="宋体" w:hAnsi="Cambria Math" w:cs="Times New Roman"/>
              </w:rPr>
            </m:ctrlPr>
          </m:dPr>
          <m:e>
            <m:r>
              <w:rPr>
                <w:rFonts w:ascii="Cambria Math" w:eastAsia="宋体" w:hAnsi="Cambria Math" w:cs="Times New Roman" w:hint="eastAsia"/>
              </w:rPr>
              <m:t>·</m:t>
            </m:r>
          </m:e>
        </m:d>
      </m:oMath>
      <w:r>
        <w:rPr>
          <w:rFonts w:hint="eastAsia"/>
        </w:rPr>
        <w:t>是由神经网络参数化的函数，许多的</w:t>
      </w:r>
      <w:r>
        <w:rPr>
          <w:rFonts w:hint="eastAsia"/>
        </w:rPr>
        <w:t>GNN</w:t>
      </w:r>
      <w:r w:rsidR="005B3595">
        <w:t>s</w:t>
      </w:r>
      <w:r>
        <w:rPr>
          <w:rFonts w:hint="eastAsia"/>
        </w:rPr>
        <w:t>层都承认边缘特性，但是为了避免符号混乱我们这里省略了对它们的讨论。</w:t>
      </w:r>
    </w:p>
    <w:p w14:paraId="42FAAF56" w14:textId="725E696D" w:rsidR="006A2DB0" w:rsidRDefault="001A74E0" w:rsidP="001B5989">
      <w:pPr>
        <w:spacing w:line="360" w:lineRule="auto"/>
        <w:ind w:firstLineChars="0" w:firstLine="0"/>
      </w:pPr>
      <w:r>
        <w:tab/>
      </w:r>
      <w:r w:rsidR="005B3595">
        <w:rPr>
          <w:rFonts w:hint="eastAsia"/>
        </w:rPr>
        <w:t>上述</w:t>
      </w:r>
      <w:commentRangeStart w:id="38"/>
      <w:commentRangeEnd w:id="38"/>
      <w:r w:rsidR="00DF60ED">
        <w:rPr>
          <w:rStyle w:val="af9"/>
        </w:rPr>
        <w:commentReference w:id="38"/>
      </w:r>
      <w:r>
        <w:rPr>
          <w:rFonts w:hint="eastAsia"/>
        </w:rPr>
        <w:t>公式说明，在</w:t>
      </w:r>
      <w:r>
        <w:rPr>
          <w:rFonts w:hint="eastAsia"/>
        </w:rPr>
        <w:t>GNN</w:t>
      </w:r>
      <w:r w:rsidR="005B3595">
        <w:t>s</w:t>
      </w:r>
      <w:r>
        <w:rPr>
          <w:rFonts w:hint="eastAsia"/>
        </w:rPr>
        <w:t>计算中，每一个节点</w:t>
      </w:r>
      <w:r w:rsidRPr="00A45278">
        <w:rPr>
          <w:rFonts w:hint="eastAsia"/>
          <w:i/>
        </w:rPr>
        <w:t>v</w:t>
      </w:r>
      <w:r>
        <w:rPr>
          <w:rFonts w:hint="eastAsia"/>
        </w:rPr>
        <w:t>，在第</w:t>
      </w:r>
      <w:r w:rsidRPr="00A45278">
        <w:rPr>
          <w:rFonts w:hint="eastAsia"/>
          <w:i/>
        </w:rPr>
        <w:t>l</w:t>
      </w:r>
      <w:r>
        <w:rPr>
          <w:rFonts w:hint="eastAsia"/>
        </w:rPr>
        <w:t>层</w:t>
      </w:r>
      <w:r>
        <w:rPr>
          <w:rFonts w:hint="eastAsia"/>
        </w:rPr>
        <w:t>GNN</w:t>
      </w:r>
      <w:r w:rsidR="005B3595">
        <w:t>s</w:t>
      </w:r>
      <w:r>
        <w:rPr>
          <w:rFonts w:hint="eastAsia"/>
        </w:rPr>
        <w:t>网络中的表示都由第</w:t>
      </w:r>
      <w:r w:rsidRPr="00A45278">
        <w:rPr>
          <w:rFonts w:hint="eastAsia"/>
          <w:i/>
        </w:rPr>
        <w:t>l</w:t>
      </w:r>
      <w:r w:rsidRPr="00A45278">
        <w:rPr>
          <w:i/>
        </w:rPr>
        <w:t>-</w:t>
      </w:r>
      <w:r>
        <w:t>1</w:t>
      </w:r>
      <w:r>
        <w:rPr>
          <w:rFonts w:hint="eastAsia"/>
        </w:rPr>
        <w:t>层的节点</w:t>
      </w:r>
      <w:r w:rsidRPr="00A45278">
        <w:rPr>
          <w:rFonts w:hint="eastAsia"/>
          <w:i/>
        </w:rPr>
        <w:t>v</w:t>
      </w:r>
      <w:r>
        <w:rPr>
          <w:rFonts w:hint="eastAsia"/>
        </w:rPr>
        <w:t>表示和其邻居节点在第</w:t>
      </w:r>
      <w:r w:rsidRPr="00A45278">
        <w:rPr>
          <w:rFonts w:hint="eastAsia"/>
          <w:i/>
        </w:rPr>
        <w:t>l</w:t>
      </w:r>
      <w:r w:rsidRPr="00A45278">
        <w:rPr>
          <w:i/>
        </w:rPr>
        <w:t>-</w:t>
      </w:r>
      <w:r>
        <w:t>1</w:t>
      </w:r>
      <w:r>
        <w:rPr>
          <w:rFonts w:hint="eastAsia"/>
        </w:rPr>
        <w:t>层的表示共同决定。</w:t>
      </w:r>
    </w:p>
    <w:p w14:paraId="67460B62" w14:textId="77777777" w:rsidR="00686246" w:rsidRDefault="00686246" w:rsidP="001B5989">
      <w:pPr>
        <w:spacing w:line="360" w:lineRule="auto"/>
        <w:ind w:firstLineChars="0" w:firstLine="0"/>
      </w:pPr>
      <w:r>
        <w:tab/>
      </w:r>
      <w:r>
        <w:rPr>
          <w:rFonts w:hint="eastAsia"/>
        </w:rPr>
        <w:t>在本文的</w:t>
      </w:r>
      <w:r>
        <w:rPr>
          <w:rFonts w:hint="eastAsia"/>
        </w:rPr>
        <w:t>GraphTrans</w:t>
      </w:r>
      <w:r>
        <w:rPr>
          <w:rFonts w:hint="eastAsia"/>
        </w:rPr>
        <w:t>方法中，选取了</w:t>
      </w:r>
      <w:r>
        <w:rPr>
          <w:rFonts w:hint="eastAsia"/>
        </w:rPr>
        <w:t>GCN</w:t>
      </w:r>
      <w:r>
        <w:rPr>
          <w:rFonts w:hint="eastAsia"/>
        </w:rPr>
        <w:t>网络作为</w:t>
      </w:r>
      <w:r>
        <w:rPr>
          <w:rFonts w:hint="eastAsia"/>
        </w:rPr>
        <w:t>GNNs</w:t>
      </w:r>
      <w:r>
        <w:rPr>
          <w:rFonts w:hint="eastAsia"/>
        </w:rPr>
        <w:t>层的模型框架。</w:t>
      </w:r>
      <w:r>
        <w:rPr>
          <w:rFonts w:hint="eastAsia"/>
        </w:rPr>
        <w:t>GCN</w:t>
      </w:r>
      <w:r>
        <w:rPr>
          <w:rFonts w:hint="eastAsia"/>
        </w:rPr>
        <w:t>与</w:t>
      </w:r>
      <w:r>
        <w:rPr>
          <w:rFonts w:hint="eastAsia"/>
        </w:rPr>
        <w:t>CNN</w:t>
      </w:r>
      <w:r>
        <w:rPr>
          <w:rFonts w:hint="eastAsia"/>
        </w:rPr>
        <w:t>的作用基本一致，都是一个特征提取器，但是</w:t>
      </w:r>
      <w:r>
        <w:rPr>
          <w:rFonts w:hint="eastAsia"/>
        </w:rPr>
        <w:t>CNN</w:t>
      </w:r>
      <w:r>
        <w:rPr>
          <w:rFonts w:hint="eastAsia"/>
        </w:rPr>
        <w:t>更多用于文本、序列等数据，而</w:t>
      </w:r>
      <w:r>
        <w:rPr>
          <w:rFonts w:hint="eastAsia"/>
        </w:rPr>
        <w:t>GCN</w:t>
      </w:r>
      <w:r>
        <w:rPr>
          <w:rFonts w:hint="eastAsia"/>
        </w:rPr>
        <w:t>的数据对象是图。</w:t>
      </w:r>
    </w:p>
    <w:p w14:paraId="15A035EE" w14:textId="052FA66A" w:rsidR="00686246" w:rsidRDefault="00686246" w:rsidP="00686246">
      <w:pPr>
        <w:spacing w:line="360" w:lineRule="auto"/>
        <w:ind w:firstLineChars="0" w:firstLine="420"/>
      </w:pPr>
      <w:r>
        <w:rPr>
          <w:rFonts w:hint="eastAsia"/>
        </w:rPr>
        <w:t>GCN</w:t>
      </w:r>
      <w:r>
        <w:rPr>
          <w:rFonts w:hint="eastAsia"/>
        </w:rPr>
        <w:t>的核心部分就是特征矩阵和邻接矩阵。假设现有一批图数据，其中共计</w:t>
      </w:r>
      <w:r>
        <w:rPr>
          <w:rFonts w:hint="eastAsia"/>
        </w:rPr>
        <w:t xml:space="preserve"> </w:t>
      </w:r>
      <m:oMath>
        <m:r>
          <w:rPr>
            <w:rFonts w:ascii="Cambria Math" w:hAnsi="Cambria Math" w:hint="eastAsia"/>
          </w:rPr>
          <m:t>N</m:t>
        </m:r>
      </m:oMath>
      <w:r>
        <w:rPr>
          <w:rFonts w:hint="eastAsia"/>
        </w:rPr>
        <w:t xml:space="preserve"> </w:t>
      </w:r>
      <w:r>
        <w:rPr>
          <w:rFonts w:hint="eastAsia"/>
        </w:rPr>
        <w:t>个节点，并且每个节点都具有自己的特征向量，于是这些向量就可以组成一个</w:t>
      </w:r>
      <m:oMath>
        <m:r>
          <w:rPr>
            <w:rFonts w:ascii="Cambria Math" w:hAnsi="Cambria Math" w:hint="eastAsia"/>
          </w:rPr>
          <m:t>N</m:t>
        </m:r>
        <m:r>
          <w:rPr>
            <w:rFonts w:ascii="Cambria Math" w:hAnsi="Cambria Math" w:hint="eastAsia"/>
          </w:rPr>
          <m:t>×</m:t>
        </m:r>
        <m:r>
          <w:rPr>
            <w:rFonts w:ascii="Cambria Math" w:hAnsi="Cambria Math" w:hint="eastAsia"/>
          </w:rPr>
          <m:t>D</m:t>
        </m:r>
      </m:oMath>
      <w:r>
        <w:rPr>
          <w:rFonts w:hint="eastAsia"/>
        </w:rPr>
        <w:t>的矩阵</w:t>
      </w:r>
      <w:r>
        <w:rPr>
          <w:rFonts w:hint="eastAsia"/>
        </w:rPr>
        <w:t xml:space="preserve"> </w:t>
      </w:r>
      <m:oMath>
        <m:r>
          <w:rPr>
            <w:rFonts w:ascii="Cambria Math" w:hAnsi="Cambria Math" w:hint="eastAsia"/>
          </w:rPr>
          <m:t>X</m:t>
        </m:r>
      </m:oMath>
      <w:r>
        <w:rPr>
          <w:rFonts w:hint="eastAsia"/>
        </w:rPr>
        <w:t>（特征矩阵）。同时，各个节点之间的连接关系也会形成一个</w:t>
      </w:r>
      <m:oMath>
        <m:r>
          <w:rPr>
            <w:rFonts w:ascii="Cambria Math" w:hAnsi="Cambria Math" w:hint="eastAsia"/>
          </w:rPr>
          <m:t>N</m:t>
        </m:r>
        <m:r>
          <w:rPr>
            <w:rFonts w:ascii="Cambria Math" w:hAnsi="Cambria Math" w:hint="eastAsia"/>
          </w:rPr>
          <m:t>×</m:t>
        </m:r>
        <m:r>
          <w:rPr>
            <w:rFonts w:ascii="Cambria Math" w:hAnsi="Cambria Math" w:hint="eastAsia"/>
          </w:rPr>
          <m:t>N</m:t>
        </m:r>
      </m:oMath>
      <w:r>
        <w:rPr>
          <w:rFonts w:hint="eastAsia"/>
        </w:rPr>
        <w:t xml:space="preserve"> </w:t>
      </w:r>
      <w:r>
        <w:rPr>
          <w:rFonts w:hint="eastAsia"/>
        </w:rPr>
        <w:t>的矩阵</w:t>
      </w:r>
      <w:r>
        <w:rPr>
          <w:rFonts w:hint="eastAsia"/>
        </w:rPr>
        <w:t xml:space="preserve"> </w:t>
      </w:r>
      <m:oMath>
        <m:r>
          <w:rPr>
            <w:rFonts w:ascii="Cambria Math" w:hAnsi="Cambria Math" w:hint="eastAsia"/>
          </w:rPr>
          <m:t>A</m:t>
        </m:r>
      </m:oMath>
      <w:r>
        <w:rPr>
          <w:rFonts w:hint="eastAsia"/>
        </w:rPr>
        <w:t>（邻接矩阵）。</w:t>
      </w:r>
      <m:oMath>
        <m:r>
          <w:rPr>
            <w:rFonts w:ascii="Cambria Math" w:hAnsi="Cambria Math" w:hint="eastAsia"/>
          </w:rPr>
          <m:t>X</m:t>
        </m:r>
      </m:oMath>
      <w:r>
        <w:rPr>
          <w:rFonts w:hint="eastAsia"/>
        </w:rPr>
        <w:t xml:space="preserve"> </w:t>
      </w:r>
      <w:r>
        <w:rPr>
          <w:rFonts w:hint="eastAsia"/>
        </w:rPr>
        <w:t>和</w:t>
      </w:r>
      <w:r>
        <w:rPr>
          <w:rFonts w:hint="eastAsia"/>
        </w:rPr>
        <w:t xml:space="preserve"> </w:t>
      </w:r>
      <m:oMath>
        <m:r>
          <w:rPr>
            <w:rFonts w:ascii="Cambria Math" w:hAnsi="Cambria Math"/>
          </w:rPr>
          <m:t>A</m:t>
        </m:r>
      </m:oMath>
      <w:r>
        <w:rPr>
          <w:rFonts w:hint="eastAsia"/>
        </w:rPr>
        <w:t>就是</w:t>
      </w:r>
      <w:r>
        <w:rPr>
          <w:rFonts w:hint="eastAsia"/>
        </w:rPr>
        <w:t>GCN</w:t>
      </w:r>
      <w:r>
        <w:rPr>
          <w:rFonts w:hint="eastAsia"/>
        </w:rPr>
        <w:t>模型的输入。</w:t>
      </w:r>
    </w:p>
    <w:p w14:paraId="100FF4FF" w14:textId="7595CD15" w:rsidR="00686246" w:rsidRDefault="00686246" w:rsidP="00686246">
      <w:pPr>
        <w:spacing w:line="360" w:lineRule="auto"/>
        <w:ind w:firstLineChars="0" w:firstLine="420"/>
      </w:pPr>
      <w:r>
        <w:rPr>
          <w:rFonts w:hint="eastAsia"/>
        </w:rPr>
        <w:t>GCN</w:t>
      </w:r>
      <w:r>
        <w:rPr>
          <w:rFonts w:hint="eastAsia"/>
        </w:rPr>
        <w:t>作为一个神经网络层，它的层与层之间的传播方式如下：</w:t>
      </w:r>
    </w:p>
    <w:p w14:paraId="0EE99279" w14:textId="5A140AD7" w:rsidR="00686246" w:rsidRPr="004B34FB" w:rsidRDefault="004B34FB" w:rsidP="004B34FB">
      <w:pPr>
        <w:pStyle w:val="aff0"/>
        <w:spacing w:line="360" w:lineRule="auto"/>
        <w:rPr>
          <w:rFonts w:eastAsia="宋体" w:cs="Times New Roman"/>
        </w:rPr>
      </w:pPr>
      <w:r>
        <w:tab/>
      </w:r>
      <m:oMath>
        <m:sSup>
          <m:sSupPr>
            <m:ctrlPr>
              <w:rPr>
                <w:rFonts w:ascii="Cambria Math" w:eastAsia="宋体" w:hAnsi="Cambria Math" w:cs="Times New Roman"/>
              </w:rPr>
            </m:ctrlPr>
          </m:sSupPr>
          <m:e>
            <m:r>
              <w:rPr>
                <w:rFonts w:ascii="Cambria Math" w:eastAsia="宋体" w:hAnsi="Cambria Math" w:cs="Times New Roman" w:hint="eastAsia"/>
              </w:rPr>
              <m:t>H</m:t>
            </m:r>
            <m:ctrlPr>
              <w:rPr>
                <w:rFonts w:ascii="Cambria Math" w:eastAsia="宋体" w:hAnsi="Cambria Math" w:cs="Times New Roman" w:hint="eastAsia"/>
              </w:rPr>
            </m:ctrlPr>
          </m:e>
          <m:sup>
            <m:r>
              <w:rPr>
                <w:rFonts w:ascii="Cambria Math" w:eastAsia="宋体" w:hAnsi="Cambria Math" w:cs="Times New Roman"/>
              </w:rPr>
              <m:t>l</m:t>
            </m:r>
            <m:r>
              <m:rPr>
                <m:sty m:val="p"/>
              </m:rPr>
              <w:rPr>
                <w:rFonts w:ascii="Cambria Math" w:eastAsia="宋体" w:hAnsi="Cambria Math" w:cs="Times New Roman"/>
              </w:rPr>
              <m:t>+1</m:t>
            </m:r>
          </m:sup>
        </m:sSup>
        <m:r>
          <m:rPr>
            <m:sty m:val="p"/>
          </m:rPr>
          <w:rPr>
            <w:rFonts w:ascii="Cambria Math" w:eastAsia="宋体" w:hAnsi="Cambria Math" w:cs="Times New Roman"/>
          </w:rPr>
          <m:t>=</m:t>
        </m:r>
        <m:r>
          <w:rPr>
            <w:rFonts w:ascii="Cambria Math" w:eastAsia="宋体" w:hAnsi="Cambria Math" w:cs="Times New Roman"/>
          </w:rPr>
          <m:t>σ</m:t>
        </m:r>
        <m:r>
          <m:rPr>
            <m:sty m:val="p"/>
          </m:rPr>
          <w:rPr>
            <w:rFonts w:ascii="Cambria Math" w:eastAsia="宋体" w:hAnsi="Cambria Math" w:cs="Times New Roman"/>
          </w:rPr>
          <m:t>(</m:t>
        </m:r>
        <m:sSup>
          <m:sSupPr>
            <m:ctrlPr>
              <w:rPr>
                <w:rFonts w:ascii="Cambria Math" w:eastAsia="宋体" w:hAnsi="Cambria Math" w:cs="Times New Roman"/>
              </w:rPr>
            </m:ctrlPr>
          </m:sSupPr>
          <m:e>
            <m:acc>
              <m:accPr>
                <m:chr m:val="̃"/>
                <m:ctrlPr>
                  <w:rPr>
                    <w:rFonts w:ascii="Cambria Math" w:eastAsia="宋体" w:hAnsi="Cambria Math" w:cs="Times New Roman"/>
                  </w:rPr>
                </m:ctrlPr>
              </m:accPr>
              <m:e>
                <m:r>
                  <w:rPr>
                    <w:rFonts w:ascii="Cambria Math" w:eastAsia="宋体" w:hAnsi="Cambria Math" w:cs="Times New Roman"/>
                  </w:rPr>
                  <m:t>D</m:t>
                </m:r>
              </m:e>
            </m:acc>
          </m:e>
          <m:sup>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2</m:t>
                </m:r>
              </m:den>
            </m:f>
          </m:sup>
        </m:sSup>
        <m:acc>
          <m:accPr>
            <m:chr m:val="̃"/>
            <m:ctrlPr>
              <w:rPr>
                <w:rFonts w:ascii="Cambria Math" w:eastAsia="宋体" w:hAnsi="Cambria Math" w:cs="Times New Roman"/>
              </w:rPr>
            </m:ctrlPr>
          </m:accPr>
          <m:e>
            <m:r>
              <w:rPr>
                <w:rFonts w:ascii="Cambria Math" w:eastAsia="宋体" w:hAnsi="Cambria Math" w:cs="Times New Roman"/>
              </w:rPr>
              <m:t>A</m:t>
            </m:r>
          </m:e>
        </m:acc>
        <m:sSup>
          <m:sSupPr>
            <m:ctrlPr>
              <w:rPr>
                <w:rFonts w:ascii="Cambria Math" w:eastAsia="宋体" w:hAnsi="Cambria Math" w:cs="Times New Roman"/>
              </w:rPr>
            </m:ctrlPr>
          </m:sSupPr>
          <m:e>
            <m:acc>
              <m:accPr>
                <m:chr m:val="̃"/>
                <m:ctrlPr>
                  <w:rPr>
                    <w:rFonts w:ascii="Cambria Math" w:eastAsia="宋体" w:hAnsi="Cambria Math" w:cs="Times New Roman"/>
                  </w:rPr>
                </m:ctrlPr>
              </m:accPr>
              <m:e>
                <m:r>
                  <w:rPr>
                    <w:rFonts w:ascii="Cambria Math" w:eastAsia="宋体" w:hAnsi="Cambria Math" w:cs="Times New Roman"/>
                  </w:rPr>
                  <m:t>D</m:t>
                </m:r>
              </m:e>
            </m:acc>
          </m:e>
          <m:sup>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2</m:t>
                </m:r>
              </m:den>
            </m:f>
          </m:sup>
        </m:sSup>
        <m:sSup>
          <m:sSupPr>
            <m:ctrlPr>
              <w:rPr>
                <w:rFonts w:ascii="Cambria Math" w:eastAsia="宋体" w:hAnsi="Cambria Math" w:cs="Times New Roman"/>
              </w:rPr>
            </m:ctrlPr>
          </m:sSupPr>
          <m:e>
            <m:r>
              <w:rPr>
                <w:rFonts w:ascii="Cambria Math" w:eastAsia="宋体" w:hAnsi="Cambria Math" w:cs="Times New Roman"/>
              </w:rPr>
              <m:t>H</m:t>
            </m:r>
          </m:e>
          <m:sup>
            <m:r>
              <w:rPr>
                <w:rFonts w:ascii="Cambria Math" w:eastAsia="宋体" w:hAnsi="Cambria Math" w:cs="Times New Roman"/>
              </w:rPr>
              <m:t>l</m:t>
            </m:r>
          </m:sup>
        </m:sSup>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l</m:t>
            </m:r>
          </m:sup>
        </m:sSup>
        <m:r>
          <m:rPr>
            <m:sty m:val="p"/>
          </m:rPr>
          <w:rPr>
            <w:rFonts w:ascii="Cambria Math" w:eastAsia="宋体" w:hAnsi="Cambria Math" w:cs="Times New Roman"/>
          </w:rPr>
          <m:t>)</m:t>
        </m:r>
      </m:oMath>
      <w:r>
        <w:rPr>
          <w:rFonts w:eastAsia="宋体" w:cs="Times New Roman"/>
        </w:rPr>
        <w:tab/>
      </w:r>
      <w:r w:rsidRPr="006811C9">
        <w:rPr>
          <w:rFonts w:eastAsia="宋体" w:cs="Times New Roman"/>
        </w:rPr>
        <w:t>(3.</w:t>
      </w:r>
      <w:r w:rsidR="0096128E">
        <w:rPr>
          <w:rFonts w:eastAsia="宋体" w:cs="Times New Roman"/>
        </w:rPr>
        <w:t>9</w:t>
      </w:r>
      <w:r w:rsidRPr="006811C9">
        <w:rPr>
          <w:rFonts w:eastAsia="宋体" w:cs="Times New Roman"/>
        </w:rPr>
        <w:t>)</w:t>
      </w:r>
    </w:p>
    <w:p w14:paraId="1F84E3EE" w14:textId="3AA55941" w:rsidR="00686246" w:rsidRDefault="004B34FB" w:rsidP="001B5989">
      <w:pPr>
        <w:spacing w:line="360" w:lineRule="auto"/>
        <w:ind w:firstLineChars="0" w:firstLine="0"/>
        <w:rPr>
          <w:iCs/>
        </w:rPr>
      </w:pPr>
      <w:r>
        <w:rPr>
          <w:rFonts w:hint="eastAsia"/>
        </w:rPr>
        <w:t>其中，</w:t>
      </w:r>
      <m:oMath>
        <m:acc>
          <m:accPr>
            <m:chr m:val="̃"/>
            <m:ctrlPr>
              <w:rPr>
                <w:rFonts w:ascii="Cambria Math" w:eastAsia="宋体" w:hAnsi="Cambria Math" w:cs="Times New Roman"/>
              </w:rPr>
            </m:ctrlPr>
          </m:accPr>
          <m:e>
            <m:r>
              <w:rPr>
                <w:rFonts w:ascii="Cambria Math" w:eastAsia="宋体" w:hAnsi="Cambria Math" w:cs="Times New Roman"/>
              </w:rPr>
              <m:t>A</m:t>
            </m:r>
          </m:e>
        </m:acc>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m:t>
        </m:r>
        <m:r>
          <w:rPr>
            <w:rFonts w:ascii="Cambria Math" w:eastAsia="宋体" w:hAnsi="Cambria Math" w:cs="Times New Roman" w:hint="eastAsia"/>
          </w:rPr>
          <m:t>I</m:t>
        </m:r>
      </m:oMath>
      <w:r>
        <w:rPr>
          <w:rFonts w:hint="eastAsia"/>
        </w:rPr>
        <w:t>，</w:t>
      </w:r>
      <m:oMath>
        <m:r>
          <w:rPr>
            <w:rFonts w:ascii="Cambria Math" w:eastAsia="宋体" w:hAnsi="Cambria Math" w:cs="Times New Roman" w:hint="eastAsia"/>
          </w:rPr>
          <m:t>I</m:t>
        </m:r>
      </m:oMath>
      <w:r>
        <w:rPr>
          <w:rFonts w:hint="eastAsia"/>
        </w:rPr>
        <w:t xml:space="preserve"> </w:t>
      </w:r>
      <w:r>
        <w:rPr>
          <w:rFonts w:hint="eastAsia"/>
        </w:rPr>
        <w:t>是单位矩阵。</w:t>
      </w:r>
      <m:oMath>
        <m:acc>
          <m:accPr>
            <m:chr m:val="̃"/>
            <m:ctrlPr>
              <w:rPr>
                <w:rFonts w:ascii="Cambria Math" w:eastAsia="宋体" w:hAnsi="Cambria Math" w:cs="Times New Roman"/>
              </w:rPr>
            </m:ctrlPr>
          </m:accPr>
          <m:e>
            <m:r>
              <w:rPr>
                <w:rFonts w:ascii="Cambria Math" w:eastAsia="宋体" w:hAnsi="Cambria Math" w:cs="Times New Roman"/>
              </w:rPr>
              <m:t>D</m:t>
            </m:r>
            <m:ctrlPr>
              <w:rPr>
                <w:rFonts w:ascii="Cambria Math" w:eastAsia="宋体" w:hAnsi="Cambria Math" w:cs="Times New Roman"/>
                <w:i/>
                <w:iCs/>
              </w:rPr>
            </m:ctrlPr>
          </m:e>
        </m:acc>
      </m:oMath>
      <w:r>
        <w:rPr>
          <w:rFonts w:hint="eastAsia"/>
          <w:iCs/>
        </w:rPr>
        <w:t xml:space="preserve"> </w:t>
      </w:r>
      <w:r>
        <w:rPr>
          <w:rFonts w:hint="eastAsia"/>
          <w:iCs/>
        </w:rPr>
        <w:t>是</w:t>
      </w:r>
      <w:r>
        <w:rPr>
          <w:rFonts w:hint="eastAsia"/>
          <w:iCs/>
        </w:rPr>
        <w:t xml:space="preserve"> </w:t>
      </w:r>
      <m:oMath>
        <m:acc>
          <m:accPr>
            <m:chr m:val="̃"/>
            <m:ctrlPr>
              <w:rPr>
                <w:rFonts w:ascii="Cambria Math" w:eastAsia="宋体" w:hAnsi="Cambria Math" w:cs="Times New Roman"/>
              </w:rPr>
            </m:ctrlPr>
          </m:accPr>
          <m:e>
            <m:r>
              <w:rPr>
                <w:rFonts w:ascii="Cambria Math" w:eastAsia="宋体" w:hAnsi="Cambria Math" w:cs="Times New Roman"/>
              </w:rPr>
              <m:t>A</m:t>
            </m:r>
          </m:e>
        </m:acc>
      </m:oMath>
      <w:r>
        <w:rPr>
          <w:rFonts w:hint="eastAsia"/>
        </w:rPr>
        <w:t xml:space="preserve"> </w:t>
      </w:r>
      <w:r>
        <w:rPr>
          <w:rFonts w:hint="eastAsia"/>
        </w:rPr>
        <w:t>的度矩阵。</w:t>
      </w:r>
      <m:oMath>
        <m:r>
          <w:rPr>
            <w:rFonts w:ascii="Cambria Math" w:hAnsi="Cambria Math" w:hint="eastAsia"/>
          </w:rPr>
          <m:t>H</m:t>
        </m:r>
      </m:oMath>
      <w:r>
        <w:t xml:space="preserve"> </w:t>
      </w:r>
      <w:r>
        <w:rPr>
          <w:rFonts w:hint="eastAsia"/>
        </w:rPr>
        <w:t>是每一层的特征，</w:t>
      </w:r>
      <m:oMath>
        <m:sSup>
          <m:sSupPr>
            <m:ctrlPr>
              <w:rPr>
                <w:rFonts w:ascii="Cambria Math" w:hAnsi="Cambria Math"/>
                <w:i/>
              </w:rPr>
            </m:ctrlPr>
          </m:sSupPr>
          <m:e>
            <m:r>
              <w:rPr>
                <w:rFonts w:ascii="Cambria Math" w:hAnsi="Cambria Math" w:hint="eastAsia"/>
              </w:rPr>
              <m:t>H</m:t>
            </m:r>
            <m:ctrlPr>
              <w:rPr>
                <w:rFonts w:ascii="Cambria Math" w:hAnsi="Cambria Math" w:hint="eastAsia"/>
                <w:i/>
              </w:rPr>
            </m:ctrlPr>
          </m:e>
          <m:sup>
            <m:r>
              <w:rPr>
                <w:rFonts w:ascii="Cambria Math" w:hAnsi="Cambria Math"/>
              </w:rPr>
              <m:t>0</m:t>
            </m:r>
          </m:sup>
        </m:sSup>
        <m:r>
          <w:rPr>
            <w:rFonts w:ascii="Cambria Math" w:hAnsi="Cambria Math"/>
          </w:rPr>
          <m:t>=X</m:t>
        </m:r>
      </m:oMath>
      <w:r>
        <w:rPr>
          <w:rFonts w:hint="eastAsia"/>
        </w:rPr>
        <w:t>。</w:t>
      </w:r>
      <m:oMath>
        <m:r>
          <w:rPr>
            <w:rFonts w:ascii="Cambria Math" w:eastAsia="宋体" w:hAnsi="Cambria Math" w:cs="Times New Roman"/>
          </w:rPr>
          <m:t>σ</m:t>
        </m:r>
      </m:oMath>
      <w:r>
        <w:rPr>
          <w:rFonts w:hint="eastAsia"/>
          <w:iCs/>
        </w:rPr>
        <w:t xml:space="preserve"> </w:t>
      </w:r>
      <w:r>
        <w:rPr>
          <w:rFonts w:hint="eastAsia"/>
          <w:iCs/>
        </w:rPr>
        <w:t>是非线性激活函数。</w:t>
      </w:r>
    </w:p>
    <w:p w14:paraId="745DE82E" w14:textId="0002363C" w:rsidR="004B34FB" w:rsidRDefault="004B34FB" w:rsidP="001B5989">
      <w:pPr>
        <w:spacing w:line="360" w:lineRule="auto"/>
        <w:ind w:firstLineChars="0" w:firstLine="0"/>
        <w:rPr>
          <w:i/>
        </w:rPr>
      </w:pPr>
      <w:r>
        <w:rPr>
          <w:noProof/>
        </w:rPr>
        <w:drawing>
          <wp:inline distT="0" distB="0" distL="0" distR="0" wp14:anchorId="6D6976DC" wp14:editId="44CCCDDB">
            <wp:extent cx="5939790" cy="2216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2216150"/>
                    </a:xfrm>
                    <a:prstGeom prst="rect">
                      <a:avLst/>
                    </a:prstGeom>
                  </pic:spPr>
                </pic:pic>
              </a:graphicData>
            </a:graphic>
          </wp:inline>
        </w:drawing>
      </w:r>
    </w:p>
    <w:p w14:paraId="534BF068" w14:textId="6FB8C129" w:rsidR="004B34FB" w:rsidRPr="00DC1102" w:rsidRDefault="004B34FB" w:rsidP="004B34FB">
      <w:pPr>
        <w:pStyle w:val="af8"/>
        <w:spacing w:line="360" w:lineRule="auto"/>
        <w:ind w:firstLineChars="0" w:firstLine="0"/>
        <w:jc w:val="center"/>
        <w:rPr>
          <w:sz w:val="21"/>
        </w:rPr>
      </w:pPr>
      <w:r w:rsidRPr="008C5656">
        <w:rPr>
          <w:sz w:val="21"/>
        </w:rPr>
        <w:t>图</w:t>
      </w:r>
      <w:r>
        <w:rPr>
          <w:sz w:val="21"/>
        </w:rPr>
        <w:t>3-</w:t>
      </w:r>
      <w:r w:rsidR="002326E1">
        <w:rPr>
          <w:sz w:val="21"/>
        </w:rPr>
        <w:t>3</w:t>
      </w:r>
      <w:r w:rsidRPr="008C5656">
        <w:rPr>
          <w:sz w:val="21"/>
        </w:rPr>
        <w:t xml:space="preserve"> </w:t>
      </w:r>
      <w:r>
        <w:rPr>
          <w:rFonts w:hint="eastAsia"/>
          <w:sz w:val="21"/>
        </w:rPr>
        <w:t>GCN</w:t>
      </w:r>
      <w:r>
        <w:rPr>
          <w:rFonts w:hint="eastAsia"/>
          <w:sz w:val="21"/>
        </w:rPr>
        <w:t>模型框架图</w:t>
      </w:r>
      <w:r w:rsidRPr="004B34FB">
        <w:rPr>
          <w:sz w:val="21"/>
          <w:vertAlign w:val="superscript"/>
        </w:rPr>
        <w:fldChar w:fldCharType="begin"/>
      </w:r>
      <w:r w:rsidRPr="004B34FB">
        <w:rPr>
          <w:sz w:val="21"/>
          <w:vertAlign w:val="superscript"/>
        </w:rPr>
        <w:instrText xml:space="preserve"> </w:instrText>
      </w:r>
      <w:r w:rsidRPr="004B34FB">
        <w:rPr>
          <w:rFonts w:hint="eastAsia"/>
          <w:sz w:val="21"/>
          <w:vertAlign w:val="superscript"/>
        </w:rPr>
        <w:instrText>REF _Ref103939036 \r \h</w:instrText>
      </w:r>
      <w:r w:rsidRPr="004B34FB">
        <w:rPr>
          <w:sz w:val="21"/>
          <w:vertAlign w:val="superscript"/>
        </w:rPr>
        <w:instrText xml:space="preserve"> </w:instrText>
      </w:r>
      <w:r>
        <w:rPr>
          <w:sz w:val="21"/>
          <w:vertAlign w:val="superscript"/>
        </w:rPr>
        <w:instrText xml:space="preserve"> \* MERGEFORMAT </w:instrText>
      </w:r>
      <w:r w:rsidRPr="004B34FB">
        <w:rPr>
          <w:sz w:val="21"/>
          <w:vertAlign w:val="superscript"/>
        </w:rPr>
      </w:r>
      <w:r w:rsidRPr="004B34FB">
        <w:rPr>
          <w:sz w:val="21"/>
          <w:vertAlign w:val="superscript"/>
        </w:rPr>
        <w:fldChar w:fldCharType="separate"/>
      </w:r>
      <w:r w:rsidR="00ED409F">
        <w:rPr>
          <w:sz w:val="21"/>
          <w:vertAlign w:val="superscript"/>
        </w:rPr>
        <w:t>[6]</w:t>
      </w:r>
      <w:r w:rsidRPr="004B34FB">
        <w:rPr>
          <w:sz w:val="21"/>
          <w:vertAlign w:val="superscript"/>
        </w:rPr>
        <w:fldChar w:fldCharType="end"/>
      </w:r>
    </w:p>
    <w:p w14:paraId="3C7B6A30" w14:textId="65C4CE30" w:rsidR="00E779E8" w:rsidRPr="004B34FB" w:rsidRDefault="004B34FB" w:rsidP="001B5989">
      <w:pPr>
        <w:spacing w:line="360" w:lineRule="auto"/>
        <w:ind w:firstLineChars="0" w:firstLine="0"/>
        <w:rPr>
          <w:iCs/>
        </w:rPr>
      </w:pPr>
      <w:r>
        <w:rPr>
          <w:iCs/>
        </w:rPr>
        <w:tab/>
      </w:r>
      <w:r w:rsidRPr="00E779E8">
        <w:rPr>
          <w:rFonts w:hint="eastAsia"/>
        </w:rPr>
        <w:t>如图</w:t>
      </w:r>
      <w:r w:rsidRPr="00E779E8">
        <w:rPr>
          <w:rFonts w:hint="eastAsia"/>
        </w:rPr>
        <w:t>3</w:t>
      </w:r>
      <w:r w:rsidRPr="00E779E8">
        <w:t>-</w:t>
      </w:r>
      <w:r w:rsidR="002326E1">
        <w:t>3</w:t>
      </w:r>
      <w:r w:rsidRPr="00E779E8">
        <w:rPr>
          <w:rFonts w:hint="eastAsia"/>
        </w:rPr>
        <w:t>，是</w:t>
      </w:r>
      <w:r w:rsidRPr="00E779E8">
        <w:rPr>
          <w:rFonts w:hint="eastAsia"/>
        </w:rPr>
        <w:t>GCN</w:t>
      </w:r>
      <w:r w:rsidRPr="00E779E8">
        <w:rPr>
          <w:rFonts w:hint="eastAsia"/>
        </w:rPr>
        <w:t>论文</w:t>
      </w:r>
      <w:r w:rsidRPr="00E779E8">
        <w:rPr>
          <w:vertAlign w:val="superscript"/>
        </w:rPr>
        <w:fldChar w:fldCharType="begin"/>
      </w:r>
      <w:r w:rsidRPr="00E779E8">
        <w:rPr>
          <w:vertAlign w:val="superscript"/>
        </w:rPr>
        <w:instrText xml:space="preserve"> </w:instrText>
      </w:r>
      <w:r w:rsidRPr="00E779E8">
        <w:rPr>
          <w:rFonts w:hint="eastAsia"/>
          <w:vertAlign w:val="superscript"/>
        </w:rPr>
        <w:instrText>REF _Ref103939036 \r \h</w:instrText>
      </w:r>
      <w:r w:rsidRPr="00E779E8">
        <w:rPr>
          <w:vertAlign w:val="superscript"/>
        </w:rPr>
        <w:instrText xml:space="preserve">  \* MERGEFORMAT </w:instrText>
      </w:r>
      <w:r w:rsidRPr="00E779E8">
        <w:rPr>
          <w:vertAlign w:val="superscript"/>
        </w:rPr>
      </w:r>
      <w:r w:rsidRPr="00E779E8">
        <w:rPr>
          <w:vertAlign w:val="superscript"/>
        </w:rPr>
        <w:fldChar w:fldCharType="separate"/>
      </w:r>
      <w:r w:rsidR="00ED409F">
        <w:rPr>
          <w:vertAlign w:val="superscript"/>
        </w:rPr>
        <w:t>[6]</w:t>
      </w:r>
      <w:r w:rsidRPr="00E779E8">
        <w:rPr>
          <w:vertAlign w:val="superscript"/>
        </w:rPr>
        <w:fldChar w:fldCharType="end"/>
      </w:r>
      <w:r w:rsidRPr="00E779E8">
        <w:rPr>
          <w:rFonts w:hint="eastAsia"/>
        </w:rPr>
        <w:t>中所展示的</w:t>
      </w:r>
      <w:r w:rsidRPr="00E779E8">
        <w:rPr>
          <w:rFonts w:hint="eastAsia"/>
        </w:rPr>
        <w:t>GCN</w:t>
      </w:r>
      <w:r w:rsidRPr="00E779E8">
        <w:rPr>
          <w:rFonts w:hint="eastAsia"/>
        </w:rPr>
        <w:t>网络模型与隐藏层激活图。这幅图可以直观</w:t>
      </w:r>
      <w:r w:rsidRPr="00E779E8">
        <w:rPr>
          <w:rFonts w:hint="eastAsia"/>
        </w:rPr>
        <w:lastRenderedPageBreak/>
        <w:t>理解网络在训练过程中的变化，图中的</w:t>
      </w:r>
      <w:r w:rsidRPr="00E779E8">
        <w:rPr>
          <w:rFonts w:hint="eastAsia"/>
        </w:rPr>
        <w:t>GCN</w:t>
      </w:r>
      <w:r w:rsidRPr="00E779E8">
        <w:rPr>
          <w:rFonts w:hint="eastAsia"/>
        </w:rPr>
        <w:t>中，输入一个图，通过若干层</w:t>
      </w:r>
      <w:r w:rsidRPr="00E779E8">
        <w:rPr>
          <w:rFonts w:hint="eastAsia"/>
        </w:rPr>
        <w:t>GCN</w:t>
      </w:r>
      <w:r w:rsidRPr="00E779E8">
        <w:rPr>
          <w:rFonts w:hint="eastAsia"/>
        </w:rPr>
        <w:t>每个节点的特征从</w:t>
      </w:r>
      <w:r w:rsidRPr="00E779E8">
        <w:rPr>
          <w:rFonts w:hint="eastAsia"/>
        </w:rPr>
        <w:t xml:space="preserve"> </w:t>
      </w:r>
      <m:oMath>
        <m:r>
          <w:rPr>
            <w:rFonts w:ascii="Cambria Math" w:hAnsi="Cambria Math" w:hint="eastAsia"/>
          </w:rPr>
          <m:t>X</m:t>
        </m:r>
      </m:oMath>
      <w:r w:rsidRPr="00E779E8">
        <w:t xml:space="preserve"> </w:t>
      </w:r>
      <w:r w:rsidRPr="00E779E8">
        <w:rPr>
          <w:rFonts w:hint="eastAsia"/>
        </w:rPr>
        <w:t>变成了</w:t>
      </w:r>
      <w:r w:rsidRPr="00E779E8">
        <w:rPr>
          <w:rFonts w:hint="eastAsia"/>
        </w:rPr>
        <w:t xml:space="preserve"> </w:t>
      </w:r>
      <m:oMath>
        <m:r>
          <w:rPr>
            <w:rFonts w:ascii="Cambria Math" w:hAnsi="Cambria Math" w:hint="eastAsia"/>
          </w:rPr>
          <m:t>Z</m:t>
        </m:r>
      </m:oMath>
      <w:r w:rsidRPr="00E779E8">
        <w:rPr>
          <w:rFonts w:hint="eastAsia"/>
        </w:rPr>
        <w:t>，但是，无论中间有多少层，节点之间的连接关系，即</w:t>
      </w:r>
      <w:r w:rsidRPr="00E779E8">
        <w:rPr>
          <w:rFonts w:hint="eastAsia"/>
        </w:rPr>
        <w:t xml:space="preserve"> </w:t>
      </w:r>
      <m:oMath>
        <m:r>
          <w:rPr>
            <w:rFonts w:ascii="Cambria Math" w:hAnsi="Cambria Math" w:hint="eastAsia"/>
          </w:rPr>
          <m:t>A</m:t>
        </m:r>
      </m:oMath>
      <w:r w:rsidRPr="00E779E8">
        <w:rPr>
          <w:rFonts w:hint="eastAsia"/>
        </w:rPr>
        <w:t>，都是共享的。实际上，图卷积是利用其他结点的信息来推导该结点的信息。在半监督学习中，图卷积本质不是传播标签，而是在传播特征，图卷积将不知道标签的特征，传染到已知标签的特征节点上，利用已知标签节点的分类器推测其属性。另外，图中的每个结点无时无刻不因为邻居和更远的点的影响而在改变着自己的状态直到最终的平衡，关系越亲近的邻居影响越大。</w:t>
      </w:r>
      <w:r w:rsidR="00E779E8" w:rsidRPr="00E779E8">
        <w:rPr>
          <w:rFonts w:hint="eastAsia"/>
        </w:rPr>
        <w:t>基于上述的</w:t>
      </w:r>
      <w:r w:rsidR="00E779E8" w:rsidRPr="00E779E8">
        <w:rPr>
          <w:rFonts w:hint="eastAsia"/>
        </w:rPr>
        <w:t>GCN</w:t>
      </w:r>
      <w:r w:rsidR="00E779E8" w:rsidRPr="00E779E8">
        <w:rPr>
          <w:rFonts w:hint="eastAsia"/>
        </w:rPr>
        <w:t>特性，所以在本文</w:t>
      </w:r>
      <w:r w:rsidR="00E779E8" w:rsidRPr="00E779E8">
        <w:rPr>
          <w:rFonts w:hint="eastAsia"/>
        </w:rPr>
        <w:t>GraphTrans</w:t>
      </w:r>
      <w:r w:rsidR="00E779E8" w:rsidRPr="00E779E8">
        <w:rPr>
          <w:rFonts w:hint="eastAsia"/>
        </w:rPr>
        <w:t>的</w:t>
      </w:r>
      <w:r w:rsidR="00E779E8" w:rsidRPr="00E779E8">
        <w:rPr>
          <w:rFonts w:hint="eastAsia"/>
        </w:rPr>
        <w:t>GNNs</w:t>
      </w:r>
      <w:r w:rsidR="00E779E8" w:rsidRPr="00E779E8">
        <w:rPr>
          <w:rFonts w:hint="eastAsia"/>
        </w:rPr>
        <w:t>层模型选取时，我们选择了</w:t>
      </w:r>
      <w:r w:rsidR="00E779E8" w:rsidRPr="00E779E8">
        <w:rPr>
          <w:rFonts w:hint="eastAsia"/>
        </w:rPr>
        <w:t>GCN</w:t>
      </w:r>
      <w:r w:rsidR="00E779E8" w:rsidRPr="00E779E8">
        <w:rPr>
          <w:rFonts w:hint="eastAsia"/>
        </w:rPr>
        <w:t>网络来作为基础模型。</w:t>
      </w:r>
    </w:p>
    <w:p w14:paraId="46D90000" w14:textId="5DA477CE" w:rsidR="001A74E0" w:rsidRPr="00F0342F" w:rsidRDefault="00A473B0" w:rsidP="001A74E0">
      <w:pPr>
        <w:spacing w:line="360" w:lineRule="auto"/>
        <w:ind w:firstLineChars="0" w:firstLine="0"/>
        <w:jc w:val="left"/>
        <w:rPr>
          <w:rFonts w:ascii="宋体" w:eastAsia="宋体" w:hAnsi="宋体"/>
          <w:b/>
        </w:rPr>
      </w:pPr>
      <w:r>
        <w:rPr>
          <w:rFonts w:ascii="宋体" w:eastAsia="宋体" w:hAnsi="宋体"/>
          <w:b/>
        </w:rPr>
        <w:t>3.3.</w:t>
      </w:r>
      <w:r w:rsidR="00E779E8">
        <w:rPr>
          <w:rFonts w:ascii="宋体" w:eastAsia="宋体" w:hAnsi="宋体"/>
          <w:b/>
        </w:rPr>
        <w:t>4</w:t>
      </w:r>
      <w:r w:rsidR="001A74E0">
        <w:rPr>
          <w:rFonts w:ascii="宋体" w:eastAsia="宋体" w:hAnsi="宋体"/>
          <w:b/>
        </w:rPr>
        <w:t xml:space="preserve"> </w:t>
      </w:r>
      <w:r w:rsidR="001A74E0">
        <w:rPr>
          <w:rFonts w:ascii="宋体" w:eastAsia="宋体" w:hAnsi="宋体" w:hint="eastAsia"/>
          <w:b/>
        </w:rPr>
        <w:t>Transformer子网络</w:t>
      </w:r>
    </w:p>
    <w:p w14:paraId="6318D6A1" w14:textId="500119D0" w:rsidR="009E6512" w:rsidRDefault="00A473B0" w:rsidP="005B3595">
      <w:pPr>
        <w:spacing w:line="360" w:lineRule="auto"/>
        <w:ind w:firstLineChars="0" w:firstLine="0"/>
      </w:pPr>
      <w:r>
        <w:tab/>
      </w:r>
      <w:r>
        <w:rPr>
          <w:rFonts w:hint="eastAsia"/>
        </w:rPr>
        <w:t>通过</w:t>
      </w:r>
      <w:r>
        <w:rPr>
          <w:rFonts w:hint="eastAsia"/>
        </w:rPr>
        <w:t>GNN</w:t>
      </w:r>
      <w:r w:rsidR="005B3595">
        <w:t>s</w:t>
      </w:r>
      <w:r>
        <w:rPr>
          <w:rFonts w:hint="eastAsia"/>
        </w:rPr>
        <w:t>子网络，我们获得了每个节点在</w:t>
      </w:r>
      <w:r>
        <w:rPr>
          <w:rFonts w:hint="eastAsia"/>
        </w:rPr>
        <w:t>GNN</w:t>
      </w:r>
      <w:r w:rsidR="005B3595">
        <w:t>s</w:t>
      </w:r>
      <w:r>
        <w:rPr>
          <w:rFonts w:hint="eastAsia"/>
        </w:rPr>
        <w:t>层中的最终表示</w:t>
      </w:r>
      <w:r>
        <w:rPr>
          <w:rFonts w:hint="eastAsia"/>
        </w:rPr>
        <w:t xml:space="preserve"> </w:t>
      </w:r>
      <m:oMath>
        <m:sSubSup>
          <m:sSubSupPr>
            <m:ctrlPr>
              <w:rPr>
                <w:rFonts w:ascii="Cambria Math" w:eastAsia="宋体" w:hAnsi="Cambria Math" w:cs="Times New Roman"/>
                <w:b/>
              </w:rPr>
            </m:ctrlPr>
          </m:sSubSupPr>
          <m:e>
            <m:r>
              <m:rPr>
                <m:sty m:val="bi"/>
              </m:rPr>
              <w:rPr>
                <w:rFonts w:ascii="Cambria Math" w:eastAsia="宋体" w:hAnsi="Cambria Math" w:cs="Times New Roman"/>
              </w:rPr>
              <m:t>h</m:t>
            </m:r>
          </m:e>
          <m:sub>
            <m:r>
              <m:rPr>
                <m:sty m:val="bi"/>
              </m:rPr>
              <w:rPr>
                <w:rFonts w:ascii="Cambria Math" w:eastAsia="宋体" w:hAnsi="Cambria Math" w:cs="Times New Roman"/>
              </w:rPr>
              <m:t>v</m:t>
            </m:r>
          </m:sub>
          <m:sup>
            <m:sSub>
              <m:sSubPr>
                <m:ctrlPr>
                  <w:rPr>
                    <w:rFonts w:ascii="Cambria Math" w:eastAsia="宋体" w:hAnsi="Cambria Math" w:cs="Times New Roman"/>
                    <w:b/>
                  </w:rPr>
                </m:ctrlPr>
              </m:sSubPr>
              <m:e>
                <m:r>
                  <m:rPr>
                    <m:sty m:val="bi"/>
                  </m:rPr>
                  <w:rPr>
                    <w:rFonts w:ascii="Cambria Math" w:eastAsia="宋体" w:hAnsi="Cambria Math" w:cs="Times New Roman"/>
                  </w:rPr>
                  <m:t>L</m:t>
                </m:r>
              </m:e>
              <m:sub>
                <m:r>
                  <m:rPr>
                    <m:sty m:val="bi"/>
                  </m:rPr>
                  <w:rPr>
                    <w:rFonts w:ascii="Cambria Math" w:eastAsia="宋体" w:hAnsi="Cambria Math" w:cs="Times New Roman"/>
                  </w:rPr>
                  <m:t>GNN</m:t>
                </m:r>
              </m:sub>
            </m:sSub>
          </m:sup>
        </m:sSubSup>
      </m:oMath>
      <w:r>
        <w:rPr>
          <w:rFonts w:hint="eastAsia"/>
        </w:rPr>
        <w:t>，再将这个表示传递给</w:t>
      </w:r>
      <w:r>
        <w:rPr>
          <w:rFonts w:hint="eastAsia"/>
        </w:rPr>
        <w:t>Transformer</w:t>
      </w:r>
      <w:r>
        <w:rPr>
          <w:rFonts w:hint="eastAsia"/>
        </w:rPr>
        <w:t>子网络。</w:t>
      </w:r>
      <w:r>
        <w:rPr>
          <w:rFonts w:hint="eastAsia"/>
        </w:rPr>
        <w:t>Transformer</w:t>
      </w:r>
      <w:r>
        <w:rPr>
          <w:rFonts w:hint="eastAsia"/>
        </w:rPr>
        <w:t>子网络的操作如下。</w:t>
      </w:r>
    </w:p>
    <w:p w14:paraId="477356DC" w14:textId="73FF20E3" w:rsidR="00A473B0" w:rsidRDefault="00A473B0" w:rsidP="005B3595">
      <w:pPr>
        <w:spacing w:line="360" w:lineRule="auto"/>
        <w:ind w:firstLineChars="0" w:firstLine="0"/>
      </w:pPr>
      <w:r>
        <w:tab/>
      </w:r>
      <w:r>
        <w:rPr>
          <w:rFonts w:hint="eastAsia"/>
        </w:rPr>
        <w:t>首先，通过对</w:t>
      </w:r>
      <w:r>
        <w:rPr>
          <w:rFonts w:hint="eastAsia"/>
        </w:rPr>
        <w:t xml:space="preserve"> </w:t>
      </w:r>
      <m:oMath>
        <m:sSubSup>
          <m:sSubSupPr>
            <m:ctrlPr>
              <w:rPr>
                <w:rFonts w:ascii="Cambria Math" w:eastAsia="宋体" w:hAnsi="Cambria Math" w:cs="Times New Roman"/>
                <w:b/>
              </w:rPr>
            </m:ctrlPr>
          </m:sSubSupPr>
          <m:e>
            <m:r>
              <m:rPr>
                <m:sty m:val="bi"/>
              </m:rPr>
              <w:rPr>
                <w:rFonts w:ascii="Cambria Math" w:eastAsia="宋体" w:hAnsi="Cambria Math" w:cs="Times New Roman"/>
              </w:rPr>
              <m:t>h</m:t>
            </m:r>
          </m:e>
          <m:sub>
            <m:r>
              <m:rPr>
                <m:sty m:val="bi"/>
              </m:rPr>
              <w:rPr>
                <w:rFonts w:ascii="Cambria Math" w:eastAsia="宋体" w:hAnsi="Cambria Math" w:cs="Times New Roman"/>
              </w:rPr>
              <m:t>v</m:t>
            </m:r>
          </m:sub>
          <m:sup>
            <m:sSub>
              <m:sSubPr>
                <m:ctrlPr>
                  <w:rPr>
                    <w:rFonts w:ascii="Cambria Math" w:eastAsia="宋体" w:hAnsi="Cambria Math" w:cs="Times New Roman"/>
                    <w:b/>
                  </w:rPr>
                </m:ctrlPr>
              </m:sSubPr>
              <m:e>
                <m:r>
                  <m:rPr>
                    <m:sty m:val="bi"/>
                  </m:rPr>
                  <w:rPr>
                    <w:rFonts w:ascii="Cambria Math" w:eastAsia="宋体" w:hAnsi="Cambria Math" w:cs="Times New Roman"/>
                  </w:rPr>
                  <m:t>L</m:t>
                </m:r>
              </m:e>
              <m:sub>
                <m:r>
                  <m:rPr>
                    <m:sty m:val="bi"/>
                  </m:rPr>
                  <w:rPr>
                    <w:rFonts w:ascii="Cambria Math" w:eastAsia="宋体" w:hAnsi="Cambria Math" w:cs="Times New Roman"/>
                  </w:rPr>
                  <m:t>GNN</m:t>
                </m:r>
              </m:sub>
            </m:sSub>
          </m:sup>
        </m:sSubSup>
      </m:oMath>
      <w:r>
        <w:rPr>
          <w:rFonts w:hint="eastAsia"/>
        </w:rPr>
        <w:t>进行一个线性变换来将向量维度转换为</w:t>
      </w:r>
      <w:r>
        <w:rPr>
          <w:rFonts w:hint="eastAsia"/>
        </w:rPr>
        <w:t>Transformer</w:t>
      </w:r>
      <w:r>
        <w:rPr>
          <w:rFonts w:hint="eastAsia"/>
        </w:rPr>
        <w:t>子网络的维度，再对新向量进行一个层归一化。计算公式如下：</w:t>
      </w:r>
    </w:p>
    <w:p w14:paraId="2AA12A53" w14:textId="33D02638" w:rsidR="006811C9" w:rsidRPr="006811C9" w:rsidRDefault="006811C9" w:rsidP="00D235EB">
      <w:pPr>
        <w:pStyle w:val="aff0"/>
        <w:spacing w:line="360" w:lineRule="auto"/>
        <w:rPr>
          <w:rFonts w:eastAsia="宋体" w:cs="Times New Roman"/>
        </w:rPr>
      </w:pPr>
      <w:r w:rsidRPr="006811C9">
        <w:rPr>
          <w:rFonts w:eastAsia="宋体" w:cs="Times New Roman"/>
        </w:rPr>
        <w:tab/>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h</m:t>
                </m:r>
              </m:e>
            </m:acc>
          </m:e>
          <m:sub>
            <m:r>
              <m:rPr>
                <m:sty m:val="bi"/>
              </m:rPr>
              <w:rPr>
                <w:rFonts w:ascii="Cambria Math" w:hAnsi="Cambria Math"/>
              </w:rPr>
              <m:t>v</m:t>
            </m:r>
          </m:sub>
          <m:sup>
            <m:r>
              <m:rPr>
                <m:sty m:val="bi"/>
              </m:rPr>
              <w:rPr>
                <w:rFonts w:ascii="Cambria Math" w:hAnsi="Cambria Math"/>
              </w:rPr>
              <m:t>0</m:t>
            </m:r>
          </m:sup>
        </m:sSubSup>
        <m:r>
          <m:rPr>
            <m:sty m:val="p"/>
          </m:rPr>
          <w:rPr>
            <w:rFonts w:ascii="Cambria Math" w:eastAsia="宋体" w:hAnsi="Cambria Math" w:cs="Times New Roman"/>
          </w:rPr>
          <m:t>=</m:t>
        </m:r>
        <m:r>
          <w:rPr>
            <w:rFonts w:ascii="Cambria Math" w:eastAsia="宋体" w:hAnsi="Cambria Math" w:cs="Times New Roman"/>
          </w:rPr>
          <m:t>LayerNorm</m:t>
        </m:r>
        <m:d>
          <m:dPr>
            <m:ctrlPr>
              <w:rPr>
                <w:rFonts w:ascii="Cambria Math" w:eastAsia="宋体" w:hAnsi="Cambria Math" w:cs="Times New Roman"/>
              </w:rPr>
            </m:ctrlPr>
          </m:dPr>
          <m:e>
            <m:sSup>
              <m:sSupPr>
                <m:ctrlPr>
                  <w:rPr>
                    <w:rFonts w:ascii="Cambria Math" w:eastAsia="宋体" w:hAnsi="Cambria Math" w:cs="Times New Roman"/>
                    <w:bCs/>
                  </w:rPr>
                </m:ctrlPr>
              </m:sSupPr>
              <m:e>
                <m:r>
                  <w:rPr>
                    <w:rFonts w:ascii="Cambria Math" w:eastAsia="宋体" w:hAnsi="Cambria Math" w:cs="Times New Roman"/>
                  </w:rPr>
                  <m:t>W</m:t>
                </m:r>
              </m:e>
              <m:sup>
                <m:r>
                  <w:rPr>
                    <w:rFonts w:ascii="Cambria Math" w:eastAsia="宋体" w:hAnsi="Cambria Math" w:cs="Times New Roman"/>
                  </w:rPr>
                  <m:t>Proj</m:t>
                </m:r>
              </m:sup>
            </m:sSup>
            <m:sSubSup>
              <m:sSubSupPr>
                <m:ctrlPr>
                  <w:rPr>
                    <w:rFonts w:ascii="Cambria Math" w:eastAsia="宋体" w:hAnsi="Cambria Math" w:cs="Times New Roman"/>
                  </w:rPr>
                </m:ctrlPr>
              </m:sSubSupPr>
              <m:e>
                <m:r>
                  <m:rPr>
                    <m:sty m:val="bi"/>
                  </m:rPr>
                  <w:rPr>
                    <w:rFonts w:ascii="Cambria Math" w:eastAsia="宋体" w:hAnsi="Cambria Math" w:cs="Times New Roman"/>
                  </w:rPr>
                  <m:t>h</m:t>
                </m:r>
              </m:e>
              <m:sub>
                <m:r>
                  <m:rPr>
                    <m:sty m:val="bi"/>
                  </m:rPr>
                  <w:rPr>
                    <w:rFonts w:ascii="Cambria Math" w:eastAsia="宋体" w:hAnsi="Cambria Math" w:cs="Times New Roman"/>
                  </w:rPr>
                  <m:t>v</m:t>
                </m:r>
              </m:sub>
              <m:sup>
                <m:sSub>
                  <m:sSubPr>
                    <m:ctrlPr>
                      <w:rPr>
                        <w:rFonts w:ascii="Cambria Math" w:eastAsia="宋体" w:hAnsi="Cambria Math" w:cs="Times New Roman"/>
                      </w:rPr>
                    </m:ctrlPr>
                  </m:sSubPr>
                  <m:e>
                    <m:r>
                      <m:rPr>
                        <m:sty m:val="bi"/>
                      </m:rPr>
                      <w:rPr>
                        <w:rFonts w:ascii="Cambria Math" w:eastAsia="宋体" w:hAnsi="Cambria Math" w:cs="Times New Roman"/>
                      </w:rPr>
                      <m:t>L</m:t>
                    </m:r>
                  </m:e>
                  <m:sub>
                    <m:r>
                      <m:rPr>
                        <m:sty m:val="bi"/>
                      </m:rPr>
                      <w:rPr>
                        <w:rFonts w:ascii="Cambria Math" w:eastAsia="宋体" w:hAnsi="Cambria Math" w:cs="Times New Roman"/>
                      </w:rPr>
                      <m:t>GNN</m:t>
                    </m:r>
                  </m:sub>
                </m:sSub>
              </m:sup>
            </m:sSubSup>
          </m:e>
        </m:d>
      </m:oMath>
      <w:r w:rsidRPr="006811C9">
        <w:rPr>
          <w:rFonts w:eastAsia="宋体" w:cs="Times New Roman"/>
        </w:rPr>
        <w:tab/>
        <w:t>(3.</w:t>
      </w:r>
      <w:r w:rsidR="0096128E">
        <w:rPr>
          <w:rFonts w:eastAsia="宋体" w:cs="Times New Roman"/>
        </w:rPr>
        <w:t>10</w:t>
      </w:r>
      <w:r w:rsidRPr="006811C9">
        <w:rPr>
          <w:rFonts w:eastAsia="宋体" w:cs="Times New Roman"/>
        </w:rPr>
        <w:t>)</w:t>
      </w:r>
    </w:p>
    <w:p w14:paraId="7DDA2D91" w14:textId="3D6D0862" w:rsidR="00A473B0" w:rsidRPr="006811C9" w:rsidRDefault="006811C9" w:rsidP="005B3595">
      <w:pPr>
        <w:spacing w:line="360" w:lineRule="auto"/>
        <w:ind w:firstLineChars="0" w:firstLine="0"/>
      </w:pPr>
      <w:r>
        <w:rPr>
          <w:rFonts w:hint="eastAsia"/>
        </w:rPr>
        <w:t>其中，</w:t>
      </w:r>
      <m:oMath>
        <m:sSup>
          <m:sSupPr>
            <m:ctrlPr>
              <w:rPr>
                <w:rFonts w:ascii="Cambria Math" w:eastAsia="宋体" w:hAnsi="Cambria Math" w:cs="Times New Roman"/>
                <w:bCs/>
              </w:rPr>
            </m:ctrlPr>
          </m:sSupPr>
          <m:e>
            <m:r>
              <w:rPr>
                <w:rFonts w:ascii="Cambria Math" w:eastAsia="宋体" w:hAnsi="Cambria Math" w:cs="Times New Roman"/>
              </w:rPr>
              <m:t>W</m:t>
            </m:r>
          </m:e>
          <m:sup>
            <m:r>
              <w:rPr>
                <w:rFonts w:ascii="Cambria Math" w:eastAsia="宋体" w:hAnsi="Cambria Math" w:cs="Times New Roman"/>
              </w:rPr>
              <m:t>Proj</m:t>
            </m:r>
          </m:sup>
        </m:sSup>
        <m:r>
          <m:rPr>
            <m:sty m:val="bi"/>
          </m:rPr>
          <w:rPr>
            <w:rFonts w:ascii="Cambria Math" w:eastAsia="宋体" w:hAnsi="Cambria Math" w:cs="Times New Roman" w:hint="eastAsia"/>
          </w:rPr>
          <m:t>∈</m:t>
        </m:r>
        <m:sSup>
          <m:sSupPr>
            <m:ctrlPr>
              <w:rPr>
                <w:rFonts w:ascii="Cambria Math" w:hAnsi="Cambria Math"/>
                <w:i/>
                <w:iCs/>
              </w:rPr>
            </m:ctrlPr>
          </m:sSupPr>
          <m:e>
            <m:r>
              <m:rPr>
                <m:scr m:val="double-struck"/>
              </m:rPr>
              <w:rPr>
                <w:rFonts w:ascii="Cambria Math" w:hAnsi="Cambria Math"/>
              </w:rPr>
              <m:t>R</m:t>
            </m:r>
          </m:e>
          <m:sup>
            <m:sSub>
              <m:sSubPr>
                <m:ctrlPr>
                  <w:rPr>
                    <w:rFonts w:ascii="Cambria Math" w:hAnsi="Cambria Math"/>
                    <w:i/>
                    <w:iCs/>
                  </w:rPr>
                </m:ctrlPr>
              </m:sSubPr>
              <m:e>
                <m:r>
                  <w:rPr>
                    <w:rFonts w:ascii="Cambria Math" w:hAnsi="Cambria Math"/>
                  </w:rPr>
                  <m:t>d</m:t>
                </m:r>
              </m:e>
              <m:sub>
                <m:r>
                  <w:rPr>
                    <w:rFonts w:ascii="Cambria Math" w:hAnsi="Cambria Math" w:hint="eastAsia"/>
                  </w:rPr>
                  <m:t>TF</m:t>
                </m:r>
              </m:sub>
            </m:sSub>
            <m:r>
              <w:rPr>
                <w:rFonts w:ascii="Cambria Math" w:hAnsi="Cambria Math" w:hint="eastAsia"/>
              </w:rPr>
              <m:t>×</m:t>
            </m:r>
            <m:sSub>
              <m:sSubPr>
                <m:ctrlPr>
                  <w:rPr>
                    <w:rFonts w:ascii="Cambria Math" w:hAnsi="Cambria Math"/>
                    <w:i/>
                    <w:iCs/>
                  </w:rPr>
                </m:ctrlPr>
              </m:sSubPr>
              <m:e>
                <m:r>
                  <w:rPr>
                    <w:rFonts w:ascii="Cambria Math" w:hAnsi="Cambria Math"/>
                  </w:rPr>
                  <m:t>d</m:t>
                </m:r>
              </m:e>
              <m:sub>
                <m:sSub>
                  <m:sSubPr>
                    <m:ctrlPr>
                      <w:rPr>
                        <w:rFonts w:ascii="Cambria Math" w:eastAsia="宋体" w:hAnsi="Cambria Math" w:cs="Times New Roman"/>
                      </w:rPr>
                    </m:ctrlPr>
                  </m:sSubPr>
                  <m:e>
                    <m:r>
                      <m:rPr>
                        <m:sty m:val="bi"/>
                      </m:rPr>
                      <w:rPr>
                        <w:rFonts w:ascii="Cambria Math" w:eastAsia="宋体" w:hAnsi="Cambria Math" w:cs="Times New Roman"/>
                      </w:rPr>
                      <m:t>L</m:t>
                    </m:r>
                  </m:e>
                  <m:sub>
                    <m:r>
                      <m:rPr>
                        <m:sty m:val="bi"/>
                      </m:rPr>
                      <w:rPr>
                        <w:rFonts w:ascii="Cambria Math" w:eastAsia="宋体" w:hAnsi="Cambria Math" w:cs="Times New Roman"/>
                      </w:rPr>
                      <m:t>GNN</m:t>
                    </m:r>
                  </m:sub>
                </m:sSub>
              </m:sub>
            </m:sSub>
          </m:sup>
        </m:sSup>
      </m:oMath>
      <w:r>
        <w:rPr>
          <w:rFonts w:hint="eastAsia"/>
          <w:iCs/>
        </w:rPr>
        <w:t>是一个可学习的权重矩阵，</w:t>
      </w:r>
      <m:oMath>
        <m:sSub>
          <m:sSubPr>
            <m:ctrlPr>
              <w:rPr>
                <w:rFonts w:ascii="Cambria Math" w:hAnsi="Cambria Math"/>
                <w:i/>
                <w:iCs/>
              </w:rPr>
            </m:ctrlPr>
          </m:sSubPr>
          <m:e>
            <m:r>
              <w:rPr>
                <w:rFonts w:ascii="Cambria Math" w:hAnsi="Cambria Math"/>
              </w:rPr>
              <m:t>d</m:t>
            </m:r>
          </m:e>
          <m:sub>
            <m:r>
              <w:rPr>
                <w:rFonts w:ascii="Cambria Math" w:hAnsi="Cambria Math" w:hint="eastAsia"/>
              </w:rPr>
              <m:t>TF</m:t>
            </m:r>
          </m:sub>
        </m:sSub>
      </m:oMath>
      <w:r>
        <w:rPr>
          <w:rFonts w:hint="eastAsia"/>
          <w:iCs/>
        </w:rPr>
        <w:t>代表</w:t>
      </w:r>
      <w:r>
        <w:rPr>
          <w:rFonts w:hint="eastAsia"/>
          <w:iCs/>
        </w:rPr>
        <w:t>Transformer</w:t>
      </w:r>
      <w:r>
        <w:rPr>
          <w:rFonts w:hint="eastAsia"/>
          <w:iCs/>
        </w:rPr>
        <w:t>子网络的维度，</w:t>
      </w:r>
      <m:oMath>
        <m:sSub>
          <m:sSubPr>
            <m:ctrlPr>
              <w:rPr>
                <w:rFonts w:ascii="Cambria Math" w:eastAsia="宋体" w:hAnsi="Cambria Math" w:cs="Times New Roman"/>
              </w:rPr>
            </m:ctrlPr>
          </m:sSubPr>
          <m:e>
            <m:r>
              <m:rPr>
                <m:sty m:val="bi"/>
              </m:rPr>
              <w:rPr>
                <w:rFonts w:ascii="Cambria Math" w:eastAsia="宋体" w:hAnsi="Cambria Math" w:cs="Times New Roman"/>
              </w:rPr>
              <m:t>L</m:t>
            </m:r>
          </m:e>
          <m:sub>
            <m:r>
              <m:rPr>
                <m:sty m:val="bi"/>
              </m:rPr>
              <w:rPr>
                <w:rFonts w:ascii="Cambria Math" w:eastAsia="宋体" w:hAnsi="Cambria Math" w:cs="Times New Roman"/>
              </w:rPr>
              <m:t>GNN</m:t>
            </m:r>
          </m:sub>
        </m:sSub>
      </m:oMath>
      <w:r>
        <w:rPr>
          <w:rFonts w:hint="eastAsia"/>
        </w:rPr>
        <w:t>是最后一个</w:t>
      </w:r>
      <w:r>
        <w:rPr>
          <w:rFonts w:hint="eastAsia"/>
        </w:rPr>
        <w:t>GNN</w:t>
      </w:r>
      <w:r w:rsidR="005B3595">
        <w:t>s</w:t>
      </w:r>
      <w:r>
        <w:rPr>
          <w:rFonts w:hint="eastAsia"/>
        </w:rPr>
        <w:t>层的维度。</w:t>
      </w:r>
    </w:p>
    <w:p w14:paraId="364B4026" w14:textId="52335F45" w:rsidR="006811C9" w:rsidRDefault="006811C9" w:rsidP="005B3595">
      <w:pPr>
        <w:spacing w:line="360" w:lineRule="auto"/>
        <w:ind w:firstLineChars="0" w:firstLine="0"/>
      </w:pPr>
      <w:r>
        <w:tab/>
      </w:r>
      <w:r>
        <w:rPr>
          <w:rFonts w:hint="eastAsia"/>
        </w:rPr>
        <w:t>第二步，将</w:t>
      </w:r>
      <w:r>
        <w:rPr>
          <w:rFonts w:hint="eastAsia"/>
        </w:rPr>
        <w:t xml:space="preserve">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h</m:t>
                </m:r>
              </m:e>
            </m:acc>
          </m:e>
          <m:sub>
            <m:r>
              <m:rPr>
                <m:sty m:val="bi"/>
              </m:rPr>
              <w:rPr>
                <w:rFonts w:ascii="Cambria Math" w:hAnsi="Cambria Math"/>
              </w:rPr>
              <m:t>v</m:t>
            </m:r>
          </m:sub>
          <m:sup>
            <m:r>
              <m:rPr>
                <m:sty m:val="bi"/>
              </m:rPr>
              <w:rPr>
                <w:rFonts w:ascii="Cambria Math" w:hAnsi="Cambria Math"/>
              </w:rPr>
              <m:t>0</m:t>
            </m:r>
          </m:sup>
        </m:sSubSup>
      </m:oMath>
      <w:r w:rsidRPr="006811C9">
        <w:rPr>
          <w:rFonts w:hint="eastAsia"/>
        </w:rPr>
        <w:t>输入到</w:t>
      </w:r>
      <w:r>
        <w:rPr>
          <w:rFonts w:hint="eastAsia"/>
        </w:rPr>
        <w:t>标准的</w:t>
      </w:r>
      <w:r>
        <w:rPr>
          <w:rFonts w:hint="eastAsia"/>
        </w:rPr>
        <w:t>Transformer</w:t>
      </w:r>
      <w:r>
        <w:rPr>
          <w:rFonts w:hint="eastAsia"/>
        </w:rPr>
        <w:t>堆栈之中，通过以下计算可以得到最终的结果。</w:t>
      </w:r>
    </w:p>
    <w:p w14:paraId="6DCFE71E" w14:textId="16E46360" w:rsidR="009F2D55" w:rsidRPr="00BF3D5A" w:rsidRDefault="009F2D55" w:rsidP="00D235EB">
      <w:pPr>
        <w:pStyle w:val="aff0"/>
        <w:spacing w:line="360" w:lineRule="auto"/>
        <w:rPr>
          <w:rFonts w:eastAsia="宋体" w:cs="Times New Roman"/>
        </w:rPr>
      </w:pPr>
      <w:r w:rsidRPr="00BF3D5A">
        <w:rPr>
          <w:rFonts w:eastAsia="宋体" w:cs="Times New Roman"/>
        </w:rPr>
        <w:tab/>
      </w:r>
      <m:oMath>
        <m:sSubSup>
          <m:sSubSupPr>
            <m:ctrlPr>
              <w:rPr>
                <w:rFonts w:ascii="Cambria Math" w:eastAsia="宋体" w:hAnsi="Cambria Math" w:cs="Times New Roman"/>
                <w:i/>
              </w:rPr>
            </m:ctrlPr>
          </m:sSubSupPr>
          <m:e>
            <m:r>
              <m:rPr>
                <m:scr m:val="fraktur"/>
              </m:rPr>
              <w:rPr>
                <w:rFonts w:ascii="Cambria Math" w:eastAsia="宋体" w:hAnsi="Cambria Math" w:cs="Times New Roman"/>
              </w:rPr>
              <m:t>a</m:t>
            </m:r>
          </m:e>
          <m:sub>
            <m:r>
              <w:rPr>
                <w:rFonts w:ascii="Cambria Math" w:eastAsia="宋体" w:hAnsi="Cambria Math" w:cs="Times New Roman"/>
              </w:rPr>
              <m:t>v,u</m:t>
            </m:r>
          </m:sub>
          <m:sup>
            <m:r>
              <w:rPr>
                <w:rFonts w:ascii="Cambria Math" w:eastAsia="宋体" w:hAnsi="Cambria Math" w:cs="Times New Roman"/>
              </w:rPr>
              <m:t>l</m:t>
            </m:r>
          </m:sup>
        </m:sSub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l</m:t>
                    </m:r>
                  </m:sub>
                  <m:sup>
                    <m:r>
                      <w:rPr>
                        <w:rFonts w:ascii="Cambria Math" w:eastAsia="宋体" w:hAnsi="Cambria Math" w:cs="Times New Roman"/>
                      </w:rPr>
                      <m:t>Q</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v</m:t>
                    </m:r>
                  </m:sub>
                  <m:sup>
                    <m:r>
                      <w:rPr>
                        <w:rFonts w:ascii="Cambria Math" w:hAnsi="Cambria Math"/>
                      </w:rPr>
                      <m:t>l-1</m:t>
                    </m:r>
                  </m:sup>
                </m:sSubSup>
              </m:e>
            </m:d>
          </m:e>
          <m:sup>
            <m:r>
              <w:rPr>
                <w:rFonts w:ascii="Cambria Math" w:eastAsia="宋体" w:hAnsi="Cambria Math" w:cs="Times New Roman"/>
              </w:rPr>
              <m:t>T</m:t>
            </m:r>
          </m:sup>
        </m:sSup>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l</m:t>
                </m:r>
              </m:sub>
              <m:sup>
                <m:r>
                  <w:rPr>
                    <w:rFonts w:ascii="Cambria Math" w:eastAsia="宋体" w:hAnsi="Cambria Math" w:cs="Times New Roman"/>
                  </w:rPr>
                  <m:t>K</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u</m:t>
                </m:r>
              </m:sub>
              <m:sup>
                <m:r>
                  <w:rPr>
                    <w:rFonts w:ascii="Cambria Math" w:hAnsi="Cambria Math"/>
                  </w:rPr>
                  <m:t>l-1</m:t>
                </m:r>
              </m:sup>
            </m:sSubSup>
          </m:e>
        </m:d>
        <m:r>
          <w:rPr>
            <w:rFonts w:ascii="Cambria Math" w:eastAsia="宋体" w:hAnsi="Cambria Math" w:cs="Times New Roman"/>
          </w:rPr>
          <m:t>/</m:t>
        </m:r>
        <m:rad>
          <m:radPr>
            <m:degHide m:val="1"/>
            <m:ctrlPr>
              <w:rPr>
                <w:rFonts w:ascii="Cambria Math" w:eastAsia="宋体" w:hAnsi="Cambria Math" w:cs="Times New Roman"/>
                <w:i/>
              </w:rPr>
            </m:ctrlPr>
          </m:radPr>
          <m:deg/>
          <m:e>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TF</m:t>
                </m:r>
              </m:sub>
            </m:sSub>
          </m:e>
        </m:rad>
      </m:oMath>
      <w:r w:rsidRPr="00BF3D5A">
        <w:rPr>
          <w:rFonts w:eastAsia="宋体" w:cs="Times New Roman"/>
        </w:rPr>
        <w:tab/>
        <w:t>(3.</w:t>
      </w:r>
      <w:r w:rsidR="0096128E">
        <w:rPr>
          <w:rFonts w:eastAsia="宋体" w:cs="Times New Roman"/>
        </w:rPr>
        <w:t>11</w:t>
      </w:r>
      <w:r w:rsidRPr="00BF3D5A">
        <w:rPr>
          <w:rFonts w:eastAsia="宋体" w:cs="Times New Roman"/>
        </w:rPr>
        <w:t>)</w:t>
      </w:r>
    </w:p>
    <w:p w14:paraId="0C1CB780" w14:textId="7B313A78" w:rsidR="00BF3D5A" w:rsidRPr="00BF3D5A" w:rsidRDefault="00BF3D5A" w:rsidP="00D235EB">
      <w:pPr>
        <w:pStyle w:val="aff0"/>
        <w:spacing w:line="360" w:lineRule="auto"/>
        <w:rPr>
          <w:rFonts w:eastAsia="宋体" w:cs="Times New Roman"/>
        </w:rPr>
      </w:pPr>
      <w:r>
        <w:rPr>
          <w:rFonts w:eastAsia="宋体" w:cs="Times New Roman"/>
        </w:rPr>
        <w:tab/>
      </w:r>
      <m:oMath>
        <m:sSubSup>
          <m:sSubSupPr>
            <m:ctrlPr>
              <w:rPr>
                <w:rFonts w:ascii="Cambria Math" w:eastAsia="宋体" w:hAnsi="Cambria Math" w:cs="Times New Roman"/>
                <w:i/>
              </w:rPr>
            </m:ctrlPr>
          </m:sSubSupPr>
          <m:e>
            <m:r>
              <w:rPr>
                <w:rFonts w:ascii="Cambria Math" w:eastAsia="宋体" w:hAnsi="Cambria Math" w:cs="Times New Roman"/>
              </w:rPr>
              <m:t>α</m:t>
            </m:r>
          </m:e>
          <m:sub>
            <m:r>
              <w:rPr>
                <w:rFonts w:ascii="Cambria Math" w:eastAsia="宋体" w:hAnsi="Cambria Math" w:cs="Times New Roman"/>
              </w:rPr>
              <m:t>v,u</m:t>
            </m:r>
          </m:sub>
          <m:sup>
            <m:r>
              <w:rPr>
                <w:rFonts w:ascii="Cambria Math" w:eastAsia="宋体" w:hAnsi="Cambria Math" w:cs="Times New Roman"/>
              </w:rPr>
              <m:t>l</m:t>
            </m:r>
          </m:sup>
        </m:sSubSup>
        <m:r>
          <w:rPr>
            <w:rFonts w:ascii="Cambria Math" w:eastAsia="宋体" w:hAnsi="Cambria Math" w:cs="Times New Roman"/>
          </w:rPr>
          <m:t>=softmax</m:t>
        </m:r>
        <m:d>
          <m:dPr>
            <m:ctrlPr>
              <w:rPr>
                <w:rFonts w:ascii="Cambria Math" w:eastAsia="宋体" w:hAnsi="Cambria Math" w:cs="Times New Roman"/>
                <w:i/>
              </w:rPr>
            </m:ctrlPr>
          </m:dPr>
          <m:e>
            <m:sSubSup>
              <m:sSubSupPr>
                <m:ctrlPr>
                  <w:rPr>
                    <w:rFonts w:ascii="Cambria Math" w:eastAsia="宋体" w:hAnsi="Cambria Math" w:cs="Times New Roman"/>
                    <w:i/>
                  </w:rPr>
                </m:ctrlPr>
              </m:sSubSupPr>
              <m:e>
                <m:r>
                  <m:rPr>
                    <m:scr m:val="fraktur"/>
                  </m:rPr>
                  <w:rPr>
                    <w:rFonts w:ascii="Cambria Math" w:eastAsia="宋体" w:hAnsi="Cambria Math" w:cs="Times New Roman"/>
                  </w:rPr>
                  <m:t>a</m:t>
                </m:r>
              </m:e>
              <m:sub>
                <m:r>
                  <w:rPr>
                    <w:rFonts w:ascii="Cambria Math" w:eastAsia="宋体" w:hAnsi="Cambria Math" w:cs="Times New Roman"/>
                  </w:rPr>
                  <m:t>v,w</m:t>
                </m:r>
              </m:sub>
              <m:sup>
                <m:r>
                  <w:rPr>
                    <w:rFonts w:ascii="Cambria Math" w:eastAsia="宋体" w:hAnsi="Cambria Math" w:cs="Times New Roman"/>
                  </w:rPr>
                  <m:t>l</m:t>
                </m:r>
              </m:sup>
            </m:sSubSup>
          </m:e>
        </m:d>
        <m:r>
          <w:rPr>
            <w:rFonts w:ascii="Cambria Math" w:eastAsia="宋体" w:hAnsi="Cambria Math" w:cs="Times New Roman"/>
          </w:rPr>
          <m:t>,  w</m:t>
        </m:r>
        <m:r>
          <w:rPr>
            <w:rFonts w:ascii="Cambria Math" w:eastAsia="宋体" w:hAnsi="Cambria Math" w:cs="Times New Roman" w:hint="eastAsia"/>
          </w:rPr>
          <m:t>∈</m:t>
        </m:r>
        <m:r>
          <w:rPr>
            <w:rFonts w:ascii="Cambria Math" w:eastAsia="宋体" w:hAnsi="Cambria Math" w:cs="Times New Roman" w:hint="eastAsia"/>
          </w:rPr>
          <m:t>V</m:t>
        </m:r>
      </m:oMath>
      <w:r w:rsidRPr="00BF3D5A">
        <w:rPr>
          <w:rFonts w:eastAsia="宋体" w:cs="Times New Roman"/>
        </w:rPr>
        <w:tab/>
        <w:t>(3.</w:t>
      </w:r>
      <w:r w:rsidR="0096128E">
        <w:rPr>
          <w:rFonts w:eastAsia="宋体" w:cs="Times New Roman"/>
        </w:rPr>
        <w:t>12</w:t>
      </w:r>
      <w:r w:rsidRPr="00BF3D5A">
        <w:rPr>
          <w:rFonts w:eastAsia="宋体" w:cs="Times New Roman"/>
        </w:rPr>
        <w:t>)</w:t>
      </w:r>
    </w:p>
    <w:p w14:paraId="08A152C6" w14:textId="66A02877" w:rsidR="00BF3D5A" w:rsidRPr="00BF3D5A" w:rsidRDefault="00BF3D5A" w:rsidP="005B3595">
      <w:pPr>
        <w:pStyle w:val="aff0"/>
        <w:spacing w:line="360" w:lineRule="auto"/>
      </w:pPr>
      <w:r>
        <w:rPr>
          <w:rFonts w:eastAsia="宋体" w:cs="Times New Roman"/>
        </w:rPr>
        <w:tab/>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h</m:t>
                </m:r>
              </m:e>
            </m:acc>
          </m:e>
          <m:sub>
            <m:r>
              <m:rPr>
                <m:sty m:val="bi"/>
              </m:rPr>
              <w:rPr>
                <w:rFonts w:ascii="Cambria Math" w:hAnsi="Cambria Math"/>
              </w:rPr>
              <m:t>v</m:t>
            </m:r>
          </m:sub>
          <m:sup>
            <m:r>
              <m:rPr>
                <m:sty m:val="bi"/>
              </m:rPr>
              <w:rPr>
                <w:rFonts w:ascii="Cambria Math" w:hAnsi="Cambria Math"/>
              </w:rPr>
              <m:t>'l</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hint="eastAsia"/>
              </w:rPr>
              <m:t>∈</m:t>
            </m:r>
            <m:r>
              <w:rPr>
                <w:rFonts w:ascii="Cambria Math" w:hAnsi="Cambria Math" w:hint="eastAsia"/>
              </w:rPr>
              <m:t>V</m:t>
            </m:r>
          </m:sub>
          <m:sup/>
          <m:e>
            <m:sSubSup>
              <m:sSubSupPr>
                <m:ctrlPr>
                  <w:rPr>
                    <w:rFonts w:ascii="Cambria Math" w:hAnsi="Cambria Math"/>
                  </w:rPr>
                </m:ctrlPr>
              </m:sSubSupPr>
              <m:e>
                <m:r>
                  <w:rPr>
                    <w:rFonts w:ascii="Cambria Math" w:hAnsi="Cambria Math"/>
                  </w:rPr>
                  <m:t>α</m:t>
                </m:r>
              </m:e>
              <m:sub>
                <m:r>
                  <w:rPr>
                    <w:rFonts w:ascii="Cambria Math" w:hAnsi="Cambria Math"/>
                  </w:rPr>
                  <m:t>v</m:t>
                </m:r>
                <m:r>
                  <m:rPr>
                    <m:sty m:val="p"/>
                  </m:rPr>
                  <w:rPr>
                    <w:rFonts w:ascii="Cambria Math" w:hAnsi="Cambria Math"/>
                  </w:rPr>
                  <m:t>,</m:t>
                </m:r>
                <m:r>
                  <w:rPr>
                    <w:rFonts w:ascii="Cambria Math" w:hAnsi="Cambria Math" w:hint="eastAsia"/>
                  </w:rPr>
                  <m:t>w</m:t>
                </m:r>
              </m:sub>
              <m:sup>
                <m:r>
                  <w:rPr>
                    <w:rFonts w:ascii="Cambria Math" w:hAnsi="Cambria Math"/>
                  </w:rPr>
                  <m:t>l</m:t>
                </m:r>
              </m:sup>
            </m:sSubSup>
          </m:e>
        </m:nary>
        <m:sSubSup>
          <m:sSubSupPr>
            <m:ctrlPr>
              <w:rPr>
                <w:rFonts w:ascii="Cambria Math" w:hAnsi="Cambria Math"/>
              </w:rPr>
            </m:ctrlPr>
          </m:sSubSupPr>
          <m:e>
            <m:r>
              <w:rPr>
                <w:rFonts w:ascii="Cambria Math" w:hAnsi="Cambria Math"/>
              </w:rPr>
              <m:t>W</m:t>
            </m:r>
          </m:e>
          <m:sub>
            <m:r>
              <w:rPr>
                <w:rFonts w:ascii="Cambria Math" w:hAnsi="Cambria Math"/>
              </w:rPr>
              <m:t>l</m:t>
            </m:r>
          </m:sub>
          <m:sup>
            <m:r>
              <w:rPr>
                <w:rFonts w:ascii="Cambria Math" w:hAnsi="Cambria Math"/>
              </w:rPr>
              <m:t>V</m:t>
            </m:r>
          </m:sup>
        </m:sSubSup>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h</m:t>
                </m:r>
              </m:e>
            </m:acc>
          </m:e>
          <m:sub>
            <m:r>
              <m:rPr>
                <m:sty m:val="bi"/>
              </m:rPr>
              <w:rPr>
                <w:rFonts w:ascii="Cambria Math" w:hAnsi="Cambria Math"/>
              </w:rPr>
              <m:t>w</m:t>
            </m:r>
          </m:sub>
          <m:sup>
            <m:r>
              <m:rPr>
                <m:sty m:val="bi"/>
              </m:rPr>
              <w:rPr>
                <w:rFonts w:ascii="Cambria Math" w:hAnsi="Cambria Math"/>
              </w:rPr>
              <m:t>l-1</m:t>
            </m:r>
          </m:sup>
        </m:sSubSup>
      </m:oMath>
      <w:r w:rsidRPr="00BF3D5A">
        <w:t xml:space="preserve"> </w:t>
      </w:r>
      <w:r>
        <w:tab/>
      </w:r>
      <w:r w:rsidRPr="00BF3D5A">
        <w:t>(3.</w:t>
      </w:r>
      <w:r w:rsidR="0096128E">
        <w:t>13</w:t>
      </w:r>
      <w:r w:rsidRPr="00BF3D5A">
        <w:t>)</w:t>
      </w:r>
    </w:p>
    <w:p w14:paraId="478ECD3C" w14:textId="23A5CBA2" w:rsidR="009E6512" w:rsidRDefault="00BF3D5A" w:rsidP="005B3595">
      <w:pPr>
        <w:spacing w:line="360" w:lineRule="auto"/>
        <w:ind w:firstLineChars="0" w:firstLine="0"/>
        <w:rPr>
          <w:iCs/>
        </w:rPr>
      </w:pPr>
      <w:r>
        <w:rPr>
          <w:rFonts w:hint="eastAsia"/>
        </w:rPr>
        <w:t>其中，</w:t>
      </w:r>
      <m:oMath>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l</m:t>
            </m:r>
          </m:sub>
          <m:sup>
            <m:r>
              <w:rPr>
                <w:rFonts w:ascii="Cambria Math" w:eastAsia="宋体" w:hAnsi="Cambria Math" w:cs="Times New Roman"/>
              </w:rPr>
              <m:t>Q</m:t>
            </m:r>
          </m:sup>
        </m:sSubSup>
      </m:oMath>
      <w:r w:rsidRPr="00CF1D4E">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l</m:t>
            </m:r>
          </m:sub>
          <m:sup>
            <m:r>
              <w:rPr>
                <w:rFonts w:ascii="Cambria Math" w:eastAsia="宋体" w:hAnsi="Cambria Math" w:cs="Times New Roman" w:hint="eastAsia"/>
              </w:rPr>
              <m:t>K</m:t>
            </m:r>
          </m:sup>
        </m:sSubSup>
      </m:oMath>
      <w:r w:rsidRPr="00CF1D4E">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l</m:t>
            </m:r>
          </m:sub>
          <m:sup>
            <m:r>
              <w:rPr>
                <w:rFonts w:ascii="Cambria Math" w:eastAsia="宋体" w:hAnsi="Cambria Math" w:cs="Times New Roman" w:hint="eastAsia"/>
              </w:rPr>
              <m:t>V</m:t>
            </m:r>
          </m:sup>
        </m:sSubSup>
        <m:r>
          <m:rPr>
            <m:sty m:val="p"/>
          </m:rPr>
          <w:rPr>
            <w:rFonts w:ascii="Cambria Math" w:eastAsia="宋体" w:hAnsi="Cambria Math" w:cs="宋体" w:hint="eastAsia"/>
          </w:rPr>
          <m:t>∈</m:t>
        </m:r>
        <m:sSup>
          <m:sSupPr>
            <m:ctrlPr>
              <w:rPr>
                <w:rFonts w:ascii="Cambria Math" w:hAnsi="Cambria Math"/>
                <w:i/>
                <w:iCs/>
              </w:rPr>
            </m:ctrlPr>
          </m:sSupPr>
          <m:e>
            <m:r>
              <m:rPr>
                <m:scr m:val="double-struck"/>
              </m:rPr>
              <w:rPr>
                <w:rFonts w:ascii="Cambria Math" w:hAnsi="Cambria Math"/>
              </w:rPr>
              <m:t>R</m:t>
            </m:r>
          </m:e>
          <m:sup>
            <m:sSub>
              <m:sSubPr>
                <m:ctrlPr>
                  <w:rPr>
                    <w:rFonts w:ascii="Cambria Math" w:hAnsi="Cambria Math"/>
                    <w:i/>
                    <w:iCs/>
                  </w:rPr>
                </m:ctrlPr>
              </m:sSubPr>
              <m:e>
                <m:r>
                  <w:rPr>
                    <w:rFonts w:ascii="Cambria Math" w:hAnsi="Cambria Math"/>
                  </w:rPr>
                  <m:t>d</m:t>
                </m:r>
              </m:e>
              <m:sub>
                <m:r>
                  <w:rPr>
                    <w:rFonts w:ascii="Cambria Math" w:hAnsi="Cambria Math" w:hint="eastAsia"/>
                  </w:rPr>
                  <m:t>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head</m:t>
                </m:r>
              </m:sub>
            </m:sSub>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head</m:t>
                </m:r>
              </m:sub>
            </m:sSub>
          </m:sup>
        </m:sSup>
      </m:oMath>
      <w:r w:rsidR="004C6D03">
        <w:rPr>
          <w:rFonts w:hint="eastAsia"/>
          <w:iCs/>
        </w:rPr>
        <w:t>是单个注意力头在第</w:t>
      </w:r>
      <w:r w:rsidR="004C6D03" w:rsidRPr="004C6D03">
        <w:rPr>
          <w:rFonts w:hint="eastAsia"/>
          <w:i/>
          <w:iCs/>
        </w:rPr>
        <w:t>l</w:t>
      </w:r>
      <w:r w:rsidR="004C6D03">
        <w:rPr>
          <w:rFonts w:hint="eastAsia"/>
          <w:iCs/>
        </w:rPr>
        <w:t>层时的可学习的查询、键和值的矩阵。</w:t>
      </w:r>
    </w:p>
    <w:p w14:paraId="344E33A5" w14:textId="09A15B74" w:rsidR="002B0D84" w:rsidRPr="004C6D03" w:rsidRDefault="004C6D03" w:rsidP="005B3595">
      <w:pPr>
        <w:spacing w:line="360" w:lineRule="auto"/>
        <w:ind w:firstLineChars="0" w:firstLine="0"/>
      </w:pPr>
      <w:r>
        <w:rPr>
          <w:iCs/>
        </w:rPr>
        <w:tab/>
      </w:r>
      <w:r>
        <w:rPr>
          <w:rFonts w:hint="eastAsia"/>
          <w:iCs/>
        </w:rPr>
        <w:t>与标准</w:t>
      </w:r>
      <w:r>
        <w:rPr>
          <w:rFonts w:hint="eastAsia"/>
          <w:iCs/>
        </w:rPr>
        <w:t>Transformer</w:t>
      </w:r>
      <w:r>
        <w:rPr>
          <w:rFonts w:hint="eastAsia"/>
          <w:iCs/>
        </w:rPr>
        <w:t>模型一样，我们执行</w:t>
      </w:r>
      <w:r>
        <w:rPr>
          <w:rFonts w:hint="eastAsia"/>
          <w:iCs/>
        </w:rPr>
        <w:t xml:space="preserve"> </w:t>
      </w:r>
      <m:oMath>
        <m:sSub>
          <m:sSubPr>
            <m:ctrlPr>
              <w:rPr>
                <w:rFonts w:ascii="Cambria Math" w:hAnsi="Cambria Math"/>
                <w:i/>
              </w:rPr>
            </m:ctrlPr>
          </m:sSubPr>
          <m:e>
            <m:r>
              <w:rPr>
                <w:rFonts w:ascii="Cambria Math" w:hAnsi="Cambria Math"/>
              </w:rPr>
              <m:t>n</m:t>
            </m:r>
          </m:e>
          <m:sub>
            <m:r>
              <w:rPr>
                <w:rFonts w:ascii="Cambria Math" w:hAnsi="Cambria Math"/>
              </w:rPr>
              <m:t>head</m:t>
            </m:r>
          </m:sub>
        </m:sSub>
      </m:oMath>
      <w:r>
        <w:rPr>
          <w:rFonts w:hint="eastAsia"/>
        </w:rPr>
        <w:t xml:space="preserve"> </w:t>
      </w:r>
      <w:r>
        <w:rPr>
          <w:rFonts w:hint="eastAsia"/>
        </w:rPr>
        <w:t>个并行的注意力头，并且把每一个注意力头的</w:t>
      </w:r>
      <w:r>
        <w:rPr>
          <w:rFonts w:hint="eastAsia"/>
        </w:rPr>
        <w:t xml:space="preserve">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h</m:t>
                </m:r>
              </m:e>
            </m:acc>
          </m:e>
          <m:sub>
            <m:r>
              <m:rPr>
                <m:sty m:val="bi"/>
              </m:rPr>
              <w:rPr>
                <w:rFonts w:ascii="Cambria Math" w:hAnsi="Cambria Math"/>
              </w:rPr>
              <m:t>v</m:t>
            </m:r>
          </m:sub>
          <m:sup>
            <m:r>
              <m:rPr>
                <m:sty m:val="bi"/>
              </m:rPr>
              <w:rPr>
                <w:rFonts w:ascii="Cambria Math" w:hAnsi="Cambria Math"/>
              </w:rPr>
              <m:t>'l</m:t>
            </m:r>
          </m:sup>
        </m:sSubSup>
      </m:oMath>
      <w:r>
        <w:rPr>
          <w:rFonts w:hint="eastAsia"/>
          <w:b/>
        </w:rPr>
        <w:t xml:space="preserve"> </w:t>
      </w:r>
      <w:r w:rsidRPr="004C6D03">
        <w:rPr>
          <w:rFonts w:hint="eastAsia"/>
        </w:rPr>
        <w:t>输出拼接在一起</w:t>
      </w:r>
      <w:r>
        <w:rPr>
          <w:rFonts w:hint="eastAsia"/>
        </w:rPr>
        <w:t>，然后再将拼接的编码向量输入到</w:t>
      </w:r>
      <w:r>
        <w:rPr>
          <w:rFonts w:hint="eastAsia"/>
        </w:rPr>
        <w:t>Transformer</w:t>
      </w:r>
      <w:r>
        <w:rPr>
          <w:rFonts w:hint="eastAsia"/>
        </w:rPr>
        <w:t>子网络中的全连接子网络中。</w:t>
      </w:r>
    </w:p>
    <w:p w14:paraId="5D0B02BF" w14:textId="34AAEA9F" w:rsidR="004C6D03" w:rsidRPr="00F0342F" w:rsidRDefault="004C6D03" w:rsidP="004C6D03">
      <w:pPr>
        <w:spacing w:line="360" w:lineRule="auto"/>
        <w:ind w:firstLineChars="0" w:firstLine="0"/>
        <w:jc w:val="left"/>
        <w:rPr>
          <w:rFonts w:ascii="宋体" w:eastAsia="宋体" w:hAnsi="宋体"/>
          <w:b/>
        </w:rPr>
      </w:pPr>
      <w:r>
        <w:rPr>
          <w:rFonts w:ascii="宋体" w:eastAsia="宋体" w:hAnsi="宋体"/>
          <w:b/>
        </w:rPr>
        <w:lastRenderedPageBreak/>
        <w:t>3.3.</w:t>
      </w:r>
      <w:r w:rsidR="00E779E8">
        <w:rPr>
          <w:rFonts w:ascii="宋体" w:eastAsia="宋体" w:hAnsi="宋体"/>
          <w:b/>
        </w:rPr>
        <w:t>5</w:t>
      </w:r>
      <w:r>
        <w:rPr>
          <w:rFonts w:ascii="宋体" w:eastAsia="宋体" w:hAnsi="宋体"/>
          <w:b/>
        </w:rPr>
        <w:t xml:space="preserve"> </w:t>
      </w:r>
      <w:r>
        <w:rPr>
          <w:rFonts w:ascii="宋体" w:eastAsia="宋体" w:hAnsi="宋体" w:hint="eastAsia"/>
          <w:b/>
        </w:rPr>
        <w:t>&lt;</w:t>
      </w:r>
      <w:r>
        <w:rPr>
          <w:rFonts w:ascii="宋体" w:eastAsia="宋体" w:hAnsi="宋体"/>
          <w:b/>
        </w:rPr>
        <w:t>CLS&gt;</w:t>
      </w:r>
      <w:r w:rsidR="00CA6159">
        <w:rPr>
          <w:rFonts w:ascii="宋体" w:eastAsia="宋体" w:hAnsi="宋体"/>
          <w:b/>
        </w:rPr>
        <w:t xml:space="preserve"> </w:t>
      </w:r>
      <w:r w:rsidR="00CA6159">
        <w:rPr>
          <w:rFonts w:ascii="宋体" w:eastAsia="宋体" w:hAnsi="宋体" w:hint="eastAsia"/>
          <w:b/>
        </w:rPr>
        <w:t>嵌入</w:t>
      </w:r>
    </w:p>
    <w:p w14:paraId="216E0EAA" w14:textId="17AC7CAE" w:rsidR="009E6512" w:rsidRDefault="00CA6159" w:rsidP="005B3595">
      <w:pPr>
        <w:spacing w:line="360" w:lineRule="auto"/>
        <w:ind w:firstLineChars="0" w:firstLine="0"/>
      </w:pPr>
      <w:r>
        <w:tab/>
      </w:r>
      <w:r>
        <w:rPr>
          <w:rFonts w:hint="eastAsia"/>
        </w:rPr>
        <w:t>本文中使用</w:t>
      </w:r>
      <w:r>
        <w:rPr>
          <w:rFonts w:hint="eastAsia"/>
        </w:rPr>
        <w:t xml:space="preserve"> &lt;</w:t>
      </w:r>
      <w:r>
        <w:t xml:space="preserve">CLS&gt; </w:t>
      </w:r>
      <w:r>
        <w:rPr>
          <w:rFonts w:hint="eastAsia"/>
        </w:rPr>
        <w:t>嵌入作为</w:t>
      </w:r>
      <w:r>
        <w:rPr>
          <w:rFonts w:hint="eastAsia"/>
        </w:rPr>
        <w:t>GNN</w:t>
      </w:r>
      <w:r w:rsidR="005B3595">
        <w:t>s</w:t>
      </w:r>
      <w:r>
        <w:rPr>
          <w:rFonts w:hint="eastAsia"/>
        </w:rPr>
        <w:t>的“读出”函数。</w:t>
      </w:r>
      <w:r w:rsidRPr="00CA6159">
        <w:rPr>
          <w:rFonts w:hint="eastAsia"/>
        </w:rPr>
        <w:t>对于全图分类，我们需要一个描述整个图的嵌入向量。</w:t>
      </w:r>
      <w:r w:rsidRPr="00CA6159">
        <w:rPr>
          <w:rFonts w:hint="eastAsia"/>
        </w:rPr>
        <w:t xml:space="preserve"> </w:t>
      </w:r>
      <w:r w:rsidRPr="00CA6159">
        <w:rPr>
          <w:rFonts w:hint="eastAsia"/>
        </w:rPr>
        <w:t>在</w:t>
      </w:r>
      <w:r w:rsidRPr="00CA6159">
        <w:rPr>
          <w:rFonts w:hint="eastAsia"/>
        </w:rPr>
        <w:t xml:space="preserve"> GNN </w:t>
      </w:r>
      <w:r w:rsidR="005B3595">
        <w:t>s</w:t>
      </w:r>
      <w:r w:rsidRPr="00CA6159">
        <w:rPr>
          <w:rFonts w:hint="eastAsia"/>
        </w:rPr>
        <w:t>文献中，这个将每个节点和</w:t>
      </w:r>
      <w:r w:rsidRPr="00CA6159">
        <w:rPr>
          <w:rFonts w:hint="eastAsia"/>
        </w:rPr>
        <w:t>/</w:t>
      </w:r>
      <w:r w:rsidRPr="00CA6159">
        <w:rPr>
          <w:rFonts w:hint="eastAsia"/>
        </w:rPr>
        <w:t>或边缘的嵌入折叠为单个嵌入的模块称为“读出”模块，最常见的读出模块是简单的均值或最大池化，或单个“虚拟节点”连接到网络中的每个其他节点。</w:t>
      </w:r>
    </w:p>
    <w:p w14:paraId="7A7DBA29" w14:textId="51F4A0EB" w:rsidR="00CA6159" w:rsidRPr="004C6D03" w:rsidRDefault="00CA6159" w:rsidP="005B3595">
      <w:pPr>
        <w:spacing w:line="360" w:lineRule="auto"/>
        <w:ind w:firstLineChars="0" w:firstLine="0"/>
      </w:pPr>
      <w:r>
        <w:tab/>
      </w:r>
      <w:r w:rsidRPr="00CA6159">
        <w:rPr>
          <w:rFonts w:hint="eastAsia"/>
        </w:rPr>
        <w:t>在</w:t>
      </w:r>
      <w:r>
        <w:rPr>
          <w:rFonts w:hint="eastAsia"/>
        </w:rPr>
        <w:t>本文研究</w:t>
      </w:r>
      <w:r w:rsidRPr="00CA6159">
        <w:rPr>
          <w:rFonts w:hint="eastAsia"/>
        </w:rPr>
        <w:t>中，提出了一个类似于</w:t>
      </w:r>
      <w:r w:rsidRPr="00CA6159">
        <w:rPr>
          <w:rFonts w:hint="eastAsia"/>
        </w:rPr>
        <w:t xml:space="preserve"> Transformers </w:t>
      </w:r>
      <w:r w:rsidRPr="00CA6159">
        <w:rPr>
          <w:rFonts w:hint="eastAsia"/>
        </w:rPr>
        <w:t>其他</w:t>
      </w:r>
      <w:r>
        <w:rPr>
          <w:rFonts w:hint="eastAsia"/>
        </w:rPr>
        <w:t>应用中使用的特殊</w:t>
      </w:r>
      <w:r>
        <w:rPr>
          <w:rFonts w:hint="eastAsia"/>
        </w:rPr>
        <w:t>token</w:t>
      </w:r>
      <w:r w:rsidRPr="00CA6159">
        <w:rPr>
          <w:rFonts w:hint="eastAsia"/>
        </w:rPr>
        <w:t>读出模块。在使用</w:t>
      </w:r>
      <w:r w:rsidRPr="00CA6159">
        <w:rPr>
          <w:rFonts w:hint="eastAsia"/>
        </w:rPr>
        <w:t xml:space="preserve"> Transformers </w:t>
      </w:r>
      <w:r w:rsidRPr="00CA6159">
        <w:rPr>
          <w:rFonts w:hint="eastAsia"/>
        </w:rPr>
        <w:t>的文本分类任务中，一种常见的做法是在输入序列中附加一个特殊的</w:t>
      </w:r>
      <w:r w:rsidRPr="00CA6159">
        <w:rPr>
          <w:rFonts w:hint="eastAsia"/>
        </w:rPr>
        <w:t xml:space="preserve"> &lt;CLS&gt; </w:t>
      </w:r>
      <w:r w:rsidRPr="00CA6159">
        <w:rPr>
          <w:rFonts w:hint="eastAsia"/>
        </w:rPr>
        <w:t>标记，然后再将其传递到网络中，然后将与该标记位置对应的输出嵌入作为整个句子的表示。</w:t>
      </w:r>
      <w:r w:rsidRPr="00CA6159">
        <w:rPr>
          <w:rFonts w:hint="eastAsia"/>
        </w:rPr>
        <w:t xml:space="preserve"> </w:t>
      </w:r>
      <w:r>
        <w:rPr>
          <w:rFonts w:hint="eastAsia"/>
        </w:rPr>
        <w:t>通过这种方式，</w:t>
      </w:r>
      <w:r w:rsidRPr="00CA6159">
        <w:rPr>
          <w:rFonts w:hint="eastAsia"/>
        </w:rPr>
        <w:t xml:space="preserve">Transformer </w:t>
      </w:r>
      <w:r w:rsidRPr="00CA6159">
        <w:rPr>
          <w:rFonts w:hint="eastAsia"/>
        </w:rPr>
        <w:t>将被训练以将句子的信息聚合到该嵌入，通过使用注意模块计算</w:t>
      </w:r>
      <w:r w:rsidRPr="00CA6159">
        <w:rPr>
          <w:rFonts w:hint="eastAsia"/>
        </w:rPr>
        <w:t xml:space="preserve"> &lt;CLS&gt; </w:t>
      </w:r>
      <w:r w:rsidRPr="00CA6159">
        <w:rPr>
          <w:rFonts w:hint="eastAsia"/>
        </w:rPr>
        <w:t>标记与句子中的每个其他标记之间的一对一关系。</w:t>
      </w:r>
    </w:p>
    <w:p w14:paraId="2AE706B2" w14:textId="30CE27FF" w:rsidR="000A6A72" w:rsidRDefault="00CA6159" w:rsidP="005B3595">
      <w:pPr>
        <w:spacing w:line="360" w:lineRule="auto"/>
        <w:ind w:firstLineChars="0" w:firstLine="0"/>
      </w:pPr>
      <w:r>
        <w:tab/>
      </w:r>
      <w:r>
        <w:rPr>
          <w:rFonts w:hint="eastAsia"/>
        </w:rPr>
        <w:t>本文中使用的特征</w:t>
      </w:r>
      <w:r>
        <w:rPr>
          <w:rFonts w:hint="eastAsia"/>
        </w:rPr>
        <w:t>token</w:t>
      </w:r>
      <w:r>
        <w:rPr>
          <w:rFonts w:hint="eastAsia"/>
        </w:rPr>
        <w:t>“读出”模块与这类似。具体来说，将每个节点的节点表示</w:t>
      </w:r>
      <w:r>
        <w:rPr>
          <w:rFonts w:hint="eastAsia"/>
        </w:rPr>
        <w:t xml:space="preserve">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h</m:t>
                </m:r>
              </m:e>
            </m:acc>
          </m:e>
          <m:sub>
            <m:r>
              <m:rPr>
                <m:sty m:val="bi"/>
              </m:rPr>
              <w:rPr>
                <w:rFonts w:ascii="Cambria Math" w:hAnsi="Cambria Math"/>
              </w:rPr>
              <m:t>v</m:t>
            </m:r>
          </m:sub>
          <m:sup>
            <m:r>
              <m:rPr>
                <m:sty m:val="bi"/>
              </m:rPr>
              <w:rPr>
                <w:rFonts w:ascii="Cambria Math" w:hAnsi="Cambria Math"/>
              </w:rPr>
              <m:t>0</m:t>
            </m:r>
          </m:sup>
        </m:sSubSup>
      </m:oMath>
      <w:r>
        <w:rPr>
          <w:rFonts w:hint="eastAsia"/>
          <w:b/>
        </w:rPr>
        <w:t xml:space="preserve"> </w:t>
      </w:r>
      <w:r w:rsidRPr="00CA6159">
        <w:rPr>
          <w:rFonts w:hint="eastAsia"/>
        </w:rPr>
        <w:t>输入到</w:t>
      </w:r>
      <w:r>
        <w:rPr>
          <w:rFonts w:hint="eastAsia"/>
        </w:rPr>
        <w:t>Transformer</w:t>
      </w:r>
      <w:r>
        <w:rPr>
          <w:rFonts w:hint="eastAsia"/>
        </w:rPr>
        <w:t>子网络之前，在序列中加入一个可学习的嵌入向量</w:t>
      </w:r>
      <w:r w:rsidR="000A6A72" w:rsidRPr="000A6A72">
        <w:rPr>
          <w:rFonts w:hint="eastAsia"/>
          <w:i/>
        </w:rPr>
        <w:t xml:space="preserve"> </w:t>
      </w:r>
      <m:oMath>
        <m:sSub>
          <m:sSubPr>
            <m:ctrlPr>
              <w:rPr>
                <w:rFonts w:ascii="Cambria Math" w:hAnsi="Cambria Math"/>
                <w:i/>
              </w:rPr>
            </m:ctrlPr>
          </m:sSubPr>
          <m:e>
            <m:r>
              <w:rPr>
                <w:rFonts w:ascii="Cambria Math" w:hAnsi="Cambria Math"/>
              </w:rPr>
              <m:t>h</m:t>
            </m:r>
          </m:e>
          <m:sub>
            <m:r>
              <w:rPr>
                <w:rFonts w:ascii="Cambria Math" w:hAnsi="Cambria Math"/>
              </w:rPr>
              <m:t>&lt;</m:t>
            </m:r>
            <m:r>
              <w:rPr>
                <w:rFonts w:ascii="Cambria Math" w:hAnsi="Cambria Math" w:hint="eastAsia"/>
              </w:rPr>
              <m:t>CLS</m:t>
            </m:r>
            <m:r>
              <w:rPr>
                <w:rFonts w:ascii="Cambria Math" w:hAnsi="Cambria Math"/>
              </w:rPr>
              <m:t>&gt;</m:t>
            </m:r>
          </m:sub>
        </m:sSub>
      </m:oMath>
      <w:r w:rsidR="000A6A72">
        <w:rPr>
          <w:rFonts w:hint="eastAsia"/>
        </w:rPr>
        <w:t>，并且取</w:t>
      </w:r>
      <w:r w:rsidR="000A6A72">
        <w:rPr>
          <w:rFonts w:hint="eastAsia"/>
        </w:rPr>
        <w:t>Transformer</w:t>
      </w:r>
      <w:r w:rsidR="000A6A72">
        <w:rPr>
          <w:rFonts w:hint="eastAsia"/>
        </w:rPr>
        <w:t>子网络的第一个嵌入输出</w:t>
      </w:r>
      <w:r w:rsidR="000A6A72">
        <w:rPr>
          <w:rFonts w:hint="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h</m:t>
                </m:r>
              </m:e>
            </m:acc>
          </m:e>
          <m:sub>
            <m:r>
              <m:rPr>
                <m:sty m:val="bi"/>
              </m:rPr>
              <w:rPr>
                <w:rFonts w:ascii="Cambria Math" w:hAnsi="Cambria Math"/>
              </w:rPr>
              <m:t>&lt;CLS&gt;</m:t>
            </m:r>
          </m:sub>
        </m:sSub>
      </m:oMath>
      <w:r w:rsidR="000A6A72">
        <w:rPr>
          <w:b/>
        </w:rPr>
        <w:t xml:space="preserve"> </w:t>
      </w:r>
      <w:r w:rsidR="000A6A72" w:rsidRPr="000A6A72">
        <w:rPr>
          <w:rFonts w:hint="eastAsia"/>
        </w:rPr>
        <w:t>作为全图的表示</w:t>
      </w:r>
      <w:r w:rsidR="000A6A72">
        <w:rPr>
          <w:rFonts w:hint="eastAsia"/>
        </w:rPr>
        <w:t>。最终对该全图表示进行一个线性变换以及</w:t>
      </w:r>
      <w:r w:rsidR="000A6A72">
        <w:rPr>
          <w:rFonts w:hint="eastAsia"/>
        </w:rPr>
        <w:t>softmax</w:t>
      </w:r>
      <w:r w:rsidR="000A6A72">
        <w:rPr>
          <w:rFonts w:hint="eastAsia"/>
        </w:rPr>
        <w:t>操作，得到预测结果。计算公式如下：</w:t>
      </w:r>
    </w:p>
    <w:p w14:paraId="17A797EC" w14:textId="7BF1CBCB" w:rsidR="000A6A72" w:rsidRPr="000A6A72" w:rsidRDefault="000A6A72" w:rsidP="005B3595">
      <w:pPr>
        <w:pStyle w:val="aff0"/>
        <w:spacing w:line="360" w:lineRule="auto"/>
        <w:rPr>
          <w:rFonts w:eastAsia="宋体" w:cs="Times New Roman"/>
        </w:rPr>
      </w:pPr>
      <w:r w:rsidRPr="000A6A72">
        <w:rPr>
          <w:rFonts w:eastAsia="宋体" w:cs="Times New Roman"/>
        </w:rPr>
        <w:tab/>
      </w:r>
      <m:oMath>
        <m:r>
          <w:rPr>
            <w:rFonts w:ascii="Cambria Math" w:eastAsia="宋体" w:hAnsi="Cambria Math" w:cs="Times New Roman"/>
          </w:rPr>
          <m:t>y=softmax(</m:t>
        </m:r>
        <m:sSup>
          <m:sSupPr>
            <m:ctrlPr>
              <w:rPr>
                <w:rFonts w:ascii="Cambria Math" w:eastAsia="宋体" w:hAnsi="Cambria Math" w:cs="Times New Roman"/>
                <w:b/>
                <w:i/>
              </w:rPr>
            </m:ctrlPr>
          </m:sSupPr>
          <m:e>
            <m:r>
              <m:rPr>
                <m:sty m:val="bi"/>
              </m:rPr>
              <w:rPr>
                <w:rFonts w:ascii="Cambria Math" w:eastAsia="宋体" w:hAnsi="Cambria Math" w:cs="Times New Roman"/>
              </w:rPr>
              <m:t>W</m:t>
            </m:r>
          </m:e>
          <m:sup>
            <m:r>
              <m:rPr>
                <m:sty m:val="bi"/>
              </m:rPr>
              <w:rPr>
                <w:rFonts w:ascii="Cambria Math" w:eastAsia="宋体" w:hAnsi="Cambria Math" w:cs="Times New Roman"/>
              </w:rPr>
              <m:t>out</m:t>
            </m:r>
          </m:sup>
        </m:sSup>
        <m:sSubSup>
          <m:sSubSupPr>
            <m:ctrlPr>
              <w:rPr>
                <w:rFonts w:ascii="Cambria Math" w:eastAsia="宋体" w:hAnsi="Cambria Math" w:cs="Times New Roman"/>
                <w:i/>
              </w:rPr>
            </m:ctrlPr>
          </m:sSubSupPr>
          <m:e>
            <m:acc>
              <m:accPr>
                <m:chr m:val="̅"/>
                <m:ctrlPr>
                  <w:rPr>
                    <w:rFonts w:ascii="Cambria Math" w:eastAsia="宋体" w:hAnsi="Cambria Math" w:cs="Times New Roman"/>
                    <w:i/>
                  </w:rPr>
                </m:ctrlPr>
              </m:accPr>
              <m:e>
                <m:r>
                  <m:rPr>
                    <m:sty m:val="bi"/>
                  </m:rPr>
                  <w:rPr>
                    <w:rFonts w:ascii="Cambria Math" w:eastAsia="宋体" w:hAnsi="Cambria Math" w:cs="Times New Roman"/>
                  </w:rPr>
                  <m:t>h</m:t>
                </m:r>
              </m:e>
            </m:acc>
          </m:e>
          <m:sub>
            <m:r>
              <w:rPr>
                <w:rFonts w:ascii="Cambria Math" w:eastAsia="宋体" w:hAnsi="Cambria Math" w:cs="Times New Roman"/>
              </w:rPr>
              <m:t>&lt;</m:t>
            </m:r>
            <m:r>
              <m:rPr>
                <m:sty m:val="bi"/>
              </m:rPr>
              <w:rPr>
                <w:rFonts w:ascii="Cambria Math" w:eastAsia="宋体" w:hAnsi="Cambria Math" w:cs="Times New Roman"/>
              </w:rPr>
              <m:t>CLS</m:t>
            </m:r>
            <m:r>
              <w:rPr>
                <w:rFonts w:ascii="Cambria Math" w:eastAsia="宋体" w:hAnsi="Cambria Math" w:cs="Times New Roman"/>
              </w:rPr>
              <m:t>&gt;</m:t>
            </m:r>
          </m:sub>
          <m:sup>
            <m:sSub>
              <m:sSubPr>
                <m:ctrlPr>
                  <w:rPr>
                    <w:rFonts w:ascii="Cambria Math" w:eastAsia="宋体" w:hAnsi="Cambria Math" w:cs="Times New Roman"/>
                    <w:i/>
                  </w:rPr>
                </m:ctrlPr>
              </m:sSubPr>
              <m:e>
                <m:r>
                  <m:rPr>
                    <m:sty m:val="bi"/>
                  </m:rPr>
                  <w:rPr>
                    <w:rFonts w:ascii="Cambria Math" w:eastAsia="宋体" w:hAnsi="Cambria Math" w:cs="Times New Roman"/>
                  </w:rPr>
                  <m:t>L</m:t>
                </m:r>
              </m:e>
              <m:sub>
                <m:r>
                  <m:rPr>
                    <m:sty m:val="bi"/>
                  </m:rPr>
                  <w:rPr>
                    <w:rFonts w:ascii="Cambria Math" w:eastAsia="宋体" w:hAnsi="Cambria Math" w:cs="Times New Roman"/>
                  </w:rPr>
                  <m:t>TF</m:t>
                </m:r>
              </m:sub>
            </m:sSub>
          </m:sup>
        </m:sSubSup>
        <m:r>
          <w:rPr>
            <w:rFonts w:ascii="Cambria Math" w:eastAsia="宋体" w:hAnsi="Cambria Math" w:cs="Times New Roman"/>
          </w:rPr>
          <m:t>)</m:t>
        </m:r>
      </m:oMath>
      <w:r w:rsidRPr="000A6A72">
        <w:rPr>
          <w:rFonts w:eastAsia="宋体" w:cs="Times New Roman"/>
        </w:rPr>
        <w:tab/>
        <w:t>(3.</w:t>
      </w:r>
      <w:r w:rsidR="0096128E">
        <w:rPr>
          <w:rFonts w:eastAsia="宋体" w:cs="Times New Roman"/>
        </w:rPr>
        <w:t>14</w:t>
      </w:r>
      <w:r w:rsidRPr="000A6A72">
        <w:rPr>
          <w:rFonts w:eastAsia="宋体" w:cs="Times New Roman"/>
        </w:rPr>
        <w:t>)</w:t>
      </w:r>
    </w:p>
    <w:p w14:paraId="2F1D86D2" w14:textId="72E0B294" w:rsidR="000A6A72" w:rsidRPr="000A6A72" w:rsidRDefault="000A6A72" w:rsidP="005B3595">
      <w:pPr>
        <w:spacing w:line="360" w:lineRule="auto"/>
        <w:ind w:firstLineChars="0" w:firstLine="0"/>
      </w:pPr>
      <w:r>
        <w:rPr>
          <w:rFonts w:hint="eastAsia"/>
        </w:rPr>
        <w:t>其中，</w:t>
      </w:r>
      <m:oMath>
        <m:sSup>
          <m:sSupPr>
            <m:ctrlPr>
              <w:rPr>
                <w:rFonts w:ascii="Cambria Math" w:eastAsia="宋体" w:hAnsi="Cambria Math" w:cs="Times New Roman"/>
                <w:b/>
                <w:i/>
              </w:rPr>
            </m:ctrlPr>
          </m:sSupPr>
          <m:e>
            <m:r>
              <m:rPr>
                <m:sty m:val="bi"/>
              </m:rPr>
              <w:rPr>
                <w:rFonts w:ascii="Cambria Math" w:eastAsia="宋体" w:hAnsi="Cambria Math" w:cs="Times New Roman"/>
              </w:rPr>
              <m:t>W</m:t>
            </m:r>
          </m:e>
          <m:sup>
            <m:r>
              <m:rPr>
                <m:sty m:val="bi"/>
              </m:rPr>
              <w:rPr>
                <w:rFonts w:ascii="Cambria Math" w:eastAsia="宋体" w:hAnsi="Cambria Math" w:cs="Times New Roman"/>
              </w:rPr>
              <m:t>out</m:t>
            </m:r>
          </m:sup>
        </m:sSup>
      </m:oMath>
      <w:r w:rsidRPr="000A6A72">
        <w:rPr>
          <w:rFonts w:hint="eastAsia"/>
        </w:rPr>
        <w:t>表示输出的权重矩阵，</w:t>
      </w:r>
      <m:oMath>
        <m:sSub>
          <m:sSubPr>
            <m:ctrlPr>
              <w:rPr>
                <w:rFonts w:ascii="Cambria Math" w:eastAsia="宋体" w:hAnsi="Cambria Math" w:cs="Times New Roman"/>
                <w:i/>
              </w:rPr>
            </m:ctrlPr>
          </m:sSubPr>
          <m:e>
            <m:r>
              <m:rPr>
                <m:sty m:val="bi"/>
              </m:rPr>
              <w:rPr>
                <w:rFonts w:ascii="Cambria Math" w:eastAsia="宋体" w:hAnsi="Cambria Math" w:cs="Times New Roman"/>
              </w:rPr>
              <m:t>L</m:t>
            </m:r>
          </m:e>
          <m:sub>
            <m:r>
              <m:rPr>
                <m:sty m:val="bi"/>
              </m:rPr>
              <w:rPr>
                <w:rFonts w:ascii="Cambria Math" w:eastAsia="宋体" w:hAnsi="Cambria Math" w:cs="Times New Roman"/>
              </w:rPr>
              <m:t>TF</m:t>
            </m:r>
          </m:sub>
        </m:sSub>
      </m:oMath>
      <w:r>
        <w:rPr>
          <w:rFonts w:hint="eastAsia"/>
        </w:rPr>
        <w:t>表示</w:t>
      </w:r>
      <w:r>
        <w:rPr>
          <w:rFonts w:hint="eastAsia"/>
        </w:rPr>
        <w:t>Transformer</w:t>
      </w:r>
      <w:r>
        <w:rPr>
          <w:rFonts w:hint="eastAsia"/>
        </w:rPr>
        <w:t>子网络的层数。</w:t>
      </w:r>
    </w:p>
    <w:p w14:paraId="69C163FB" w14:textId="2ACBD65F" w:rsidR="001745DD" w:rsidRDefault="001745DD" w:rsidP="001745DD">
      <w:pPr>
        <w:pStyle w:val="2"/>
      </w:pPr>
      <w:bookmarkStart w:id="39" w:name="_Toc105086005"/>
      <w:r>
        <w:t>3</w:t>
      </w:r>
      <w:r w:rsidRPr="00735C6A">
        <w:rPr>
          <w:rFonts w:hint="eastAsia"/>
        </w:rPr>
        <w:t>.</w:t>
      </w:r>
      <w:r>
        <w:t>4</w:t>
      </w:r>
      <w:r>
        <w:rPr>
          <w:rFonts w:hint="eastAsia"/>
        </w:rPr>
        <w:t>本章小结</w:t>
      </w:r>
      <w:bookmarkEnd w:id="39"/>
    </w:p>
    <w:p w14:paraId="7C36A2DD" w14:textId="188955EB" w:rsidR="00474274" w:rsidRDefault="00ED7E0C" w:rsidP="001745DD">
      <w:pPr>
        <w:ind w:firstLineChars="0" w:firstLine="420"/>
      </w:pPr>
      <w:r>
        <w:rPr>
          <w:rFonts w:hint="eastAsia"/>
        </w:rPr>
        <w:t>本章主要内容是设计实现一种基于</w:t>
      </w:r>
      <w:r>
        <w:rPr>
          <w:rFonts w:hint="eastAsia"/>
        </w:rPr>
        <w:t>Transformer</w:t>
      </w:r>
      <w:r>
        <w:rPr>
          <w:rFonts w:hint="eastAsia"/>
        </w:rPr>
        <w:t>的图分类方法，旨在充分利用图的节点属性和拓扑结构信息，在图分类任务上获得良好的性能。</w:t>
      </w:r>
      <w:r w:rsidR="001745DD">
        <w:rPr>
          <w:rFonts w:hint="eastAsia"/>
        </w:rPr>
        <w:t>本章</w:t>
      </w:r>
      <w:r>
        <w:rPr>
          <w:rFonts w:hint="eastAsia"/>
        </w:rPr>
        <w:t>首先介绍</w:t>
      </w:r>
      <w:r w:rsidR="001745DD">
        <w:rPr>
          <w:rFonts w:hint="eastAsia"/>
        </w:rPr>
        <w:t>研究动机，表明设计</w:t>
      </w:r>
      <w:r w:rsidR="001745DD">
        <w:rPr>
          <w:rFonts w:hint="eastAsia"/>
        </w:rPr>
        <w:t>GraphTrans</w:t>
      </w:r>
      <w:r w:rsidR="001745DD">
        <w:rPr>
          <w:rFonts w:hint="eastAsia"/>
        </w:rPr>
        <w:t>的背景</w:t>
      </w:r>
      <w:r>
        <w:rPr>
          <w:rFonts w:hint="eastAsia"/>
        </w:rPr>
        <w:t>、</w:t>
      </w:r>
      <w:r w:rsidR="001745DD">
        <w:rPr>
          <w:rFonts w:hint="eastAsia"/>
        </w:rPr>
        <w:t>意义</w:t>
      </w:r>
      <w:r>
        <w:rPr>
          <w:rFonts w:hint="eastAsia"/>
        </w:rPr>
        <w:t>以及创新点</w:t>
      </w:r>
      <w:r w:rsidR="001745DD">
        <w:rPr>
          <w:rFonts w:hint="eastAsia"/>
        </w:rPr>
        <w:t>，进而给出</w:t>
      </w:r>
      <w:r w:rsidR="001745DD">
        <w:rPr>
          <w:rFonts w:hint="eastAsia"/>
        </w:rPr>
        <w:t>GraphTrans</w:t>
      </w:r>
      <w:r w:rsidR="001745DD">
        <w:rPr>
          <w:rFonts w:hint="eastAsia"/>
        </w:rPr>
        <w:t>的模型框架图以及讲述</w:t>
      </w:r>
      <w:r w:rsidR="001745DD">
        <w:rPr>
          <w:rFonts w:hint="eastAsia"/>
        </w:rPr>
        <w:t>GraphTrans</w:t>
      </w:r>
      <w:r w:rsidR="001745DD">
        <w:rPr>
          <w:rFonts w:hint="eastAsia"/>
        </w:rPr>
        <w:t>的具体实现细节</w:t>
      </w:r>
      <w:r>
        <w:rPr>
          <w:rFonts w:hint="eastAsia"/>
        </w:rPr>
        <w:t>（</w:t>
      </w:r>
      <w:r w:rsidR="003843E4">
        <w:rPr>
          <w:rFonts w:hint="eastAsia"/>
        </w:rPr>
        <w:t>拓扑计算、</w:t>
      </w:r>
      <w:r>
        <w:rPr>
          <w:rFonts w:hint="eastAsia"/>
        </w:rPr>
        <w:t>特征融合、</w:t>
      </w:r>
      <w:r>
        <w:rPr>
          <w:rFonts w:hint="eastAsia"/>
        </w:rPr>
        <w:t>GNNs</w:t>
      </w:r>
      <w:r>
        <w:rPr>
          <w:rFonts w:hint="eastAsia"/>
        </w:rPr>
        <w:t>子网以及</w:t>
      </w:r>
      <w:r>
        <w:rPr>
          <w:rFonts w:hint="eastAsia"/>
        </w:rPr>
        <w:t>Transformer</w:t>
      </w:r>
      <w:r>
        <w:rPr>
          <w:rFonts w:hint="eastAsia"/>
        </w:rPr>
        <w:t>子网等）。</w:t>
      </w:r>
    </w:p>
    <w:p w14:paraId="61C5C01D" w14:textId="5BD76DBC" w:rsidR="00DC1102" w:rsidRDefault="00DC1102" w:rsidP="00E779E8">
      <w:pPr>
        <w:pStyle w:val="1"/>
        <w:jc w:val="both"/>
      </w:pPr>
    </w:p>
    <w:p w14:paraId="7299B16A" w14:textId="0D3833D6" w:rsidR="002326E1" w:rsidRDefault="002326E1" w:rsidP="002326E1">
      <w:pPr>
        <w:ind w:firstLine="480"/>
      </w:pPr>
    </w:p>
    <w:p w14:paraId="402943D4" w14:textId="5B4C61FC" w:rsidR="002326E1" w:rsidRDefault="002326E1" w:rsidP="002326E1">
      <w:pPr>
        <w:ind w:firstLine="480"/>
      </w:pPr>
    </w:p>
    <w:p w14:paraId="6D611A03" w14:textId="4CC5F7B1" w:rsidR="002326E1" w:rsidRDefault="002326E1" w:rsidP="002326E1">
      <w:pPr>
        <w:ind w:firstLine="480"/>
      </w:pPr>
    </w:p>
    <w:p w14:paraId="61BC2208" w14:textId="097279DB" w:rsidR="003843E4" w:rsidRDefault="003843E4" w:rsidP="002326E1">
      <w:pPr>
        <w:ind w:firstLine="480"/>
      </w:pPr>
    </w:p>
    <w:p w14:paraId="07B97E16" w14:textId="77777777" w:rsidR="003843E4" w:rsidRDefault="003843E4" w:rsidP="002326E1">
      <w:pPr>
        <w:ind w:firstLine="480"/>
      </w:pPr>
    </w:p>
    <w:p w14:paraId="252C5960" w14:textId="77777777" w:rsidR="002326E1" w:rsidRPr="002326E1" w:rsidRDefault="002326E1" w:rsidP="00ED7E0C">
      <w:pPr>
        <w:ind w:firstLineChars="0" w:firstLine="0"/>
      </w:pPr>
    </w:p>
    <w:p w14:paraId="40795AE1" w14:textId="2969FAC2" w:rsidR="00C702DA" w:rsidRPr="00044032" w:rsidRDefault="009E6512" w:rsidP="00044032">
      <w:pPr>
        <w:pStyle w:val="1"/>
      </w:pPr>
      <w:bookmarkStart w:id="40" w:name="_Toc105086006"/>
      <w:r>
        <w:lastRenderedPageBreak/>
        <w:t>第</w:t>
      </w:r>
      <w:r>
        <w:rPr>
          <w:rFonts w:hint="eastAsia"/>
        </w:rPr>
        <w:t>四</w:t>
      </w:r>
      <w:r w:rsidR="00745DF8" w:rsidRPr="00044032">
        <w:t>章</w:t>
      </w:r>
      <w:r w:rsidR="00745DF8" w:rsidRPr="00044032">
        <w:t xml:space="preserve"> </w:t>
      </w:r>
      <w:r>
        <w:rPr>
          <w:rFonts w:hint="eastAsia"/>
        </w:rPr>
        <w:t>实验设计与结果</w:t>
      </w:r>
      <w:bookmarkEnd w:id="40"/>
    </w:p>
    <w:p w14:paraId="157A7DBB" w14:textId="0046BCD3" w:rsidR="000A6A72" w:rsidRDefault="00DC1102" w:rsidP="00DC1102">
      <w:pPr>
        <w:spacing w:line="360" w:lineRule="auto"/>
        <w:ind w:firstLineChars="0" w:firstLine="0"/>
      </w:pPr>
      <w:r>
        <w:tab/>
      </w:r>
      <w:r>
        <w:rPr>
          <w:rFonts w:hint="eastAsia"/>
        </w:rPr>
        <w:t>本章主要讲述本文研究的实验设计与结果，具体包括数据集介绍、数据预处理、</w:t>
      </w:r>
      <w:r w:rsidR="0010556A">
        <w:rPr>
          <w:rFonts w:hint="eastAsia"/>
        </w:rPr>
        <w:t>评价指标、对比方法选取、</w:t>
      </w:r>
      <w:r>
        <w:rPr>
          <w:rFonts w:hint="eastAsia"/>
        </w:rPr>
        <w:t>实验设计、实验结果</w:t>
      </w:r>
      <w:r w:rsidR="00992F45">
        <w:rPr>
          <w:rFonts w:hint="eastAsia"/>
        </w:rPr>
        <w:t>以及参数</w:t>
      </w:r>
      <w:r>
        <w:rPr>
          <w:rFonts w:hint="eastAsia"/>
        </w:rPr>
        <w:t>实验等</w:t>
      </w:r>
      <w:r w:rsidR="0010556A">
        <w:rPr>
          <w:rFonts w:hint="eastAsia"/>
        </w:rPr>
        <w:t>七</w:t>
      </w:r>
      <w:r>
        <w:rPr>
          <w:rFonts w:hint="eastAsia"/>
        </w:rPr>
        <w:t>个部分。</w:t>
      </w:r>
    </w:p>
    <w:p w14:paraId="0AA03A5D" w14:textId="62C3B291" w:rsidR="00C702DA" w:rsidRPr="00764F70" w:rsidRDefault="005F4436" w:rsidP="000A198A">
      <w:pPr>
        <w:pStyle w:val="2"/>
      </w:pPr>
      <w:bookmarkStart w:id="41" w:name="_Toc105086007"/>
      <w:r>
        <w:t>4</w:t>
      </w:r>
      <w:r w:rsidR="00C702DA" w:rsidRPr="00764F70">
        <w:t>.1</w:t>
      </w:r>
      <w:r>
        <w:rPr>
          <w:rFonts w:hint="eastAsia"/>
        </w:rPr>
        <w:t>数据集</w:t>
      </w:r>
      <w:r w:rsidR="00DC1102">
        <w:rPr>
          <w:rFonts w:hint="eastAsia"/>
        </w:rPr>
        <w:t>介绍</w:t>
      </w:r>
      <w:bookmarkEnd w:id="41"/>
    </w:p>
    <w:p w14:paraId="4D6BA48D" w14:textId="650F1B51" w:rsidR="000052D7" w:rsidRDefault="00325E24" w:rsidP="0052114F">
      <w:pPr>
        <w:spacing w:line="360" w:lineRule="auto"/>
        <w:ind w:firstLine="480"/>
      </w:pPr>
      <w:r>
        <w:rPr>
          <w:rFonts w:hint="eastAsia"/>
        </w:rPr>
        <w:t>本文研究的实验数据集采用了目前公开的六</w:t>
      </w:r>
      <w:r w:rsidR="00DD14FD">
        <w:rPr>
          <w:rFonts w:hint="eastAsia"/>
        </w:rPr>
        <w:t>个数据集，分别是：</w:t>
      </w:r>
      <w:r w:rsidR="00DD14FD">
        <w:t>NCI1</w:t>
      </w:r>
      <w:r w:rsidR="00DD14FD">
        <w:rPr>
          <w:rFonts w:hint="eastAsia"/>
        </w:rPr>
        <w:t>、</w:t>
      </w:r>
      <w:r w:rsidR="00DD14FD">
        <w:rPr>
          <w:rFonts w:hint="eastAsia"/>
        </w:rPr>
        <w:t xml:space="preserve"> </w:t>
      </w:r>
      <w:r w:rsidR="00DD14FD">
        <w:t>IMDB-BINARY</w:t>
      </w:r>
      <w:r w:rsidR="00DD14FD">
        <w:rPr>
          <w:rFonts w:hint="eastAsia"/>
        </w:rPr>
        <w:t>、</w:t>
      </w:r>
      <w:r w:rsidR="00DD14FD">
        <w:t>PTC_FR</w:t>
      </w:r>
      <w:r w:rsidR="00DD14FD">
        <w:rPr>
          <w:rFonts w:hint="eastAsia"/>
        </w:rPr>
        <w:t>、</w:t>
      </w:r>
      <w:r w:rsidR="00DD14FD">
        <w:t>MUTAG</w:t>
      </w:r>
      <w:r w:rsidR="00501B7A">
        <w:rPr>
          <w:rFonts w:hint="eastAsia"/>
        </w:rPr>
        <w:t>、</w:t>
      </w:r>
      <w:r w:rsidR="00DD14FD">
        <w:t>IMDB-MULTI</w:t>
      </w:r>
      <w:r w:rsidR="00501B7A">
        <w:rPr>
          <w:rFonts w:hint="eastAsia"/>
        </w:rPr>
        <w:t>以及</w:t>
      </w:r>
      <w:r w:rsidR="00501B7A">
        <w:rPr>
          <w:rFonts w:hint="eastAsia"/>
        </w:rPr>
        <w:t>Mutagenicity</w:t>
      </w:r>
      <w:r w:rsidR="00501B7A">
        <w:rPr>
          <w:rFonts w:hint="eastAsia"/>
        </w:rPr>
        <w:t>。下表给出六</w:t>
      </w:r>
      <w:r w:rsidR="00DD14FD">
        <w:rPr>
          <w:rFonts w:hint="eastAsia"/>
        </w:rPr>
        <w:t>个数据集的基本信息。</w:t>
      </w:r>
    </w:p>
    <w:p w14:paraId="3C61E82A" w14:textId="2599E25F" w:rsidR="00DD14FD" w:rsidRPr="0022008C" w:rsidRDefault="00DD14FD" w:rsidP="00DD14FD">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Pr>
          <w:rFonts w:eastAsia="宋体" w:cs="Times New Roman"/>
          <w:sz w:val="21"/>
          <w:szCs w:val="21"/>
        </w:rPr>
        <w:t xml:space="preserve">4.1 </w:t>
      </w:r>
      <w:r>
        <w:rPr>
          <w:rFonts w:eastAsia="宋体" w:cs="Times New Roman" w:hint="eastAsia"/>
          <w:sz w:val="21"/>
          <w:szCs w:val="21"/>
        </w:rPr>
        <w:t>实验数据集基本信息表</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38"/>
        <w:gridCol w:w="1460"/>
        <w:gridCol w:w="1597"/>
        <w:gridCol w:w="1456"/>
        <w:gridCol w:w="1565"/>
        <w:gridCol w:w="1454"/>
      </w:tblGrid>
      <w:tr w:rsidR="00585A00" w14:paraId="0768F538" w14:textId="1E07DB97" w:rsidTr="00585A00">
        <w:tc>
          <w:tcPr>
            <w:tcW w:w="2038" w:type="dxa"/>
            <w:tcBorders>
              <w:top w:val="single" w:sz="8" w:space="0" w:color="auto"/>
              <w:left w:val="nil"/>
              <w:bottom w:val="single" w:sz="8" w:space="0" w:color="auto"/>
              <w:right w:val="nil"/>
            </w:tcBorders>
          </w:tcPr>
          <w:p w14:paraId="13146D53" w14:textId="46FB8D7E" w:rsidR="00585A00" w:rsidRPr="00E1454B" w:rsidRDefault="00585A00" w:rsidP="00DD14FD">
            <w:pPr>
              <w:pStyle w:val="af8"/>
              <w:spacing w:line="360" w:lineRule="auto"/>
              <w:ind w:firstLineChars="0" w:firstLine="0"/>
              <w:jc w:val="center"/>
              <w:rPr>
                <w:b/>
                <w:sz w:val="21"/>
              </w:rPr>
            </w:pPr>
            <w:r w:rsidRPr="00E1454B">
              <w:rPr>
                <w:rFonts w:hint="eastAsia"/>
                <w:b/>
                <w:sz w:val="21"/>
              </w:rPr>
              <w:t>数据集</w:t>
            </w:r>
          </w:p>
        </w:tc>
        <w:tc>
          <w:tcPr>
            <w:tcW w:w="1460" w:type="dxa"/>
            <w:tcBorders>
              <w:top w:val="single" w:sz="8" w:space="0" w:color="auto"/>
              <w:left w:val="nil"/>
              <w:bottom w:val="single" w:sz="8" w:space="0" w:color="auto"/>
              <w:right w:val="nil"/>
            </w:tcBorders>
          </w:tcPr>
          <w:p w14:paraId="0770415D" w14:textId="61C24AD4" w:rsidR="00585A00" w:rsidRPr="00E1454B" w:rsidRDefault="00585A00" w:rsidP="00DD14FD">
            <w:pPr>
              <w:pStyle w:val="af8"/>
              <w:spacing w:line="360" w:lineRule="auto"/>
              <w:ind w:firstLineChars="0" w:firstLine="0"/>
              <w:jc w:val="center"/>
              <w:rPr>
                <w:b/>
                <w:sz w:val="21"/>
              </w:rPr>
            </w:pPr>
            <w:r w:rsidRPr="00E1454B">
              <w:rPr>
                <w:rFonts w:hint="eastAsia"/>
                <w:b/>
                <w:sz w:val="21"/>
              </w:rPr>
              <w:t>所属领域</w:t>
            </w:r>
          </w:p>
        </w:tc>
        <w:tc>
          <w:tcPr>
            <w:tcW w:w="1597" w:type="dxa"/>
            <w:tcBorders>
              <w:top w:val="single" w:sz="8" w:space="0" w:color="auto"/>
              <w:left w:val="nil"/>
              <w:bottom w:val="single" w:sz="8" w:space="0" w:color="auto"/>
              <w:right w:val="nil"/>
            </w:tcBorders>
          </w:tcPr>
          <w:p w14:paraId="11B2C95E" w14:textId="0323974E" w:rsidR="00585A00" w:rsidRPr="00E1454B" w:rsidRDefault="00585A00" w:rsidP="00DD14FD">
            <w:pPr>
              <w:pStyle w:val="af8"/>
              <w:spacing w:line="360" w:lineRule="auto"/>
              <w:ind w:firstLineChars="0" w:firstLine="0"/>
              <w:jc w:val="center"/>
              <w:rPr>
                <w:b/>
                <w:sz w:val="21"/>
              </w:rPr>
            </w:pPr>
            <w:r w:rsidRPr="00E1454B">
              <w:rPr>
                <w:rFonts w:hint="eastAsia"/>
                <w:b/>
                <w:sz w:val="21"/>
              </w:rPr>
              <w:t>图的数量</w:t>
            </w:r>
          </w:p>
        </w:tc>
        <w:tc>
          <w:tcPr>
            <w:tcW w:w="1456" w:type="dxa"/>
            <w:tcBorders>
              <w:top w:val="single" w:sz="8" w:space="0" w:color="auto"/>
              <w:left w:val="nil"/>
              <w:bottom w:val="single" w:sz="8" w:space="0" w:color="auto"/>
              <w:right w:val="nil"/>
            </w:tcBorders>
          </w:tcPr>
          <w:p w14:paraId="12E3E82E" w14:textId="492328F6" w:rsidR="00585A00" w:rsidRPr="00E1454B" w:rsidRDefault="00585A00" w:rsidP="00DD14FD">
            <w:pPr>
              <w:pStyle w:val="af8"/>
              <w:spacing w:line="360" w:lineRule="auto"/>
              <w:ind w:firstLineChars="0" w:firstLine="0"/>
              <w:jc w:val="center"/>
              <w:rPr>
                <w:b/>
                <w:sz w:val="21"/>
              </w:rPr>
            </w:pPr>
            <w:r w:rsidRPr="00E1454B">
              <w:rPr>
                <w:rFonts w:hint="eastAsia"/>
                <w:b/>
                <w:sz w:val="21"/>
              </w:rPr>
              <w:t>类别数量</w:t>
            </w:r>
          </w:p>
        </w:tc>
        <w:tc>
          <w:tcPr>
            <w:tcW w:w="1565" w:type="dxa"/>
            <w:tcBorders>
              <w:top w:val="single" w:sz="8" w:space="0" w:color="auto"/>
              <w:left w:val="nil"/>
              <w:bottom w:val="single" w:sz="8" w:space="0" w:color="auto"/>
              <w:right w:val="nil"/>
            </w:tcBorders>
          </w:tcPr>
          <w:p w14:paraId="4C4ED5B2" w14:textId="7EAA5612" w:rsidR="00585A00" w:rsidRPr="00E1454B" w:rsidRDefault="00585A00" w:rsidP="00DD14FD">
            <w:pPr>
              <w:pStyle w:val="af8"/>
              <w:spacing w:line="360" w:lineRule="auto"/>
              <w:ind w:firstLineChars="0" w:firstLine="0"/>
              <w:jc w:val="center"/>
              <w:rPr>
                <w:b/>
                <w:sz w:val="21"/>
              </w:rPr>
            </w:pPr>
            <w:r w:rsidRPr="00E1454B">
              <w:rPr>
                <w:rFonts w:hint="eastAsia"/>
                <w:b/>
                <w:sz w:val="21"/>
              </w:rPr>
              <w:t>平均节点数量</w:t>
            </w:r>
          </w:p>
        </w:tc>
        <w:tc>
          <w:tcPr>
            <w:tcW w:w="1454" w:type="dxa"/>
            <w:tcBorders>
              <w:top w:val="single" w:sz="8" w:space="0" w:color="auto"/>
              <w:left w:val="nil"/>
              <w:bottom w:val="single" w:sz="8" w:space="0" w:color="auto"/>
              <w:right w:val="nil"/>
            </w:tcBorders>
          </w:tcPr>
          <w:p w14:paraId="2E7FEB46" w14:textId="625B96B9" w:rsidR="00585A00" w:rsidRPr="00E1454B" w:rsidRDefault="00585A00" w:rsidP="00DD14FD">
            <w:pPr>
              <w:pStyle w:val="af8"/>
              <w:spacing w:line="360" w:lineRule="auto"/>
              <w:ind w:firstLineChars="0" w:firstLine="0"/>
              <w:jc w:val="center"/>
              <w:rPr>
                <w:b/>
                <w:sz w:val="21"/>
              </w:rPr>
            </w:pPr>
            <w:r w:rsidRPr="00E1454B">
              <w:rPr>
                <w:rFonts w:hint="eastAsia"/>
                <w:b/>
                <w:sz w:val="21"/>
              </w:rPr>
              <w:t>平均边数量</w:t>
            </w:r>
          </w:p>
        </w:tc>
      </w:tr>
      <w:tr w:rsidR="00585A00" w14:paraId="52E7F7E1" w14:textId="04337F9A" w:rsidTr="00585A00">
        <w:tc>
          <w:tcPr>
            <w:tcW w:w="2038" w:type="dxa"/>
            <w:tcBorders>
              <w:top w:val="nil"/>
              <w:left w:val="nil"/>
              <w:bottom w:val="nil"/>
              <w:right w:val="nil"/>
            </w:tcBorders>
          </w:tcPr>
          <w:p w14:paraId="2BB651DF" w14:textId="1F57858F" w:rsidR="00585A00" w:rsidRPr="00501B7A" w:rsidRDefault="00585A00" w:rsidP="00DD14FD">
            <w:pPr>
              <w:pStyle w:val="af8"/>
              <w:spacing w:line="360" w:lineRule="auto"/>
              <w:ind w:firstLineChars="0" w:firstLine="0"/>
              <w:jc w:val="center"/>
              <w:rPr>
                <w:sz w:val="21"/>
              </w:rPr>
            </w:pPr>
            <w:r w:rsidRPr="00501B7A">
              <w:rPr>
                <w:sz w:val="21"/>
              </w:rPr>
              <w:t>NCI1</w:t>
            </w:r>
          </w:p>
        </w:tc>
        <w:tc>
          <w:tcPr>
            <w:tcW w:w="1460" w:type="dxa"/>
            <w:tcBorders>
              <w:top w:val="nil"/>
              <w:left w:val="nil"/>
              <w:bottom w:val="nil"/>
              <w:right w:val="nil"/>
            </w:tcBorders>
          </w:tcPr>
          <w:p w14:paraId="1DDF9577" w14:textId="244425EB" w:rsidR="00585A00" w:rsidRPr="00501B7A" w:rsidRDefault="00CF1D4E" w:rsidP="00DD14FD">
            <w:pPr>
              <w:pStyle w:val="af8"/>
              <w:spacing w:line="360" w:lineRule="auto"/>
              <w:ind w:firstLineChars="0" w:firstLine="0"/>
              <w:jc w:val="center"/>
              <w:rPr>
                <w:sz w:val="21"/>
              </w:rPr>
            </w:pPr>
            <w:r>
              <w:rPr>
                <w:rFonts w:hint="eastAsia"/>
                <w:sz w:val="21"/>
              </w:rPr>
              <w:t>生物化学</w:t>
            </w:r>
          </w:p>
        </w:tc>
        <w:tc>
          <w:tcPr>
            <w:tcW w:w="1597" w:type="dxa"/>
            <w:tcBorders>
              <w:top w:val="nil"/>
              <w:left w:val="nil"/>
              <w:bottom w:val="nil"/>
              <w:right w:val="nil"/>
            </w:tcBorders>
          </w:tcPr>
          <w:p w14:paraId="0C6FAD0F" w14:textId="78883ED6" w:rsidR="00585A00" w:rsidRPr="00501B7A" w:rsidRDefault="00585A00" w:rsidP="00DD14FD">
            <w:pPr>
              <w:pStyle w:val="af8"/>
              <w:spacing w:line="360" w:lineRule="auto"/>
              <w:ind w:firstLineChars="0" w:firstLine="0"/>
              <w:jc w:val="center"/>
              <w:rPr>
                <w:sz w:val="21"/>
              </w:rPr>
            </w:pPr>
            <w:r w:rsidRPr="00501B7A">
              <w:rPr>
                <w:rFonts w:hint="eastAsia"/>
                <w:sz w:val="21"/>
              </w:rPr>
              <w:t>4</w:t>
            </w:r>
            <w:r w:rsidRPr="00501B7A">
              <w:rPr>
                <w:sz w:val="21"/>
              </w:rPr>
              <w:t>110</w:t>
            </w:r>
          </w:p>
        </w:tc>
        <w:tc>
          <w:tcPr>
            <w:tcW w:w="1456" w:type="dxa"/>
            <w:tcBorders>
              <w:top w:val="nil"/>
              <w:left w:val="nil"/>
              <w:bottom w:val="nil"/>
              <w:right w:val="nil"/>
            </w:tcBorders>
          </w:tcPr>
          <w:p w14:paraId="334ED225" w14:textId="2195BEA1" w:rsidR="00585A00" w:rsidRPr="00501B7A" w:rsidRDefault="00585A00" w:rsidP="00DD14FD">
            <w:pPr>
              <w:pStyle w:val="af8"/>
              <w:spacing w:line="360" w:lineRule="auto"/>
              <w:ind w:firstLineChars="0" w:firstLine="0"/>
              <w:jc w:val="center"/>
              <w:rPr>
                <w:sz w:val="21"/>
              </w:rPr>
            </w:pPr>
            <w:r w:rsidRPr="00501B7A">
              <w:rPr>
                <w:rFonts w:hint="eastAsia"/>
                <w:sz w:val="21"/>
              </w:rPr>
              <w:t>2</w:t>
            </w:r>
          </w:p>
        </w:tc>
        <w:tc>
          <w:tcPr>
            <w:tcW w:w="1565" w:type="dxa"/>
            <w:tcBorders>
              <w:top w:val="nil"/>
              <w:left w:val="nil"/>
              <w:bottom w:val="nil"/>
              <w:right w:val="nil"/>
            </w:tcBorders>
          </w:tcPr>
          <w:p w14:paraId="71E0AA08" w14:textId="6DFA508D" w:rsidR="00585A00" w:rsidRPr="00501B7A" w:rsidRDefault="00585A00" w:rsidP="00DD14FD">
            <w:pPr>
              <w:pStyle w:val="af8"/>
              <w:spacing w:line="360" w:lineRule="auto"/>
              <w:ind w:firstLineChars="0" w:firstLine="0"/>
              <w:jc w:val="center"/>
              <w:rPr>
                <w:sz w:val="21"/>
              </w:rPr>
            </w:pPr>
            <w:r w:rsidRPr="00501B7A">
              <w:rPr>
                <w:rFonts w:hint="eastAsia"/>
                <w:sz w:val="21"/>
              </w:rPr>
              <w:t>2</w:t>
            </w:r>
            <w:r w:rsidRPr="00501B7A">
              <w:rPr>
                <w:sz w:val="21"/>
              </w:rPr>
              <w:t>9.87</w:t>
            </w:r>
          </w:p>
        </w:tc>
        <w:tc>
          <w:tcPr>
            <w:tcW w:w="1454" w:type="dxa"/>
            <w:tcBorders>
              <w:top w:val="nil"/>
              <w:left w:val="nil"/>
              <w:bottom w:val="nil"/>
              <w:right w:val="nil"/>
            </w:tcBorders>
          </w:tcPr>
          <w:p w14:paraId="46B2DE6F" w14:textId="1003D005" w:rsidR="00585A00" w:rsidRPr="00501B7A" w:rsidRDefault="00585A00" w:rsidP="00DD14FD">
            <w:pPr>
              <w:pStyle w:val="af8"/>
              <w:spacing w:line="360" w:lineRule="auto"/>
              <w:ind w:firstLineChars="0" w:firstLine="0"/>
              <w:jc w:val="center"/>
              <w:rPr>
                <w:rFonts w:ascii="宋体" w:hAnsi="宋体"/>
                <w:sz w:val="21"/>
              </w:rPr>
            </w:pPr>
            <w:r w:rsidRPr="00501B7A">
              <w:rPr>
                <w:rFonts w:ascii="宋体" w:hAnsi="宋体"/>
                <w:sz w:val="21"/>
              </w:rPr>
              <w:t>32.30</w:t>
            </w:r>
          </w:p>
        </w:tc>
      </w:tr>
      <w:tr w:rsidR="00585A00" w14:paraId="21EA1B78" w14:textId="570C1799" w:rsidTr="00585A00">
        <w:tc>
          <w:tcPr>
            <w:tcW w:w="2038" w:type="dxa"/>
            <w:tcBorders>
              <w:top w:val="nil"/>
              <w:left w:val="nil"/>
              <w:bottom w:val="nil"/>
              <w:right w:val="nil"/>
            </w:tcBorders>
          </w:tcPr>
          <w:p w14:paraId="281D600F" w14:textId="519F08E0" w:rsidR="00585A00" w:rsidRPr="00501B7A" w:rsidRDefault="00585A00" w:rsidP="00DD14FD">
            <w:pPr>
              <w:pStyle w:val="af8"/>
              <w:spacing w:line="360" w:lineRule="auto"/>
              <w:ind w:firstLineChars="0" w:firstLine="0"/>
              <w:jc w:val="center"/>
              <w:rPr>
                <w:sz w:val="21"/>
              </w:rPr>
            </w:pPr>
            <w:r w:rsidRPr="00501B7A">
              <w:rPr>
                <w:sz w:val="21"/>
              </w:rPr>
              <w:t>IMDB-BINARY</w:t>
            </w:r>
          </w:p>
        </w:tc>
        <w:tc>
          <w:tcPr>
            <w:tcW w:w="1460" w:type="dxa"/>
            <w:tcBorders>
              <w:top w:val="nil"/>
              <w:left w:val="nil"/>
              <w:bottom w:val="nil"/>
              <w:right w:val="nil"/>
            </w:tcBorders>
          </w:tcPr>
          <w:p w14:paraId="3046BC0B" w14:textId="4CBCF044" w:rsidR="00585A00" w:rsidRPr="00501B7A" w:rsidRDefault="00585A00" w:rsidP="00DD14FD">
            <w:pPr>
              <w:pStyle w:val="af8"/>
              <w:spacing w:line="360" w:lineRule="auto"/>
              <w:ind w:firstLineChars="0" w:firstLine="0"/>
              <w:jc w:val="center"/>
              <w:rPr>
                <w:sz w:val="21"/>
              </w:rPr>
            </w:pPr>
            <w:r w:rsidRPr="00501B7A">
              <w:rPr>
                <w:rFonts w:hint="eastAsia"/>
                <w:sz w:val="21"/>
              </w:rPr>
              <w:t>社交网络</w:t>
            </w:r>
          </w:p>
        </w:tc>
        <w:tc>
          <w:tcPr>
            <w:tcW w:w="1597" w:type="dxa"/>
            <w:tcBorders>
              <w:top w:val="nil"/>
              <w:left w:val="nil"/>
              <w:bottom w:val="nil"/>
              <w:right w:val="nil"/>
            </w:tcBorders>
          </w:tcPr>
          <w:p w14:paraId="09FAF9D1" w14:textId="2575B8FE" w:rsidR="00585A00" w:rsidRPr="00501B7A" w:rsidRDefault="00585A00" w:rsidP="00DD14FD">
            <w:pPr>
              <w:pStyle w:val="af8"/>
              <w:spacing w:line="360" w:lineRule="auto"/>
              <w:ind w:firstLineChars="0" w:firstLine="0"/>
              <w:jc w:val="center"/>
              <w:rPr>
                <w:sz w:val="21"/>
              </w:rPr>
            </w:pPr>
            <w:r w:rsidRPr="00501B7A">
              <w:rPr>
                <w:rFonts w:hint="eastAsia"/>
                <w:sz w:val="21"/>
              </w:rPr>
              <w:t>1</w:t>
            </w:r>
            <w:r w:rsidRPr="00501B7A">
              <w:rPr>
                <w:sz w:val="21"/>
              </w:rPr>
              <w:t>000</w:t>
            </w:r>
          </w:p>
        </w:tc>
        <w:tc>
          <w:tcPr>
            <w:tcW w:w="1456" w:type="dxa"/>
            <w:tcBorders>
              <w:top w:val="nil"/>
              <w:left w:val="nil"/>
              <w:bottom w:val="nil"/>
              <w:right w:val="nil"/>
            </w:tcBorders>
          </w:tcPr>
          <w:p w14:paraId="7C4E7CA5" w14:textId="32842474" w:rsidR="00585A00" w:rsidRPr="00501B7A" w:rsidRDefault="00585A00" w:rsidP="00DD14FD">
            <w:pPr>
              <w:pStyle w:val="af8"/>
              <w:spacing w:line="360" w:lineRule="auto"/>
              <w:ind w:firstLineChars="0" w:firstLine="0"/>
              <w:jc w:val="center"/>
              <w:rPr>
                <w:sz w:val="21"/>
              </w:rPr>
            </w:pPr>
            <w:r w:rsidRPr="00501B7A">
              <w:rPr>
                <w:rFonts w:hint="eastAsia"/>
                <w:sz w:val="21"/>
              </w:rPr>
              <w:t>2</w:t>
            </w:r>
          </w:p>
        </w:tc>
        <w:tc>
          <w:tcPr>
            <w:tcW w:w="1565" w:type="dxa"/>
            <w:tcBorders>
              <w:top w:val="nil"/>
              <w:left w:val="nil"/>
              <w:bottom w:val="nil"/>
              <w:right w:val="nil"/>
            </w:tcBorders>
          </w:tcPr>
          <w:p w14:paraId="6A10CF35" w14:textId="6EB69135" w:rsidR="00585A00" w:rsidRPr="00501B7A" w:rsidRDefault="00585A00" w:rsidP="00DD14FD">
            <w:pPr>
              <w:pStyle w:val="af8"/>
              <w:spacing w:line="360" w:lineRule="auto"/>
              <w:ind w:firstLineChars="0" w:firstLine="0"/>
              <w:jc w:val="center"/>
              <w:rPr>
                <w:sz w:val="21"/>
              </w:rPr>
            </w:pPr>
            <w:r w:rsidRPr="00501B7A">
              <w:rPr>
                <w:rFonts w:hint="eastAsia"/>
                <w:sz w:val="21"/>
              </w:rPr>
              <w:t>1</w:t>
            </w:r>
            <w:r w:rsidRPr="00501B7A">
              <w:rPr>
                <w:sz w:val="21"/>
              </w:rPr>
              <w:t>9.77</w:t>
            </w:r>
          </w:p>
        </w:tc>
        <w:tc>
          <w:tcPr>
            <w:tcW w:w="1454" w:type="dxa"/>
            <w:tcBorders>
              <w:top w:val="nil"/>
              <w:left w:val="nil"/>
              <w:bottom w:val="nil"/>
              <w:right w:val="nil"/>
            </w:tcBorders>
          </w:tcPr>
          <w:p w14:paraId="05F2292B" w14:textId="4F98C12B" w:rsidR="00585A00" w:rsidRPr="00501B7A" w:rsidRDefault="00585A00" w:rsidP="00DD14FD">
            <w:pPr>
              <w:pStyle w:val="af8"/>
              <w:spacing w:line="360" w:lineRule="auto"/>
              <w:ind w:firstLineChars="0" w:firstLine="0"/>
              <w:jc w:val="center"/>
              <w:rPr>
                <w:rFonts w:ascii="宋体" w:hAnsi="宋体"/>
                <w:sz w:val="21"/>
              </w:rPr>
            </w:pPr>
            <w:r w:rsidRPr="00501B7A">
              <w:rPr>
                <w:rFonts w:ascii="宋体" w:hAnsi="宋体" w:hint="eastAsia"/>
                <w:sz w:val="21"/>
              </w:rPr>
              <w:t>9</w:t>
            </w:r>
            <w:r w:rsidRPr="00501B7A">
              <w:rPr>
                <w:rFonts w:ascii="宋体" w:hAnsi="宋体"/>
                <w:sz w:val="21"/>
              </w:rPr>
              <w:t>6.53</w:t>
            </w:r>
          </w:p>
        </w:tc>
      </w:tr>
      <w:tr w:rsidR="00585A00" w14:paraId="427C448C" w14:textId="36220F45" w:rsidTr="00585A00">
        <w:tc>
          <w:tcPr>
            <w:tcW w:w="2038" w:type="dxa"/>
            <w:tcBorders>
              <w:top w:val="nil"/>
              <w:left w:val="nil"/>
              <w:bottom w:val="nil"/>
              <w:right w:val="nil"/>
            </w:tcBorders>
          </w:tcPr>
          <w:p w14:paraId="2D2C7DB2" w14:textId="3398DC47" w:rsidR="00585A00" w:rsidRPr="00501B7A" w:rsidRDefault="00585A00" w:rsidP="00DD14FD">
            <w:pPr>
              <w:pStyle w:val="af8"/>
              <w:spacing w:line="360" w:lineRule="auto"/>
              <w:ind w:firstLineChars="0" w:firstLine="0"/>
              <w:jc w:val="center"/>
              <w:rPr>
                <w:sz w:val="21"/>
              </w:rPr>
            </w:pPr>
            <w:r w:rsidRPr="00501B7A">
              <w:rPr>
                <w:sz w:val="21"/>
              </w:rPr>
              <w:t>PTC_FR</w:t>
            </w:r>
          </w:p>
        </w:tc>
        <w:tc>
          <w:tcPr>
            <w:tcW w:w="1460" w:type="dxa"/>
            <w:tcBorders>
              <w:top w:val="nil"/>
              <w:left w:val="nil"/>
              <w:bottom w:val="nil"/>
              <w:right w:val="nil"/>
            </w:tcBorders>
          </w:tcPr>
          <w:p w14:paraId="7B0DDD7F" w14:textId="25A5F5E7" w:rsidR="00585A00" w:rsidRPr="00501B7A" w:rsidRDefault="00CF1D4E" w:rsidP="00DD14FD">
            <w:pPr>
              <w:pStyle w:val="af8"/>
              <w:spacing w:line="360" w:lineRule="auto"/>
              <w:ind w:firstLineChars="0" w:firstLine="0"/>
              <w:jc w:val="center"/>
              <w:rPr>
                <w:sz w:val="21"/>
              </w:rPr>
            </w:pPr>
            <w:r>
              <w:rPr>
                <w:rFonts w:hint="eastAsia"/>
                <w:sz w:val="21"/>
              </w:rPr>
              <w:t>生物化学</w:t>
            </w:r>
          </w:p>
        </w:tc>
        <w:tc>
          <w:tcPr>
            <w:tcW w:w="1597" w:type="dxa"/>
            <w:tcBorders>
              <w:top w:val="nil"/>
              <w:left w:val="nil"/>
              <w:bottom w:val="nil"/>
              <w:right w:val="nil"/>
            </w:tcBorders>
          </w:tcPr>
          <w:p w14:paraId="1EDEEADC" w14:textId="24A8CEAF" w:rsidR="00585A00" w:rsidRPr="00501B7A" w:rsidRDefault="00585A00" w:rsidP="00DD14FD">
            <w:pPr>
              <w:pStyle w:val="af8"/>
              <w:spacing w:line="360" w:lineRule="auto"/>
              <w:ind w:firstLineChars="0" w:firstLine="0"/>
              <w:jc w:val="center"/>
              <w:rPr>
                <w:sz w:val="21"/>
              </w:rPr>
            </w:pPr>
            <w:r w:rsidRPr="00501B7A">
              <w:rPr>
                <w:rFonts w:hint="eastAsia"/>
                <w:sz w:val="21"/>
              </w:rPr>
              <w:t>3</w:t>
            </w:r>
            <w:r w:rsidRPr="00501B7A">
              <w:rPr>
                <w:sz w:val="21"/>
              </w:rPr>
              <w:t>51</w:t>
            </w:r>
          </w:p>
        </w:tc>
        <w:tc>
          <w:tcPr>
            <w:tcW w:w="1456" w:type="dxa"/>
            <w:tcBorders>
              <w:top w:val="nil"/>
              <w:left w:val="nil"/>
              <w:bottom w:val="nil"/>
              <w:right w:val="nil"/>
            </w:tcBorders>
          </w:tcPr>
          <w:p w14:paraId="68E4C18D" w14:textId="627A4D8D" w:rsidR="00585A00" w:rsidRPr="00501B7A" w:rsidRDefault="00585A00" w:rsidP="00DD14FD">
            <w:pPr>
              <w:pStyle w:val="af8"/>
              <w:spacing w:line="360" w:lineRule="auto"/>
              <w:ind w:firstLineChars="0" w:firstLine="0"/>
              <w:jc w:val="center"/>
              <w:rPr>
                <w:sz w:val="21"/>
              </w:rPr>
            </w:pPr>
            <w:r w:rsidRPr="00501B7A">
              <w:rPr>
                <w:rFonts w:hint="eastAsia"/>
                <w:sz w:val="21"/>
              </w:rPr>
              <w:t>2</w:t>
            </w:r>
          </w:p>
        </w:tc>
        <w:tc>
          <w:tcPr>
            <w:tcW w:w="1565" w:type="dxa"/>
            <w:tcBorders>
              <w:top w:val="nil"/>
              <w:left w:val="nil"/>
              <w:bottom w:val="nil"/>
              <w:right w:val="nil"/>
            </w:tcBorders>
          </w:tcPr>
          <w:p w14:paraId="2AE230F1" w14:textId="5A71617F" w:rsidR="00585A00" w:rsidRPr="00501B7A" w:rsidRDefault="00585A00" w:rsidP="00DD14FD">
            <w:pPr>
              <w:pStyle w:val="af8"/>
              <w:spacing w:line="360" w:lineRule="auto"/>
              <w:ind w:firstLineChars="0" w:firstLine="0"/>
              <w:jc w:val="center"/>
              <w:rPr>
                <w:sz w:val="21"/>
              </w:rPr>
            </w:pPr>
            <w:r w:rsidRPr="00501B7A">
              <w:rPr>
                <w:rFonts w:hint="eastAsia"/>
                <w:sz w:val="21"/>
              </w:rPr>
              <w:t>1</w:t>
            </w:r>
            <w:r w:rsidRPr="00501B7A">
              <w:rPr>
                <w:sz w:val="21"/>
              </w:rPr>
              <w:t>4.56</w:t>
            </w:r>
          </w:p>
        </w:tc>
        <w:tc>
          <w:tcPr>
            <w:tcW w:w="1454" w:type="dxa"/>
            <w:tcBorders>
              <w:top w:val="nil"/>
              <w:left w:val="nil"/>
              <w:bottom w:val="nil"/>
              <w:right w:val="nil"/>
            </w:tcBorders>
          </w:tcPr>
          <w:p w14:paraId="53B089D4" w14:textId="277BB2AE" w:rsidR="00585A00" w:rsidRPr="00501B7A" w:rsidRDefault="00585A00" w:rsidP="00DD14FD">
            <w:pPr>
              <w:pStyle w:val="af8"/>
              <w:spacing w:line="360" w:lineRule="auto"/>
              <w:ind w:firstLineChars="0" w:firstLine="0"/>
              <w:jc w:val="center"/>
              <w:rPr>
                <w:rFonts w:ascii="宋体" w:hAnsi="宋体" w:cs="Courier New"/>
                <w:sz w:val="21"/>
              </w:rPr>
            </w:pPr>
            <w:r w:rsidRPr="00501B7A">
              <w:rPr>
                <w:rFonts w:ascii="宋体" w:hAnsi="宋体" w:cs="Courier New" w:hint="eastAsia"/>
                <w:sz w:val="21"/>
              </w:rPr>
              <w:t>1</w:t>
            </w:r>
            <w:r w:rsidRPr="00501B7A">
              <w:rPr>
                <w:rFonts w:ascii="宋体" w:hAnsi="宋体" w:cs="Courier New"/>
                <w:sz w:val="21"/>
              </w:rPr>
              <w:t>5.00</w:t>
            </w:r>
          </w:p>
        </w:tc>
      </w:tr>
      <w:tr w:rsidR="00585A00" w14:paraId="6EAD9516" w14:textId="36A479F6" w:rsidTr="00585A00">
        <w:tc>
          <w:tcPr>
            <w:tcW w:w="2038" w:type="dxa"/>
            <w:tcBorders>
              <w:top w:val="nil"/>
              <w:left w:val="nil"/>
              <w:bottom w:val="nil"/>
              <w:right w:val="nil"/>
            </w:tcBorders>
          </w:tcPr>
          <w:p w14:paraId="345E9523" w14:textId="5A23B89A" w:rsidR="00585A00" w:rsidRPr="00501B7A" w:rsidRDefault="00585A00" w:rsidP="00DD14FD">
            <w:pPr>
              <w:pStyle w:val="af8"/>
              <w:spacing w:line="360" w:lineRule="auto"/>
              <w:ind w:firstLineChars="0" w:firstLine="0"/>
              <w:jc w:val="center"/>
              <w:rPr>
                <w:sz w:val="21"/>
              </w:rPr>
            </w:pPr>
            <w:r w:rsidRPr="00501B7A">
              <w:rPr>
                <w:sz w:val="21"/>
              </w:rPr>
              <w:t>MUTAG</w:t>
            </w:r>
          </w:p>
        </w:tc>
        <w:tc>
          <w:tcPr>
            <w:tcW w:w="1460" w:type="dxa"/>
            <w:tcBorders>
              <w:top w:val="nil"/>
              <w:left w:val="nil"/>
              <w:bottom w:val="nil"/>
              <w:right w:val="nil"/>
            </w:tcBorders>
          </w:tcPr>
          <w:p w14:paraId="736E4E8F" w14:textId="6515B51B" w:rsidR="00585A00" w:rsidRPr="00501B7A" w:rsidRDefault="00CF1D4E" w:rsidP="00DD14FD">
            <w:pPr>
              <w:pStyle w:val="af8"/>
              <w:spacing w:line="360" w:lineRule="auto"/>
              <w:ind w:firstLineChars="0" w:firstLine="0"/>
              <w:jc w:val="center"/>
              <w:rPr>
                <w:sz w:val="21"/>
              </w:rPr>
            </w:pPr>
            <w:r>
              <w:rPr>
                <w:rFonts w:hint="eastAsia"/>
                <w:sz w:val="21"/>
              </w:rPr>
              <w:t>生物化学</w:t>
            </w:r>
          </w:p>
        </w:tc>
        <w:tc>
          <w:tcPr>
            <w:tcW w:w="1597" w:type="dxa"/>
            <w:tcBorders>
              <w:top w:val="nil"/>
              <w:left w:val="nil"/>
              <w:bottom w:val="nil"/>
              <w:right w:val="nil"/>
            </w:tcBorders>
          </w:tcPr>
          <w:p w14:paraId="2B8C373C" w14:textId="5DF74DBE" w:rsidR="00585A00" w:rsidRPr="00501B7A" w:rsidRDefault="00585A00" w:rsidP="00DD14FD">
            <w:pPr>
              <w:pStyle w:val="af8"/>
              <w:spacing w:line="360" w:lineRule="auto"/>
              <w:ind w:firstLineChars="0" w:firstLine="0"/>
              <w:jc w:val="center"/>
              <w:rPr>
                <w:sz w:val="21"/>
              </w:rPr>
            </w:pPr>
            <w:r w:rsidRPr="00501B7A">
              <w:rPr>
                <w:rFonts w:hint="eastAsia"/>
                <w:sz w:val="21"/>
              </w:rPr>
              <w:t>1</w:t>
            </w:r>
            <w:r w:rsidRPr="00501B7A">
              <w:rPr>
                <w:sz w:val="21"/>
              </w:rPr>
              <w:t>88</w:t>
            </w:r>
          </w:p>
        </w:tc>
        <w:tc>
          <w:tcPr>
            <w:tcW w:w="1456" w:type="dxa"/>
            <w:tcBorders>
              <w:top w:val="nil"/>
              <w:left w:val="nil"/>
              <w:bottom w:val="nil"/>
              <w:right w:val="nil"/>
            </w:tcBorders>
          </w:tcPr>
          <w:p w14:paraId="3D2FB244" w14:textId="4129EA28" w:rsidR="00585A00" w:rsidRPr="00501B7A" w:rsidRDefault="00585A00" w:rsidP="00DD14FD">
            <w:pPr>
              <w:pStyle w:val="af8"/>
              <w:spacing w:line="360" w:lineRule="auto"/>
              <w:ind w:firstLineChars="0" w:firstLine="0"/>
              <w:jc w:val="center"/>
              <w:rPr>
                <w:sz w:val="21"/>
              </w:rPr>
            </w:pPr>
            <w:r w:rsidRPr="00501B7A">
              <w:rPr>
                <w:rFonts w:hint="eastAsia"/>
                <w:sz w:val="21"/>
              </w:rPr>
              <w:t>2</w:t>
            </w:r>
          </w:p>
        </w:tc>
        <w:tc>
          <w:tcPr>
            <w:tcW w:w="1565" w:type="dxa"/>
            <w:tcBorders>
              <w:top w:val="nil"/>
              <w:left w:val="nil"/>
              <w:bottom w:val="nil"/>
              <w:right w:val="nil"/>
            </w:tcBorders>
          </w:tcPr>
          <w:p w14:paraId="69D6C0C1" w14:textId="18A9FD88" w:rsidR="00585A00" w:rsidRPr="00501B7A" w:rsidRDefault="00585A00" w:rsidP="00DD14FD">
            <w:pPr>
              <w:pStyle w:val="af8"/>
              <w:spacing w:line="360" w:lineRule="auto"/>
              <w:ind w:firstLineChars="0" w:firstLine="0"/>
              <w:jc w:val="center"/>
              <w:rPr>
                <w:sz w:val="21"/>
              </w:rPr>
            </w:pPr>
            <w:r w:rsidRPr="00501B7A">
              <w:rPr>
                <w:rFonts w:hint="eastAsia"/>
                <w:sz w:val="21"/>
              </w:rPr>
              <w:t>1</w:t>
            </w:r>
            <w:r w:rsidRPr="00501B7A">
              <w:rPr>
                <w:sz w:val="21"/>
              </w:rPr>
              <w:t>7.93</w:t>
            </w:r>
          </w:p>
        </w:tc>
        <w:tc>
          <w:tcPr>
            <w:tcW w:w="1454" w:type="dxa"/>
            <w:tcBorders>
              <w:top w:val="nil"/>
              <w:left w:val="nil"/>
              <w:bottom w:val="nil"/>
              <w:right w:val="nil"/>
            </w:tcBorders>
          </w:tcPr>
          <w:p w14:paraId="5EE79414" w14:textId="7A0754BB" w:rsidR="00585A00" w:rsidRPr="00501B7A" w:rsidRDefault="00585A00" w:rsidP="00DD14FD">
            <w:pPr>
              <w:pStyle w:val="af8"/>
              <w:spacing w:line="360" w:lineRule="auto"/>
              <w:ind w:firstLineChars="0" w:firstLine="0"/>
              <w:jc w:val="center"/>
              <w:rPr>
                <w:rFonts w:ascii="宋体" w:hAnsi="宋体" w:cs="Courier New"/>
                <w:sz w:val="21"/>
              </w:rPr>
            </w:pPr>
            <w:r w:rsidRPr="00501B7A">
              <w:rPr>
                <w:rFonts w:ascii="宋体" w:hAnsi="宋体" w:cs="Courier New" w:hint="eastAsia"/>
                <w:sz w:val="21"/>
              </w:rPr>
              <w:t>1</w:t>
            </w:r>
            <w:r w:rsidRPr="00501B7A">
              <w:rPr>
                <w:rFonts w:ascii="宋体" w:hAnsi="宋体" w:cs="Courier New"/>
                <w:sz w:val="21"/>
              </w:rPr>
              <w:t>9.79</w:t>
            </w:r>
          </w:p>
        </w:tc>
      </w:tr>
      <w:tr w:rsidR="00585A00" w14:paraId="0A308386" w14:textId="77777777" w:rsidTr="00501B7A">
        <w:tc>
          <w:tcPr>
            <w:tcW w:w="2038" w:type="dxa"/>
            <w:tcBorders>
              <w:top w:val="nil"/>
              <w:left w:val="nil"/>
              <w:bottom w:val="nil"/>
              <w:right w:val="nil"/>
            </w:tcBorders>
          </w:tcPr>
          <w:p w14:paraId="7BE0BE66" w14:textId="64443851" w:rsidR="00585A00" w:rsidRPr="00501B7A" w:rsidRDefault="00585A00" w:rsidP="00DD14FD">
            <w:pPr>
              <w:pStyle w:val="af8"/>
              <w:spacing w:line="360" w:lineRule="auto"/>
              <w:ind w:firstLineChars="0" w:firstLine="0"/>
              <w:jc w:val="center"/>
              <w:rPr>
                <w:sz w:val="21"/>
              </w:rPr>
            </w:pPr>
            <w:r w:rsidRPr="00501B7A">
              <w:rPr>
                <w:sz w:val="21"/>
              </w:rPr>
              <w:t>IMDB-MULTI</w:t>
            </w:r>
          </w:p>
        </w:tc>
        <w:tc>
          <w:tcPr>
            <w:tcW w:w="1460" w:type="dxa"/>
            <w:tcBorders>
              <w:top w:val="nil"/>
              <w:left w:val="nil"/>
              <w:bottom w:val="nil"/>
              <w:right w:val="nil"/>
            </w:tcBorders>
          </w:tcPr>
          <w:p w14:paraId="523A2A9B" w14:textId="7A07D9ED" w:rsidR="00585A00" w:rsidRPr="00501B7A" w:rsidRDefault="00585A00" w:rsidP="00DD14FD">
            <w:pPr>
              <w:pStyle w:val="af8"/>
              <w:spacing w:line="360" w:lineRule="auto"/>
              <w:ind w:firstLineChars="0" w:firstLine="0"/>
              <w:jc w:val="center"/>
              <w:rPr>
                <w:sz w:val="21"/>
              </w:rPr>
            </w:pPr>
            <w:r w:rsidRPr="00501B7A">
              <w:rPr>
                <w:rFonts w:hint="eastAsia"/>
                <w:sz w:val="21"/>
              </w:rPr>
              <w:t>社交网络</w:t>
            </w:r>
          </w:p>
        </w:tc>
        <w:tc>
          <w:tcPr>
            <w:tcW w:w="1597" w:type="dxa"/>
            <w:tcBorders>
              <w:top w:val="nil"/>
              <w:left w:val="nil"/>
              <w:bottom w:val="nil"/>
              <w:right w:val="nil"/>
            </w:tcBorders>
          </w:tcPr>
          <w:p w14:paraId="77F53B53" w14:textId="69C8AA4D" w:rsidR="00585A00" w:rsidRPr="00501B7A" w:rsidRDefault="00585A00" w:rsidP="00DD14FD">
            <w:pPr>
              <w:pStyle w:val="af8"/>
              <w:spacing w:line="360" w:lineRule="auto"/>
              <w:ind w:firstLineChars="0" w:firstLine="0"/>
              <w:jc w:val="center"/>
              <w:rPr>
                <w:sz w:val="21"/>
              </w:rPr>
            </w:pPr>
            <w:r w:rsidRPr="00501B7A">
              <w:rPr>
                <w:rFonts w:hint="eastAsia"/>
                <w:sz w:val="21"/>
              </w:rPr>
              <w:t>1</w:t>
            </w:r>
            <w:r w:rsidRPr="00501B7A">
              <w:rPr>
                <w:sz w:val="21"/>
              </w:rPr>
              <w:t>500</w:t>
            </w:r>
          </w:p>
        </w:tc>
        <w:tc>
          <w:tcPr>
            <w:tcW w:w="1456" w:type="dxa"/>
            <w:tcBorders>
              <w:top w:val="nil"/>
              <w:left w:val="nil"/>
              <w:bottom w:val="nil"/>
              <w:right w:val="nil"/>
            </w:tcBorders>
          </w:tcPr>
          <w:p w14:paraId="15F1CB20" w14:textId="3CE2E58B" w:rsidR="00585A00" w:rsidRPr="00501B7A" w:rsidRDefault="00585A00" w:rsidP="00DD14FD">
            <w:pPr>
              <w:pStyle w:val="af8"/>
              <w:spacing w:line="360" w:lineRule="auto"/>
              <w:ind w:firstLineChars="0" w:firstLine="0"/>
              <w:jc w:val="center"/>
              <w:rPr>
                <w:sz w:val="21"/>
              </w:rPr>
            </w:pPr>
            <w:r w:rsidRPr="00501B7A">
              <w:rPr>
                <w:rFonts w:hint="eastAsia"/>
                <w:sz w:val="21"/>
              </w:rPr>
              <w:t>3</w:t>
            </w:r>
          </w:p>
        </w:tc>
        <w:tc>
          <w:tcPr>
            <w:tcW w:w="1565" w:type="dxa"/>
            <w:tcBorders>
              <w:top w:val="nil"/>
              <w:left w:val="nil"/>
              <w:bottom w:val="nil"/>
              <w:right w:val="nil"/>
            </w:tcBorders>
          </w:tcPr>
          <w:p w14:paraId="780A5AB8" w14:textId="472DF033" w:rsidR="00585A00" w:rsidRPr="00501B7A" w:rsidRDefault="00585A00" w:rsidP="00DD14FD">
            <w:pPr>
              <w:pStyle w:val="af8"/>
              <w:spacing w:line="360" w:lineRule="auto"/>
              <w:ind w:firstLineChars="0" w:firstLine="0"/>
              <w:jc w:val="center"/>
              <w:rPr>
                <w:sz w:val="21"/>
              </w:rPr>
            </w:pPr>
            <w:r w:rsidRPr="00501B7A">
              <w:rPr>
                <w:rFonts w:hint="eastAsia"/>
                <w:sz w:val="21"/>
              </w:rPr>
              <w:t>1</w:t>
            </w:r>
            <w:r w:rsidRPr="00501B7A">
              <w:rPr>
                <w:sz w:val="21"/>
              </w:rPr>
              <w:t>3.00</w:t>
            </w:r>
          </w:p>
        </w:tc>
        <w:tc>
          <w:tcPr>
            <w:tcW w:w="1454" w:type="dxa"/>
            <w:tcBorders>
              <w:top w:val="nil"/>
              <w:left w:val="nil"/>
              <w:bottom w:val="nil"/>
              <w:right w:val="nil"/>
            </w:tcBorders>
          </w:tcPr>
          <w:p w14:paraId="40474BB7" w14:textId="60EE9477" w:rsidR="00585A00" w:rsidRPr="00501B7A" w:rsidRDefault="00585A00" w:rsidP="00DD14FD">
            <w:pPr>
              <w:pStyle w:val="af8"/>
              <w:spacing w:line="360" w:lineRule="auto"/>
              <w:ind w:firstLineChars="0" w:firstLine="0"/>
              <w:jc w:val="center"/>
              <w:rPr>
                <w:rFonts w:ascii="宋体" w:hAnsi="宋体" w:cs="Courier New"/>
                <w:sz w:val="21"/>
              </w:rPr>
            </w:pPr>
            <w:r w:rsidRPr="00501B7A">
              <w:rPr>
                <w:rFonts w:ascii="宋体" w:hAnsi="宋体" w:cs="Courier New" w:hint="eastAsia"/>
                <w:sz w:val="21"/>
              </w:rPr>
              <w:t>6</w:t>
            </w:r>
            <w:r w:rsidRPr="00501B7A">
              <w:rPr>
                <w:rFonts w:ascii="宋体" w:hAnsi="宋体" w:cs="Courier New"/>
                <w:sz w:val="21"/>
              </w:rPr>
              <w:t>5.94</w:t>
            </w:r>
          </w:p>
        </w:tc>
      </w:tr>
      <w:tr w:rsidR="00501B7A" w14:paraId="359C8953" w14:textId="77777777" w:rsidTr="00585A00">
        <w:tc>
          <w:tcPr>
            <w:tcW w:w="2038" w:type="dxa"/>
            <w:tcBorders>
              <w:top w:val="nil"/>
              <w:left w:val="nil"/>
              <w:bottom w:val="single" w:sz="8" w:space="0" w:color="auto"/>
              <w:right w:val="nil"/>
            </w:tcBorders>
          </w:tcPr>
          <w:p w14:paraId="3AB91EFB" w14:textId="4330E7B4" w:rsidR="00501B7A" w:rsidRPr="00501B7A" w:rsidRDefault="00501B7A" w:rsidP="00DD14FD">
            <w:pPr>
              <w:pStyle w:val="af8"/>
              <w:spacing w:line="360" w:lineRule="auto"/>
              <w:ind w:firstLineChars="0" w:firstLine="0"/>
              <w:jc w:val="center"/>
              <w:rPr>
                <w:sz w:val="21"/>
              </w:rPr>
            </w:pPr>
            <w:r w:rsidRPr="00501B7A">
              <w:rPr>
                <w:sz w:val="21"/>
              </w:rPr>
              <w:t>Mutagenicity</w:t>
            </w:r>
          </w:p>
        </w:tc>
        <w:tc>
          <w:tcPr>
            <w:tcW w:w="1460" w:type="dxa"/>
            <w:tcBorders>
              <w:top w:val="nil"/>
              <w:left w:val="nil"/>
              <w:bottom w:val="single" w:sz="8" w:space="0" w:color="auto"/>
              <w:right w:val="nil"/>
            </w:tcBorders>
          </w:tcPr>
          <w:p w14:paraId="6AE64FC2" w14:textId="661A9020" w:rsidR="00501B7A" w:rsidRPr="00501B7A" w:rsidRDefault="00CF1D4E" w:rsidP="00DD14FD">
            <w:pPr>
              <w:pStyle w:val="af8"/>
              <w:spacing w:line="360" w:lineRule="auto"/>
              <w:ind w:firstLineChars="0" w:firstLine="0"/>
              <w:jc w:val="center"/>
              <w:rPr>
                <w:sz w:val="21"/>
              </w:rPr>
            </w:pPr>
            <w:r>
              <w:rPr>
                <w:rFonts w:hint="eastAsia"/>
                <w:sz w:val="21"/>
              </w:rPr>
              <w:t>生物化学</w:t>
            </w:r>
          </w:p>
        </w:tc>
        <w:tc>
          <w:tcPr>
            <w:tcW w:w="1597" w:type="dxa"/>
            <w:tcBorders>
              <w:top w:val="nil"/>
              <w:left w:val="nil"/>
              <w:bottom w:val="single" w:sz="8" w:space="0" w:color="auto"/>
              <w:right w:val="nil"/>
            </w:tcBorders>
          </w:tcPr>
          <w:p w14:paraId="208EB7BF" w14:textId="4C55ECB5" w:rsidR="00501B7A" w:rsidRPr="00501B7A" w:rsidRDefault="00501B7A" w:rsidP="00DD14FD">
            <w:pPr>
              <w:pStyle w:val="af8"/>
              <w:spacing w:line="360" w:lineRule="auto"/>
              <w:ind w:firstLineChars="0" w:firstLine="0"/>
              <w:jc w:val="center"/>
              <w:rPr>
                <w:sz w:val="21"/>
              </w:rPr>
            </w:pPr>
            <w:r w:rsidRPr="00501B7A">
              <w:rPr>
                <w:rFonts w:hint="eastAsia"/>
                <w:sz w:val="21"/>
              </w:rPr>
              <w:t>4</w:t>
            </w:r>
            <w:r w:rsidRPr="00501B7A">
              <w:rPr>
                <w:sz w:val="21"/>
              </w:rPr>
              <w:t>337</w:t>
            </w:r>
          </w:p>
        </w:tc>
        <w:tc>
          <w:tcPr>
            <w:tcW w:w="1456" w:type="dxa"/>
            <w:tcBorders>
              <w:top w:val="nil"/>
              <w:left w:val="nil"/>
              <w:bottom w:val="single" w:sz="8" w:space="0" w:color="auto"/>
              <w:right w:val="nil"/>
            </w:tcBorders>
          </w:tcPr>
          <w:p w14:paraId="1E2BCE04" w14:textId="0B615779" w:rsidR="00501B7A" w:rsidRPr="00501B7A" w:rsidRDefault="00501B7A" w:rsidP="00DD14FD">
            <w:pPr>
              <w:pStyle w:val="af8"/>
              <w:spacing w:line="360" w:lineRule="auto"/>
              <w:ind w:firstLineChars="0" w:firstLine="0"/>
              <w:jc w:val="center"/>
              <w:rPr>
                <w:sz w:val="21"/>
              </w:rPr>
            </w:pPr>
            <w:r w:rsidRPr="00501B7A">
              <w:rPr>
                <w:rFonts w:hint="eastAsia"/>
                <w:sz w:val="21"/>
              </w:rPr>
              <w:t>2</w:t>
            </w:r>
          </w:p>
        </w:tc>
        <w:tc>
          <w:tcPr>
            <w:tcW w:w="1565" w:type="dxa"/>
            <w:tcBorders>
              <w:top w:val="nil"/>
              <w:left w:val="nil"/>
              <w:bottom w:val="single" w:sz="8" w:space="0" w:color="auto"/>
              <w:right w:val="nil"/>
            </w:tcBorders>
          </w:tcPr>
          <w:p w14:paraId="118B28B4" w14:textId="1FED31F9" w:rsidR="00501B7A" w:rsidRPr="00501B7A" w:rsidRDefault="00501B7A" w:rsidP="00DD14FD">
            <w:pPr>
              <w:pStyle w:val="af8"/>
              <w:spacing w:line="360" w:lineRule="auto"/>
              <w:ind w:firstLineChars="0" w:firstLine="0"/>
              <w:jc w:val="center"/>
              <w:rPr>
                <w:sz w:val="21"/>
              </w:rPr>
            </w:pPr>
            <w:r w:rsidRPr="00501B7A">
              <w:rPr>
                <w:rFonts w:hint="eastAsia"/>
                <w:sz w:val="21"/>
              </w:rPr>
              <w:t>3</w:t>
            </w:r>
            <w:r w:rsidRPr="00501B7A">
              <w:rPr>
                <w:sz w:val="21"/>
              </w:rPr>
              <w:t>0.32</w:t>
            </w:r>
          </w:p>
        </w:tc>
        <w:tc>
          <w:tcPr>
            <w:tcW w:w="1454" w:type="dxa"/>
            <w:tcBorders>
              <w:top w:val="nil"/>
              <w:left w:val="nil"/>
              <w:bottom w:val="single" w:sz="8" w:space="0" w:color="auto"/>
              <w:right w:val="nil"/>
            </w:tcBorders>
          </w:tcPr>
          <w:p w14:paraId="22A52C2D" w14:textId="2E9DB87D" w:rsidR="00501B7A" w:rsidRPr="00501B7A" w:rsidRDefault="00501B7A" w:rsidP="00DD14FD">
            <w:pPr>
              <w:pStyle w:val="af8"/>
              <w:spacing w:line="360" w:lineRule="auto"/>
              <w:ind w:firstLineChars="0" w:firstLine="0"/>
              <w:jc w:val="center"/>
              <w:rPr>
                <w:rFonts w:ascii="宋体" w:hAnsi="宋体" w:cs="Courier New"/>
                <w:sz w:val="21"/>
              </w:rPr>
            </w:pPr>
            <w:r w:rsidRPr="00501B7A">
              <w:rPr>
                <w:rFonts w:ascii="宋体" w:hAnsi="宋体" w:cs="Courier New" w:hint="eastAsia"/>
                <w:sz w:val="21"/>
              </w:rPr>
              <w:t>3</w:t>
            </w:r>
            <w:r w:rsidRPr="00501B7A">
              <w:rPr>
                <w:rFonts w:ascii="宋体" w:hAnsi="宋体" w:cs="Courier New"/>
                <w:sz w:val="21"/>
              </w:rPr>
              <w:t>0.77</w:t>
            </w:r>
          </w:p>
        </w:tc>
      </w:tr>
    </w:tbl>
    <w:p w14:paraId="195D9546" w14:textId="77777777" w:rsidR="00CF4573" w:rsidRPr="00CF4573" w:rsidRDefault="00CF4573" w:rsidP="000A198A">
      <w:pPr>
        <w:pStyle w:val="2"/>
        <w:rPr>
          <w:sz w:val="24"/>
          <w:szCs w:val="24"/>
        </w:rPr>
      </w:pPr>
    </w:p>
    <w:p w14:paraId="35948C24" w14:textId="7354DADF" w:rsidR="00C702DA" w:rsidRPr="007E0984" w:rsidRDefault="005F4436" w:rsidP="000A198A">
      <w:pPr>
        <w:pStyle w:val="2"/>
      </w:pPr>
      <w:bookmarkStart w:id="42" w:name="_Toc105086008"/>
      <w:r>
        <w:t>4</w:t>
      </w:r>
      <w:r w:rsidR="00C702DA" w:rsidRPr="007E0984">
        <w:t>.2</w:t>
      </w:r>
      <w:r w:rsidR="00DC1102">
        <w:rPr>
          <w:rFonts w:hint="eastAsia"/>
        </w:rPr>
        <w:t>数据预处理</w:t>
      </w:r>
      <w:bookmarkEnd w:id="42"/>
    </w:p>
    <w:p w14:paraId="0CCE0E6C" w14:textId="76EA3218" w:rsidR="00585A00" w:rsidRDefault="00585A00" w:rsidP="00143CD3">
      <w:pPr>
        <w:spacing w:line="360" w:lineRule="auto"/>
        <w:ind w:firstLineChars="0" w:firstLine="0"/>
      </w:pPr>
      <w:r>
        <w:tab/>
      </w:r>
      <w:r>
        <w:rPr>
          <w:rFonts w:hint="eastAsia"/>
        </w:rPr>
        <w:t>本文研究目标是利用图的拓扑结构特征信息进行分类，具体的模型设计是将图的拓扑结构特征信息融合到图的节点属性之中。因此，在进行实验之前必须对数据集中的数据进行预处理，计算出图的拓扑结构信息并记录保存，以便实验时能够融入图的节点属性特征中。</w:t>
      </w:r>
    </w:p>
    <w:p w14:paraId="0F17089C" w14:textId="3A616AC0" w:rsidR="00BD1CC9" w:rsidRDefault="00BD1CC9" w:rsidP="000A198A">
      <w:pPr>
        <w:pStyle w:val="2"/>
      </w:pPr>
      <w:bookmarkStart w:id="43" w:name="_Toc105086009"/>
      <w:r>
        <w:t>4.3</w:t>
      </w:r>
      <w:r w:rsidR="00B95706">
        <w:rPr>
          <w:rFonts w:hint="eastAsia"/>
        </w:rPr>
        <w:t>评价</w:t>
      </w:r>
      <w:r>
        <w:rPr>
          <w:rFonts w:hint="eastAsia"/>
        </w:rPr>
        <w:t>指标</w:t>
      </w:r>
      <w:bookmarkEnd w:id="43"/>
    </w:p>
    <w:p w14:paraId="7FFF1D2A" w14:textId="56CF6B27" w:rsidR="0041798B" w:rsidRDefault="00BD1CC9" w:rsidP="00143CD3">
      <w:pPr>
        <w:spacing w:line="360" w:lineRule="auto"/>
        <w:ind w:firstLineChars="0" w:firstLine="0"/>
      </w:pPr>
      <w:r>
        <w:tab/>
      </w:r>
      <w:r w:rsidR="00B95706" w:rsidRPr="00B95706">
        <w:rPr>
          <w:rFonts w:hint="eastAsia"/>
        </w:rPr>
        <w:t>评价指标是针对将相同的数据，输入不同的算法模型，或者输入不同参数的同一种算法模型，而给出这个算法或者参数好坏的定量指标。</w:t>
      </w:r>
      <w:r w:rsidR="0041798B" w:rsidRPr="0041798B">
        <w:rPr>
          <w:rFonts w:hint="eastAsia"/>
        </w:rPr>
        <w:t>机器学习</w:t>
      </w:r>
      <w:r w:rsidR="00B95706">
        <w:rPr>
          <w:rFonts w:hint="eastAsia"/>
        </w:rPr>
        <w:t>常用</w:t>
      </w:r>
      <w:r w:rsidR="0041798B" w:rsidRPr="0041798B">
        <w:rPr>
          <w:rFonts w:hint="eastAsia"/>
        </w:rPr>
        <w:t>的评价指标有精度、精确率、召回率、</w:t>
      </w:r>
      <w:r w:rsidR="0041798B" w:rsidRPr="0041798B">
        <w:rPr>
          <w:rFonts w:hint="eastAsia"/>
        </w:rPr>
        <w:t>P-R</w:t>
      </w:r>
      <w:r w:rsidR="0041798B" w:rsidRPr="0041798B">
        <w:rPr>
          <w:rFonts w:hint="eastAsia"/>
        </w:rPr>
        <w:t>曲线、</w:t>
      </w:r>
      <w:r w:rsidR="00D817D6">
        <w:rPr>
          <w:rFonts w:hint="eastAsia"/>
        </w:rPr>
        <w:t>F</w:t>
      </w:r>
      <w:r w:rsidR="00D817D6">
        <w:t>1 Score</w:t>
      </w:r>
      <w:r w:rsidR="0041798B" w:rsidRPr="0041798B">
        <w:rPr>
          <w:rFonts w:hint="eastAsia"/>
        </w:rPr>
        <w:t>、</w:t>
      </w:r>
      <w:r w:rsidR="0041798B" w:rsidRPr="0041798B">
        <w:rPr>
          <w:rFonts w:hint="eastAsia"/>
        </w:rPr>
        <w:t>TPR</w:t>
      </w:r>
      <w:r w:rsidR="0041798B" w:rsidRPr="0041798B">
        <w:rPr>
          <w:rFonts w:hint="eastAsia"/>
        </w:rPr>
        <w:t>、</w:t>
      </w:r>
      <w:r w:rsidR="0041798B" w:rsidRPr="0041798B">
        <w:rPr>
          <w:rFonts w:hint="eastAsia"/>
        </w:rPr>
        <w:t>FPR</w:t>
      </w:r>
      <w:r w:rsidR="0041798B" w:rsidRPr="0041798B">
        <w:rPr>
          <w:rFonts w:hint="eastAsia"/>
        </w:rPr>
        <w:t>、</w:t>
      </w:r>
      <w:r w:rsidR="0041798B" w:rsidRPr="0041798B">
        <w:rPr>
          <w:rFonts w:hint="eastAsia"/>
        </w:rPr>
        <w:t>ROC</w:t>
      </w:r>
      <w:r w:rsidR="0041798B" w:rsidRPr="0041798B">
        <w:rPr>
          <w:rFonts w:hint="eastAsia"/>
        </w:rPr>
        <w:t>、</w:t>
      </w:r>
      <w:r w:rsidR="001715C0" w:rsidRPr="006608E6">
        <w:rPr>
          <w:rFonts w:hint="eastAsia"/>
        </w:rPr>
        <w:t>AUC</w:t>
      </w:r>
      <w:r w:rsidR="001715C0" w:rsidRPr="006608E6">
        <w:rPr>
          <w:rFonts w:hint="eastAsia"/>
        </w:rPr>
        <w:t>（</w:t>
      </w:r>
      <w:r w:rsidR="001715C0" w:rsidRPr="006608E6">
        <w:rPr>
          <w:rFonts w:hint="eastAsia"/>
        </w:rPr>
        <w:t>Area Under Curve</w:t>
      </w:r>
      <w:r w:rsidR="001715C0" w:rsidRPr="006608E6">
        <w:rPr>
          <w:rFonts w:hint="eastAsia"/>
        </w:rPr>
        <w:t>）</w:t>
      </w:r>
      <w:r w:rsidR="0041798B" w:rsidRPr="0041798B">
        <w:rPr>
          <w:rFonts w:hint="eastAsia"/>
        </w:rPr>
        <w:t>等指标，还有在生物领域常用的</w:t>
      </w:r>
      <w:r w:rsidR="002005CE">
        <w:rPr>
          <w:rFonts w:hint="eastAsia"/>
        </w:rPr>
        <w:t>灵敏度、特异度</w:t>
      </w:r>
      <w:r w:rsidR="0041798B" w:rsidRPr="0041798B">
        <w:rPr>
          <w:rFonts w:hint="eastAsia"/>
        </w:rPr>
        <w:t>等指标。</w:t>
      </w:r>
      <w:r w:rsidR="0041798B">
        <w:rPr>
          <w:rFonts w:hint="eastAsia"/>
        </w:rPr>
        <w:t>本小节主要介绍</w:t>
      </w:r>
      <w:r w:rsidR="00BF3AF3">
        <w:rPr>
          <w:rFonts w:hint="eastAsia"/>
        </w:rPr>
        <w:t>混淆矩阵的概念以及</w:t>
      </w:r>
      <w:r w:rsidR="0041798B">
        <w:rPr>
          <w:rFonts w:hint="eastAsia"/>
        </w:rPr>
        <w:t>本文中使用的</w:t>
      </w:r>
      <w:r w:rsidR="006608E6">
        <w:rPr>
          <w:rFonts w:hint="eastAsia"/>
        </w:rPr>
        <w:t>三</w:t>
      </w:r>
      <w:r w:rsidR="0041798B">
        <w:rPr>
          <w:rFonts w:hint="eastAsia"/>
        </w:rPr>
        <w:t>个评价指标</w:t>
      </w:r>
      <w:r w:rsidR="00BF3AF3">
        <w:rPr>
          <w:rFonts w:hint="eastAsia"/>
        </w:rPr>
        <w:t>准确率</w:t>
      </w:r>
      <w:r w:rsidR="0041798B">
        <w:rPr>
          <w:rFonts w:hint="eastAsia"/>
        </w:rPr>
        <w:t>、</w:t>
      </w:r>
      <w:r w:rsidR="0041798B">
        <w:rPr>
          <w:rFonts w:hint="eastAsia"/>
        </w:rPr>
        <w:t>F</w:t>
      </w:r>
      <w:r w:rsidR="0041798B">
        <w:t>1 Score</w:t>
      </w:r>
      <w:r w:rsidR="006608E6">
        <w:rPr>
          <w:rFonts w:hint="eastAsia"/>
        </w:rPr>
        <w:t>以及</w:t>
      </w:r>
      <w:r w:rsidR="001715C0" w:rsidRPr="006608E6">
        <w:rPr>
          <w:rFonts w:hint="eastAsia"/>
        </w:rPr>
        <w:t>AUC</w:t>
      </w:r>
      <w:r w:rsidR="001715C0" w:rsidRPr="006608E6">
        <w:rPr>
          <w:rFonts w:hint="eastAsia"/>
        </w:rPr>
        <w:t>（</w:t>
      </w:r>
      <w:r w:rsidR="001715C0" w:rsidRPr="006608E6">
        <w:rPr>
          <w:rFonts w:hint="eastAsia"/>
        </w:rPr>
        <w:t>Area Under Curve</w:t>
      </w:r>
      <w:r w:rsidR="001715C0" w:rsidRPr="006608E6">
        <w:rPr>
          <w:rFonts w:hint="eastAsia"/>
        </w:rPr>
        <w:t>）</w:t>
      </w:r>
      <w:r w:rsidR="0041798B">
        <w:rPr>
          <w:rFonts w:hint="eastAsia"/>
        </w:rPr>
        <w:t>。</w:t>
      </w:r>
    </w:p>
    <w:p w14:paraId="2E886DFE" w14:textId="77777777" w:rsidR="00CF4573" w:rsidRDefault="00CF4573" w:rsidP="00BF3AF3">
      <w:pPr>
        <w:spacing w:line="360" w:lineRule="auto"/>
        <w:ind w:firstLineChars="0" w:firstLine="0"/>
        <w:jc w:val="left"/>
        <w:rPr>
          <w:rFonts w:ascii="宋体" w:eastAsia="宋体" w:hAnsi="宋体"/>
          <w:b/>
        </w:rPr>
      </w:pPr>
    </w:p>
    <w:p w14:paraId="130DE66E" w14:textId="0DA28301" w:rsidR="00BF3AF3" w:rsidRPr="00BF3AF3" w:rsidRDefault="00BF3AF3" w:rsidP="00BF3AF3">
      <w:pPr>
        <w:spacing w:line="360" w:lineRule="auto"/>
        <w:ind w:firstLineChars="0" w:firstLine="0"/>
        <w:jc w:val="left"/>
        <w:rPr>
          <w:rFonts w:ascii="宋体" w:eastAsia="宋体" w:hAnsi="宋体"/>
          <w:b/>
        </w:rPr>
      </w:pPr>
      <w:r>
        <w:rPr>
          <w:rFonts w:ascii="宋体" w:eastAsia="宋体" w:hAnsi="宋体"/>
          <w:b/>
        </w:rPr>
        <w:lastRenderedPageBreak/>
        <w:t xml:space="preserve">4.3.1 </w:t>
      </w:r>
      <w:r>
        <w:rPr>
          <w:rFonts w:ascii="宋体" w:eastAsia="宋体" w:hAnsi="宋体" w:hint="eastAsia"/>
          <w:b/>
        </w:rPr>
        <w:t>混淆矩阵</w:t>
      </w:r>
    </w:p>
    <w:p w14:paraId="1DFBFC96" w14:textId="3DCC50FE" w:rsidR="0041798B" w:rsidRDefault="0041798B" w:rsidP="00143CD3">
      <w:pPr>
        <w:spacing w:line="360" w:lineRule="auto"/>
        <w:ind w:firstLineChars="0" w:firstLine="0"/>
      </w:pPr>
      <w:r>
        <w:tab/>
      </w:r>
      <w:r w:rsidR="00992F45" w:rsidRPr="00992F45">
        <w:rPr>
          <w:rFonts w:hint="eastAsia"/>
        </w:rPr>
        <w:t>首先给出混淆矩阵的概念，它是一种可视化的方法，它可以将分类结果与实际情况进行对比。在该矩阵中，每个行表示一个实例的预测分类，每个列表示一个实际的分类。</w:t>
      </w:r>
      <w:r w:rsidR="00B95706">
        <w:rPr>
          <w:rFonts w:hint="eastAsia"/>
        </w:rPr>
        <w:t>如下</w:t>
      </w:r>
      <w:r w:rsidR="00BF3AF3">
        <w:rPr>
          <w:rFonts w:hint="eastAsia"/>
        </w:rPr>
        <w:t>表所示</w:t>
      </w:r>
      <w:r w:rsidR="00B95706">
        <w:rPr>
          <w:rFonts w:hint="eastAsia"/>
        </w:rPr>
        <w:t>：</w:t>
      </w:r>
    </w:p>
    <w:p w14:paraId="50CB91B9" w14:textId="018D3973" w:rsidR="00BF3AF3" w:rsidRPr="00BF3AF3" w:rsidRDefault="00BF3AF3" w:rsidP="00BF3AF3">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Pr>
          <w:rFonts w:eastAsia="宋体" w:cs="Times New Roman"/>
          <w:sz w:val="21"/>
          <w:szCs w:val="21"/>
        </w:rPr>
        <w:t>4.</w:t>
      </w:r>
      <w:r w:rsidR="00766255">
        <w:rPr>
          <w:rFonts w:eastAsia="宋体" w:cs="Times New Roman"/>
          <w:sz w:val="21"/>
          <w:szCs w:val="21"/>
        </w:rPr>
        <w:t>2</w:t>
      </w:r>
      <w:r>
        <w:rPr>
          <w:rFonts w:eastAsia="宋体" w:cs="Times New Roman"/>
          <w:sz w:val="21"/>
          <w:szCs w:val="21"/>
        </w:rPr>
        <w:t xml:space="preserve"> </w:t>
      </w:r>
      <w:r>
        <w:rPr>
          <w:rFonts w:eastAsia="宋体" w:cs="Times New Roman" w:hint="eastAsia"/>
          <w:sz w:val="21"/>
          <w:szCs w:val="21"/>
        </w:rPr>
        <w:t>混淆矩阵</w:t>
      </w:r>
    </w:p>
    <w:tbl>
      <w:tblPr>
        <w:tblStyle w:val="af2"/>
        <w:tblW w:w="0" w:type="auto"/>
        <w:jc w:val="center"/>
        <w:tblLook w:val="04A0" w:firstRow="1" w:lastRow="0" w:firstColumn="1" w:lastColumn="0" w:noHBand="0" w:noVBand="1"/>
      </w:tblPr>
      <w:tblGrid>
        <w:gridCol w:w="2504"/>
        <w:gridCol w:w="2032"/>
        <w:gridCol w:w="2126"/>
      </w:tblGrid>
      <w:tr w:rsidR="00B95706" w:rsidRPr="00BF3AF3" w14:paraId="1E1A2B05" w14:textId="77777777" w:rsidTr="00B95706">
        <w:trPr>
          <w:jc w:val="center"/>
        </w:trPr>
        <w:tc>
          <w:tcPr>
            <w:tcW w:w="2504" w:type="dxa"/>
            <w:vMerge w:val="restart"/>
            <w:vAlign w:val="center"/>
          </w:tcPr>
          <w:p w14:paraId="0D9D60CE" w14:textId="2DEFC33D" w:rsidR="00B95706" w:rsidRPr="00BF3AF3" w:rsidRDefault="00B95706" w:rsidP="00B95706">
            <w:pPr>
              <w:spacing w:line="360" w:lineRule="auto"/>
              <w:ind w:firstLineChars="0" w:firstLine="0"/>
              <w:jc w:val="center"/>
              <w:rPr>
                <w:b/>
                <w:bCs/>
                <w:sz w:val="21"/>
                <w:szCs w:val="21"/>
              </w:rPr>
            </w:pPr>
            <w:r w:rsidRPr="00BF3AF3">
              <w:rPr>
                <w:rFonts w:hint="eastAsia"/>
                <w:b/>
                <w:bCs/>
                <w:sz w:val="21"/>
                <w:szCs w:val="21"/>
              </w:rPr>
              <w:t>实际标签</w:t>
            </w:r>
          </w:p>
        </w:tc>
        <w:tc>
          <w:tcPr>
            <w:tcW w:w="4158" w:type="dxa"/>
            <w:gridSpan w:val="2"/>
          </w:tcPr>
          <w:p w14:paraId="357D2C53" w14:textId="1FF3D540" w:rsidR="00B95706" w:rsidRPr="00BF3AF3" w:rsidRDefault="00B95706" w:rsidP="00B95706">
            <w:pPr>
              <w:spacing w:line="360" w:lineRule="auto"/>
              <w:ind w:firstLineChars="0" w:firstLine="0"/>
              <w:jc w:val="center"/>
              <w:rPr>
                <w:b/>
                <w:bCs/>
                <w:sz w:val="21"/>
                <w:szCs w:val="21"/>
              </w:rPr>
            </w:pPr>
            <w:r w:rsidRPr="00BF3AF3">
              <w:rPr>
                <w:rFonts w:hint="eastAsia"/>
                <w:b/>
                <w:bCs/>
                <w:sz w:val="21"/>
                <w:szCs w:val="21"/>
              </w:rPr>
              <w:t>预测标签</w:t>
            </w:r>
          </w:p>
        </w:tc>
      </w:tr>
      <w:tr w:rsidR="00B95706" w:rsidRPr="00BF3AF3" w14:paraId="36347C99" w14:textId="77777777" w:rsidTr="00B95706">
        <w:trPr>
          <w:jc w:val="center"/>
        </w:trPr>
        <w:tc>
          <w:tcPr>
            <w:tcW w:w="2504" w:type="dxa"/>
            <w:vMerge/>
          </w:tcPr>
          <w:p w14:paraId="71F519A3" w14:textId="77777777" w:rsidR="00B95706" w:rsidRPr="00BF3AF3" w:rsidRDefault="00B95706" w:rsidP="00B95706">
            <w:pPr>
              <w:spacing w:line="360" w:lineRule="auto"/>
              <w:ind w:firstLineChars="0" w:firstLine="0"/>
              <w:jc w:val="center"/>
              <w:rPr>
                <w:b/>
                <w:bCs/>
                <w:sz w:val="21"/>
                <w:szCs w:val="21"/>
              </w:rPr>
            </w:pPr>
          </w:p>
        </w:tc>
        <w:tc>
          <w:tcPr>
            <w:tcW w:w="2032" w:type="dxa"/>
          </w:tcPr>
          <w:p w14:paraId="686840A3" w14:textId="5E3F78B7" w:rsidR="00B95706" w:rsidRPr="00BF3AF3" w:rsidRDefault="00B95706" w:rsidP="00B95706">
            <w:pPr>
              <w:spacing w:line="360" w:lineRule="auto"/>
              <w:ind w:firstLineChars="0" w:firstLine="0"/>
              <w:jc w:val="center"/>
              <w:rPr>
                <w:b/>
                <w:bCs/>
                <w:sz w:val="21"/>
                <w:szCs w:val="21"/>
              </w:rPr>
            </w:pPr>
            <w:r w:rsidRPr="00BF3AF3">
              <w:rPr>
                <w:rFonts w:hint="eastAsia"/>
                <w:b/>
                <w:bCs/>
                <w:sz w:val="21"/>
                <w:szCs w:val="21"/>
              </w:rPr>
              <w:t>正例</w:t>
            </w:r>
          </w:p>
        </w:tc>
        <w:tc>
          <w:tcPr>
            <w:tcW w:w="2126" w:type="dxa"/>
          </w:tcPr>
          <w:p w14:paraId="0284A82D" w14:textId="3F1B1EE2" w:rsidR="00B95706" w:rsidRPr="00BF3AF3" w:rsidRDefault="00B95706" w:rsidP="00B95706">
            <w:pPr>
              <w:spacing w:line="360" w:lineRule="auto"/>
              <w:ind w:firstLineChars="0" w:firstLine="0"/>
              <w:jc w:val="center"/>
              <w:rPr>
                <w:b/>
                <w:bCs/>
                <w:sz w:val="21"/>
                <w:szCs w:val="21"/>
              </w:rPr>
            </w:pPr>
            <w:r w:rsidRPr="00BF3AF3">
              <w:rPr>
                <w:rFonts w:hint="eastAsia"/>
                <w:b/>
                <w:bCs/>
                <w:sz w:val="21"/>
                <w:szCs w:val="21"/>
              </w:rPr>
              <w:t>反例</w:t>
            </w:r>
          </w:p>
        </w:tc>
      </w:tr>
      <w:tr w:rsidR="00B95706" w:rsidRPr="00BF3AF3" w14:paraId="611D8B21" w14:textId="77777777" w:rsidTr="00B95706">
        <w:trPr>
          <w:jc w:val="center"/>
        </w:trPr>
        <w:tc>
          <w:tcPr>
            <w:tcW w:w="2504" w:type="dxa"/>
          </w:tcPr>
          <w:p w14:paraId="184AC5E5" w14:textId="20D8027B" w:rsidR="00B95706" w:rsidRPr="00BF3AF3" w:rsidRDefault="00B95706" w:rsidP="00B95706">
            <w:pPr>
              <w:spacing w:line="360" w:lineRule="auto"/>
              <w:ind w:firstLineChars="0" w:firstLine="0"/>
              <w:jc w:val="center"/>
              <w:rPr>
                <w:b/>
                <w:bCs/>
                <w:sz w:val="21"/>
                <w:szCs w:val="21"/>
              </w:rPr>
            </w:pPr>
            <w:r w:rsidRPr="00BF3AF3">
              <w:rPr>
                <w:rFonts w:hint="eastAsia"/>
                <w:b/>
                <w:bCs/>
                <w:sz w:val="21"/>
                <w:szCs w:val="21"/>
              </w:rPr>
              <w:t>正例</w:t>
            </w:r>
          </w:p>
        </w:tc>
        <w:tc>
          <w:tcPr>
            <w:tcW w:w="2032" w:type="dxa"/>
          </w:tcPr>
          <w:p w14:paraId="2EC38486" w14:textId="494EB552" w:rsidR="00B95706" w:rsidRPr="00BF3AF3" w:rsidRDefault="00B95706" w:rsidP="00B95706">
            <w:pPr>
              <w:spacing w:line="360" w:lineRule="auto"/>
              <w:ind w:firstLineChars="0" w:firstLine="0"/>
              <w:jc w:val="center"/>
              <w:rPr>
                <w:b/>
                <w:bCs/>
                <w:sz w:val="21"/>
                <w:szCs w:val="21"/>
              </w:rPr>
            </w:pPr>
            <w:r w:rsidRPr="00BF3AF3">
              <w:rPr>
                <w:rFonts w:hint="eastAsia"/>
                <w:b/>
                <w:bCs/>
                <w:sz w:val="21"/>
                <w:szCs w:val="21"/>
              </w:rPr>
              <w:t>TP</w:t>
            </w:r>
          </w:p>
        </w:tc>
        <w:tc>
          <w:tcPr>
            <w:tcW w:w="2126" w:type="dxa"/>
          </w:tcPr>
          <w:p w14:paraId="1DBFC60C" w14:textId="0D85A905" w:rsidR="00B95706" w:rsidRPr="00BF3AF3" w:rsidRDefault="00BF3AF3" w:rsidP="00B95706">
            <w:pPr>
              <w:spacing w:line="360" w:lineRule="auto"/>
              <w:ind w:firstLineChars="0" w:firstLine="0"/>
              <w:jc w:val="center"/>
              <w:rPr>
                <w:b/>
                <w:bCs/>
                <w:sz w:val="21"/>
                <w:szCs w:val="21"/>
              </w:rPr>
            </w:pPr>
            <w:r w:rsidRPr="00BF3AF3">
              <w:rPr>
                <w:rFonts w:hint="eastAsia"/>
                <w:b/>
                <w:bCs/>
                <w:sz w:val="21"/>
                <w:szCs w:val="21"/>
              </w:rPr>
              <w:t>FN</w:t>
            </w:r>
          </w:p>
        </w:tc>
      </w:tr>
      <w:tr w:rsidR="00B95706" w:rsidRPr="00BF3AF3" w14:paraId="01FD36E0" w14:textId="77777777" w:rsidTr="00B95706">
        <w:trPr>
          <w:jc w:val="center"/>
        </w:trPr>
        <w:tc>
          <w:tcPr>
            <w:tcW w:w="2504" w:type="dxa"/>
          </w:tcPr>
          <w:p w14:paraId="3AA48881" w14:textId="26E03C40" w:rsidR="00B95706" w:rsidRPr="00BF3AF3" w:rsidRDefault="00B95706" w:rsidP="00B95706">
            <w:pPr>
              <w:spacing w:line="360" w:lineRule="auto"/>
              <w:ind w:firstLineChars="0" w:firstLine="0"/>
              <w:jc w:val="center"/>
              <w:rPr>
                <w:b/>
                <w:bCs/>
                <w:sz w:val="21"/>
                <w:szCs w:val="21"/>
              </w:rPr>
            </w:pPr>
            <w:r w:rsidRPr="00BF3AF3">
              <w:rPr>
                <w:rFonts w:hint="eastAsia"/>
                <w:b/>
                <w:bCs/>
                <w:sz w:val="21"/>
                <w:szCs w:val="21"/>
              </w:rPr>
              <w:t>反例</w:t>
            </w:r>
          </w:p>
        </w:tc>
        <w:tc>
          <w:tcPr>
            <w:tcW w:w="2032" w:type="dxa"/>
          </w:tcPr>
          <w:p w14:paraId="702B5FE7" w14:textId="57EEFB94" w:rsidR="00B95706" w:rsidRPr="00BF3AF3" w:rsidRDefault="00BF3AF3" w:rsidP="00B95706">
            <w:pPr>
              <w:spacing w:line="360" w:lineRule="auto"/>
              <w:ind w:firstLineChars="0" w:firstLine="0"/>
              <w:jc w:val="center"/>
              <w:rPr>
                <w:b/>
                <w:bCs/>
                <w:sz w:val="21"/>
                <w:szCs w:val="21"/>
              </w:rPr>
            </w:pPr>
            <w:r w:rsidRPr="00BF3AF3">
              <w:rPr>
                <w:rFonts w:hint="eastAsia"/>
                <w:b/>
                <w:bCs/>
                <w:sz w:val="21"/>
                <w:szCs w:val="21"/>
              </w:rPr>
              <w:t>FP</w:t>
            </w:r>
          </w:p>
        </w:tc>
        <w:tc>
          <w:tcPr>
            <w:tcW w:w="2126" w:type="dxa"/>
          </w:tcPr>
          <w:p w14:paraId="4B0B0CF7" w14:textId="474162EF" w:rsidR="00B95706" w:rsidRPr="00BF3AF3" w:rsidRDefault="00BF3AF3" w:rsidP="00B95706">
            <w:pPr>
              <w:spacing w:line="360" w:lineRule="auto"/>
              <w:ind w:firstLineChars="0" w:firstLine="0"/>
              <w:jc w:val="center"/>
              <w:rPr>
                <w:b/>
                <w:bCs/>
                <w:sz w:val="21"/>
                <w:szCs w:val="21"/>
              </w:rPr>
            </w:pPr>
            <w:r w:rsidRPr="00BF3AF3">
              <w:rPr>
                <w:rFonts w:hint="eastAsia"/>
                <w:b/>
                <w:bCs/>
                <w:sz w:val="21"/>
                <w:szCs w:val="21"/>
              </w:rPr>
              <w:t>TN</w:t>
            </w:r>
          </w:p>
        </w:tc>
      </w:tr>
    </w:tbl>
    <w:p w14:paraId="278E7349" w14:textId="7B0DFE5F" w:rsidR="00BF3AF3" w:rsidRPr="00BF3AF3" w:rsidRDefault="00BF3AF3" w:rsidP="00BF3AF3">
      <w:pPr>
        <w:spacing w:line="360" w:lineRule="auto"/>
        <w:ind w:leftChars="175" w:left="420" w:firstLineChars="0" w:firstLine="0"/>
        <w:rPr>
          <w:sz w:val="21"/>
          <w:szCs w:val="21"/>
        </w:rPr>
      </w:pPr>
      <w:r w:rsidRPr="00BF3AF3">
        <w:rPr>
          <w:sz w:val="21"/>
          <w:szCs w:val="21"/>
        </w:rPr>
        <w:tab/>
      </w:r>
      <w:r w:rsidRPr="00BF3AF3">
        <w:rPr>
          <w:rFonts w:hint="eastAsia"/>
          <w:sz w:val="21"/>
          <w:szCs w:val="21"/>
        </w:rPr>
        <w:t>注：</w:t>
      </w:r>
    </w:p>
    <w:p w14:paraId="641D491C" w14:textId="326353B1" w:rsidR="00BF3AF3" w:rsidRPr="00BF3AF3" w:rsidRDefault="00BF3AF3" w:rsidP="00BF3AF3">
      <w:pPr>
        <w:spacing w:line="360" w:lineRule="auto"/>
        <w:ind w:leftChars="525" w:left="1260" w:firstLineChars="0" w:firstLine="0"/>
        <w:rPr>
          <w:sz w:val="21"/>
          <w:szCs w:val="21"/>
        </w:rPr>
      </w:pPr>
      <w:r w:rsidRPr="00BF3AF3">
        <w:rPr>
          <w:rFonts w:hint="eastAsia"/>
          <w:sz w:val="21"/>
          <w:szCs w:val="21"/>
        </w:rPr>
        <w:t>真正</w:t>
      </w:r>
      <w:r w:rsidRPr="00BF3AF3">
        <w:rPr>
          <w:rFonts w:hint="eastAsia"/>
          <w:sz w:val="21"/>
          <w:szCs w:val="21"/>
        </w:rPr>
        <w:t>(True Positive , TP)</w:t>
      </w:r>
      <w:r w:rsidRPr="00BF3AF3">
        <w:rPr>
          <w:rFonts w:hint="eastAsia"/>
          <w:sz w:val="21"/>
          <w:szCs w:val="21"/>
        </w:rPr>
        <w:t>：被模型预测为正的正样本。</w:t>
      </w:r>
    </w:p>
    <w:p w14:paraId="528A9488" w14:textId="77777777" w:rsidR="00BF3AF3" w:rsidRPr="00BF3AF3" w:rsidRDefault="00BF3AF3" w:rsidP="00BF3AF3">
      <w:pPr>
        <w:spacing w:line="360" w:lineRule="auto"/>
        <w:ind w:leftChars="525" w:left="1260" w:firstLineChars="0" w:firstLine="0"/>
        <w:rPr>
          <w:sz w:val="21"/>
          <w:szCs w:val="21"/>
        </w:rPr>
      </w:pPr>
      <w:r w:rsidRPr="00BF3AF3">
        <w:rPr>
          <w:rFonts w:hint="eastAsia"/>
          <w:sz w:val="21"/>
          <w:szCs w:val="21"/>
        </w:rPr>
        <w:t>假正</w:t>
      </w:r>
      <w:r w:rsidRPr="00BF3AF3">
        <w:rPr>
          <w:rFonts w:hint="eastAsia"/>
          <w:sz w:val="21"/>
          <w:szCs w:val="21"/>
        </w:rPr>
        <w:t>(False Positive , FP)</w:t>
      </w:r>
      <w:r w:rsidRPr="00BF3AF3">
        <w:rPr>
          <w:rFonts w:hint="eastAsia"/>
          <w:sz w:val="21"/>
          <w:szCs w:val="21"/>
        </w:rPr>
        <w:t>：被模型预测为正的负样本。</w:t>
      </w:r>
    </w:p>
    <w:p w14:paraId="29710BAF" w14:textId="77777777" w:rsidR="00BF3AF3" w:rsidRPr="00BF3AF3" w:rsidRDefault="00BF3AF3" w:rsidP="00BF3AF3">
      <w:pPr>
        <w:spacing w:line="360" w:lineRule="auto"/>
        <w:ind w:leftChars="525" w:left="1260" w:firstLineChars="0" w:firstLine="0"/>
        <w:rPr>
          <w:sz w:val="21"/>
          <w:szCs w:val="21"/>
        </w:rPr>
      </w:pPr>
      <w:r w:rsidRPr="00BF3AF3">
        <w:rPr>
          <w:rFonts w:hint="eastAsia"/>
          <w:sz w:val="21"/>
          <w:szCs w:val="21"/>
        </w:rPr>
        <w:t>假负</w:t>
      </w:r>
      <w:r w:rsidRPr="00BF3AF3">
        <w:rPr>
          <w:rFonts w:hint="eastAsia"/>
          <w:sz w:val="21"/>
          <w:szCs w:val="21"/>
        </w:rPr>
        <w:t>(False Negative , FN)</w:t>
      </w:r>
      <w:r w:rsidRPr="00BF3AF3">
        <w:rPr>
          <w:rFonts w:hint="eastAsia"/>
          <w:sz w:val="21"/>
          <w:szCs w:val="21"/>
        </w:rPr>
        <w:t>：被模型预测为负的正样本。</w:t>
      </w:r>
    </w:p>
    <w:p w14:paraId="127DF8B5" w14:textId="70DA1016" w:rsidR="00B95706" w:rsidRPr="00BF3AF3" w:rsidRDefault="00BF3AF3" w:rsidP="00BF3AF3">
      <w:pPr>
        <w:spacing w:line="360" w:lineRule="auto"/>
        <w:ind w:leftChars="525" w:left="1260" w:firstLineChars="0" w:firstLine="0"/>
        <w:rPr>
          <w:sz w:val="21"/>
          <w:szCs w:val="21"/>
        </w:rPr>
      </w:pPr>
      <w:r w:rsidRPr="00BF3AF3">
        <w:rPr>
          <w:rFonts w:hint="eastAsia"/>
          <w:sz w:val="21"/>
          <w:szCs w:val="21"/>
        </w:rPr>
        <w:t>真负</w:t>
      </w:r>
      <w:r w:rsidRPr="00BF3AF3">
        <w:rPr>
          <w:rFonts w:hint="eastAsia"/>
          <w:sz w:val="21"/>
          <w:szCs w:val="21"/>
        </w:rPr>
        <w:t>(True Negative , TN)</w:t>
      </w:r>
      <w:r w:rsidRPr="00BF3AF3">
        <w:rPr>
          <w:rFonts w:hint="eastAsia"/>
          <w:sz w:val="21"/>
          <w:szCs w:val="21"/>
        </w:rPr>
        <w:t>：被模型预测为负的负样本。</w:t>
      </w:r>
    </w:p>
    <w:p w14:paraId="44E698D4" w14:textId="59C8D8B5" w:rsidR="002E5CCD" w:rsidRPr="00BF3AF3" w:rsidRDefault="002E5CCD" w:rsidP="002E5CCD">
      <w:pPr>
        <w:spacing w:line="360" w:lineRule="auto"/>
        <w:ind w:firstLineChars="0" w:firstLine="0"/>
        <w:jc w:val="left"/>
        <w:rPr>
          <w:rFonts w:ascii="宋体" w:eastAsia="宋体" w:hAnsi="宋体"/>
          <w:b/>
        </w:rPr>
      </w:pPr>
      <w:r>
        <w:rPr>
          <w:rFonts w:ascii="宋体" w:eastAsia="宋体" w:hAnsi="宋体"/>
          <w:b/>
        </w:rPr>
        <w:t xml:space="preserve">4.3.2 </w:t>
      </w:r>
      <w:r>
        <w:rPr>
          <w:rFonts w:ascii="宋体" w:eastAsia="宋体" w:hAnsi="宋体" w:hint="eastAsia"/>
          <w:b/>
        </w:rPr>
        <w:t>准确率</w:t>
      </w:r>
    </w:p>
    <w:p w14:paraId="2DCA4C87" w14:textId="6A7B8AF8" w:rsidR="002E5CCD" w:rsidRDefault="002E5CCD" w:rsidP="00143CD3">
      <w:pPr>
        <w:spacing w:line="360" w:lineRule="auto"/>
        <w:ind w:firstLineChars="0" w:firstLine="0"/>
      </w:pPr>
      <w:r>
        <w:tab/>
      </w:r>
      <w:r w:rsidRPr="002E5CCD">
        <w:rPr>
          <w:rFonts w:hint="eastAsia"/>
        </w:rPr>
        <w:t>准确率是</w:t>
      </w:r>
      <w:r w:rsidR="00992F45">
        <w:rPr>
          <w:rFonts w:hint="eastAsia"/>
        </w:rPr>
        <w:t>分类问题中最基础、最常用的评价度量指标</w:t>
      </w:r>
      <w:r w:rsidRPr="002E5CCD">
        <w:rPr>
          <w:rFonts w:hint="eastAsia"/>
        </w:rPr>
        <w:t>，准确率</w:t>
      </w:r>
      <w:r w:rsidR="00BF495E">
        <w:rPr>
          <w:rFonts w:hint="eastAsia"/>
        </w:rPr>
        <w:t>指的</w:t>
      </w:r>
      <w:r w:rsidRPr="002E5CCD">
        <w:rPr>
          <w:rFonts w:hint="eastAsia"/>
        </w:rPr>
        <w:t>是预测正确的结果占总样本的百分比，其</w:t>
      </w:r>
      <w:r>
        <w:rPr>
          <w:rFonts w:hint="eastAsia"/>
        </w:rPr>
        <w:t>计算</w:t>
      </w:r>
      <w:r w:rsidRPr="002E5CCD">
        <w:rPr>
          <w:rFonts w:hint="eastAsia"/>
        </w:rPr>
        <w:t>公式如下：</w:t>
      </w:r>
    </w:p>
    <w:p w14:paraId="7CF29A47" w14:textId="509E9544" w:rsidR="0041798B" w:rsidRPr="002E5CCD" w:rsidRDefault="002E5CCD" w:rsidP="002E5CCD">
      <w:pPr>
        <w:pStyle w:val="aff0"/>
        <w:spacing w:line="360" w:lineRule="auto"/>
        <w:rPr>
          <w:rFonts w:eastAsia="宋体" w:cs="Times New Roman"/>
        </w:rPr>
      </w:pPr>
      <w:r w:rsidRPr="002E5CCD">
        <w:rPr>
          <w:rFonts w:eastAsia="宋体" w:cs="Times New Roman"/>
        </w:rPr>
        <w:tab/>
      </w:r>
      <m:oMath>
        <m:r>
          <w:rPr>
            <w:rFonts w:ascii="Cambria Math" w:eastAsia="宋体" w:hAnsi="Cambria Math" w:cs="Times New Roman"/>
          </w:rPr>
          <m:t>Accuracy</m:t>
        </m:r>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TP</m:t>
            </m:r>
            <m:r>
              <m:rPr>
                <m:sty m:val="p"/>
              </m:rPr>
              <w:rPr>
                <w:rFonts w:ascii="Cambria Math" w:eastAsia="宋体" w:hAnsi="Cambria Math" w:cs="Times New Roman"/>
              </w:rPr>
              <m:t>+</m:t>
            </m:r>
            <m:r>
              <w:rPr>
                <w:rFonts w:ascii="Cambria Math" w:eastAsia="宋体" w:hAnsi="Cambria Math" w:cs="Times New Roman"/>
              </w:rPr>
              <m:t>TN</m:t>
            </m:r>
          </m:num>
          <m:den>
            <m:r>
              <w:rPr>
                <w:rFonts w:ascii="Cambria Math" w:eastAsia="宋体" w:hAnsi="Cambria Math" w:cs="Times New Roman"/>
              </w:rPr>
              <m:t>TP</m:t>
            </m:r>
            <m:r>
              <m:rPr>
                <m:sty m:val="p"/>
              </m:rPr>
              <w:rPr>
                <w:rFonts w:ascii="Cambria Math" w:eastAsia="宋体" w:hAnsi="Cambria Math" w:cs="Times New Roman"/>
              </w:rPr>
              <m:t>+</m:t>
            </m:r>
            <m:r>
              <w:rPr>
                <w:rFonts w:ascii="Cambria Math" w:eastAsia="宋体" w:hAnsi="Cambria Math" w:cs="Times New Roman"/>
              </w:rPr>
              <m:t>TN</m:t>
            </m:r>
            <m:r>
              <m:rPr>
                <m:sty m:val="p"/>
              </m:rPr>
              <w:rPr>
                <w:rFonts w:ascii="Cambria Math" w:eastAsia="宋体" w:hAnsi="Cambria Math" w:cs="Times New Roman"/>
              </w:rPr>
              <m:t>+</m:t>
            </m:r>
            <m:r>
              <w:rPr>
                <w:rFonts w:ascii="Cambria Math" w:eastAsia="宋体" w:hAnsi="Cambria Math" w:cs="Times New Roman"/>
              </w:rPr>
              <m:t>FP</m:t>
            </m:r>
            <m:r>
              <m:rPr>
                <m:sty m:val="p"/>
              </m:rPr>
              <w:rPr>
                <w:rFonts w:ascii="Cambria Math" w:eastAsia="宋体" w:hAnsi="Cambria Math" w:cs="Times New Roman"/>
              </w:rPr>
              <m:t>+</m:t>
            </m:r>
            <m:r>
              <w:rPr>
                <w:rFonts w:ascii="Cambria Math" w:eastAsia="宋体" w:hAnsi="Cambria Math" w:cs="Times New Roman"/>
              </w:rPr>
              <m:t>FN</m:t>
            </m:r>
          </m:den>
        </m:f>
      </m:oMath>
      <w:r w:rsidRPr="002E5CCD">
        <w:rPr>
          <w:rFonts w:eastAsia="宋体" w:cs="Times New Roman"/>
        </w:rPr>
        <w:tab/>
      </w:r>
      <w:r w:rsidRPr="000A6A72">
        <w:rPr>
          <w:rFonts w:eastAsia="宋体" w:cs="Times New Roman"/>
        </w:rPr>
        <w:t>(</w:t>
      </w:r>
      <w:r>
        <w:rPr>
          <w:rFonts w:eastAsia="宋体" w:cs="Times New Roman"/>
        </w:rPr>
        <w:t>4</w:t>
      </w:r>
      <w:r w:rsidRPr="000A6A72">
        <w:rPr>
          <w:rFonts w:eastAsia="宋体" w:cs="Times New Roman"/>
        </w:rPr>
        <w:t>.</w:t>
      </w:r>
      <w:r>
        <w:rPr>
          <w:rFonts w:eastAsia="宋体" w:cs="Times New Roman"/>
        </w:rPr>
        <w:t>1</w:t>
      </w:r>
      <w:r w:rsidRPr="000A6A72">
        <w:rPr>
          <w:rFonts w:eastAsia="宋体" w:cs="Times New Roman"/>
        </w:rPr>
        <w:t>)</w:t>
      </w:r>
    </w:p>
    <w:p w14:paraId="3F96BED5" w14:textId="3405B821" w:rsidR="0041798B" w:rsidRDefault="00EE1C55" w:rsidP="00EE1C55">
      <w:pPr>
        <w:spacing w:line="360" w:lineRule="auto"/>
        <w:ind w:firstLineChars="0" w:firstLine="420"/>
      </w:pPr>
      <w:r>
        <w:rPr>
          <w:rFonts w:hint="eastAsia"/>
        </w:rPr>
        <w:t>但是</w:t>
      </w:r>
      <w:r w:rsidRPr="00EE1C55">
        <w:rPr>
          <w:rFonts w:hint="eastAsia"/>
        </w:rPr>
        <w:t>，这种方法也有一个缺点，那就是当数据类型不平衡时，尤其是有很大的偏差时，这种方法并不能很好地反映出算法的好坏。举个例子：在一个</w:t>
      </w:r>
      <w:r>
        <w:rPr>
          <w:rFonts w:hint="eastAsia"/>
        </w:rPr>
        <w:t>数据集</w:t>
      </w:r>
      <w:r w:rsidRPr="00EE1C55">
        <w:rPr>
          <w:rFonts w:hint="eastAsia"/>
        </w:rPr>
        <w:t>中，有</w:t>
      </w:r>
      <w:r w:rsidRPr="00EE1C55">
        <w:rPr>
          <w:rFonts w:hint="eastAsia"/>
        </w:rPr>
        <w:t>100</w:t>
      </w:r>
      <w:r w:rsidRPr="00EE1C55">
        <w:rPr>
          <w:rFonts w:hint="eastAsia"/>
        </w:rPr>
        <w:t>个</w:t>
      </w:r>
      <w:r>
        <w:rPr>
          <w:rFonts w:hint="eastAsia"/>
        </w:rPr>
        <w:t>样本</w:t>
      </w:r>
      <w:r w:rsidRPr="00EE1C55">
        <w:rPr>
          <w:rFonts w:hint="eastAsia"/>
        </w:rPr>
        <w:t>，</w:t>
      </w:r>
      <w:r w:rsidRPr="00EE1C55">
        <w:rPr>
          <w:rFonts w:hint="eastAsia"/>
        </w:rPr>
        <w:t>99</w:t>
      </w:r>
      <w:r w:rsidRPr="00EE1C55">
        <w:rPr>
          <w:rFonts w:hint="eastAsia"/>
        </w:rPr>
        <w:t>个反例，</w:t>
      </w:r>
      <w:r>
        <w:rPr>
          <w:rFonts w:hint="eastAsia"/>
        </w:rPr>
        <w:t>1</w:t>
      </w:r>
      <w:r>
        <w:rPr>
          <w:rFonts w:hint="eastAsia"/>
        </w:rPr>
        <w:t>个正例</w:t>
      </w:r>
      <w:r w:rsidRPr="00EE1C55">
        <w:rPr>
          <w:rFonts w:hint="eastAsia"/>
        </w:rPr>
        <w:t>。假设模型</w:t>
      </w:r>
      <w:r>
        <w:rPr>
          <w:rFonts w:hint="eastAsia"/>
        </w:rPr>
        <w:t>总是预测样本为反例</w:t>
      </w:r>
      <w:r w:rsidRPr="00EE1C55">
        <w:rPr>
          <w:rFonts w:hint="eastAsia"/>
        </w:rPr>
        <w:t>，则该模型的</w:t>
      </w:r>
      <w:r>
        <w:rPr>
          <w:rFonts w:hint="eastAsia"/>
        </w:rPr>
        <w:t>准确</w:t>
      </w:r>
      <w:r w:rsidRPr="00EE1C55">
        <w:rPr>
          <w:rFonts w:hint="eastAsia"/>
        </w:rPr>
        <w:t>率为</w:t>
      </w:r>
      <w:r w:rsidRPr="00EE1C55">
        <w:rPr>
          <w:rFonts w:hint="eastAsia"/>
        </w:rPr>
        <w:t>0.99</w:t>
      </w:r>
      <w:r w:rsidRPr="00EE1C55">
        <w:rPr>
          <w:rFonts w:hint="eastAsia"/>
        </w:rPr>
        <w:t>，从数值上来看很好，但实际上，这种方法并没有什么预见性，所以我们要考虑的是不是评估的标准出现了问题，</w:t>
      </w:r>
      <w:r>
        <w:rPr>
          <w:rFonts w:hint="eastAsia"/>
        </w:rPr>
        <w:t>因此需要</w:t>
      </w:r>
      <w:r w:rsidRPr="00EE1C55">
        <w:rPr>
          <w:rFonts w:hint="eastAsia"/>
        </w:rPr>
        <w:t>再结合其它的评估方法来进行综合判断。</w:t>
      </w:r>
    </w:p>
    <w:p w14:paraId="370ED68E" w14:textId="1C80656D" w:rsidR="00CA67B7" w:rsidRPr="00BF3AF3" w:rsidRDefault="00CA67B7" w:rsidP="00CA67B7">
      <w:pPr>
        <w:spacing w:line="360" w:lineRule="auto"/>
        <w:ind w:firstLineChars="0" w:firstLine="0"/>
        <w:jc w:val="left"/>
        <w:rPr>
          <w:rFonts w:ascii="宋体" w:eastAsia="宋体" w:hAnsi="宋体"/>
          <w:b/>
        </w:rPr>
      </w:pPr>
      <w:r>
        <w:rPr>
          <w:rFonts w:ascii="宋体" w:eastAsia="宋体" w:hAnsi="宋体"/>
          <w:b/>
        </w:rPr>
        <w:t>4.3.</w:t>
      </w:r>
      <w:r w:rsidR="006608E6">
        <w:rPr>
          <w:rFonts w:ascii="宋体" w:eastAsia="宋体" w:hAnsi="宋体"/>
          <w:b/>
        </w:rPr>
        <w:t>3</w:t>
      </w:r>
      <w:r>
        <w:rPr>
          <w:rFonts w:ascii="宋体" w:eastAsia="宋体" w:hAnsi="宋体"/>
          <w:b/>
        </w:rPr>
        <w:t xml:space="preserve"> </w:t>
      </w:r>
      <w:r>
        <w:rPr>
          <w:rFonts w:ascii="宋体" w:eastAsia="宋体" w:hAnsi="宋体" w:hint="eastAsia"/>
          <w:b/>
        </w:rPr>
        <w:t>F</w:t>
      </w:r>
      <w:r>
        <w:rPr>
          <w:rFonts w:ascii="宋体" w:eastAsia="宋体" w:hAnsi="宋体"/>
          <w:b/>
        </w:rPr>
        <w:t>1 Score</w:t>
      </w:r>
    </w:p>
    <w:p w14:paraId="6A47A096" w14:textId="2E3219C4" w:rsidR="002005CE" w:rsidRDefault="00CA67B7" w:rsidP="00CA67B7">
      <w:pPr>
        <w:spacing w:line="360" w:lineRule="auto"/>
        <w:ind w:firstLineChars="0" w:firstLine="420"/>
      </w:pPr>
      <w:r w:rsidRPr="00CA67B7">
        <w:rPr>
          <w:rFonts w:hint="eastAsia"/>
        </w:rPr>
        <w:t>F1 Score</w:t>
      </w:r>
      <w:r w:rsidRPr="00CA67B7">
        <w:rPr>
          <w:rFonts w:hint="eastAsia"/>
        </w:rPr>
        <w:t>，是统计学中用来</w:t>
      </w:r>
      <w:r w:rsidR="00BF495E">
        <w:rPr>
          <w:rFonts w:hint="eastAsia"/>
        </w:rPr>
        <w:t>测量</w:t>
      </w:r>
      <w:r w:rsidRPr="00CA67B7">
        <w:rPr>
          <w:rFonts w:hint="eastAsia"/>
        </w:rPr>
        <w:t>二分类（或多任务二分类）模型精确度的一种指标。分类模型的准确率和召回率</w:t>
      </w:r>
      <w:r w:rsidR="00BF495E">
        <w:rPr>
          <w:rFonts w:hint="eastAsia"/>
        </w:rPr>
        <w:t>都被它考虑在内</w:t>
      </w:r>
      <w:r w:rsidRPr="00CA67B7">
        <w:rPr>
          <w:rFonts w:hint="eastAsia"/>
        </w:rPr>
        <w:t>。模型准确率和召回率的一种</w:t>
      </w:r>
      <w:r w:rsidR="00BF495E">
        <w:rPr>
          <w:rFonts w:hint="eastAsia"/>
        </w:rPr>
        <w:t>特殊</w:t>
      </w:r>
      <w:r w:rsidRPr="00CA67B7">
        <w:rPr>
          <w:rFonts w:hint="eastAsia"/>
        </w:rPr>
        <w:t>加权平均</w:t>
      </w:r>
      <w:r w:rsidR="00BF495E">
        <w:rPr>
          <w:rFonts w:hint="eastAsia"/>
        </w:rPr>
        <w:t>就是</w:t>
      </w:r>
      <w:r w:rsidR="00BF495E" w:rsidRPr="00CA67B7">
        <w:rPr>
          <w:rFonts w:hint="eastAsia"/>
        </w:rPr>
        <w:t>F1 Score</w:t>
      </w:r>
      <w:r w:rsidRPr="00CA67B7">
        <w:rPr>
          <w:rFonts w:hint="eastAsia"/>
        </w:rPr>
        <w:t>，它的</w:t>
      </w:r>
      <w:r w:rsidR="00BF495E" w:rsidRPr="00CA67B7">
        <w:rPr>
          <w:rFonts w:hint="eastAsia"/>
        </w:rPr>
        <w:t>最小值是</w:t>
      </w:r>
      <w:r w:rsidR="00BF495E" w:rsidRPr="00CA67B7">
        <w:rPr>
          <w:rFonts w:hint="eastAsia"/>
        </w:rPr>
        <w:t>0</w:t>
      </w:r>
      <w:r w:rsidR="00BF495E">
        <w:rPr>
          <w:rFonts w:hint="eastAsia"/>
        </w:rPr>
        <w:t>，</w:t>
      </w:r>
      <w:r w:rsidRPr="00CA67B7">
        <w:rPr>
          <w:rFonts w:hint="eastAsia"/>
        </w:rPr>
        <w:t>最大值是</w:t>
      </w:r>
      <w:r w:rsidRPr="00CA67B7">
        <w:rPr>
          <w:rFonts w:hint="eastAsia"/>
        </w:rPr>
        <w:t>1</w:t>
      </w:r>
      <w:r w:rsidRPr="00CA67B7">
        <w:rPr>
          <w:rFonts w:hint="eastAsia"/>
        </w:rPr>
        <w:t>，</w:t>
      </w:r>
      <w:r w:rsidR="00BF495E">
        <w:rPr>
          <w:rFonts w:hint="eastAsia"/>
        </w:rPr>
        <w:t>通常来说值越小模型越差、值越大模型越好。</w:t>
      </w:r>
    </w:p>
    <w:p w14:paraId="71B14A44" w14:textId="4C3246FA" w:rsidR="00CA67B7" w:rsidRPr="00D94BF0" w:rsidRDefault="00D94BF0" w:rsidP="00D94BF0">
      <w:pPr>
        <w:pStyle w:val="aff0"/>
        <w:spacing w:line="360" w:lineRule="auto"/>
        <w:rPr>
          <w:rFonts w:eastAsia="宋体" w:cs="Times New Roman"/>
        </w:rPr>
      </w:pPr>
      <w:r w:rsidRPr="00D94BF0">
        <w:rPr>
          <w:rFonts w:eastAsia="宋体" w:cs="Times New Roman"/>
        </w:rPr>
        <w:lastRenderedPageBreak/>
        <w:tab/>
      </w:r>
      <m:oMath>
        <m:sSub>
          <m:sSubPr>
            <m:ctrlPr>
              <w:rPr>
                <w:rFonts w:ascii="Cambria Math" w:eastAsia="宋体" w:hAnsi="Cambria Math" w:cs="Times New Roman"/>
              </w:rPr>
            </m:ctrlPr>
          </m:sSubPr>
          <m:e>
            <m:r>
              <w:rPr>
                <w:rFonts w:ascii="Cambria Math" w:eastAsia="宋体" w:hAnsi="Cambria Math" w:cs="Times New Roman"/>
              </w:rPr>
              <m:t>F</m:t>
            </m:r>
          </m:e>
          <m:sub>
            <m:r>
              <m:rPr>
                <m:sty m:val="p"/>
              </m:rPr>
              <w:rPr>
                <w:rFonts w:ascii="Cambria Math" w:eastAsia="宋体" w:hAnsi="Cambria Math" w:cs="Times New Roman"/>
              </w:rPr>
              <m:t>1</m:t>
            </m:r>
          </m:sub>
        </m:sSub>
        <m:r>
          <m:rPr>
            <m:sty m:val="p"/>
          </m:rPr>
          <w:rPr>
            <w:rFonts w:ascii="Cambria Math" w:eastAsia="宋体" w:hAnsi="Cambria Math" w:cs="Times New Roman"/>
          </w:rPr>
          <m:t>=2</m:t>
        </m:r>
        <m:r>
          <m:rPr>
            <m:sty m:val="p"/>
          </m:rPr>
          <w:rPr>
            <w:rFonts w:ascii="Cambria Math" w:eastAsia="宋体" w:hAnsi="Cambria Math" w:cs="Times New Roman" w:hint="eastAsia"/>
          </w:rPr>
          <m:t>·</m:t>
        </m:r>
        <m:f>
          <m:fPr>
            <m:ctrlPr>
              <w:rPr>
                <w:rFonts w:ascii="Cambria Math" w:eastAsia="宋体" w:hAnsi="Cambria Math" w:cs="Times New Roman"/>
              </w:rPr>
            </m:ctrlPr>
          </m:fPr>
          <m:num>
            <m:r>
              <w:rPr>
                <w:rFonts w:ascii="Cambria Math" w:eastAsia="宋体" w:hAnsi="Cambria Math" w:cs="Times New Roman"/>
              </w:rPr>
              <m:t>precision</m:t>
            </m:r>
            <m:r>
              <m:rPr>
                <m:sty m:val="p"/>
              </m:rPr>
              <w:rPr>
                <w:rFonts w:ascii="Cambria Math" w:eastAsia="宋体" w:hAnsi="Cambria Math" w:cs="Times New Roman" w:hint="eastAsia"/>
              </w:rPr>
              <m:t>·</m:t>
            </m:r>
            <m:r>
              <w:rPr>
                <w:rFonts w:ascii="Cambria Math" w:eastAsia="宋体" w:hAnsi="Cambria Math" w:cs="Times New Roman"/>
              </w:rPr>
              <m:t>recall</m:t>
            </m:r>
          </m:num>
          <m:den>
            <m:r>
              <w:rPr>
                <w:rFonts w:ascii="Cambria Math" w:eastAsia="宋体" w:hAnsi="Cambria Math" w:cs="Times New Roman"/>
              </w:rPr>
              <m:t>precision</m:t>
            </m:r>
            <m:r>
              <m:rPr>
                <m:sty m:val="p"/>
              </m:rPr>
              <w:rPr>
                <w:rFonts w:ascii="Cambria Math" w:eastAsia="宋体" w:hAnsi="Cambria Math" w:cs="Times New Roman"/>
              </w:rPr>
              <m:t>+</m:t>
            </m:r>
            <m:r>
              <w:rPr>
                <w:rFonts w:ascii="Cambria Math" w:eastAsia="宋体" w:hAnsi="Cambria Math" w:cs="Times New Roman"/>
              </w:rPr>
              <m:t>recall</m:t>
            </m:r>
          </m:den>
        </m:f>
      </m:oMath>
      <w:r w:rsidRPr="00D94BF0">
        <w:rPr>
          <w:rFonts w:eastAsia="宋体" w:cs="Times New Roman"/>
        </w:rPr>
        <w:tab/>
      </w:r>
      <w:r w:rsidRPr="000A6A72">
        <w:rPr>
          <w:rFonts w:eastAsia="宋体" w:cs="Times New Roman"/>
        </w:rPr>
        <w:t>(</w:t>
      </w:r>
      <w:r>
        <w:rPr>
          <w:rFonts w:eastAsia="宋体" w:cs="Times New Roman"/>
        </w:rPr>
        <w:t>4</w:t>
      </w:r>
      <w:r w:rsidRPr="000A6A72">
        <w:rPr>
          <w:rFonts w:eastAsia="宋体" w:cs="Times New Roman"/>
        </w:rPr>
        <w:t>.</w:t>
      </w:r>
      <w:r w:rsidR="006608E6">
        <w:rPr>
          <w:rFonts w:eastAsia="宋体" w:cs="Times New Roman"/>
        </w:rPr>
        <w:t>2</w:t>
      </w:r>
      <w:r w:rsidRPr="000A6A72">
        <w:rPr>
          <w:rFonts w:eastAsia="宋体" w:cs="Times New Roman"/>
        </w:rPr>
        <w:t>)</w:t>
      </w:r>
    </w:p>
    <w:p w14:paraId="0D3A7B93" w14:textId="1FBC07D6" w:rsidR="00557D1B" w:rsidRPr="00A6419C" w:rsidRDefault="00933B17" w:rsidP="00933B17">
      <w:pPr>
        <w:pStyle w:val="aff0"/>
        <w:spacing w:line="360" w:lineRule="auto"/>
        <w:rPr>
          <w:rFonts w:eastAsia="宋体" w:cs="Times New Roman"/>
        </w:rPr>
      </w:pPr>
      <w:r w:rsidRPr="00933B17">
        <w:rPr>
          <w:rFonts w:ascii="Cambria Math" w:eastAsia="宋体" w:hAnsi="Cambria Math" w:cs="Times New Roman"/>
        </w:rPr>
        <w:tab/>
      </w:r>
      <m:oMath>
        <m:r>
          <w:rPr>
            <w:rFonts w:ascii="Cambria Math" w:eastAsia="宋体" w:hAnsi="Cambria Math" w:cs="Times New Roman"/>
          </w:rPr>
          <m:t>precision</m:t>
        </m:r>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TP</m:t>
            </m:r>
          </m:num>
          <m:den>
            <m:r>
              <w:rPr>
                <w:rFonts w:ascii="Cambria Math" w:eastAsia="宋体" w:hAnsi="Cambria Math" w:cs="Times New Roman"/>
              </w:rPr>
              <m:t>TP</m:t>
            </m:r>
            <m:r>
              <m:rPr>
                <m:sty m:val="p"/>
              </m:rPr>
              <w:rPr>
                <w:rFonts w:ascii="Cambria Math" w:eastAsia="宋体" w:hAnsi="Cambria Math" w:cs="Times New Roman"/>
              </w:rPr>
              <m:t>+</m:t>
            </m:r>
            <m:r>
              <w:rPr>
                <w:rFonts w:ascii="Cambria Math" w:eastAsia="宋体" w:hAnsi="Cambria Math" w:cs="Times New Roman"/>
              </w:rPr>
              <m:t>FP</m:t>
            </m:r>
          </m:den>
        </m:f>
      </m:oMath>
      <w:r w:rsidRPr="00933B17">
        <w:rPr>
          <w:rFonts w:ascii="Cambria Math" w:eastAsia="宋体" w:hAnsi="Cambria Math" w:cs="Times New Roman"/>
        </w:rPr>
        <w:tab/>
      </w:r>
      <w:r w:rsidRPr="00A6419C">
        <w:rPr>
          <w:rFonts w:eastAsia="宋体" w:cs="Times New Roman"/>
        </w:rPr>
        <w:t>(4.</w:t>
      </w:r>
      <w:r w:rsidR="006608E6">
        <w:rPr>
          <w:rFonts w:eastAsia="宋体" w:cs="Times New Roman"/>
        </w:rPr>
        <w:t>3</w:t>
      </w:r>
      <w:r w:rsidRPr="00A6419C">
        <w:rPr>
          <w:rFonts w:eastAsia="宋体" w:cs="Times New Roman"/>
        </w:rPr>
        <w:t>)</w:t>
      </w:r>
    </w:p>
    <w:p w14:paraId="0055B9F9" w14:textId="0423FDE6" w:rsidR="00CA67B7" w:rsidRDefault="00933B17" w:rsidP="0076400A">
      <w:pPr>
        <w:pStyle w:val="aff0"/>
        <w:spacing w:line="360" w:lineRule="auto"/>
        <w:rPr>
          <w:rFonts w:eastAsia="宋体" w:cs="Times New Roman"/>
        </w:rPr>
      </w:pPr>
      <w:r w:rsidRPr="00933B17">
        <w:rPr>
          <w:rFonts w:ascii="Cambria Math" w:eastAsia="宋体" w:hAnsi="Cambria Math" w:cs="Times New Roman"/>
        </w:rPr>
        <w:tab/>
      </w:r>
      <m:oMath>
        <m:r>
          <w:rPr>
            <w:rFonts w:ascii="Cambria Math" w:eastAsia="宋体" w:hAnsi="Cambria Math" w:cs="Times New Roman"/>
          </w:rPr>
          <m:t>recall</m:t>
        </m:r>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TP</m:t>
            </m:r>
          </m:num>
          <m:den>
            <m:r>
              <w:rPr>
                <w:rFonts w:ascii="Cambria Math" w:eastAsia="宋体" w:hAnsi="Cambria Math" w:cs="Times New Roman"/>
              </w:rPr>
              <m:t>TP</m:t>
            </m:r>
            <m:r>
              <m:rPr>
                <m:sty m:val="p"/>
              </m:rPr>
              <w:rPr>
                <w:rFonts w:ascii="Cambria Math" w:eastAsia="宋体" w:hAnsi="Cambria Math" w:cs="Times New Roman"/>
              </w:rPr>
              <m:t>+</m:t>
            </m:r>
            <m:r>
              <w:rPr>
                <w:rFonts w:ascii="Cambria Math" w:eastAsia="宋体" w:hAnsi="Cambria Math" w:cs="Times New Roman"/>
              </w:rPr>
              <m:t>FN</m:t>
            </m:r>
          </m:den>
        </m:f>
      </m:oMath>
      <w:r w:rsidRPr="00933B17">
        <w:rPr>
          <w:rFonts w:ascii="Cambria Math" w:eastAsia="宋体" w:hAnsi="Cambria Math" w:cs="Times New Roman"/>
        </w:rPr>
        <w:tab/>
      </w:r>
      <w:r w:rsidRPr="00A6419C">
        <w:rPr>
          <w:rFonts w:eastAsia="宋体" w:cs="Times New Roman"/>
        </w:rPr>
        <w:t>(4.</w:t>
      </w:r>
      <w:r w:rsidR="006608E6">
        <w:rPr>
          <w:rFonts w:eastAsia="宋体" w:cs="Times New Roman"/>
        </w:rPr>
        <w:t>4</w:t>
      </w:r>
      <w:r w:rsidRPr="00A6419C">
        <w:rPr>
          <w:rFonts w:eastAsia="宋体" w:cs="Times New Roman"/>
        </w:rPr>
        <w:t>)</w:t>
      </w:r>
    </w:p>
    <w:p w14:paraId="7574BE2D" w14:textId="7522A2DF" w:rsidR="006608E6" w:rsidRPr="00BF3AF3" w:rsidRDefault="006608E6" w:rsidP="006608E6">
      <w:pPr>
        <w:spacing w:line="360" w:lineRule="auto"/>
        <w:ind w:firstLineChars="0" w:firstLine="0"/>
        <w:jc w:val="left"/>
        <w:rPr>
          <w:rFonts w:ascii="宋体" w:eastAsia="宋体" w:hAnsi="宋体"/>
          <w:b/>
        </w:rPr>
      </w:pPr>
      <w:r>
        <w:rPr>
          <w:rFonts w:ascii="宋体" w:eastAsia="宋体" w:hAnsi="宋体"/>
          <w:b/>
        </w:rPr>
        <w:t xml:space="preserve">4.3.4 </w:t>
      </w:r>
      <w:r>
        <w:rPr>
          <w:rFonts w:ascii="宋体" w:eastAsia="宋体" w:hAnsi="宋体" w:hint="eastAsia"/>
          <w:b/>
        </w:rPr>
        <w:t>AUC</w:t>
      </w:r>
      <w:r w:rsidR="006251B9" w:rsidRPr="006251B9">
        <w:rPr>
          <w:rFonts w:ascii="宋体" w:eastAsia="宋体" w:hAnsi="宋体" w:hint="eastAsia"/>
          <w:b/>
        </w:rPr>
        <w:t>（Area Under Curve）</w:t>
      </w:r>
    </w:p>
    <w:p w14:paraId="1AB0C00F" w14:textId="1B3F5DA2" w:rsidR="006608E6" w:rsidRDefault="006608E6" w:rsidP="006608E6">
      <w:pPr>
        <w:spacing w:line="360" w:lineRule="auto"/>
        <w:ind w:firstLineChars="0" w:firstLine="420"/>
      </w:pPr>
      <w:r w:rsidRPr="006608E6">
        <w:rPr>
          <w:rFonts w:hint="eastAsia"/>
        </w:rPr>
        <w:t>AUC</w:t>
      </w:r>
      <w:r w:rsidRPr="006608E6">
        <w:rPr>
          <w:rFonts w:hint="eastAsia"/>
        </w:rPr>
        <w:t>（</w:t>
      </w:r>
      <w:r w:rsidRPr="006608E6">
        <w:rPr>
          <w:rFonts w:hint="eastAsia"/>
        </w:rPr>
        <w:t>Area Under Curve</w:t>
      </w:r>
      <w:r w:rsidRPr="006608E6">
        <w:rPr>
          <w:rFonts w:hint="eastAsia"/>
        </w:rPr>
        <w:t>）</w:t>
      </w:r>
      <w:r>
        <w:rPr>
          <w:rFonts w:hint="eastAsia"/>
        </w:rPr>
        <w:t>，</w:t>
      </w:r>
      <w:r w:rsidRPr="006608E6">
        <w:rPr>
          <w:rFonts w:hint="eastAsia"/>
        </w:rPr>
        <w:t>ROC</w:t>
      </w:r>
      <w:r w:rsidRPr="006608E6">
        <w:rPr>
          <w:rFonts w:hint="eastAsia"/>
        </w:rPr>
        <w:t>曲线下与坐标轴围成的面积</w:t>
      </w:r>
      <w:r>
        <w:rPr>
          <w:rFonts w:hint="eastAsia"/>
        </w:rPr>
        <w:t>即是</w:t>
      </w:r>
      <w:r>
        <w:rPr>
          <w:rFonts w:hint="eastAsia"/>
        </w:rPr>
        <w:t>AUC</w:t>
      </w:r>
      <w:r>
        <w:rPr>
          <w:rFonts w:hint="eastAsia"/>
        </w:rPr>
        <w:t>的值</w:t>
      </w:r>
      <w:r w:rsidRPr="006608E6">
        <w:rPr>
          <w:rFonts w:hint="eastAsia"/>
        </w:rPr>
        <w:t>，</w:t>
      </w:r>
      <w:r>
        <w:rPr>
          <w:rFonts w:hint="eastAsia"/>
        </w:rPr>
        <w:t>由此可见</w:t>
      </w:r>
      <w:r w:rsidRPr="006608E6">
        <w:rPr>
          <w:rFonts w:hint="eastAsia"/>
        </w:rPr>
        <w:t>这个面积的数值</w:t>
      </w:r>
      <w:r>
        <w:rPr>
          <w:rFonts w:hint="eastAsia"/>
        </w:rPr>
        <w:t>一定是小于</w:t>
      </w:r>
      <w:r w:rsidRPr="006608E6">
        <w:rPr>
          <w:rFonts w:hint="eastAsia"/>
        </w:rPr>
        <w:t>1</w:t>
      </w:r>
      <w:r>
        <w:t>.0</w:t>
      </w:r>
      <w:r w:rsidRPr="006608E6">
        <w:rPr>
          <w:rFonts w:hint="eastAsia"/>
        </w:rPr>
        <w:t>。</w:t>
      </w:r>
      <w:r>
        <w:rPr>
          <w:rFonts w:hint="eastAsia"/>
        </w:rPr>
        <w:t>再因为</w:t>
      </w:r>
      <w:r w:rsidRPr="006608E6">
        <w:rPr>
          <w:rFonts w:hint="eastAsia"/>
        </w:rPr>
        <w:t>ROC</w:t>
      </w:r>
      <w:r w:rsidRPr="006608E6">
        <w:rPr>
          <w:rFonts w:hint="eastAsia"/>
        </w:rPr>
        <w:t>曲线</w:t>
      </w:r>
      <w:r>
        <w:rPr>
          <w:rFonts w:hint="eastAsia"/>
        </w:rPr>
        <w:t>通常来说</w:t>
      </w:r>
      <w:r w:rsidRPr="006608E6">
        <w:rPr>
          <w:rFonts w:hint="eastAsia"/>
        </w:rPr>
        <w:t>都</w:t>
      </w:r>
      <w:r>
        <w:rPr>
          <w:rFonts w:hint="eastAsia"/>
        </w:rPr>
        <w:t>位于</w:t>
      </w:r>
      <w:r w:rsidRPr="006608E6">
        <w:rPr>
          <w:rFonts w:hint="eastAsia"/>
        </w:rPr>
        <w:t>y=x</w:t>
      </w:r>
      <w:r w:rsidRPr="006608E6">
        <w:rPr>
          <w:rFonts w:hint="eastAsia"/>
        </w:rPr>
        <w:t>这条直线的上方，所以</w:t>
      </w:r>
      <w:r w:rsidRPr="006608E6">
        <w:rPr>
          <w:rFonts w:hint="eastAsia"/>
        </w:rPr>
        <w:t>AUC</w:t>
      </w:r>
      <w:r>
        <w:rPr>
          <w:rFonts w:hint="eastAsia"/>
        </w:rPr>
        <w:t>更加准确</w:t>
      </w:r>
      <w:r w:rsidRPr="006608E6">
        <w:rPr>
          <w:rFonts w:hint="eastAsia"/>
        </w:rPr>
        <w:t>的取值范围</w:t>
      </w:r>
      <w:r>
        <w:rPr>
          <w:rFonts w:hint="eastAsia"/>
        </w:rPr>
        <w:t>应该是</w:t>
      </w:r>
      <w:r>
        <w:rPr>
          <w:rFonts w:hint="eastAsia"/>
        </w:rPr>
        <w:t>0</w:t>
      </w:r>
      <w:r>
        <w:t>.5</w:t>
      </w:r>
      <w:r>
        <w:rPr>
          <w:rFonts w:hint="eastAsia"/>
        </w:rPr>
        <w:t>到</w:t>
      </w:r>
      <w:r>
        <w:rPr>
          <w:rFonts w:hint="eastAsia"/>
        </w:rPr>
        <w:t>1</w:t>
      </w:r>
      <w:r>
        <w:t>.0</w:t>
      </w:r>
      <w:r w:rsidRPr="006608E6">
        <w:rPr>
          <w:rFonts w:hint="eastAsia"/>
        </w:rPr>
        <w:t>。</w:t>
      </w:r>
      <w:r w:rsidRPr="006608E6">
        <w:rPr>
          <w:rFonts w:hint="eastAsia"/>
        </w:rPr>
        <w:t>AUC</w:t>
      </w:r>
      <w:r w:rsidRPr="006608E6">
        <w:rPr>
          <w:rFonts w:hint="eastAsia"/>
        </w:rPr>
        <w:t>越接近</w:t>
      </w:r>
      <w:r w:rsidRPr="006608E6">
        <w:rPr>
          <w:rFonts w:hint="eastAsia"/>
        </w:rPr>
        <w:t>1.0</w:t>
      </w:r>
      <w:r w:rsidRPr="006608E6">
        <w:rPr>
          <w:rFonts w:hint="eastAsia"/>
        </w:rPr>
        <w:t>，检测方法真实性越高</w:t>
      </w:r>
      <w:r w:rsidRPr="006608E6">
        <w:rPr>
          <w:rFonts w:hint="eastAsia"/>
        </w:rPr>
        <w:t>;</w:t>
      </w:r>
      <w:r w:rsidRPr="006608E6">
        <w:rPr>
          <w:rFonts w:hint="eastAsia"/>
        </w:rPr>
        <w:t>等于</w:t>
      </w:r>
      <w:r w:rsidRPr="006608E6">
        <w:rPr>
          <w:rFonts w:hint="eastAsia"/>
        </w:rPr>
        <w:t>0.5</w:t>
      </w:r>
      <w:r w:rsidRPr="006608E6">
        <w:rPr>
          <w:rFonts w:hint="eastAsia"/>
        </w:rPr>
        <w:t>时，则真实性最低，</w:t>
      </w:r>
      <w:r>
        <w:rPr>
          <w:rFonts w:hint="eastAsia"/>
        </w:rPr>
        <w:t>基本无</w:t>
      </w:r>
      <w:r w:rsidRPr="006608E6">
        <w:rPr>
          <w:rFonts w:hint="eastAsia"/>
        </w:rPr>
        <w:t>应用价值。</w:t>
      </w:r>
    </w:p>
    <w:p w14:paraId="73D01C1F" w14:textId="6E1BACB5" w:rsidR="006608E6" w:rsidRDefault="006608E6" w:rsidP="006608E6">
      <w:pPr>
        <w:spacing w:line="360" w:lineRule="auto"/>
        <w:ind w:firstLineChars="0" w:firstLine="420"/>
      </w:pPr>
      <w:r>
        <w:rPr>
          <w:rFonts w:hint="eastAsia"/>
        </w:rPr>
        <w:t>目前大多数研究都采用</w:t>
      </w:r>
      <w:r w:rsidRPr="006608E6">
        <w:rPr>
          <w:rFonts w:hint="eastAsia"/>
        </w:rPr>
        <w:t>AUC</w:t>
      </w:r>
      <w:r w:rsidRPr="006608E6">
        <w:rPr>
          <w:rFonts w:hint="eastAsia"/>
        </w:rPr>
        <w:t>值作为模型的评价标准</w:t>
      </w:r>
      <w:r>
        <w:rPr>
          <w:rFonts w:hint="eastAsia"/>
        </w:rPr>
        <w:t>，原因是</w:t>
      </w:r>
      <w:r>
        <w:rPr>
          <w:rFonts w:hint="eastAsia"/>
        </w:rPr>
        <w:t>ROC</w:t>
      </w:r>
      <w:r>
        <w:rPr>
          <w:rFonts w:hint="eastAsia"/>
        </w:rPr>
        <w:t>曲线不是数值，不能直观地、清晰地反映分类器性能的优劣。但是</w:t>
      </w:r>
      <w:r>
        <w:rPr>
          <w:rFonts w:hint="eastAsia"/>
        </w:rPr>
        <w:t>AUC</w:t>
      </w:r>
      <w:r>
        <w:rPr>
          <w:rFonts w:hint="eastAsia"/>
        </w:rPr>
        <w:t>是一个数值类型的指标，能够直观、清晰地反映分类器的优劣，</w:t>
      </w:r>
      <w:r>
        <w:rPr>
          <w:rFonts w:hint="eastAsia"/>
        </w:rPr>
        <w:t>A</w:t>
      </w:r>
      <w:r>
        <w:t>UC</w:t>
      </w:r>
      <w:r>
        <w:rPr>
          <w:rFonts w:hint="eastAsia"/>
        </w:rPr>
        <w:t>值越高则分类器的性能越好。</w:t>
      </w:r>
    </w:p>
    <w:p w14:paraId="224BA0CE" w14:textId="6889A1BB" w:rsidR="006251B9" w:rsidRPr="00143CD3" w:rsidRDefault="006251B9" w:rsidP="006251B9">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Pr>
          <w:rFonts w:eastAsia="宋体" w:cs="Times New Roman"/>
          <w:sz w:val="21"/>
          <w:szCs w:val="21"/>
        </w:rPr>
        <w:t>4.</w:t>
      </w:r>
      <w:r w:rsidR="00766255">
        <w:rPr>
          <w:rFonts w:eastAsia="宋体" w:cs="Times New Roman"/>
          <w:sz w:val="21"/>
          <w:szCs w:val="21"/>
        </w:rPr>
        <w:t>3</w:t>
      </w:r>
      <w:r>
        <w:rPr>
          <w:rFonts w:eastAsia="宋体" w:cs="Times New Roman"/>
          <w:sz w:val="21"/>
          <w:szCs w:val="21"/>
        </w:rPr>
        <w:t xml:space="preserve"> </w:t>
      </w:r>
      <w:r>
        <w:rPr>
          <w:rFonts w:eastAsia="宋体" w:cs="Times New Roman" w:hint="eastAsia"/>
          <w:sz w:val="21"/>
          <w:szCs w:val="21"/>
        </w:rPr>
        <w:t>GraphTransformer</w:t>
      </w:r>
      <w:r>
        <w:rPr>
          <w:rFonts w:eastAsia="宋体" w:cs="Times New Roman" w:hint="eastAsia"/>
          <w:sz w:val="21"/>
          <w:szCs w:val="21"/>
        </w:rPr>
        <w:t>实验参数表</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6251B9" w14:paraId="3F51A117" w14:textId="77777777" w:rsidTr="00E96894">
        <w:tc>
          <w:tcPr>
            <w:tcW w:w="4785" w:type="dxa"/>
            <w:tcBorders>
              <w:top w:val="single" w:sz="4" w:space="0" w:color="auto"/>
              <w:bottom w:val="single" w:sz="4" w:space="0" w:color="auto"/>
            </w:tcBorders>
          </w:tcPr>
          <w:p w14:paraId="4A64CCC3" w14:textId="77777777" w:rsidR="006251B9" w:rsidRPr="001A3DB8" w:rsidRDefault="006251B9" w:rsidP="00E96894">
            <w:pPr>
              <w:ind w:firstLineChars="0" w:firstLine="0"/>
              <w:jc w:val="center"/>
              <w:rPr>
                <w:b/>
                <w:sz w:val="21"/>
                <w:szCs w:val="21"/>
              </w:rPr>
            </w:pPr>
            <w:r w:rsidRPr="001A3DB8">
              <w:rPr>
                <w:rFonts w:hint="eastAsia"/>
                <w:b/>
                <w:sz w:val="21"/>
                <w:szCs w:val="21"/>
              </w:rPr>
              <w:t>参数名称</w:t>
            </w:r>
          </w:p>
        </w:tc>
        <w:tc>
          <w:tcPr>
            <w:tcW w:w="4785" w:type="dxa"/>
            <w:tcBorders>
              <w:top w:val="single" w:sz="4" w:space="0" w:color="auto"/>
              <w:bottom w:val="single" w:sz="4" w:space="0" w:color="auto"/>
            </w:tcBorders>
          </w:tcPr>
          <w:p w14:paraId="18102B16" w14:textId="77777777" w:rsidR="006251B9" w:rsidRPr="001A3DB8" w:rsidRDefault="006251B9" w:rsidP="00E96894">
            <w:pPr>
              <w:ind w:firstLineChars="0" w:firstLine="0"/>
              <w:jc w:val="center"/>
              <w:rPr>
                <w:b/>
                <w:sz w:val="21"/>
                <w:szCs w:val="21"/>
              </w:rPr>
            </w:pPr>
            <w:r w:rsidRPr="001A3DB8">
              <w:rPr>
                <w:rFonts w:hint="eastAsia"/>
                <w:b/>
                <w:sz w:val="21"/>
                <w:szCs w:val="21"/>
              </w:rPr>
              <w:t>参数值</w:t>
            </w:r>
          </w:p>
        </w:tc>
      </w:tr>
      <w:tr w:rsidR="006251B9" w14:paraId="06EA0B0B" w14:textId="77777777" w:rsidTr="00E96894">
        <w:tc>
          <w:tcPr>
            <w:tcW w:w="4785" w:type="dxa"/>
            <w:tcBorders>
              <w:top w:val="single" w:sz="4" w:space="0" w:color="auto"/>
            </w:tcBorders>
          </w:tcPr>
          <w:p w14:paraId="399DCEBD" w14:textId="77777777" w:rsidR="006251B9" w:rsidRPr="00D257CB" w:rsidRDefault="006251B9" w:rsidP="00E96894">
            <w:pPr>
              <w:ind w:firstLineChars="0" w:firstLine="0"/>
              <w:jc w:val="center"/>
              <w:rPr>
                <w:sz w:val="21"/>
                <w:szCs w:val="21"/>
              </w:rPr>
            </w:pPr>
            <w:r>
              <w:rPr>
                <w:sz w:val="21"/>
                <w:szCs w:val="21"/>
              </w:rPr>
              <w:t>b</w:t>
            </w:r>
            <w:r>
              <w:rPr>
                <w:rFonts w:hint="eastAsia"/>
                <w:sz w:val="21"/>
                <w:szCs w:val="21"/>
              </w:rPr>
              <w:t>atch</w:t>
            </w:r>
            <w:r>
              <w:rPr>
                <w:sz w:val="21"/>
                <w:szCs w:val="21"/>
              </w:rPr>
              <w:t>_size</w:t>
            </w:r>
          </w:p>
        </w:tc>
        <w:tc>
          <w:tcPr>
            <w:tcW w:w="4785" w:type="dxa"/>
            <w:tcBorders>
              <w:top w:val="single" w:sz="4" w:space="0" w:color="auto"/>
            </w:tcBorders>
          </w:tcPr>
          <w:p w14:paraId="76110B43" w14:textId="77777777" w:rsidR="006251B9" w:rsidRPr="00D257CB" w:rsidRDefault="006251B9" w:rsidP="00E96894">
            <w:pPr>
              <w:ind w:firstLineChars="0" w:firstLine="0"/>
              <w:jc w:val="center"/>
              <w:rPr>
                <w:sz w:val="21"/>
                <w:szCs w:val="21"/>
              </w:rPr>
            </w:pPr>
            <w:r>
              <w:rPr>
                <w:rFonts w:hint="eastAsia"/>
                <w:sz w:val="21"/>
                <w:szCs w:val="21"/>
              </w:rPr>
              <w:t>1</w:t>
            </w:r>
            <w:r>
              <w:rPr>
                <w:sz w:val="21"/>
                <w:szCs w:val="21"/>
              </w:rPr>
              <w:t>28</w:t>
            </w:r>
          </w:p>
        </w:tc>
      </w:tr>
      <w:tr w:rsidR="006251B9" w14:paraId="6201B142" w14:textId="77777777" w:rsidTr="00E96894">
        <w:tc>
          <w:tcPr>
            <w:tcW w:w="4785" w:type="dxa"/>
          </w:tcPr>
          <w:p w14:paraId="5BB668A8" w14:textId="77777777" w:rsidR="006251B9" w:rsidRPr="00D257CB" w:rsidRDefault="006251B9" w:rsidP="00E96894">
            <w:pPr>
              <w:ind w:firstLineChars="0" w:firstLine="0"/>
              <w:jc w:val="center"/>
              <w:rPr>
                <w:sz w:val="21"/>
                <w:szCs w:val="21"/>
              </w:rPr>
            </w:pPr>
            <w:r>
              <w:rPr>
                <w:rFonts w:hint="eastAsia"/>
                <w:sz w:val="21"/>
                <w:szCs w:val="21"/>
              </w:rPr>
              <w:t>b</w:t>
            </w:r>
            <w:r>
              <w:rPr>
                <w:sz w:val="21"/>
                <w:szCs w:val="21"/>
              </w:rPr>
              <w:t>eta</w:t>
            </w:r>
          </w:p>
        </w:tc>
        <w:tc>
          <w:tcPr>
            <w:tcW w:w="4785" w:type="dxa"/>
          </w:tcPr>
          <w:p w14:paraId="7FD9CFB1" w14:textId="77777777" w:rsidR="006251B9" w:rsidRPr="00D257CB" w:rsidRDefault="006251B9" w:rsidP="00E96894">
            <w:pPr>
              <w:ind w:firstLineChars="0" w:firstLine="0"/>
              <w:jc w:val="center"/>
              <w:rPr>
                <w:sz w:val="21"/>
                <w:szCs w:val="21"/>
              </w:rPr>
            </w:pPr>
            <w:r>
              <w:rPr>
                <w:rFonts w:hint="eastAsia"/>
                <w:sz w:val="21"/>
                <w:szCs w:val="21"/>
              </w:rPr>
              <w:t>1</w:t>
            </w:r>
            <w:r>
              <w:rPr>
                <w:sz w:val="21"/>
                <w:szCs w:val="21"/>
              </w:rPr>
              <w:t>.0</w:t>
            </w:r>
          </w:p>
        </w:tc>
      </w:tr>
      <w:tr w:rsidR="006251B9" w14:paraId="0DF196B6" w14:textId="77777777" w:rsidTr="00E96894">
        <w:tc>
          <w:tcPr>
            <w:tcW w:w="4785" w:type="dxa"/>
          </w:tcPr>
          <w:p w14:paraId="75FA29D5" w14:textId="77777777" w:rsidR="006251B9" w:rsidRPr="00D257CB" w:rsidRDefault="006251B9" w:rsidP="00E96894">
            <w:pPr>
              <w:ind w:firstLineChars="0" w:firstLine="0"/>
              <w:jc w:val="center"/>
              <w:rPr>
                <w:sz w:val="21"/>
                <w:szCs w:val="21"/>
              </w:rPr>
            </w:pPr>
            <w:r>
              <w:rPr>
                <w:sz w:val="21"/>
                <w:szCs w:val="21"/>
              </w:rPr>
              <w:t>dim_hidden</w:t>
            </w:r>
          </w:p>
        </w:tc>
        <w:tc>
          <w:tcPr>
            <w:tcW w:w="4785" w:type="dxa"/>
          </w:tcPr>
          <w:p w14:paraId="1923D00F" w14:textId="77777777" w:rsidR="006251B9" w:rsidRPr="00D257CB" w:rsidRDefault="006251B9" w:rsidP="00E96894">
            <w:pPr>
              <w:ind w:firstLineChars="0" w:firstLine="0"/>
              <w:jc w:val="center"/>
              <w:rPr>
                <w:sz w:val="21"/>
                <w:szCs w:val="21"/>
              </w:rPr>
            </w:pPr>
            <w:r>
              <w:rPr>
                <w:rFonts w:hint="eastAsia"/>
                <w:sz w:val="21"/>
                <w:szCs w:val="21"/>
              </w:rPr>
              <w:t>6</w:t>
            </w:r>
            <w:r>
              <w:rPr>
                <w:sz w:val="21"/>
                <w:szCs w:val="21"/>
              </w:rPr>
              <w:t>4</w:t>
            </w:r>
          </w:p>
        </w:tc>
      </w:tr>
      <w:tr w:rsidR="006251B9" w14:paraId="3637A7C3" w14:textId="77777777" w:rsidTr="00E96894">
        <w:tc>
          <w:tcPr>
            <w:tcW w:w="4785" w:type="dxa"/>
          </w:tcPr>
          <w:p w14:paraId="082F6DA2" w14:textId="77777777" w:rsidR="006251B9" w:rsidRDefault="006251B9" w:rsidP="00E96894">
            <w:pPr>
              <w:ind w:firstLineChars="0" w:firstLine="0"/>
              <w:jc w:val="center"/>
              <w:rPr>
                <w:sz w:val="21"/>
                <w:szCs w:val="21"/>
              </w:rPr>
            </w:pPr>
            <w:r>
              <w:rPr>
                <w:sz w:val="21"/>
                <w:szCs w:val="21"/>
              </w:rPr>
              <w:t>dropout</w:t>
            </w:r>
          </w:p>
        </w:tc>
        <w:tc>
          <w:tcPr>
            <w:tcW w:w="4785" w:type="dxa"/>
          </w:tcPr>
          <w:p w14:paraId="1E8D8518" w14:textId="77777777" w:rsidR="006251B9" w:rsidRDefault="006251B9" w:rsidP="00E96894">
            <w:pPr>
              <w:ind w:firstLineChars="0" w:firstLine="0"/>
              <w:jc w:val="center"/>
              <w:rPr>
                <w:sz w:val="21"/>
                <w:szCs w:val="21"/>
              </w:rPr>
            </w:pPr>
            <w:r>
              <w:rPr>
                <w:rFonts w:hint="eastAsia"/>
                <w:sz w:val="21"/>
                <w:szCs w:val="21"/>
              </w:rPr>
              <w:t>0</w:t>
            </w:r>
            <w:r>
              <w:rPr>
                <w:sz w:val="21"/>
                <w:szCs w:val="21"/>
              </w:rPr>
              <w:t>.3</w:t>
            </w:r>
          </w:p>
        </w:tc>
      </w:tr>
      <w:tr w:rsidR="006251B9" w14:paraId="11508A2C" w14:textId="77777777" w:rsidTr="00E96894">
        <w:tc>
          <w:tcPr>
            <w:tcW w:w="4785" w:type="dxa"/>
          </w:tcPr>
          <w:p w14:paraId="102BA69B" w14:textId="77777777" w:rsidR="006251B9" w:rsidRDefault="006251B9" w:rsidP="00E96894">
            <w:pPr>
              <w:ind w:firstLineChars="0" w:firstLine="0"/>
              <w:jc w:val="center"/>
              <w:rPr>
                <w:sz w:val="21"/>
                <w:szCs w:val="21"/>
              </w:rPr>
            </w:pPr>
            <w:r>
              <w:rPr>
                <w:rFonts w:hint="eastAsia"/>
                <w:sz w:val="21"/>
                <w:szCs w:val="21"/>
              </w:rPr>
              <w:t>e</w:t>
            </w:r>
            <w:r>
              <w:rPr>
                <w:sz w:val="21"/>
                <w:szCs w:val="21"/>
              </w:rPr>
              <w:t>pochs</w:t>
            </w:r>
          </w:p>
        </w:tc>
        <w:tc>
          <w:tcPr>
            <w:tcW w:w="4785" w:type="dxa"/>
          </w:tcPr>
          <w:p w14:paraId="75A335B6" w14:textId="77777777" w:rsidR="006251B9" w:rsidRDefault="006251B9" w:rsidP="00E96894">
            <w:pPr>
              <w:ind w:firstLineChars="0" w:firstLine="0"/>
              <w:jc w:val="center"/>
              <w:rPr>
                <w:sz w:val="21"/>
                <w:szCs w:val="21"/>
              </w:rPr>
            </w:pPr>
            <w:r>
              <w:rPr>
                <w:rFonts w:hint="eastAsia"/>
                <w:sz w:val="21"/>
                <w:szCs w:val="21"/>
              </w:rPr>
              <w:t>1</w:t>
            </w:r>
            <w:r>
              <w:rPr>
                <w:sz w:val="21"/>
                <w:szCs w:val="21"/>
              </w:rPr>
              <w:t>00</w:t>
            </w:r>
          </w:p>
        </w:tc>
      </w:tr>
      <w:tr w:rsidR="006251B9" w14:paraId="62A841CC" w14:textId="77777777" w:rsidTr="00E96894">
        <w:tc>
          <w:tcPr>
            <w:tcW w:w="4785" w:type="dxa"/>
          </w:tcPr>
          <w:p w14:paraId="59D1619F" w14:textId="77777777" w:rsidR="006251B9" w:rsidRDefault="006251B9" w:rsidP="00E96894">
            <w:pPr>
              <w:ind w:firstLineChars="0" w:firstLine="0"/>
              <w:jc w:val="center"/>
              <w:rPr>
                <w:sz w:val="21"/>
                <w:szCs w:val="21"/>
              </w:rPr>
            </w:pPr>
            <w:r>
              <w:rPr>
                <w:sz w:val="21"/>
                <w:szCs w:val="21"/>
              </w:rPr>
              <w:t>lap_dim</w:t>
            </w:r>
          </w:p>
        </w:tc>
        <w:tc>
          <w:tcPr>
            <w:tcW w:w="4785" w:type="dxa"/>
          </w:tcPr>
          <w:p w14:paraId="509AEDF9" w14:textId="77777777" w:rsidR="006251B9" w:rsidRDefault="006251B9" w:rsidP="00E96894">
            <w:pPr>
              <w:ind w:firstLineChars="0" w:firstLine="0"/>
              <w:jc w:val="center"/>
              <w:rPr>
                <w:sz w:val="21"/>
                <w:szCs w:val="21"/>
              </w:rPr>
            </w:pPr>
            <w:r>
              <w:rPr>
                <w:rFonts w:hint="eastAsia"/>
                <w:sz w:val="21"/>
                <w:szCs w:val="21"/>
              </w:rPr>
              <w:t>8</w:t>
            </w:r>
          </w:p>
        </w:tc>
      </w:tr>
      <w:tr w:rsidR="006251B9" w14:paraId="7DB7A81A" w14:textId="77777777" w:rsidTr="00E96894">
        <w:tc>
          <w:tcPr>
            <w:tcW w:w="4785" w:type="dxa"/>
          </w:tcPr>
          <w:p w14:paraId="6BF10EDE" w14:textId="77777777" w:rsidR="006251B9" w:rsidRDefault="006251B9" w:rsidP="00E96894">
            <w:pPr>
              <w:ind w:firstLineChars="0" w:firstLine="0"/>
              <w:jc w:val="center"/>
              <w:rPr>
                <w:sz w:val="21"/>
                <w:szCs w:val="21"/>
              </w:rPr>
            </w:pPr>
            <w:r>
              <w:rPr>
                <w:rFonts w:hint="eastAsia"/>
                <w:sz w:val="21"/>
                <w:szCs w:val="21"/>
              </w:rPr>
              <w:t>l</w:t>
            </w:r>
            <w:r>
              <w:rPr>
                <w:sz w:val="21"/>
                <w:szCs w:val="21"/>
              </w:rPr>
              <w:t>r</w:t>
            </w:r>
          </w:p>
        </w:tc>
        <w:tc>
          <w:tcPr>
            <w:tcW w:w="4785" w:type="dxa"/>
          </w:tcPr>
          <w:p w14:paraId="19D439BC" w14:textId="77777777" w:rsidR="006251B9" w:rsidRDefault="006251B9" w:rsidP="00E96894">
            <w:pPr>
              <w:ind w:firstLineChars="0" w:firstLine="0"/>
              <w:jc w:val="center"/>
              <w:rPr>
                <w:sz w:val="21"/>
                <w:szCs w:val="21"/>
              </w:rPr>
            </w:pPr>
            <w:r>
              <w:rPr>
                <w:rFonts w:hint="eastAsia"/>
                <w:sz w:val="21"/>
                <w:szCs w:val="21"/>
              </w:rPr>
              <w:t>0</w:t>
            </w:r>
            <w:r>
              <w:rPr>
                <w:sz w:val="21"/>
                <w:szCs w:val="21"/>
              </w:rPr>
              <w:t>.001</w:t>
            </w:r>
          </w:p>
        </w:tc>
      </w:tr>
      <w:tr w:rsidR="006251B9" w14:paraId="7118A7C7" w14:textId="77777777" w:rsidTr="00E96894">
        <w:tc>
          <w:tcPr>
            <w:tcW w:w="4785" w:type="dxa"/>
          </w:tcPr>
          <w:p w14:paraId="09B8E03D" w14:textId="77777777" w:rsidR="006251B9" w:rsidRDefault="006251B9" w:rsidP="00E96894">
            <w:pPr>
              <w:ind w:firstLineChars="0" w:firstLine="0"/>
              <w:jc w:val="center"/>
              <w:rPr>
                <w:sz w:val="21"/>
                <w:szCs w:val="21"/>
              </w:rPr>
            </w:pPr>
            <w:r>
              <w:rPr>
                <w:sz w:val="21"/>
                <w:szCs w:val="21"/>
              </w:rPr>
              <w:t>nb_heads</w:t>
            </w:r>
          </w:p>
        </w:tc>
        <w:tc>
          <w:tcPr>
            <w:tcW w:w="4785" w:type="dxa"/>
          </w:tcPr>
          <w:p w14:paraId="147F4221" w14:textId="77777777" w:rsidR="006251B9" w:rsidRDefault="006251B9" w:rsidP="00E96894">
            <w:pPr>
              <w:ind w:firstLineChars="0" w:firstLine="0"/>
              <w:jc w:val="center"/>
              <w:rPr>
                <w:sz w:val="21"/>
                <w:szCs w:val="21"/>
              </w:rPr>
            </w:pPr>
            <w:r>
              <w:rPr>
                <w:rFonts w:hint="eastAsia"/>
                <w:sz w:val="21"/>
                <w:szCs w:val="21"/>
              </w:rPr>
              <w:t>8</w:t>
            </w:r>
          </w:p>
        </w:tc>
      </w:tr>
      <w:tr w:rsidR="006251B9" w14:paraId="396BF74E" w14:textId="77777777" w:rsidTr="00E96894">
        <w:tc>
          <w:tcPr>
            <w:tcW w:w="4785" w:type="dxa"/>
          </w:tcPr>
          <w:p w14:paraId="59E97B8C" w14:textId="77777777" w:rsidR="006251B9" w:rsidRDefault="006251B9" w:rsidP="00E96894">
            <w:pPr>
              <w:ind w:firstLineChars="0" w:firstLine="0"/>
              <w:jc w:val="center"/>
              <w:rPr>
                <w:sz w:val="21"/>
                <w:szCs w:val="21"/>
              </w:rPr>
            </w:pPr>
            <w:r>
              <w:rPr>
                <w:sz w:val="21"/>
                <w:szCs w:val="21"/>
              </w:rPr>
              <w:t>nb_layer</w:t>
            </w:r>
          </w:p>
        </w:tc>
        <w:tc>
          <w:tcPr>
            <w:tcW w:w="4785" w:type="dxa"/>
          </w:tcPr>
          <w:p w14:paraId="6D35863E" w14:textId="77777777" w:rsidR="006251B9" w:rsidRDefault="006251B9" w:rsidP="00E96894">
            <w:pPr>
              <w:ind w:firstLineChars="0" w:firstLine="0"/>
              <w:jc w:val="center"/>
              <w:rPr>
                <w:sz w:val="21"/>
                <w:szCs w:val="21"/>
              </w:rPr>
            </w:pPr>
            <w:r>
              <w:rPr>
                <w:rFonts w:hint="eastAsia"/>
                <w:sz w:val="21"/>
                <w:szCs w:val="21"/>
              </w:rPr>
              <w:t>7</w:t>
            </w:r>
          </w:p>
        </w:tc>
      </w:tr>
      <w:tr w:rsidR="006251B9" w14:paraId="4A3E7388" w14:textId="77777777" w:rsidTr="00E96894">
        <w:tc>
          <w:tcPr>
            <w:tcW w:w="4785" w:type="dxa"/>
          </w:tcPr>
          <w:p w14:paraId="7DFB2BB2" w14:textId="77777777" w:rsidR="006251B9" w:rsidRDefault="006251B9" w:rsidP="00E96894">
            <w:pPr>
              <w:ind w:firstLineChars="0" w:firstLine="0"/>
              <w:jc w:val="center"/>
              <w:rPr>
                <w:sz w:val="21"/>
                <w:szCs w:val="21"/>
              </w:rPr>
            </w:pPr>
            <w:r w:rsidRPr="00ED34BC">
              <w:rPr>
                <w:sz w:val="21"/>
                <w:szCs w:val="21"/>
              </w:rPr>
              <w:t>warmup</w:t>
            </w:r>
          </w:p>
        </w:tc>
        <w:tc>
          <w:tcPr>
            <w:tcW w:w="4785" w:type="dxa"/>
          </w:tcPr>
          <w:p w14:paraId="27C84CFE" w14:textId="77777777" w:rsidR="006251B9" w:rsidRDefault="006251B9" w:rsidP="00E96894">
            <w:pPr>
              <w:ind w:firstLineChars="0" w:firstLine="0"/>
              <w:jc w:val="center"/>
              <w:rPr>
                <w:sz w:val="21"/>
                <w:szCs w:val="21"/>
              </w:rPr>
            </w:pPr>
            <w:r>
              <w:rPr>
                <w:rFonts w:hint="eastAsia"/>
                <w:sz w:val="21"/>
                <w:szCs w:val="21"/>
              </w:rPr>
              <w:t>2</w:t>
            </w:r>
            <w:r>
              <w:rPr>
                <w:sz w:val="21"/>
                <w:szCs w:val="21"/>
              </w:rPr>
              <w:t>000</w:t>
            </w:r>
          </w:p>
        </w:tc>
      </w:tr>
      <w:tr w:rsidR="006251B9" w14:paraId="5625CFE1" w14:textId="77777777" w:rsidTr="00E96894">
        <w:tc>
          <w:tcPr>
            <w:tcW w:w="4785" w:type="dxa"/>
            <w:tcBorders>
              <w:bottom w:val="single" w:sz="4" w:space="0" w:color="auto"/>
            </w:tcBorders>
          </w:tcPr>
          <w:p w14:paraId="58E2F847" w14:textId="77777777" w:rsidR="006251B9" w:rsidRDefault="006251B9" w:rsidP="00E96894">
            <w:pPr>
              <w:ind w:firstLineChars="0" w:firstLine="0"/>
              <w:jc w:val="center"/>
              <w:rPr>
                <w:sz w:val="21"/>
                <w:szCs w:val="21"/>
              </w:rPr>
            </w:pPr>
            <w:r w:rsidRPr="00ED34BC">
              <w:rPr>
                <w:sz w:val="21"/>
                <w:szCs w:val="21"/>
              </w:rPr>
              <w:t>weight_decay</w:t>
            </w:r>
          </w:p>
        </w:tc>
        <w:tc>
          <w:tcPr>
            <w:tcW w:w="4785" w:type="dxa"/>
            <w:tcBorders>
              <w:bottom w:val="single" w:sz="4" w:space="0" w:color="auto"/>
            </w:tcBorders>
          </w:tcPr>
          <w:p w14:paraId="165BADC3" w14:textId="77777777" w:rsidR="006251B9" w:rsidRDefault="006251B9" w:rsidP="00E96894">
            <w:pPr>
              <w:ind w:firstLineChars="0" w:firstLine="0"/>
              <w:jc w:val="center"/>
              <w:rPr>
                <w:sz w:val="21"/>
                <w:szCs w:val="21"/>
              </w:rPr>
            </w:pPr>
            <w:r w:rsidRPr="00ED34BC">
              <w:rPr>
                <w:sz w:val="21"/>
                <w:szCs w:val="21"/>
              </w:rPr>
              <w:t>1e-05</w:t>
            </w:r>
          </w:p>
        </w:tc>
      </w:tr>
    </w:tbl>
    <w:p w14:paraId="36BD96B6" w14:textId="77777777" w:rsidR="006251B9" w:rsidRDefault="006251B9" w:rsidP="006608E6">
      <w:pPr>
        <w:spacing w:line="360" w:lineRule="auto"/>
        <w:ind w:firstLineChars="0" w:firstLine="420"/>
      </w:pPr>
    </w:p>
    <w:p w14:paraId="5B67F19F" w14:textId="1613D6FB" w:rsidR="008813BA" w:rsidRDefault="008813BA" w:rsidP="008813BA">
      <w:pPr>
        <w:pStyle w:val="2"/>
      </w:pPr>
      <w:bookmarkStart w:id="44" w:name="_Toc105086010"/>
      <w:r>
        <w:t>4.4</w:t>
      </w:r>
      <w:r>
        <w:rPr>
          <w:rFonts w:hint="eastAsia"/>
        </w:rPr>
        <w:t>对比方法选取</w:t>
      </w:r>
      <w:bookmarkEnd w:id="44"/>
    </w:p>
    <w:p w14:paraId="53D2FFF2" w14:textId="7E559451" w:rsidR="008813BA" w:rsidRPr="0002475F" w:rsidRDefault="008813BA" w:rsidP="0002475F">
      <w:pPr>
        <w:spacing w:line="360" w:lineRule="auto"/>
        <w:ind w:firstLineChars="0" w:firstLine="0"/>
        <w:rPr>
          <w:rFonts w:ascii="Arial" w:hAnsi="Arial" w:cs="Arial"/>
          <w:color w:val="202124"/>
          <w:shd w:val="clear" w:color="auto" w:fill="FFFFFF"/>
        </w:rPr>
      </w:pPr>
      <w:r>
        <w:tab/>
      </w:r>
      <w:r>
        <w:rPr>
          <w:rFonts w:hint="eastAsia"/>
        </w:rPr>
        <w:t>为了验证本文提出的</w:t>
      </w:r>
      <w:r>
        <w:rPr>
          <w:rFonts w:hint="eastAsia"/>
        </w:rPr>
        <w:t>GraphTrans</w:t>
      </w:r>
      <w:r>
        <w:rPr>
          <w:rFonts w:hint="eastAsia"/>
        </w:rPr>
        <w:t>模型的有效性，本文选取了四个对比方法进行对比实</w:t>
      </w:r>
      <w:r>
        <w:rPr>
          <w:rFonts w:hint="eastAsia"/>
        </w:rPr>
        <w:lastRenderedPageBreak/>
        <w:t>验，分别是</w:t>
      </w:r>
      <w:r w:rsidR="0002475F">
        <w:rPr>
          <w:rFonts w:hint="eastAsia"/>
        </w:rPr>
        <w:t>GCN</w:t>
      </w:r>
      <w:r>
        <w:rPr>
          <w:rFonts w:hint="eastAsia"/>
        </w:rPr>
        <w:t>（</w:t>
      </w:r>
      <w:r w:rsidRPr="008813BA">
        <w:rPr>
          <w:rFonts w:hint="eastAsia"/>
        </w:rPr>
        <w:t>Graph Convolutional Network</w:t>
      </w:r>
      <w:r>
        <w:rPr>
          <w:rFonts w:hint="eastAsia"/>
        </w:rPr>
        <w:t>）</w:t>
      </w:r>
      <w:r w:rsidR="0002475F" w:rsidRPr="0002475F">
        <w:rPr>
          <w:vertAlign w:val="superscript"/>
        </w:rPr>
        <w:fldChar w:fldCharType="begin"/>
      </w:r>
      <w:r w:rsidR="0002475F" w:rsidRPr="0002475F">
        <w:rPr>
          <w:vertAlign w:val="superscript"/>
        </w:rPr>
        <w:instrText xml:space="preserve"> </w:instrText>
      </w:r>
      <w:r w:rsidR="0002475F" w:rsidRPr="0002475F">
        <w:rPr>
          <w:rFonts w:hint="eastAsia"/>
          <w:vertAlign w:val="superscript"/>
        </w:rPr>
        <w:instrText>REF _Ref103939036 \r \h</w:instrText>
      </w:r>
      <w:r w:rsidR="0002475F" w:rsidRPr="0002475F">
        <w:rPr>
          <w:vertAlign w:val="superscript"/>
        </w:rPr>
        <w:instrText xml:space="preserve"> </w:instrText>
      </w:r>
      <w:r w:rsidR="0002475F">
        <w:rPr>
          <w:vertAlign w:val="superscript"/>
        </w:rPr>
        <w:instrText xml:space="preserve"> \* MERGEFORMAT </w:instrText>
      </w:r>
      <w:r w:rsidR="0002475F" w:rsidRPr="0002475F">
        <w:rPr>
          <w:vertAlign w:val="superscript"/>
        </w:rPr>
      </w:r>
      <w:r w:rsidR="0002475F" w:rsidRPr="0002475F">
        <w:rPr>
          <w:vertAlign w:val="superscript"/>
        </w:rPr>
        <w:fldChar w:fldCharType="separate"/>
      </w:r>
      <w:r w:rsidR="00ED409F">
        <w:rPr>
          <w:vertAlign w:val="superscript"/>
        </w:rPr>
        <w:t>[6]</w:t>
      </w:r>
      <w:r w:rsidR="0002475F" w:rsidRPr="0002475F">
        <w:rPr>
          <w:vertAlign w:val="superscript"/>
        </w:rPr>
        <w:fldChar w:fldCharType="end"/>
      </w:r>
      <w:r>
        <w:rPr>
          <w:rFonts w:hint="eastAsia"/>
        </w:rPr>
        <w:t>、</w:t>
      </w:r>
      <w:r w:rsidR="0002475F">
        <w:rPr>
          <w:rFonts w:hint="eastAsia"/>
        </w:rPr>
        <w:t>GAT</w:t>
      </w:r>
      <w:r>
        <w:rPr>
          <w:rFonts w:hint="eastAsia"/>
        </w:rPr>
        <w:t>（</w:t>
      </w:r>
      <w:r w:rsidRPr="008813BA">
        <w:t>Graph Attention Network</w:t>
      </w:r>
      <w:r>
        <w:rPr>
          <w:rFonts w:hint="eastAsia"/>
        </w:rPr>
        <w:t>）</w:t>
      </w:r>
      <w:r w:rsidR="0002475F" w:rsidRPr="0002475F">
        <w:rPr>
          <w:vertAlign w:val="superscript"/>
        </w:rPr>
        <w:fldChar w:fldCharType="begin"/>
      </w:r>
      <w:r w:rsidR="0002475F" w:rsidRPr="0002475F">
        <w:rPr>
          <w:vertAlign w:val="superscript"/>
        </w:rPr>
        <w:instrText xml:space="preserve"> </w:instrText>
      </w:r>
      <w:r w:rsidR="0002475F" w:rsidRPr="0002475F">
        <w:rPr>
          <w:rFonts w:hint="eastAsia"/>
          <w:vertAlign w:val="superscript"/>
        </w:rPr>
        <w:instrText>REF _Ref103938897 \r \h</w:instrText>
      </w:r>
      <w:r w:rsidR="0002475F" w:rsidRPr="0002475F">
        <w:rPr>
          <w:vertAlign w:val="superscript"/>
        </w:rPr>
        <w:instrText xml:space="preserve"> </w:instrText>
      </w:r>
      <w:r w:rsidR="0002475F">
        <w:rPr>
          <w:vertAlign w:val="superscript"/>
        </w:rPr>
        <w:instrText xml:space="preserve"> \* MERGEFORMAT </w:instrText>
      </w:r>
      <w:r w:rsidR="0002475F" w:rsidRPr="0002475F">
        <w:rPr>
          <w:vertAlign w:val="superscript"/>
        </w:rPr>
      </w:r>
      <w:r w:rsidR="0002475F" w:rsidRPr="0002475F">
        <w:rPr>
          <w:vertAlign w:val="superscript"/>
        </w:rPr>
        <w:fldChar w:fldCharType="separate"/>
      </w:r>
      <w:r w:rsidR="00ED409F">
        <w:rPr>
          <w:vertAlign w:val="superscript"/>
        </w:rPr>
        <w:t>[9]</w:t>
      </w:r>
      <w:r w:rsidR="0002475F" w:rsidRPr="0002475F">
        <w:rPr>
          <w:vertAlign w:val="superscript"/>
        </w:rPr>
        <w:fldChar w:fldCharType="end"/>
      </w:r>
      <w:r>
        <w:rPr>
          <w:rFonts w:hint="eastAsia"/>
        </w:rPr>
        <w:t>、</w:t>
      </w:r>
      <w:r w:rsidR="0002475F">
        <w:rPr>
          <w:rFonts w:hint="eastAsia"/>
        </w:rPr>
        <w:t>GIN</w:t>
      </w:r>
      <w:r>
        <w:rPr>
          <w:rFonts w:hint="eastAsia"/>
        </w:rPr>
        <w:t>（</w:t>
      </w:r>
      <w:r w:rsidR="0002475F" w:rsidRPr="0002475F">
        <w:t>Graph Isomorphism Network</w:t>
      </w:r>
      <w:r>
        <w:rPr>
          <w:rFonts w:hint="eastAsia"/>
        </w:rPr>
        <w:t>）</w:t>
      </w:r>
      <w:r w:rsidR="0002475F" w:rsidRPr="0002475F">
        <w:rPr>
          <w:vertAlign w:val="superscript"/>
        </w:rPr>
        <w:fldChar w:fldCharType="begin"/>
      </w:r>
      <w:r w:rsidR="0002475F" w:rsidRPr="0002475F">
        <w:rPr>
          <w:vertAlign w:val="superscript"/>
        </w:rPr>
        <w:instrText xml:space="preserve"> </w:instrText>
      </w:r>
      <w:r w:rsidR="0002475F" w:rsidRPr="0002475F">
        <w:rPr>
          <w:rFonts w:hint="eastAsia"/>
          <w:vertAlign w:val="superscript"/>
        </w:rPr>
        <w:instrText>REF _Ref103936379 \r \h</w:instrText>
      </w:r>
      <w:r w:rsidR="0002475F" w:rsidRPr="0002475F">
        <w:rPr>
          <w:vertAlign w:val="superscript"/>
        </w:rPr>
        <w:instrText xml:space="preserve"> </w:instrText>
      </w:r>
      <w:r w:rsidR="0002475F">
        <w:rPr>
          <w:vertAlign w:val="superscript"/>
        </w:rPr>
        <w:instrText xml:space="preserve"> \* MERGEFORMAT </w:instrText>
      </w:r>
      <w:r w:rsidR="0002475F" w:rsidRPr="0002475F">
        <w:rPr>
          <w:vertAlign w:val="superscript"/>
        </w:rPr>
      </w:r>
      <w:r w:rsidR="0002475F" w:rsidRPr="0002475F">
        <w:rPr>
          <w:vertAlign w:val="superscript"/>
        </w:rPr>
        <w:fldChar w:fldCharType="separate"/>
      </w:r>
      <w:r w:rsidR="00ED409F">
        <w:rPr>
          <w:vertAlign w:val="superscript"/>
        </w:rPr>
        <w:t>[10]</w:t>
      </w:r>
      <w:r w:rsidR="0002475F" w:rsidRPr="0002475F">
        <w:rPr>
          <w:vertAlign w:val="superscript"/>
        </w:rPr>
        <w:fldChar w:fldCharType="end"/>
      </w:r>
      <w:r>
        <w:rPr>
          <w:rFonts w:hint="eastAsia"/>
        </w:rPr>
        <w:t>以及</w:t>
      </w:r>
      <w:r>
        <w:rPr>
          <w:rFonts w:hint="eastAsia"/>
        </w:rPr>
        <w:t>GraphSAGE</w:t>
      </w:r>
      <w:r w:rsidR="0002475F" w:rsidRPr="0002475F">
        <w:rPr>
          <w:vertAlign w:val="superscript"/>
        </w:rPr>
        <w:fldChar w:fldCharType="begin"/>
      </w:r>
      <w:r w:rsidR="0002475F" w:rsidRPr="0002475F">
        <w:rPr>
          <w:vertAlign w:val="superscript"/>
        </w:rPr>
        <w:instrText xml:space="preserve"> </w:instrText>
      </w:r>
      <w:r w:rsidR="0002475F" w:rsidRPr="0002475F">
        <w:rPr>
          <w:rFonts w:hint="eastAsia"/>
          <w:vertAlign w:val="superscript"/>
        </w:rPr>
        <w:instrText>REF _Ref104242896 \r \h</w:instrText>
      </w:r>
      <w:r w:rsidR="0002475F" w:rsidRPr="0002475F">
        <w:rPr>
          <w:vertAlign w:val="superscript"/>
        </w:rPr>
        <w:instrText xml:space="preserve"> </w:instrText>
      </w:r>
      <w:r w:rsidR="0002475F">
        <w:rPr>
          <w:vertAlign w:val="superscript"/>
        </w:rPr>
        <w:instrText xml:space="preserve"> \* MERGEFORMAT </w:instrText>
      </w:r>
      <w:r w:rsidR="0002475F" w:rsidRPr="0002475F">
        <w:rPr>
          <w:vertAlign w:val="superscript"/>
        </w:rPr>
      </w:r>
      <w:r w:rsidR="0002475F" w:rsidRPr="0002475F">
        <w:rPr>
          <w:vertAlign w:val="superscript"/>
        </w:rPr>
        <w:fldChar w:fldCharType="separate"/>
      </w:r>
      <w:r w:rsidR="00ED409F">
        <w:rPr>
          <w:vertAlign w:val="superscript"/>
        </w:rPr>
        <w:t>[29]</w:t>
      </w:r>
      <w:r w:rsidR="0002475F" w:rsidRPr="0002475F">
        <w:rPr>
          <w:vertAlign w:val="superscript"/>
        </w:rPr>
        <w:fldChar w:fldCharType="end"/>
      </w:r>
      <w:r>
        <w:rPr>
          <w:rFonts w:hint="eastAsia"/>
        </w:rPr>
        <w:t>。</w:t>
      </w:r>
    </w:p>
    <w:p w14:paraId="0BABBB5F" w14:textId="5D9C1096" w:rsidR="005F4436" w:rsidRDefault="00BD1CC9" w:rsidP="000A198A">
      <w:pPr>
        <w:pStyle w:val="2"/>
      </w:pPr>
      <w:bookmarkStart w:id="45" w:name="_Toc105086011"/>
      <w:r>
        <w:t>4.</w:t>
      </w:r>
      <w:r w:rsidR="0002475F">
        <w:t>5</w:t>
      </w:r>
      <w:r w:rsidR="00DC1102">
        <w:rPr>
          <w:rFonts w:hint="eastAsia"/>
        </w:rPr>
        <w:t>实验设计</w:t>
      </w:r>
      <w:bookmarkEnd w:id="45"/>
    </w:p>
    <w:p w14:paraId="03C32FC5" w14:textId="5EC8377D" w:rsidR="00143CD3" w:rsidRDefault="00143CD3" w:rsidP="005B3595">
      <w:pPr>
        <w:spacing w:line="360" w:lineRule="auto"/>
        <w:ind w:firstLineChars="0" w:firstLine="0"/>
        <w:rPr>
          <w:rFonts w:ascii="Arial" w:hAnsi="Arial" w:cs="Arial"/>
          <w:color w:val="202124"/>
          <w:shd w:val="clear" w:color="auto" w:fill="FFFFFF"/>
        </w:rPr>
      </w:pPr>
      <w:r>
        <w:tab/>
      </w:r>
      <w:r>
        <w:rPr>
          <w:rFonts w:hint="eastAsia"/>
        </w:rPr>
        <w:t>本文的实验将在</w:t>
      </w:r>
      <w:r>
        <w:rPr>
          <w:rFonts w:hint="eastAsia"/>
        </w:rPr>
        <w:t>4.</w:t>
      </w:r>
      <w:r>
        <w:t>1</w:t>
      </w:r>
      <w:r>
        <w:rPr>
          <w:rFonts w:hint="eastAsia"/>
        </w:rPr>
        <w:t>节中所述的五个数据集上展开，</w:t>
      </w:r>
      <w:r w:rsidR="009B30B7" w:rsidRPr="006251B9">
        <w:rPr>
          <w:rFonts w:hint="eastAsia"/>
        </w:rPr>
        <w:t>选取的基线对比方法为</w:t>
      </w:r>
      <w:r w:rsidR="009B30B7" w:rsidRPr="00D257CB">
        <w:rPr>
          <w:rFonts w:hint="eastAsia"/>
        </w:rPr>
        <w:t>GCN</w:t>
      </w:r>
      <w:r w:rsidR="009B30B7" w:rsidRPr="00D257CB">
        <w:rPr>
          <w:rFonts w:hint="eastAsia"/>
        </w:rPr>
        <w:t>、</w:t>
      </w:r>
      <w:r w:rsidR="009B30B7" w:rsidRPr="00D257CB">
        <w:rPr>
          <w:rFonts w:hint="eastAsia"/>
        </w:rPr>
        <w:t>GAT</w:t>
      </w:r>
      <w:r w:rsidR="009B30B7" w:rsidRPr="00D257CB">
        <w:rPr>
          <w:rFonts w:hint="eastAsia"/>
        </w:rPr>
        <w:t>、</w:t>
      </w:r>
      <w:r w:rsidR="009B30B7" w:rsidRPr="00D257CB">
        <w:rPr>
          <w:rFonts w:hint="eastAsia"/>
        </w:rPr>
        <w:t>GIN</w:t>
      </w:r>
      <w:r w:rsidR="009B30B7" w:rsidRPr="006251B9">
        <w:rPr>
          <w:rFonts w:hint="eastAsia"/>
        </w:rPr>
        <w:t>以及</w:t>
      </w:r>
      <w:r w:rsidR="009B30B7" w:rsidRPr="00D257CB">
        <w:rPr>
          <w:rFonts w:hint="eastAsia"/>
        </w:rPr>
        <w:t>GraphSAGE</w:t>
      </w:r>
      <w:r w:rsidR="009B30B7" w:rsidRPr="006251B9">
        <w:rPr>
          <w:rFonts w:hint="eastAsia"/>
        </w:rPr>
        <w:t>方法，</w:t>
      </w:r>
      <w:r>
        <w:rPr>
          <w:rFonts w:hint="eastAsia"/>
        </w:rPr>
        <w:t>采用一次十折交叉验证的</w:t>
      </w:r>
      <w:r w:rsidR="009B30B7">
        <w:rPr>
          <w:rFonts w:hint="eastAsia"/>
        </w:rPr>
        <w:t>方式进行实验（划分测试集、验证集、测试集为</w:t>
      </w:r>
      <w:r w:rsidR="009B30B7">
        <w:rPr>
          <w:rFonts w:hint="eastAsia"/>
        </w:rPr>
        <w:t>8</w:t>
      </w:r>
      <w:r w:rsidR="009B30B7">
        <w:rPr>
          <w:rFonts w:hint="eastAsia"/>
        </w:rPr>
        <w:t>：</w:t>
      </w:r>
      <w:r w:rsidR="009B30B7">
        <w:rPr>
          <w:rFonts w:hint="eastAsia"/>
        </w:rPr>
        <w:t>1</w:t>
      </w:r>
      <w:r w:rsidR="009B30B7">
        <w:rPr>
          <w:rFonts w:hint="eastAsia"/>
        </w:rPr>
        <w:t>：</w:t>
      </w:r>
      <w:r w:rsidR="009B30B7">
        <w:rPr>
          <w:rFonts w:hint="eastAsia"/>
        </w:rPr>
        <w:t>1</w:t>
      </w:r>
      <w:r w:rsidR="009B30B7">
        <w:rPr>
          <w:rFonts w:hint="eastAsia"/>
        </w:rPr>
        <w:t>）</w:t>
      </w:r>
      <w:r>
        <w:rPr>
          <w:rFonts w:hint="eastAsia"/>
        </w:rPr>
        <w:t>，实验的评估指标为（</w:t>
      </w:r>
      <w:r w:rsidRPr="00143CD3">
        <w:t>Accuracy</w:t>
      </w:r>
      <w:r w:rsidR="00D257CB">
        <w:rPr>
          <w:rFonts w:hint="eastAsia"/>
        </w:rPr>
        <w:t>，</w:t>
      </w:r>
      <w:r w:rsidR="00D257CB">
        <w:rPr>
          <w:rFonts w:hint="eastAsia"/>
        </w:rPr>
        <w:t>F</w:t>
      </w:r>
      <w:r w:rsidR="00D257CB">
        <w:t>1 Score</w:t>
      </w:r>
      <w:r w:rsidR="006608E6">
        <w:rPr>
          <w:rFonts w:hint="eastAsia"/>
        </w:rPr>
        <w:t>，</w:t>
      </w:r>
      <w:r w:rsidR="006608E6">
        <w:t>AUC</w:t>
      </w:r>
      <w:r>
        <w:rPr>
          <w:rFonts w:hint="eastAsia"/>
        </w:rPr>
        <w:t>），分别代表预测准确率，</w:t>
      </w:r>
      <w:r w:rsidR="00D257CB" w:rsidRPr="00A97698">
        <w:t>F1</w:t>
      </w:r>
      <w:r w:rsidR="00D257CB" w:rsidRPr="00A97698">
        <w:rPr>
          <w:rFonts w:hint="eastAsia"/>
        </w:rPr>
        <w:t>得分</w:t>
      </w:r>
      <w:r w:rsidR="006608E6" w:rsidRPr="00A97698">
        <w:rPr>
          <w:rFonts w:hint="eastAsia"/>
        </w:rPr>
        <w:t>和</w:t>
      </w:r>
      <w:r w:rsidR="006608E6" w:rsidRPr="00A97698">
        <w:rPr>
          <w:rFonts w:hint="eastAsia"/>
        </w:rPr>
        <w:t>AUC</w:t>
      </w:r>
      <w:r w:rsidR="006608E6" w:rsidRPr="00A97698">
        <w:rPr>
          <w:rFonts w:hint="eastAsia"/>
        </w:rPr>
        <w:t>数值</w:t>
      </w:r>
      <w:r w:rsidRPr="006251B9">
        <w:rPr>
          <w:rFonts w:hint="eastAsia"/>
        </w:rPr>
        <w:t>。对于本文提出的模型</w:t>
      </w:r>
      <w:r w:rsidRPr="00D257CB">
        <w:rPr>
          <w:rFonts w:hint="eastAsia"/>
        </w:rPr>
        <w:t>GraphTransformer</w:t>
      </w:r>
      <w:r w:rsidR="00D414CF">
        <w:rPr>
          <w:rFonts w:hint="eastAsia"/>
        </w:rPr>
        <w:t>（</w:t>
      </w:r>
      <w:commentRangeStart w:id="46"/>
      <w:r w:rsidR="00D414CF" w:rsidRPr="006251B9">
        <w:rPr>
          <w:rFonts w:hint="eastAsia"/>
        </w:rPr>
        <w:t>GraphTrans</w:t>
      </w:r>
      <w:commentRangeEnd w:id="46"/>
      <w:r w:rsidR="00DA70D2" w:rsidRPr="006251B9">
        <w:commentReference w:id="46"/>
      </w:r>
      <w:r w:rsidR="00D414CF">
        <w:rPr>
          <w:rFonts w:hint="eastAsia"/>
        </w:rPr>
        <w:t>）</w:t>
      </w:r>
      <w:r w:rsidRPr="006251B9">
        <w:rPr>
          <w:rFonts w:hint="eastAsia"/>
        </w:rPr>
        <w:t>的具体参数如表</w:t>
      </w:r>
      <w:r w:rsidR="006251B9" w:rsidRPr="006251B9">
        <w:t>4.</w:t>
      </w:r>
      <w:r w:rsidR="00766255">
        <w:t>3</w:t>
      </w:r>
      <w:r w:rsidRPr="006251B9">
        <w:rPr>
          <w:rFonts w:hint="eastAsia"/>
        </w:rPr>
        <w:t>所示。</w:t>
      </w:r>
    </w:p>
    <w:p w14:paraId="5ABECBB5" w14:textId="54C35AA0" w:rsidR="00EE7F37" w:rsidRDefault="00A81B8D" w:rsidP="00EE7F37">
      <w:pPr>
        <w:pStyle w:val="2"/>
      </w:pPr>
      <w:bookmarkStart w:id="47" w:name="_Toc105086012"/>
      <w:r>
        <w:t>4.</w:t>
      </w:r>
      <w:r w:rsidR="00541D2F">
        <w:t>6</w:t>
      </w:r>
      <w:r>
        <w:rPr>
          <w:rFonts w:hint="eastAsia"/>
        </w:rPr>
        <w:t>实验结果</w:t>
      </w:r>
      <w:bookmarkEnd w:id="47"/>
    </w:p>
    <w:p w14:paraId="290690B0" w14:textId="77777777" w:rsidR="00A97698" w:rsidRDefault="00A81B8D" w:rsidP="00A97698">
      <w:pPr>
        <w:spacing w:line="360" w:lineRule="auto"/>
        <w:ind w:firstLineChars="0" w:firstLine="420"/>
      </w:pPr>
      <w:r>
        <w:rPr>
          <w:rFonts w:hint="eastAsia"/>
        </w:rPr>
        <w:t>通过在六个实验数据集上进行了基线实验与</w:t>
      </w:r>
      <w:r>
        <w:rPr>
          <w:rFonts w:hint="eastAsia"/>
        </w:rPr>
        <w:t>GraphTrans</w:t>
      </w:r>
      <w:r>
        <w:rPr>
          <w:rFonts w:hint="eastAsia"/>
        </w:rPr>
        <w:t>实验，我们得到了以下的结果，如表</w:t>
      </w:r>
      <w:r>
        <w:t>4.</w:t>
      </w:r>
      <w:r w:rsidR="000B191F">
        <w:t>5</w:t>
      </w:r>
      <w:r>
        <w:rPr>
          <w:rFonts w:hint="eastAsia"/>
        </w:rPr>
        <w:t>至表</w:t>
      </w:r>
      <w:r>
        <w:rPr>
          <w:rFonts w:hint="eastAsia"/>
        </w:rPr>
        <w:t>4</w:t>
      </w:r>
      <w:r>
        <w:t>.</w:t>
      </w:r>
      <w:r w:rsidR="000B191F">
        <w:t>7</w:t>
      </w:r>
      <w:r>
        <w:rPr>
          <w:rFonts w:hint="eastAsia"/>
        </w:rPr>
        <w:t>所示。</w:t>
      </w:r>
      <w:r w:rsidR="00A97698">
        <w:rPr>
          <w:rFonts w:hint="eastAsia"/>
        </w:rPr>
        <w:t>其中</w:t>
      </w:r>
      <w:r w:rsidR="00A97698" w:rsidRPr="00A97698">
        <w:t>IMDB-M</w:t>
      </w:r>
      <w:r w:rsidR="00A97698">
        <w:rPr>
          <w:rFonts w:hint="eastAsia"/>
        </w:rPr>
        <w:t>数据集是多分类任务，不存在</w:t>
      </w:r>
      <w:r w:rsidR="00A97698">
        <w:rPr>
          <w:rFonts w:hint="eastAsia"/>
        </w:rPr>
        <w:t>F</w:t>
      </w:r>
      <w:r w:rsidR="00A97698">
        <w:t xml:space="preserve">1 </w:t>
      </w:r>
      <w:r w:rsidR="00A97698">
        <w:rPr>
          <w:rFonts w:hint="eastAsia"/>
        </w:rPr>
        <w:t>Score</w:t>
      </w:r>
      <w:r w:rsidR="00A97698">
        <w:rPr>
          <w:rFonts w:hint="eastAsia"/>
        </w:rPr>
        <w:t>与</w:t>
      </w:r>
      <w:r w:rsidR="00A97698">
        <w:rPr>
          <w:rFonts w:hint="eastAsia"/>
        </w:rPr>
        <w:t>AUC</w:t>
      </w:r>
      <w:r w:rsidR="00A97698">
        <w:rPr>
          <w:rFonts w:hint="eastAsia"/>
        </w:rPr>
        <w:t>指标，所以</w:t>
      </w:r>
      <w:r w:rsidR="00A97698">
        <w:rPr>
          <w:rFonts w:hint="eastAsia"/>
        </w:rPr>
        <w:t>F</w:t>
      </w:r>
      <w:r w:rsidR="00A97698">
        <w:t xml:space="preserve">1 </w:t>
      </w:r>
      <w:r w:rsidR="00A97698">
        <w:rPr>
          <w:rFonts w:hint="eastAsia"/>
        </w:rPr>
        <w:t>Score</w:t>
      </w:r>
      <w:r w:rsidR="00A97698">
        <w:rPr>
          <w:rFonts w:hint="eastAsia"/>
        </w:rPr>
        <w:t>与</w:t>
      </w:r>
      <w:r w:rsidR="00A97698">
        <w:rPr>
          <w:rFonts w:hint="eastAsia"/>
        </w:rPr>
        <w:t>AUC</w:t>
      </w:r>
      <w:r w:rsidR="00A97698">
        <w:rPr>
          <w:rFonts w:hint="eastAsia"/>
        </w:rPr>
        <w:t>表中不记录该数据集。</w:t>
      </w:r>
    </w:p>
    <w:p w14:paraId="34952B53" w14:textId="5D886CA5" w:rsidR="00A97698" w:rsidRDefault="00001265" w:rsidP="0002475F">
      <w:pPr>
        <w:spacing w:line="360" w:lineRule="auto"/>
        <w:ind w:firstLineChars="0" w:firstLine="420"/>
      </w:pPr>
      <w:r>
        <w:rPr>
          <w:rFonts w:hint="eastAsia"/>
        </w:rPr>
        <w:t>从结果来看，在</w:t>
      </w:r>
      <w:r>
        <w:rPr>
          <w:rFonts w:hint="eastAsia"/>
        </w:rPr>
        <w:t>NCI</w:t>
      </w:r>
      <w:r>
        <w:t>1</w:t>
      </w:r>
      <w:r>
        <w:rPr>
          <w:rFonts w:hint="eastAsia"/>
        </w:rPr>
        <w:t>数据集上，本文的</w:t>
      </w:r>
      <w:r>
        <w:rPr>
          <w:rFonts w:hint="eastAsia"/>
        </w:rPr>
        <w:t>GraphTrans</w:t>
      </w:r>
      <w:r>
        <w:rPr>
          <w:rFonts w:hint="eastAsia"/>
        </w:rPr>
        <w:t>方法准确率仅比最好的</w:t>
      </w:r>
      <w:r>
        <w:rPr>
          <w:rFonts w:hint="eastAsia"/>
        </w:rPr>
        <w:t>GIN</w:t>
      </w:r>
      <w:r>
        <w:rPr>
          <w:rFonts w:hint="eastAsia"/>
        </w:rPr>
        <w:t>低了</w:t>
      </w:r>
      <w:r>
        <w:rPr>
          <w:rFonts w:hint="eastAsia"/>
        </w:rPr>
        <w:t>1</w:t>
      </w:r>
      <w:r>
        <w:t>.83%</w:t>
      </w:r>
      <w:r>
        <w:rPr>
          <w:rFonts w:hint="eastAsia"/>
        </w:rPr>
        <w:t>。在</w:t>
      </w:r>
      <w:r>
        <w:rPr>
          <w:rFonts w:hint="eastAsia"/>
        </w:rPr>
        <w:t>IMDB</w:t>
      </w:r>
      <w:r>
        <w:t>-</w:t>
      </w:r>
      <w:r>
        <w:rPr>
          <w:rFonts w:hint="eastAsia"/>
        </w:rPr>
        <w:t>B</w:t>
      </w:r>
      <w:r>
        <w:rPr>
          <w:rFonts w:hint="eastAsia"/>
        </w:rPr>
        <w:t>数据集上，</w:t>
      </w:r>
      <w:r>
        <w:rPr>
          <w:rFonts w:hint="eastAsia"/>
        </w:rPr>
        <w:t xml:space="preserve"> GraphTrans</w:t>
      </w:r>
      <w:r>
        <w:rPr>
          <w:rFonts w:hint="eastAsia"/>
        </w:rPr>
        <w:t>方法取得了最好的结果，高出</w:t>
      </w:r>
      <w:r>
        <w:rPr>
          <w:rFonts w:hint="eastAsia"/>
        </w:rPr>
        <w:t>GAT</w:t>
      </w:r>
      <w:r>
        <w:rPr>
          <w:rFonts w:hint="eastAsia"/>
        </w:rPr>
        <w:t>方法</w:t>
      </w:r>
      <w:r>
        <w:rPr>
          <w:rFonts w:hint="eastAsia"/>
        </w:rPr>
        <w:t>0</w:t>
      </w:r>
      <w:r>
        <w:t>.50%</w:t>
      </w:r>
      <w:r>
        <w:rPr>
          <w:rFonts w:hint="eastAsia"/>
        </w:rPr>
        <w:t>。在</w:t>
      </w:r>
      <w:r>
        <w:rPr>
          <w:rFonts w:hint="eastAsia"/>
        </w:rPr>
        <w:t>PTC_</w:t>
      </w:r>
      <w:r>
        <w:t>FR</w:t>
      </w:r>
      <w:r>
        <w:rPr>
          <w:rFonts w:hint="eastAsia"/>
        </w:rPr>
        <w:t>数据集上，</w:t>
      </w:r>
      <w:r>
        <w:rPr>
          <w:rFonts w:hint="eastAsia"/>
        </w:rPr>
        <w:t>GraphTrans</w:t>
      </w:r>
      <w:r>
        <w:rPr>
          <w:rFonts w:hint="eastAsia"/>
        </w:rPr>
        <w:t>也取得了最好的结果，高出</w:t>
      </w:r>
      <w:r>
        <w:rPr>
          <w:rFonts w:hint="eastAsia"/>
        </w:rPr>
        <w:t>GAT</w:t>
      </w:r>
      <w:r>
        <w:rPr>
          <w:rFonts w:hint="eastAsia"/>
        </w:rPr>
        <w:t>方法</w:t>
      </w:r>
      <w:r>
        <w:rPr>
          <w:rFonts w:hint="eastAsia"/>
        </w:rPr>
        <w:t>2</w:t>
      </w:r>
      <w:r>
        <w:t>.32%</w:t>
      </w:r>
      <w:r>
        <w:rPr>
          <w:rFonts w:hint="eastAsia"/>
        </w:rPr>
        <w:t>。在</w:t>
      </w:r>
      <w:r>
        <w:rPr>
          <w:rFonts w:hint="eastAsia"/>
        </w:rPr>
        <w:t>MUTAG</w:t>
      </w:r>
      <w:r>
        <w:rPr>
          <w:rFonts w:hint="eastAsia"/>
        </w:rPr>
        <w:t>数据集上，</w:t>
      </w:r>
      <w:r>
        <w:rPr>
          <w:rFonts w:hint="eastAsia"/>
        </w:rPr>
        <w:t>GraphTrans</w:t>
      </w:r>
      <w:r>
        <w:rPr>
          <w:rFonts w:hint="eastAsia"/>
        </w:rPr>
        <w:t>再次取得最好结果，高出</w:t>
      </w:r>
      <w:r>
        <w:rPr>
          <w:rFonts w:hint="eastAsia"/>
        </w:rPr>
        <w:t>GIN</w:t>
      </w:r>
      <w:r>
        <w:rPr>
          <w:rFonts w:hint="eastAsia"/>
        </w:rPr>
        <w:t>方法</w:t>
      </w:r>
      <w:r>
        <w:rPr>
          <w:rFonts w:hint="eastAsia"/>
        </w:rPr>
        <w:t>2</w:t>
      </w:r>
      <w:r>
        <w:t>.50%</w:t>
      </w:r>
      <w:r>
        <w:rPr>
          <w:rFonts w:hint="eastAsia"/>
        </w:rPr>
        <w:t>。在</w:t>
      </w:r>
      <w:r>
        <w:rPr>
          <w:rFonts w:hint="eastAsia"/>
        </w:rPr>
        <w:t>IMDB</w:t>
      </w:r>
      <w:r>
        <w:t>-</w:t>
      </w:r>
      <w:r>
        <w:rPr>
          <w:rFonts w:hint="eastAsia"/>
        </w:rPr>
        <w:t>M</w:t>
      </w:r>
      <w:r>
        <w:rPr>
          <w:rFonts w:hint="eastAsia"/>
        </w:rPr>
        <w:t>数据集上，</w:t>
      </w:r>
      <w:r>
        <w:rPr>
          <w:rFonts w:hint="eastAsia"/>
        </w:rPr>
        <w:t>GraphTrans</w:t>
      </w:r>
      <w:r>
        <w:rPr>
          <w:rFonts w:hint="eastAsia"/>
        </w:rPr>
        <w:t>方法比最好的</w:t>
      </w:r>
      <w:r>
        <w:rPr>
          <w:rFonts w:hint="eastAsia"/>
        </w:rPr>
        <w:t>GraphSAGE</w:t>
      </w:r>
      <w:r>
        <w:rPr>
          <w:rFonts w:hint="eastAsia"/>
        </w:rPr>
        <w:t>低了</w:t>
      </w:r>
      <w:r>
        <w:rPr>
          <w:rFonts w:hint="eastAsia"/>
        </w:rPr>
        <w:t>2</w:t>
      </w:r>
      <w:r>
        <w:t>.33%</w:t>
      </w:r>
      <w:r>
        <w:rPr>
          <w:rFonts w:hint="eastAsia"/>
        </w:rPr>
        <w:t>。在</w:t>
      </w:r>
      <w:r w:rsidRPr="00001265">
        <w:t>Mutagenicity</w:t>
      </w:r>
      <w:r>
        <w:rPr>
          <w:rFonts w:hint="eastAsia"/>
        </w:rPr>
        <w:t>数据集上，</w:t>
      </w:r>
      <w:r>
        <w:rPr>
          <w:rFonts w:hint="eastAsia"/>
        </w:rPr>
        <w:t>GraphTrans</w:t>
      </w:r>
      <w:r>
        <w:rPr>
          <w:rFonts w:hint="eastAsia"/>
        </w:rPr>
        <w:t>也取得了最好的结果，高出</w:t>
      </w:r>
      <w:r>
        <w:rPr>
          <w:rFonts w:hint="eastAsia"/>
        </w:rPr>
        <w:t>GIN</w:t>
      </w:r>
      <w:r>
        <w:rPr>
          <w:rFonts w:hint="eastAsia"/>
        </w:rPr>
        <w:t>方法</w:t>
      </w:r>
      <w:r>
        <w:rPr>
          <w:rFonts w:hint="eastAsia"/>
        </w:rPr>
        <w:t>0</w:t>
      </w:r>
      <w:r>
        <w:t>.26%</w:t>
      </w:r>
      <w:r>
        <w:rPr>
          <w:rFonts w:hint="eastAsia"/>
        </w:rPr>
        <w:t>。</w:t>
      </w:r>
    </w:p>
    <w:p w14:paraId="47CC79B5" w14:textId="77777777" w:rsidR="0002475F" w:rsidRDefault="0002475F" w:rsidP="0002475F">
      <w:pPr>
        <w:spacing w:line="360" w:lineRule="auto"/>
        <w:ind w:firstLineChars="0" w:firstLine="420"/>
      </w:pPr>
      <w:r>
        <w:rPr>
          <w:rFonts w:hint="eastAsia"/>
        </w:rPr>
        <w:t>再对比几个取得过最好结果的方法在不同数据集上的稳定性。</w:t>
      </w:r>
      <w:r>
        <w:rPr>
          <w:rFonts w:hint="eastAsia"/>
        </w:rPr>
        <w:t>GIN</w:t>
      </w:r>
      <w:r>
        <w:rPr>
          <w:rFonts w:hint="eastAsia"/>
        </w:rPr>
        <w:t>方法在</w:t>
      </w:r>
      <w:r>
        <w:rPr>
          <w:rFonts w:hint="eastAsia"/>
        </w:rPr>
        <w:t>NCI</w:t>
      </w:r>
      <w:r>
        <w:t>1</w:t>
      </w:r>
      <w:r>
        <w:rPr>
          <w:rFonts w:hint="eastAsia"/>
        </w:rPr>
        <w:t>数据集上取得了最好的结果，但是在</w:t>
      </w:r>
      <w:r>
        <w:rPr>
          <w:rFonts w:hint="eastAsia"/>
        </w:rPr>
        <w:t>IMDB</w:t>
      </w:r>
      <w:r>
        <w:t>-</w:t>
      </w:r>
      <w:r>
        <w:rPr>
          <w:rFonts w:hint="eastAsia"/>
        </w:rPr>
        <w:t>B</w:t>
      </w:r>
      <w:r>
        <w:rPr>
          <w:rFonts w:hint="eastAsia"/>
        </w:rPr>
        <w:t>和</w:t>
      </w:r>
      <w:r>
        <w:rPr>
          <w:rFonts w:hint="eastAsia"/>
        </w:rPr>
        <w:t>IMDB</w:t>
      </w:r>
      <w:r>
        <w:t>-</w:t>
      </w:r>
      <w:r>
        <w:rPr>
          <w:rFonts w:hint="eastAsia"/>
        </w:rPr>
        <w:t>M</w:t>
      </w:r>
      <w:r>
        <w:rPr>
          <w:rFonts w:hint="eastAsia"/>
        </w:rPr>
        <w:t>两个数据集上的表现极差，具有太强的不稳定性。</w:t>
      </w:r>
      <w:r>
        <w:rPr>
          <w:rFonts w:hint="eastAsia"/>
        </w:rPr>
        <w:t>GraphSAGE</w:t>
      </w:r>
      <w:r>
        <w:rPr>
          <w:rFonts w:hint="eastAsia"/>
        </w:rPr>
        <w:t>在</w:t>
      </w:r>
      <w:r>
        <w:rPr>
          <w:rFonts w:hint="eastAsia"/>
        </w:rPr>
        <w:t>IMDB</w:t>
      </w:r>
      <w:r>
        <w:t>-</w:t>
      </w:r>
      <w:r>
        <w:rPr>
          <w:rFonts w:hint="eastAsia"/>
        </w:rPr>
        <w:t>M</w:t>
      </w:r>
      <w:r>
        <w:rPr>
          <w:rFonts w:hint="eastAsia"/>
        </w:rPr>
        <w:t>数据集上取得了最好的结果，但是在</w:t>
      </w:r>
      <w:r>
        <w:rPr>
          <w:rFonts w:hint="eastAsia"/>
        </w:rPr>
        <w:t>PTC</w:t>
      </w:r>
      <w:r>
        <w:t>_FR</w:t>
      </w:r>
      <w:r>
        <w:rPr>
          <w:rFonts w:hint="eastAsia"/>
        </w:rPr>
        <w:t>和</w:t>
      </w:r>
      <w:r>
        <w:rPr>
          <w:rFonts w:hint="eastAsia"/>
        </w:rPr>
        <w:t>MUTAG</w:t>
      </w:r>
      <w:r>
        <w:rPr>
          <w:rFonts w:hint="eastAsia"/>
        </w:rPr>
        <w:t>两个数据集上的结果也很差，也具有不稳定性。而</w:t>
      </w:r>
      <w:r>
        <w:rPr>
          <w:rFonts w:hint="eastAsia"/>
        </w:rPr>
        <w:t>GraphTrans</w:t>
      </w:r>
      <w:r>
        <w:rPr>
          <w:rFonts w:hint="eastAsia"/>
        </w:rPr>
        <w:t>在</w:t>
      </w:r>
      <w:r>
        <w:rPr>
          <w:rFonts w:hint="eastAsia"/>
        </w:rPr>
        <w:t>IMDB</w:t>
      </w:r>
      <w:r>
        <w:t>-</w:t>
      </w:r>
      <w:r>
        <w:rPr>
          <w:rFonts w:hint="eastAsia"/>
        </w:rPr>
        <w:t>B</w:t>
      </w:r>
      <w:r>
        <w:rPr>
          <w:rFonts w:hint="eastAsia"/>
        </w:rPr>
        <w:t>、</w:t>
      </w:r>
      <w:r>
        <w:rPr>
          <w:rFonts w:hint="eastAsia"/>
        </w:rPr>
        <w:t>PTC</w:t>
      </w:r>
      <w:r>
        <w:t>_FR</w:t>
      </w:r>
      <w:r>
        <w:rPr>
          <w:rFonts w:hint="eastAsia"/>
        </w:rPr>
        <w:t>、</w:t>
      </w:r>
      <w:r>
        <w:rPr>
          <w:rFonts w:hint="eastAsia"/>
        </w:rPr>
        <w:t>MUTAG</w:t>
      </w:r>
      <w:r>
        <w:rPr>
          <w:rFonts w:hint="eastAsia"/>
        </w:rPr>
        <w:t>和</w:t>
      </w:r>
      <w:r w:rsidRPr="00001265">
        <w:t>Mutagenicity</w:t>
      </w:r>
      <w:r>
        <w:rPr>
          <w:rFonts w:hint="eastAsia"/>
        </w:rPr>
        <w:t>四个数据集上都取得了最好的结果，同时在</w:t>
      </w:r>
      <w:r>
        <w:rPr>
          <w:rFonts w:hint="eastAsia"/>
        </w:rPr>
        <w:t>NCI</w:t>
      </w:r>
      <w:r>
        <w:t>1</w:t>
      </w:r>
      <w:r>
        <w:rPr>
          <w:rFonts w:hint="eastAsia"/>
        </w:rPr>
        <w:t>和</w:t>
      </w:r>
      <w:r>
        <w:rPr>
          <w:rFonts w:hint="eastAsia"/>
        </w:rPr>
        <w:t>IMDB</w:t>
      </w:r>
      <w:r>
        <w:t>-</w:t>
      </w:r>
      <w:r>
        <w:rPr>
          <w:rFonts w:hint="eastAsia"/>
        </w:rPr>
        <w:t>M</w:t>
      </w:r>
      <w:r>
        <w:rPr>
          <w:rFonts w:hint="eastAsia"/>
        </w:rPr>
        <w:t>两个数据集上的结果也仅是小幅低于最优方法。</w:t>
      </w:r>
    </w:p>
    <w:p w14:paraId="55BCD1E1" w14:textId="27010C10" w:rsidR="0002475F" w:rsidRDefault="0002475F" w:rsidP="0002475F">
      <w:pPr>
        <w:spacing w:line="360" w:lineRule="auto"/>
        <w:ind w:firstLineChars="0" w:firstLine="420"/>
      </w:pPr>
      <w:r>
        <w:rPr>
          <w:rFonts w:hint="eastAsia"/>
        </w:rPr>
        <w:t>综合上述的分析，得出以下结论：</w:t>
      </w:r>
      <w:r>
        <w:rPr>
          <w:rFonts w:hint="eastAsia"/>
        </w:rPr>
        <w:t>GraphTrans</w:t>
      </w:r>
      <w:r>
        <w:rPr>
          <w:rFonts w:hint="eastAsia"/>
        </w:rPr>
        <w:t>能够适应图分类任务，并且取得良好的表现；同时，</w:t>
      </w:r>
      <w:r>
        <w:rPr>
          <w:rFonts w:hint="eastAsia"/>
        </w:rPr>
        <w:t>GraphTrans</w:t>
      </w:r>
      <w:r>
        <w:rPr>
          <w:rFonts w:hint="eastAsia"/>
        </w:rPr>
        <w:t>能够在不同数据集上具有良好的稳定性。</w:t>
      </w:r>
      <w:r w:rsidRPr="00001265">
        <w:rPr>
          <w:rFonts w:hint="eastAsia"/>
        </w:rPr>
        <w:t xml:space="preserve"> </w:t>
      </w:r>
    </w:p>
    <w:p w14:paraId="6E388911" w14:textId="09EF476B" w:rsidR="006251B9" w:rsidRDefault="006251B9" w:rsidP="0002475F">
      <w:pPr>
        <w:spacing w:line="360" w:lineRule="auto"/>
        <w:ind w:firstLineChars="0" w:firstLine="420"/>
      </w:pPr>
    </w:p>
    <w:p w14:paraId="3B937943" w14:textId="77777777" w:rsidR="006251B9" w:rsidRPr="0002475F" w:rsidRDefault="006251B9" w:rsidP="0002475F">
      <w:pPr>
        <w:spacing w:line="360" w:lineRule="auto"/>
        <w:ind w:firstLineChars="0" w:firstLine="420"/>
      </w:pPr>
    </w:p>
    <w:p w14:paraId="72E992AA" w14:textId="6B3F4721" w:rsidR="00A97698" w:rsidRPr="00CF4573" w:rsidRDefault="00A97698" w:rsidP="00A97698">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lastRenderedPageBreak/>
        <w:t>表</w:t>
      </w:r>
      <w:r>
        <w:rPr>
          <w:rFonts w:eastAsia="宋体" w:cs="Times New Roman"/>
          <w:sz w:val="21"/>
          <w:szCs w:val="21"/>
        </w:rPr>
        <w:t>4.</w:t>
      </w:r>
      <w:r w:rsidR="00766255">
        <w:rPr>
          <w:rFonts w:eastAsia="宋体" w:cs="Times New Roman"/>
          <w:sz w:val="21"/>
          <w:szCs w:val="21"/>
        </w:rPr>
        <w:t>4</w:t>
      </w:r>
      <w:r w:rsidR="000B191F">
        <w:rPr>
          <w:rFonts w:eastAsia="宋体" w:cs="Times New Roman"/>
          <w:sz w:val="21"/>
          <w:szCs w:val="21"/>
        </w:rPr>
        <w:t xml:space="preserve"> </w:t>
      </w:r>
      <w:r>
        <w:rPr>
          <w:rFonts w:eastAsia="宋体" w:cs="Times New Roman" w:hint="eastAsia"/>
          <w:sz w:val="21"/>
          <w:szCs w:val="21"/>
        </w:rPr>
        <w:t>对比实验各方法</w:t>
      </w:r>
      <w:r w:rsidRPr="00A97698">
        <w:rPr>
          <w:rFonts w:eastAsia="宋体" w:cs="Times New Roman"/>
          <w:sz w:val="21"/>
          <w:szCs w:val="21"/>
        </w:rPr>
        <w:t>Accuracy</w:t>
      </w:r>
      <w:r>
        <w:rPr>
          <w:rFonts w:eastAsia="宋体" w:cs="Times New Roman" w:hint="eastAsia"/>
          <w:sz w:val="21"/>
          <w:szCs w:val="21"/>
        </w:rPr>
        <w:t>指标实验结果</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29"/>
        <w:gridCol w:w="1323"/>
        <w:gridCol w:w="1323"/>
        <w:gridCol w:w="1428"/>
        <w:gridCol w:w="1419"/>
        <w:gridCol w:w="1323"/>
        <w:gridCol w:w="1425"/>
      </w:tblGrid>
      <w:tr w:rsidR="00A97698" w14:paraId="4503D3D9" w14:textId="77777777" w:rsidTr="00D302AA">
        <w:tc>
          <w:tcPr>
            <w:tcW w:w="1329" w:type="dxa"/>
            <w:vMerge w:val="restart"/>
            <w:tcBorders>
              <w:top w:val="single" w:sz="8" w:space="0" w:color="auto"/>
              <w:left w:val="nil"/>
              <w:bottom w:val="single" w:sz="8" w:space="0" w:color="auto"/>
              <w:right w:val="single" w:sz="4" w:space="0" w:color="auto"/>
            </w:tcBorders>
            <w:vAlign w:val="center"/>
          </w:tcPr>
          <w:p w14:paraId="05AC7C8C" w14:textId="77777777" w:rsidR="00A97698" w:rsidRPr="00E1454B" w:rsidRDefault="00A97698" w:rsidP="00D302AA">
            <w:pPr>
              <w:pStyle w:val="af8"/>
              <w:spacing w:line="360" w:lineRule="auto"/>
              <w:ind w:firstLineChars="0" w:firstLine="0"/>
              <w:jc w:val="center"/>
              <w:rPr>
                <w:b/>
                <w:sz w:val="21"/>
              </w:rPr>
            </w:pPr>
            <w:r>
              <w:rPr>
                <w:rFonts w:hint="eastAsia"/>
                <w:b/>
                <w:sz w:val="21"/>
              </w:rPr>
              <w:t>实验方法</w:t>
            </w:r>
          </w:p>
        </w:tc>
        <w:tc>
          <w:tcPr>
            <w:tcW w:w="8241" w:type="dxa"/>
            <w:gridSpan w:val="6"/>
            <w:tcBorders>
              <w:top w:val="single" w:sz="8" w:space="0" w:color="auto"/>
              <w:left w:val="single" w:sz="4" w:space="0" w:color="auto"/>
              <w:bottom w:val="single" w:sz="8" w:space="0" w:color="auto"/>
              <w:right w:val="nil"/>
            </w:tcBorders>
          </w:tcPr>
          <w:p w14:paraId="4532B2D8" w14:textId="77777777" w:rsidR="00A97698" w:rsidRDefault="00A97698" w:rsidP="00D302AA">
            <w:pPr>
              <w:pStyle w:val="af8"/>
              <w:spacing w:line="360" w:lineRule="auto"/>
              <w:ind w:firstLineChars="0" w:firstLine="0"/>
              <w:jc w:val="center"/>
              <w:rPr>
                <w:b/>
                <w:sz w:val="21"/>
              </w:rPr>
            </w:pPr>
            <w:r>
              <w:rPr>
                <w:rFonts w:hint="eastAsia"/>
                <w:b/>
                <w:sz w:val="21"/>
              </w:rPr>
              <w:t>数据集</w:t>
            </w:r>
          </w:p>
        </w:tc>
      </w:tr>
      <w:tr w:rsidR="00A97698" w14:paraId="03752189" w14:textId="77777777" w:rsidTr="00D302AA">
        <w:tc>
          <w:tcPr>
            <w:tcW w:w="1329" w:type="dxa"/>
            <w:vMerge/>
            <w:tcBorders>
              <w:left w:val="nil"/>
              <w:bottom w:val="single" w:sz="8" w:space="0" w:color="auto"/>
              <w:right w:val="single" w:sz="4" w:space="0" w:color="auto"/>
            </w:tcBorders>
          </w:tcPr>
          <w:p w14:paraId="3EE2FB55" w14:textId="77777777" w:rsidR="00A97698" w:rsidRPr="00E1454B" w:rsidRDefault="00A97698" w:rsidP="00D302AA">
            <w:pPr>
              <w:pStyle w:val="af8"/>
              <w:spacing w:line="360" w:lineRule="auto"/>
              <w:ind w:firstLineChars="0" w:firstLine="0"/>
              <w:jc w:val="center"/>
              <w:rPr>
                <w:b/>
                <w:sz w:val="21"/>
              </w:rPr>
            </w:pPr>
          </w:p>
        </w:tc>
        <w:tc>
          <w:tcPr>
            <w:tcW w:w="1323" w:type="dxa"/>
            <w:tcBorders>
              <w:top w:val="single" w:sz="8" w:space="0" w:color="auto"/>
              <w:left w:val="single" w:sz="4" w:space="0" w:color="auto"/>
              <w:bottom w:val="single" w:sz="4" w:space="0" w:color="auto"/>
              <w:right w:val="nil"/>
            </w:tcBorders>
          </w:tcPr>
          <w:p w14:paraId="24D0BB01" w14:textId="77777777" w:rsidR="00A97698" w:rsidRPr="00E1454B" w:rsidRDefault="00A97698" w:rsidP="00D302AA">
            <w:pPr>
              <w:pStyle w:val="af8"/>
              <w:spacing w:line="360" w:lineRule="auto"/>
              <w:ind w:firstLineChars="0" w:firstLine="0"/>
              <w:jc w:val="center"/>
              <w:rPr>
                <w:b/>
                <w:sz w:val="21"/>
              </w:rPr>
            </w:pPr>
            <w:r>
              <w:rPr>
                <w:rFonts w:hint="eastAsia"/>
                <w:b/>
                <w:sz w:val="21"/>
              </w:rPr>
              <w:t>NCI</w:t>
            </w:r>
            <w:r>
              <w:rPr>
                <w:b/>
                <w:sz w:val="21"/>
              </w:rPr>
              <w:t>1</w:t>
            </w:r>
          </w:p>
        </w:tc>
        <w:tc>
          <w:tcPr>
            <w:tcW w:w="1323" w:type="dxa"/>
            <w:tcBorders>
              <w:top w:val="single" w:sz="8" w:space="0" w:color="auto"/>
              <w:left w:val="nil"/>
              <w:bottom w:val="single" w:sz="4" w:space="0" w:color="auto"/>
              <w:right w:val="nil"/>
            </w:tcBorders>
          </w:tcPr>
          <w:p w14:paraId="76A2E802" w14:textId="77777777" w:rsidR="00A97698" w:rsidRPr="00E1454B" w:rsidRDefault="00A97698" w:rsidP="00D302AA">
            <w:pPr>
              <w:pStyle w:val="af8"/>
              <w:spacing w:line="360" w:lineRule="auto"/>
              <w:ind w:firstLineChars="0" w:firstLine="0"/>
              <w:jc w:val="center"/>
              <w:rPr>
                <w:b/>
                <w:sz w:val="21"/>
              </w:rPr>
            </w:pPr>
            <w:r>
              <w:rPr>
                <w:rFonts w:hint="eastAsia"/>
                <w:b/>
                <w:sz w:val="21"/>
              </w:rPr>
              <w:t>IMDB</w:t>
            </w:r>
            <w:r>
              <w:rPr>
                <w:b/>
                <w:sz w:val="21"/>
              </w:rPr>
              <w:t>-B</w:t>
            </w:r>
          </w:p>
        </w:tc>
        <w:tc>
          <w:tcPr>
            <w:tcW w:w="1428" w:type="dxa"/>
            <w:tcBorders>
              <w:top w:val="single" w:sz="8" w:space="0" w:color="auto"/>
              <w:left w:val="nil"/>
              <w:bottom w:val="single" w:sz="4" w:space="0" w:color="auto"/>
              <w:right w:val="nil"/>
            </w:tcBorders>
          </w:tcPr>
          <w:p w14:paraId="62AB7BFA" w14:textId="77777777" w:rsidR="00A97698" w:rsidRPr="00E1454B" w:rsidRDefault="00A97698" w:rsidP="00D302AA">
            <w:pPr>
              <w:pStyle w:val="af8"/>
              <w:spacing w:line="360" w:lineRule="auto"/>
              <w:ind w:firstLineChars="0" w:firstLine="0"/>
              <w:jc w:val="center"/>
              <w:rPr>
                <w:b/>
                <w:sz w:val="21"/>
              </w:rPr>
            </w:pPr>
            <w:r>
              <w:rPr>
                <w:b/>
                <w:sz w:val="21"/>
              </w:rPr>
              <w:t>PTC_FR</w:t>
            </w:r>
          </w:p>
        </w:tc>
        <w:tc>
          <w:tcPr>
            <w:tcW w:w="1419" w:type="dxa"/>
            <w:tcBorders>
              <w:top w:val="single" w:sz="8" w:space="0" w:color="auto"/>
              <w:left w:val="nil"/>
              <w:bottom w:val="single" w:sz="4" w:space="0" w:color="auto"/>
              <w:right w:val="nil"/>
            </w:tcBorders>
          </w:tcPr>
          <w:p w14:paraId="67C00B59" w14:textId="77777777" w:rsidR="00A97698" w:rsidRPr="00511F81" w:rsidRDefault="00A97698" w:rsidP="00D302AA">
            <w:pPr>
              <w:pStyle w:val="af8"/>
              <w:spacing w:line="360" w:lineRule="auto"/>
              <w:ind w:firstLineChars="0" w:firstLine="0"/>
              <w:jc w:val="center"/>
              <w:rPr>
                <w:b/>
                <w:sz w:val="21"/>
              </w:rPr>
            </w:pPr>
            <w:r>
              <w:rPr>
                <w:b/>
                <w:sz w:val="21"/>
              </w:rPr>
              <w:t>MUTAG</w:t>
            </w:r>
          </w:p>
        </w:tc>
        <w:tc>
          <w:tcPr>
            <w:tcW w:w="1323" w:type="dxa"/>
            <w:tcBorders>
              <w:top w:val="single" w:sz="8" w:space="0" w:color="auto"/>
              <w:left w:val="nil"/>
              <w:bottom w:val="single" w:sz="4" w:space="0" w:color="auto"/>
              <w:right w:val="nil"/>
            </w:tcBorders>
          </w:tcPr>
          <w:p w14:paraId="4D8033E4" w14:textId="77777777" w:rsidR="00A97698" w:rsidRPr="00511F81" w:rsidRDefault="00A97698" w:rsidP="00D302AA">
            <w:pPr>
              <w:pStyle w:val="af8"/>
              <w:spacing w:line="360" w:lineRule="auto"/>
              <w:ind w:firstLineChars="0" w:firstLine="0"/>
              <w:jc w:val="center"/>
              <w:rPr>
                <w:b/>
                <w:sz w:val="21"/>
              </w:rPr>
            </w:pPr>
            <w:r>
              <w:rPr>
                <w:b/>
                <w:sz w:val="21"/>
              </w:rPr>
              <w:t>IMDB-M</w:t>
            </w:r>
          </w:p>
        </w:tc>
        <w:tc>
          <w:tcPr>
            <w:tcW w:w="1425" w:type="dxa"/>
            <w:tcBorders>
              <w:top w:val="single" w:sz="8" w:space="0" w:color="auto"/>
              <w:left w:val="nil"/>
              <w:bottom w:val="single" w:sz="4" w:space="0" w:color="auto"/>
              <w:right w:val="nil"/>
            </w:tcBorders>
          </w:tcPr>
          <w:p w14:paraId="4A539482" w14:textId="77777777" w:rsidR="00A97698" w:rsidRDefault="00A97698" w:rsidP="00D302AA">
            <w:pPr>
              <w:pStyle w:val="af8"/>
              <w:spacing w:line="360" w:lineRule="auto"/>
              <w:ind w:firstLineChars="0" w:firstLine="0"/>
              <w:jc w:val="center"/>
              <w:rPr>
                <w:b/>
                <w:sz w:val="21"/>
              </w:rPr>
            </w:pPr>
            <w:r w:rsidRPr="006608E6">
              <w:rPr>
                <w:b/>
                <w:sz w:val="21"/>
              </w:rPr>
              <w:t>Mutagenicity</w:t>
            </w:r>
          </w:p>
        </w:tc>
      </w:tr>
      <w:tr w:rsidR="00A97698" w14:paraId="6EC04F45" w14:textId="77777777" w:rsidTr="00D302AA">
        <w:tc>
          <w:tcPr>
            <w:tcW w:w="1329" w:type="dxa"/>
            <w:tcBorders>
              <w:top w:val="single" w:sz="8" w:space="0" w:color="auto"/>
              <w:left w:val="nil"/>
              <w:bottom w:val="nil"/>
              <w:right w:val="single" w:sz="4" w:space="0" w:color="auto"/>
            </w:tcBorders>
          </w:tcPr>
          <w:p w14:paraId="3F94443C" w14:textId="77777777" w:rsidR="00A97698" w:rsidRPr="008066D5" w:rsidRDefault="00A97698" w:rsidP="00D302AA">
            <w:pPr>
              <w:pStyle w:val="af8"/>
              <w:spacing w:line="360" w:lineRule="auto"/>
              <w:ind w:firstLineChars="0" w:firstLine="0"/>
              <w:jc w:val="center"/>
              <w:rPr>
                <w:sz w:val="21"/>
              </w:rPr>
            </w:pPr>
            <w:r>
              <w:rPr>
                <w:rFonts w:hint="eastAsia"/>
                <w:sz w:val="21"/>
              </w:rPr>
              <w:t>GCN</w:t>
            </w:r>
          </w:p>
        </w:tc>
        <w:tc>
          <w:tcPr>
            <w:tcW w:w="1323" w:type="dxa"/>
            <w:tcBorders>
              <w:top w:val="single" w:sz="4" w:space="0" w:color="auto"/>
              <w:left w:val="single" w:sz="4" w:space="0" w:color="auto"/>
              <w:bottom w:val="nil"/>
              <w:right w:val="nil"/>
            </w:tcBorders>
          </w:tcPr>
          <w:p w14:paraId="360A85DE" w14:textId="77777777" w:rsidR="00A97698" w:rsidRPr="008066D5" w:rsidRDefault="00A97698" w:rsidP="00D302AA">
            <w:pPr>
              <w:pStyle w:val="af8"/>
              <w:spacing w:line="360" w:lineRule="auto"/>
              <w:ind w:firstLineChars="0" w:firstLine="0"/>
              <w:jc w:val="center"/>
              <w:rPr>
                <w:sz w:val="21"/>
              </w:rPr>
            </w:pPr>
            <w:r w:rsidRPr="00620F0E">
              <w:t xml:space="preserve">76.27±2.21 </w:t>
            </w:r>
          </w:p>
        </w:tc>
        <w:tc>
          <w:tcPr>
            <w:tcW w:w="1323" w:type="dxa"/>
            <w:tcBorders>
              <w:top w:val="single" w:sz="4" w:space="0" w:color="auto"/>
              <w:left w:val="nil"/>
              <w:bottom w:val="nil"/>
              <w:right w:val="nil"/>
            </w:tcBorders>
          </w:tcPr>
          <w:p w14:paraId="4CBE67D8" w14:textId="77777777" w:rsidR="00A97698" w:rsidRPr="008066D5" w:rsidRDefault="00A97698" w:rsidP="00D302AA">
            <w:pPr>
              <w:pStyle w:val="af8"/>
              <w:spacing w:line="360" w:lineRule="auto"/>
              <w:ind w:firstLineChars="0" w:firstLine="0"/>
              <w:jc w:val="center"/>
              <w:rPr>
                <w:sz w:val="21"/>
              </w:rPr>
            </w:pPr>
            <w:r w:rsidRPr="00BA3B06">
              <w:t>72.40±5.61</w:t>
            </w:r>
          </w:p>
        </w:tc>
        <w:tc>
          <w:tcPr>
            <w:tcW w:w="1428" w:type="dxa"/>
            <w:tcBorders>
              <w:top w:val="single" w:sz="4" w:space="0" w:color="auto"/>
              <w:left w:val="nil"/>
              <w:bottom w:val="nil"/>
              <w:right w:val="nil"/>
            </w:tcBorders>
          </w:tcPr>
          <w:p w14:paraId="3FA2AD46" w14:textId="77777777" w:rsidR="00A97698" w:rsidRPr="008066D5" w:rsidRDefault="00A97698" w:rsidP="00D302AA">
            <w:pPr>
              <w:pStyle w:val="af8"/>
              <w:spacing w:line="360" w:lineRule="auto"/>
              <w:ind w:firstLineChars="0" w:firstLine="0"/>
              <w:jc w:val="center"/>
              <w:rPr>
                <w:sz w:val="21"/>
              </w:rPr>
            </w:pPr>
            <w:r w:rsidRPr="00F830E3">
              <w:t>56.67±8.34</w:t>
            </w:r>
          </w:p>
        </w:tc>
        <w:tc>
          <w:tcPr>
            <w:tcW w:w="1419" w:type="dxa"/>
            <w:tcBorders>
              <w:top w:val="single" w:sz="4" w:space="0" w:color="auto"/>
              <w:left w:val="nil"/>
              <w:bottom w:val="nil"/>
              <w:right w:val="nil"/>
            </w:tcBorders>
          </w:tcPr>
          <w:p w14:paraId="5EDE2E2B" w14:textId="77777777" w:rsidR="00A97698" w:rsidRPr="008066D5" w:rsidRDefault="00A97698" w:rsidP="00D302AA">
            <w:pPr>
              <w:pStyle w:val="af8"/>
              <w:spacing w:line="360" w:lineRule="auto"/>
              <w:ind w:firstLineChars="0" w:firstLine="0"/>
              <w:jc w:val="center"/>
              <w:rPr>
                <w:sz w:val="21"/>
              </w:rPr>
            </w:pPr>
            <w:r w:rsidRPr="009F57AE">
              <w:t>72.54±11.33</w:t>
            </w:r>
          </w:p>
        </w:tc>
        <w:tc>
          <w:tcPr>
            <w:tcW w:w="1323" w:type="dxa"/>
            <w:tcBorders>
              <w:top w:val="single" w:sz="4" w:space="0" w:color="auto"/>
              <w:left w:val="nil"/>
              <w:bottom w:val="nil"/>
              <w:right w:val="nil"/>
            </w:tcBorders>
          </w:tcPr>
          <w:p w14:paraId="0C9E1C5D" w14:textId="77777777" w:rsidR="00A97698" w:rsidRPr="008066D5" w:rsidRDefault="00A97698" w:rsidP="00D302AA">
            <w:pPr>
              <w:pStyle w:val="af8"/>
              <w:spacing w:line="360" w:lineRule="auto"/>
              <w:ind w:firstLineChars="0" w:firstLine="0"/>
              <w:jc w:val="center"/>
              <w:rPr>
                <w:sz w:val="21"/>
              </w:rPr>
            </w:pPr>
            <w:r w:rsidRPr="003C3BE8">
              <w:t>50.93±4.09</w:t>
            </w:r>
          </w:p>
        </w:tc>
        <w:tc>
          <w:tcPr>
            <w:tcW w:w="1425" w:type="dxa"/>
            <w:tcBorders>
              <w:top w:val="single" w:sz="4" w:space="0" w:color="auto"/>
              <w:left w:val="nil"/>
              <w:bottom w:val="nil"/>
              <w:right w:val="nil"/>
            </w:tcBorders>
          </w:tcPr>
          <w:p w14:paraId="28B2CF1D" w14:textId="77777777" w:rsidR="00A97698" w:rsidRPr="00620F0E" w:rsidRDefault="00A97698" w:rsidP="00D302AA">
            <w:pPr>
              <w:pStyle w:val="af8"/>
              <w:spacing w:line="360" w:lineRule="auto"/>
              <w:ind w:firstLineChars="0" w:firstLine="0"/>
              <w:jc w:val="center"/>
            </w:pPr>
            <w:r w:rsidRPr="001E30FF">
              <w:t>80.66±2.09</w:t>
            </w:r>
          </w:p>
        </w:tc>
      </w:tr>
      <w:tr w:rsidR="00A97698" w14:paraId="30FB7798" w14:textId="77777777" w:rsidTr="00D302AA">
        <w:tc>
          <w:tcPr>
            <w:tcW w:w="1329" w:type="dxa"/>
            <w:tcBorders>
              <w:top w:val="nil"/>
              <w:left w:val="nil"/>
              <w:bottom w:val="nil"/>
              <w:right w:val="single" w:sz="4" w:space="0" w:color="auto"/>
            </w:tcBorders>
          </w:tcPr>
          <w:p w14:paraId="62ADEBB2" w14:textId="77777777" w:rsidR="00A97698" w:rsidRPr="008066D5" w:rsidRDefault="00A97698" w:rsidP="00D302AA">
            <w:pPr>
              <w:pStyle w:val="af8"/>
              <w:spacing w:line="360" w:lineRule="auto"/>
              <w:ind w:firstLineChars="0" w:firstLine="0"/>
              <w:jc w:val="center"/>
              <w:rPr>
                <w:sz w:val="21"/>
              </w:rPr>
            </w:pPr>
            <w:r>
              <w:rPr>
                <w:rFonts w:hint="eastAsia"/>
                <w:sz w:val="21"/>
              </w:rPr>
              <w:t>GAT</w:t>
            </w:r>
          </w:p>
        </w:tc>
        <w:tc>
          <w:tcPr>
            <w:tcW w:w="1323" w:type="dxa"/>
            <w:tcBorders>
              <w:top w:val="nil"/>
              <w:left w:val="single" w:sz="4" w:space="0" w:color="auto"/>
              <w:bottom w:val="nil"/>
              <w:right w:val="nil"/>
            </w:tcBorders>
          </w:tcPr>
          <w:p w14:paraId="4537FF94" w14:textId="77777777" w:rsidR="00A97698" w:rsidRPr="008066D5" w:rsidRDefault="00A97698" w:rsidP="00D302AA">
            <w:pPr>
              <w:pStyle w:val="af8"/>
              <w:spacing w:line="360" w:lineRule="auto"/>
              <w:ind w:firstLineChars="0" w:firstLine="0"/>
              <w:jc w:val="center"/>
              <w:rPr>
                <w:sz w:val="21"/>
              </w:rPr>
            </w:pPr>
            <w:r w:rsidRPr="00620F0E">
              <w:t>75.35±1.55</w:t>
            </w:r>
          </w:p>
        </w:tc>
        <w:tc>
          <w:tcPr>
            <w:tcW w:w="1323" w:type="dxa"/>
            <w:tcBorders>
              <w:top w:val="nil"/>
              <w:left w:val="nil"/>
              <w:bottom w:val="nil"/>
              <w:right w:val="nil"/>
            </w:tcBorders>
          </w:tcPr>
          <w:p w14:paraId="1054AA88" w14:textId="77777777" w:rsidR="00A97698" w:rsidRPr="008066D5" w:rsidRDefault="00A97698" w:rsidP="00D302AA">
            <w:pPr>
              <w:pStyle w:val="af8"/>
              <w:spacing w:line="360" w:lineRule="auto"/>
              <w:ind w:firstLineChars="0" w:firstLine="0"/>
              <w:jc w:val="center"/>
              <w:rPr>
                <w:sz w:val="21"/>
              </w:rPr>
            </w:pPr>
            <w:r w:rsidRPr="00BA3B06">
              <w:t xml:space="preserve">72.90±4.72 </w:t>
            </w:r>
          </w:p>
        </w:tc>
        <w:tc>
          <w:tcPr>
            <w:tcW w:w="1428" w:type="dxa"/>
            <w:tcBorders>
              <w:top w:val="nil"/>
              <w:left w:val="nil"/>
              <w:bottom w:val="nil"/>
              <w:right w:val="nil"/>
            </w:tcBorders>
          </w:tcPr>
          <w:p w14:paraId="1B1EEE1D" w14:textId="77777777" w:rsidR="00A97698" w:rsidRPr="008066D5" w:rsidRDefault="00A97698" w:rsidP="00D302AA">
            <w:pPr>
              <w:pStyle w:val="af8"/>
              <w:spacing w:line="360" w:lineRule="auto"/>
              <w:ind w:firstLineChars="0" w:firstLine="0"/>
              <w:jc w:val="center"/>
              <w:rPr>
                <w:sz w:val="21"/>
              </w:rPr>
            </w:pPr>
            <w:r w:rsidRPr="00F830E3">
              <w:t>58.39±8.84</w:t>
            </w:r>
          </w:p>
        </w:tc>
        <w:tc>
          <w:tcPr>
            <w:tcW w:w="1419" w:type="dxa"/>
            <w:tcBorders>
              <w:top w:val="nil"/>
              <w:left w:val="nil"/>
              <w:bottom w:val="nil"/>
              <w:right w:val="nil"/>
            </w:tcBorders>
          </w:tcPr>
          <w:p w14:paraId="0CA185B0" w14:textId="77777777" w:rsidR="00A97698" w:rsidRPr="008066D5" w:rsidRDefault="00A97698" w:rsidP="00D302AA">
            <w:pPr>
              <w:pStyle w:val="af8"/>
              <w:spacing w:line="360" w:lineRule="auto"/>
              <w:ind w:firstLineChars="0" w:firstLine="0"/>
              <w:jc w:val="center"/>
              <w:rPr>
                <w:sz w:val="21"/>
              </w:rPr>
            </w:pPr>
            <w:r w:rsidRPr="009F57AE">
              <w:t>72.68±5.76</w:t>
            </w:r>
          </w:p>
        </w:tc>
        <w:tc>
          <w:tcPr>
            <w:tcW w:w="1323" w:type="dxa"/>
            <w:tcBorders>
              <w:top w:val="nil"/>
              <w:left w:val="nil"/>
              <w:bottom w:val="nil"/>
              <w:right w:val="nil"/>
            </w:tcBorders>
          </w:tcPr>
          <w:p w14:paraId="2B92586D" w14:textId="77777777" w:rsidR="00A97698" w:rsidRPr="008066D5" w:rsidRDefault="00A97698" w:rsidP="00D302AA">
            <w:pPr>
              <w:pStyle w:val="af8"/>
              <w:spacing w:line="360" w:lineRule="auto"/>
              <w:ind w:firstLineChars="0" w:firstLine="0"/>
              <w:jc w:val="center"/>
              <w:rPr>
                <w:sz w:val="21"/>
              </w:rPr>
            </w:pPr>
            <w:r w:rsidRPr="003C3BE8">
              <w:t>50.00±4.26</w:t>
            </w:r>
          </w:p>
        </w:tc>
        <w:tc>
          <w:tcPr>
            <w:tcW w:w="1425" w:type="dxa"/>
            <w:tcBorders>
              <w:top w:val="nil"/>
              <w:left w:val="nil"/>
              <w:bottom w:val="nil"/>
              <w:right w:val="nil"/>
            </w:tcBorders>
          </w:tcPr>
          <w:p w14:paraId="28571CE0" w14:textId="77777777" w:rsidR="00A97698" w:rsidRPr="00620F0E" w:rsidRDefault="00A97698" w:rsidP="00D302AA">
            <w:pPr>
              <w:pStyle w:val="af8"/>
              <w:spacing w:line="360" w:lineRule="auto"/>
              <w:ind w:firstLineChars="0" w:firstLine="0"/>
              <w:jc w:val="center"/>
            </w:pPr>
            <w:r w:rsidRPr="001E30FF">
              <w:t>80.35±1.74</w:t>
            </w:r>
          </w:p>
        </w:tc>
      </w:tr>
      <w:tr w:rsidR="00A97698" w14:paraId="15D77755" w14:textId="77777777" w:rsidTr="00D302AA">
        <w:tc>
          <w:tcPr>
            <w:tcW w:w="1329" w:type="dxa"/>
            <w:tcBorders>
              <w:top w:val="nil"/>
              <w:left w:val="nil"/>
              <w:bottom w:val="nil"/>
              <w:right w:val="single" w:sz="4" w:space="0" w:color="auto"/>
            </w:tcBorders>
          </w:tcPr>
          <w:p w14:paraId="3A27E13A" w14:textId="77777777" w:rsidR="00A97698" w:rsidRPr="008066D5" w:rsidRDefault="00A97698" w:rsidP="00D302AA">
            <w:pPr>
              <w:pStyle w:val="af8"/>
              <w:spacing w:line="360" w:lineRule="auto"/>
              <w:ind w:firstLineChars="0" w:firstLine="0"/>
              <w:jc w:val="center"/>
              <w:rPr>
                <w:sz w:val="21"/>
              </w:rPr>
            </w:pPr>
            <w:r>
              <w:rPr>
                <w:rFonts w:hint="eastAsia"/>
                <w:sz w:val="21"/>
              </w:rPr>
              <w:t>GIN</w:t>
            </w:r>
          </w:p>
        </w:tc>
        <w:tc>
          <w:tcPr>
            <w:tcW w:w="1323" w:type="dxa"/>
            <w:tcBorders>
              <w:top w:val="nil"/>
              <w:left w:val="single" w:sz="4" w:space="0" w:color="auto"/>
              <w:bottom w:val="nil"/>
              <w:right w:val="nil"/>
            </w:tcBorders>
          </w:tcPr>
          <w:p w14:paraId="26F85433" w14:textId="77777777" w:rsidR="00A97698" w:rsidRPr="0002475F" w:rsidRDefault="00A97698" w:rsidP="00D302AA">
            <w:pPr>
              <w:pStyle w:val="af8"/>
              <w:spacing w:line="360" w:lineRule="auto"/>
              <w:ind w:firstLineChars="0" w:firstLine="0"/>
              <w:jc w:val="center"/>
              <w:rPr>
                <w:b/>
                <w:bCs/>
                <w:sz w:val="21"/>
              </w:rPr>
            </w:pPr>
            <w:r w:rsidRPr="0002475F">
              <w:rPr>
                <w:b/>
                <w:bCs/>
              </w:rPr>
              <w:t>78.54±1.55</w:t>
            </w:r>
          </w:p>
        </w:tc>
        <w:tc>
          <w:tcPr>
            <w:tcW w:w="1323" w:type="dxa"/>
            <w:tcBorders>
              <w:top w:val="nil"/>
              <w:left w:val="nil"/>
              <w:bottom w:val="nil"/>
              <w:right w:val="nil"/>
            </w:tcBorders>
          </w:tcPr>
          <w:p w14:paraId="1FC2F21C" w14:textId="77777777" w:rsidR="00A97698" w:rsidRPr="008066D5" w:rsidRDefault="00A97698" w:rsidP="00D302AA">
            <w:pPr>
              <w:pStyle w:val="af8"/>
              <w:spacing w:line="360" w:lineRule="auto"/>
              <w:ind w:firstLineChars="0" w:firstLine="0"/>
              <w:jc w:val="center"/>
              <w:rPr>
                <w:sz w:val="21"/>
              </w:rPr>
            </w:pPr>
            <w:r w:rsidRPr="00BA3B06">
              <w:t>62.00±5.04</w:t>
            </w:r>
          </w:p>
        </w:tc>
        <w:tc>
          <w:tcPr>
            <w:tcW w:w="1428" w:type="dxa"/>
            <w:tcBorders>
              <w:top w:val="nil"/>
              <w:left w:val="nil"/>
              <w:bottom w:val="nil"/>
              <w:right w:val="nil"/>
            </w:tcBorders>
          </w:tcPr>
          <w:p w14:paraId="14CEDDE3" w14:textId="77777777" w:rsidR="00A97698" w:rsidRPr="008066D5" w:rsidRDefault="00A97698" w:rsidP="00D302AA">
            <w:pPr>
              <w:pStyle w:val="af8"/>
              <w:spacing w:line="360" w:lineRule="auto"/>
              <w:ind w:firstLineChars="0" w:firstLine="0"/>
              <w:jc w:val="center"/>
              <w:rPr>
                <w:sz w:val="21"/>
              </w:rPr>
            </w:pPr>
            <w:r w:rsidRPr="00F830E3">
              <w:t>57.28±10.70</w:t>
            </w:r>
          </w:p>
        </w:tc>
        <w:tc>
          <w:tcPr>
            <w:tcW w:w="1419" w:type="dxa"/>
            <w:tcBorders>
              <w:top w:val="nil"/>
              <w:left w:val="nil"/>
              <w:bottom w:val="nil"/>
              <w:right w:val="nil"/>
            </w:tcBorders>
          </w:tcPr>
          <w:p w14:paraId="5F230C67" w14:textId="77777777" w:rsidR="00A97698" w:rsidRPr="008066D5" w:rsidRDefault="00A97698" w:rsidP="00D302AA">
            <w:pPr>
              <w:pStyle w:val="af8"/>
              <w:spacing w:line="360" w:lineRule="auto"/>
              <w:ind w:firstLineChars="0" w:firstLine="0"/>
              <w:jc w:val="center"/>
              <w:rPr>
                <w:sz w:val="21"/>
              </w:rPr>
            </w:pPr>
            <w:r w:rsidRPr="009F57AE">
              <w:t>78.29±11.85</w:t>
            </w:r>
          </w:p>
        </w:tc>
        <w:tc>
          <w:tcPr>
            <w:tcW w:w="1323" w:type="dxa"/>
            <w:tcBorders>
              <w:top w:val="nil"/>
              <w:left w:val="nil"/>
              <w:bottom w:val="nil"/>
              <w:right w:val="nil"/>
            </w:tcBorders>
          </w:tcPr>
          <w:p w14:paraId="5E9FBB6F" w14:textId="77777777" w:rsidR="00A97698" w:rsidRPr="008066D5" w:rsidRDefault="00A97698" w:rsidP="00D302AA">
            <w:pPr>
              <w:pStyle w:val="af8"/>
              <w:spacing w:line="360" w:lineRule="auto"/>
              <w:ind w:firstLineChars="0" w:firstLine="0"/>
              <w:jc w:val="center"/>
              <w:rPr>
                <w:sz w:val="21"/>
              </w:rPr>
            </w:pPr>
            <w:r w:rsidRPr="003C3BE8">
              <w:t>36.40±2.44</w:t>
            </w:r>
          </w:p>
        </w:tc>
        <w:tc>
          <w:tcPr>
            <w:tcW w:w="1425" w:type="dxa"/>
            <w:tcBorders>
              <w:top w:val="nil"/>
              <w:left w:val="nil"/>
              <w:bottom w:val="nil"/>
              <w:right w:val="nil"/>
            </w:tcBorders>
          </w:tcPr>
          <w:p w14:paraId="30E6805F" w14:textId="77777777" w:rsidR="00A97698" w:rsidRPr="00620F0E" w:rsidRDefault="00A97698" w:rsidP="00D302AA">
            <w:pPr>
              <w:pStyle w:val="af8"/>
              <w:spacing w:line="360" w:lineRule="auto"/>
              <w:ind w:firstLineChars="0" w:firstLine="0"/>
              <w:jc w:val="center"/>
            </w:pPr>
            <w:r w:rsidRPr="001E30FF">
              <w:t>81.30±2.14</w:t>
            </w:r>
          </w:p>
        </w:tc>
      </w:tr>
      <w:tr w:rsidR="00A97698" w14:paraId="59D6F2ED" w14:textId="77777777" w:rsidTr="00D302AA">
        <w:tc>
          <w:tcPr>
            <w:tcW w:w="1329" w:type="dxa"/>
            <w:tcBorders>
              <w:top w:val="nil"/>
              <w:left w:val="nil"/>
              <w:bottom w:val="single" w:sz="4" w:space="0" w:color="auto"/>
              <w:right w:val="single" w:sz="4" w:space="0" w:color="auto"/>
            </w:tcBorders>
          </w:tcPr>
          <w:p w14:paraId="0609C1E9" w14:textId="77777777" w:rsidR="00A97698" w:rsidRDefault="00A97698" w:rsidP="00D302AA">
            <w:pPr>
              <w:pStyle w:val="af8"/>
              <w:spacing w:line="360" w:lineRule="auto"/>
              <w:ind w:firstLineChars="0" w:firstLine="0"/>
              <w:jc w:val="center"/>
              <w:rPr>
                <w:sz w:val="21"/>
              </w:rPr>
            </w:pPr>
            <w:r>
              <w:rPr>
                <w:rFonts w:hint="eastAsia"/>
                <w:sz w:val="21"/>
              </w:rPr>
              <w:t>GraphSAGE</w:t>
            </w:r>
          </w:p>
        </w:tc>
        <w:tc>
          <w:tcPr>
            <w:tcW w:w="1323" w:type="dxa"/>
            <w:tcBorders>
              <w:top w:val="nil"/>
              <w:left w:val="single" w:sz="4" w:space="0" w:color="auto"/>
              <w:bottom w:val="single" w:sz="4" w:space="0" w:color="auto"/>
              <w:right w:val="nil"/>
            </w:tcBorders>
          </w:tcPr>
          <w:p w14:paraId="3F60CCCE" w14:textId="77777777" w:rsidR="00A97698" w:rsidRDefault="00A97698" w:rsidP="00D302AA">
            <w:pPr>
              <w:pStyle w:val="af8"/>
              <w:spacing w:line="360" w:lineRule="auto"/>
              <w:ind w:firstLineChars="0" w:firstLine="0"/>
              <w:jc w:val="center"/>
            </w:pPr>
            <w:r w:rsidRPr="00620F0E">
              <w:t>77.76±2.20</w:t>
            </w:r>
          </w:p>
        </w:tc>
        <w:tc>
          <w:tcPr>
            <w:tcW w:w="1323" w:type="dxa"/>
            <w:tcBorders>
              <w:top w:val="nil"/>
              <w:left w:val="nil"/>
              <w:bottom w:val="single" w:sz="4" w:space="0" w:color="auto"/>
              <w:right w:val="nil"/>
            </w:tcBorders>
          </w:tcPr>
          <w:p w14:paraId="7F9DC769" w14:textId="77777777" w:rsidR="00A97698" w:rsidRDefault="00A97698" w:rsidP="00D302AA">
            <w:pPr>
              <w:pStyle w:val="af8"/>
              <w:spacing w:line="360" w:lineRule="auto"/>
              <w:ind w:firstLineChars="0" w:firstLine="0"/>
              <w:jc w:val="center"/>
            </w:pPr>
            <w:r w:rsidRPr="00BA3B06">
              <w:t>72.20±4.66</w:t>
            </w:r>
          </w:p>
        </w:tc>
        <w:tc>
          <w:tcPr>
            <w:tcW w:w="1428" w:type="dxa"/>
            <w:tcBorders>
              <w:top w:val="nil"/>
              <w:left w:val="nil"/>
              <w:bottom w:val="single" w:sz="4" w:space="0" w:color="auto"/>
              <w:right w:val="nil"/>
            </w:tcBorders>
          </w:tcPr>
          <w:p w14:paraId="62F7F969" w14:textId="77777777" w:rsidR="00A97698" w:rsidRDefault="00A97698" w:rsidP="00D302AA">
            <w:pPr>
              <w:pStyle w:val="af8"/>
              <w:spacing w:line="360" w:lineRule="auto"/>
              <w:ind w:firstLineChars="0" w:firstLine="0"/>
              <w:jc w:val="center"/>
            </w:pPr>
            <w:r w:rsidRPr="00F830E3">
              <w:t>55.55±8.33</w:t>
            </w:r>
          </w:p>
        </w:tc>
        <w:tc>
          <w:tcPr>
            <w:tcW w:w="1419" w:type="dxa"/>
            <w:tcBorders>
              <w:top w:val="nil"/>
              <w:left w:val="nil"/>
              <w:bottom w:val="single" w:sz="4" w:space="0" w:color="auto"/>
              <w:right w:val="nil"/>
            </w:tcBorders>
          </w:tcPr>
          <w:p w14:paraId="5E280B22" w14:textId="77777777" w:rsidR="00A97698" w:rsidRDefault="00A97698" w:rsidP="00D302AA">
            <w:pPr>
              <w:pStyle w:val="af8"/>
              <w:spacing w:line="360" w:lineRule="auto"/>
              <w:ind w:firstLineChars="0" w:firstLine="0"/>
              <w:jc w:val="center"/>
            </w:pPr>
            <w:r w:rsidRPr="009F57AE">
              <w:t>70.41±7.23</w:t>
            </w:r>
          </w:p>
        </w:tc>
        <w:tc>
          <w:tcPr>
            <w:tcW w:w="1323" w:type="dxa"/>
            <w:tcBorders>
              <w:top w:val="nil"/>
              <w:left w:val="nil"/>
              <w:bottom w:val="single" w:sz="4" w:space="0" w:color="auto"/>
              <w:right w:val="nil"/>
            </w:tcBorders>
          </w:tcPr>
          <w:p w14:paraId="413FF6F6" w14:textId="77777777" w:rsidR="00A97698" w:rsidRPr="0002475F" w:rsidRDefault="00A97698" w:rsidP="00D302AA">
            <w:pPr>
              <w:pStyle w:val="af8"/>
              <w:spacing w:line="360" w:lineRule="auto"/>
              <w:ind w:firstLineChars="0" w:firstLine="0"/>
              <w:jc w:val="center"/>
              <w:rPr>
                <w:b/>
                <w:bCs/>
              </w:rPr>
            </w:pPr>
            <w:r w:rsidRPr="0002475F">
              <w:rPr>
                <w:b/>
                <w:bCs/>
              </w:rPr>
              <w:t>51.73±3.52</w:t>
            </w:r>
          </w:p>
        </w:tc>
        <w:tc>
          <w:tcPr>
            <w:tcW w:w="1425" w:type="dxa"/>
            <w:tcBorders>
              <w:top w:val="nil"/>
              <w:left w:val="nil"/>
              <w:bottom w:val="single" w:sz="4" w:space="0" w:color="auto"/>
              <w:right w:val="nil"/>
            </w:tcBorders>
          </w:tcPr>
          <w:p w14:paraId="4DF20C84" w14:textId="77777777" w:rsidR="00A97698" w:rsidRPr="00620F0E" w:rsidRDefault="00A97698" w:rsidP="00D302AA">
            <w:pPr>
              <w:pStyle w:val="af8"/>
              <w:spacing w:line="360" w:lineRule="auto"/>
              <w:ind w:firstLineChars="0" w:firstLine="0"/>
              <w:jc w:val="center"/>
            </w:pPr>
            <w:r w:rsidRPr="001E30FF">
              <w:t>80.45±1.73</w:t>
            </w:r>
          </w:p>
        </w:tc>
      </w:tr>
      <w:tr w:rsidR="00A97698" w14:paraId="5EFC37B8" w14:textId="77777777" w:rsidTr="00D302AA">
        <w:tc>
          <w:tcPr>
            <w:tcW w:w="1329" w:type="dxa"/>
            <w:tcBorders>
              <w:top w:val="single" w:sz="4" w:space="0" w:color="auto"/>
              <w:left w:val="nil"/>
              <w:bottom w:val="single" w:sz="4" w:space="0" w:color="auto"/>
              <w:right w:val="single" w:sz="4" w:space="0" w:color="auto"/>
            </w:tcBorders>
          </w:tcPr>
          <w:p w14:paraId="2632592C" w14:textId="77777777" w:rsidR="00A97698" w:rsidRDefault="00A97698" w:rsidP="00D302AA">
            <w:pPr>
              <w:pStyle w:val="af8"/>
              <w:spacing w:line="360" w:lineRule="auto"/>
              <w:ind w:firstLineChars="0" w:firstLine="0"/>
              <w:jc w:val="center"/>
              <w:rPr>
                <w:sz w:val="21"/>
              </w:rPr>
            </w:pPr>
            <w:r>
              <w:rPr>
                <w:rFonts w:hint="eastAsia"/>
                <w:sz w:val="21"/>
              </w:rPr>
              <w:t>GraphTrans</w:t>
            </w:r>
          </w:p>
        </w:tc>
        <w:tc>
          <w:tcPr>
            <w:tcW w:w="1323" w:type="dxa"/>
            <w:tcBorders>
              <w:top w:val="single" w:sz="4" w:space="0" w:color="auto"/>
              <w:left w:val="single" w:sz="4" w:space="0" w:color="auto"/>
              <w:bottom w:val="single" w:sz="4" w:space="0" w:color="auto"/>
              <w:right w:val="nil"/>
            </w:tcBorders>
          </w:tcPr>
          <w:p w14:paraId="7493B61D" w14:textId="77777777" w:rsidR="00A97698" w:rsidRDefault="00A97698" w:rsidP="00D302AA">
            <w:pPr>
              <w:pStyle w:val="af8"/>
              <w:spacing w:line="360" w:lineRule="auto"/>
              <w:ind w:firstLineChars="0" w:firstLine="0"/>
              <w:jc w:val="center"/>
            </w:pPr>
            <w:r w:rsidRPr="00620F0E">
              <w:t>76.71±1.98</w:t>
            </w:r>
          </w:p>
        </w:tc>
        <w:tc>
          <w:tcPr>
            <w:tcW w:w="1323" w:type="dxa"/>
            <w:tcBorders>
              <w:top w:val="single" w:sz="4" w:space="0" w:color="auto"/>
              <w:left w:val="nil"/>
              <w:bottom w:val="single" w:sz="4" w:space="0" w:color="auto"/>
              <w:right w:val="nil"/>
            </w:tcBorders>
          </w:tcPr>
          <w:p w14:paraId="61BE5B2A" w14:textId="77777777" w:rsidR="00A97698" w:rsidRPr="0002475F" w:rsidRDefault="00A97698" w:rsidP="00D302AA">
            <w:pPr>
              <w:pStyle w:val="af8"/>
              <w:spacing w:line="360" w:lineRule="auto"/>
              <w:ind w:firstLineChars="0" w:firstLine="0"/>
              <w:jc w:val="center"/>
              <w:rPr>
                <w:b/>
                <w:bCs/>
              </w:rPr>
            </w:pPr>
            <w:r w:rsidRPr="0002475F">
              <w:rPr>
                <w:b/>
                <w:bCs/>
              </w:rPr>
              <w:t>73.40±4.13</w:t>
            </w:r>
          </w:p>
        </w:tc>
        <w:tc>
          <w:tcPr>
            <w:tcW w:w="1428" w:type="dxa"/>
            <w:tcBorders>
              <w:top w:val="single" w:sz="4" w:space="0" w:color="auto"/>
              <w:left w:val="nil"/>
              <w:bottom w:val="single" w:sz="4" w:space="0" w:color="auto"/>
              <w:right w:val="nil"/>
            </w:tcBorders>
          </w:tcPr>
          <w:p w14:paraId="5EBC31FF" w14:textId="77777777" w:rsidR="00A97698" w:rsidRPr="0002475F" w:rsidRDefault="00A97698" w:rsidP="00D302AA">
            <w:pPr>
              <w:pStyle w:val="af8"/>
              <w:spacing w:line="360" w:lineRule="auto"/>
              <w:ind w:firstLineChars="0" w:firstLine="0"/>
              <w:jc w:val="center"/>
              <w:rPr>
                <w:b/>
                <w:bCs/>
              </w:rPr>
            </w:pPr>
            <w:r w:rsidRPr="0002475F">
              <w:rPr>
                <w:b/>
                <w:bCs/>
              </w:rPr>
              <w:t>60.71±4.92</w:t>
            </w:r>
          </w:p>
        </w:tc>
        <w:tc>
          <w:tcPr>
            <w:tcW w:w="1419" w:type="dxa"/>
            <w:tcBorders>
              <w:top w:val="single" w:sz="4" w:space="0" w:color="auto"/>
              <w:left w:val="nil"/>
              <w:bottom w:val="single" w:sz="4" w:space="0" w:color="auto"/>
              <w:right w:val="nil"/>
            </w:tcBorders>
          </w:tcPr>
          <w:p w14:paraId="74D6F85F" w14:textId="77777777" w:rsidR="00A97698" w:rsidRPr="0002475F" w:rsidRDefault="00A97698" w:rsidP="00D302AA">
            <w:pPr>
              <w:pStyle w:val="af8"/>
              <w:spacing w:line="360" w:lineRule="auto"/>
              <w:ind w:firstLineChars="0" w:firstLine="0"/>
              <w:jc w:val="center"/>
              <w:rPr>
                <w:b/>
                <w:bCs/>
              </w:rPr>
            </w:pPr>
            <w:r w:rsidRPr="0002475F">
              <w:rPr>
                <w:b/>
                <w:bCs/>
              </w:rPr>
              <w:t>80.79±4.34</w:t>
            </w:r>
          </w:p>
        </w:tc>
        <w:tc>
          <w:tcPr>
            <w:tcW w:w="1323" w:type="dxa"/>
            <w:tcBorders>
              <w:top w:val="single" w:sz="4" w:space="0" w:color="auto"/>
              <w:left w:val="nil"/>
              <w:bottom w:val="single" w:sz="4" w:space="0" w:color="auto"/>
              <w:right w:val="nil"/>
            </w:tcBorders>
          </w:tcPr>
          <w:p w14:paraId="76035490" w14:textId="77777777" w:rsidR="00A97698" w:rsidRDefault="00A97698" w:rsidP="00D302AA">
            <w:pPr>
              <w:pStyle w:val="af8"/>
              <w:spacing w:line="360" w:lineRule="auto"/>
              <w:ind w:firstLineChars="0" w:firstLine="0"/>
              <w:jc w:val="center"/>
            </w:pPr>
            <w:r w:rsidRPr="003C3BE8">
              <w:t>49.40±4.24</w:t>
            </w:r>
          </w:p>
        </w:tc>
        <w:tc>
          <w:tcPr>
            <w:tcW w:w="1425" w:type="dxa"/>
            <w:tcBorders>
              <w:top w:val="single" w:sz="4" w:space="0" w:color="auto"/>
              <w:left w:val="nil"/>
              <w:bottom w:val="single" w:sz="4" w:space="0" w:color="auto"/>
              <w:right w:val="nil"/>
            </w:tcBorders>
          </w:tcPr>
          <w:p w14:paraId="78D0027C" w14:textId="77777777" w:rsidR="00A97698" w:rsidRPr="0002475F" w:rsidRDefault="00A97698" w:rsidP="00D302AA">
            <w:pPr>
              <w:pStyle w:val="af8"/>
              <w:spacing w:line="360" w:lineRule="auto"/>
              <w:ind w:firstLineChars="0" w:firstLine="0"/>
              <w:jc w:val="center"/>
              <w:rPr>
                <w:b/>
                <w:bCs/>
              </w:rPr>
            </w:pPr>
            <w:r w:rsidRPr="0002475F">
              <w:rPr>
                <w:b/>
                <w:bCs/>
              </w:rPr>
              <w:t>81.56±2.17</w:t>
            </w:r>
          </w:p>
        </w:tc>
      </w:tr>
    </w:tbl>
    <w:p w14:paraId="0CF2849C" w14:textId="7C715712" w:rsidR="00A97698" w:rsidRPr="00CF4573" w:rsidRDefault="00A97698" w:rsidP="00A97698">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Pr>
          <w:rFonts w:eastAsia="宋体" w:cs="Times New Roman"/>
          <w:sz w:val="21"/>
          <w:szCs w:val="21"/>
        </w:rPr>
        <w:t>4.</w:t>
      </w:r>
      <w:r w:rsidR="00766255">
        <w:rPr>
          <w:rFonts w:eastAsia="宋体" w:cs="Times New Roman"/>
          <w:sz w:val="21"/>
          <w:szCs w:val="21"/>
        </w:rPr>
        <w:t>5</w:t>
      </w:r>
      <w:r w:rsidR="000B191F">
        <w:rPr>
          <w:rFonts w:eastAsia="宋体" w:cs="Times New Roman"/>
          <w:sz w:val="21"/>
          <w:szCs w:val="21"/>
        </w:rPr>
        <w:t xml:space="preserve"> </w:t>
      </w:r>
      <w:r>
        <w:rPr>
          <w:rFonts w:eastAsia="宋体" w:cs="Times New Roman" w:hint="eastAsia"/>
          <w:sz w:val="21"/>
          <w:szCs w:val="21"/>
        </w:rPr>
        <w:t>对比实验各方法</w:t>
      </w:r>
      <w:r>
        <w:rPr>
          <w:rFonts w:eastAsia="宋体" w:cs="Times New Roman" w:hint="eastAsia"/>
          <w:sz w:val="21"/>
          <w:szCs w:val="21"/>
        </w:rPr>
        <w:t>F</w:t>
      </w:r>
      <w:r>
        <w:rPr>
          <w:rFonts w:eastAsia="宋体" w:cs="Times New Roman"/>
          <w:sz w:val="21"/>
          <w:szCs w:val="21"/>
        </w:rPr>
        <w:t xml:space="preserve">1 </w:t>
      </w:r>
      <w:r>
        <w:rPr>
          <w:rFonts w:eastAsia="宋体" w:cs="Times New Roman" w:hint="eastAsia"/>
          <w:sz w:val="21"/>
          <w:szCs w:val="21"/>
        </w:rPr>
        <w:t>Score</w:t>
      </w:r>
      <w:r>
        <w:rPr>
          <w:rFonts w:eastAsia="宋体" w:cs="Times New Roman" w:hint="eastAsia"/>
          <w:sz w:val="21"/>
          <w:szCs w:val="21"/>
        </w:rPr>
        <w:t>指标实验结果</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95"/>
        <w:gridCol w:w="1535"/>
        <w:gridCol w:w="1535"/>
        <w:gridCol w:w="1535"/>
        <w:gridCol w:w="1535"/>
        <w:gridCol w:w="1535"/>
      </w:tblGrid>
      <w:tr w:rsidR="00A97698" w14:paraId="1A37E84A" w14:textId="77777777" w:rsidTr="00D302AA">
        <w:tc>
          <w:tcPr>
            <w:tcW w:w="1895" w:type="dxa"/>
            <w:vMerge w:val="restart"/>
            <w:tcBorders>
              <w:top w:val="single" w:sz="8" w:space="0" w:color="auto"/>
              <w:left w:val="nil"/>
              <w:bottom w:val="single" w:sz="8" w:space="0" w:color="auto"/>
              <w:right w:val="single" w:sz="4" w:space="0" w:color="auto"/>
            </w:tcBorders>
            <w:vAlign w:val="center"/>
          </w:tcPr>
          <w:p w14:paraId="4ED60453" w14:textId="77777777" w:rsidR="00A97698" w:rsidRPr="00E1454B" w:rsidRDefault="00A97698" w:rsidP="00D302AA">
            <w:pPr>
              <w:pStyle w:val="af8"/>
              <w:spacing w:line="360" w:lineRule="auto"/>
              <w:ind w:firstLineChars="0" w:firstLine="0"/>
              <w:jc w:val="center"/>
              <w:rPr>
                <w:b/>
                <w:sz w:val="21"/>
              </w:rPr>
            </w:pPr>
            <w:r>
              <w:rPr>
                <w:rFonts w:hint="eastAsia"/>
                <w:b/>
                <w:sz w:val="21"/>
              </w:rPr>
              <w:t>实验方法</w:t>
            </w:r>
          </w:p>
        </w:tc>
        <w:tc>
          <w:tcPr>
            <w:tcW w:w="7675" w:type="dxa"/>
            <w:gridSpan w:val="5"/>
            <w:tcBorders>
              <w:top w:val="single" w:sz="8" w:space="0" w:color="auto"/>
              <w:left w:val="single" w:sz="4" w:space="0" w:color="auto"/>
              <w:bottom w:val="single" w:sz="8" w:space="0" w:color="auto"/>
              <w:right w:val="nil"/>
            </w:tcBorders>
          </w:tcPr>
          <w:p w14:paraId="0370D213" w14:textId="77777777" w:rsidR="00A97698" w:rsidRDefault="00A97698" w:rsidP="00D302AA">
            <w:pPr>
              <w:pStyle w:val="af8"/>
              <w:spacing w:line="360" w:lineRule="auto"/>
              <w:ind w:firstLineChars="0" w:firstLine="0"/>
              <w:jc w:val="center"/>
              <w:rPr>
                <w:b/>
                <w:sz w:val="21"/>
              </w:rPr>
            </w:pPr>
            <w:r>
              <w:rPr>
                <w:rFonts w:hint="eastAsia"/>
                <w:b/>
                <w:sz w:val="21"/>
              </w:rPr>
              <w:t>数据集</w:t>
            </w:r>
          </w:p>
        </w:tc>
      </w:tr>
      <w:tr w:rsidR="00A97698" w14:paraId="0C1B7331" w14:textId="77777777" w:rsidTr="00D302AA">
        <w:tc>
          <w:tcPr>
            <w:tcW w:w="1895" w:type="dxa"/>
            <w:vMerge/>
            <w:tcBorders>
              <w:left w:val="nil"/>
              <w:bottom w:val="single" w:sz="8" w:space="0" w:color="auto"/>
              <w:right w:val="single" w:sz="4" w:space="0" w:color="auto"/>
            </w:tcBorders>
          </w:tcPr>
          <w:p w14:paraId="6DD71A00" w14:textId="77777777" w:rsidR="00A97698" w:rsidRPr="00E1454B" w:rsidRDefault="00A97698" w:rsidP="00D302AA">
            <w:pPr>
              <w:pStyle w:val="af8"/>
              <w:spacing w:line="360" w:lineRule="auto"/>
              <w:ind w:firstLineChars="0" w:firstLine="0"/>
              <w:jc w:val="center"/>
              <w:rPr>
                <w:b/>
                <w:sz w:val="21"/>
              </w:rPr>
            </w:pPr>
          </w:p>
        </w:tc>
        <w:tc>
          <w:tcPr>
            <w:tcW w:w="1535" w:type="dxa"/>
            <w:tcBorders>
              <w:top w:val="single" w:sz="8" w:space="0" w:color="auto"/>
              <w:left w:val="single" w:sz="4" w:space="0" w:color="auto"/>
              <w:bottom w:val="single" w:sz="4" w:space="0" w:color="auto"/>
              <w:right w:val="nil"/>
            </w:tcBorders>
          </w:tcPr>
          <w:p w14:paraId="700D57E6" w14:textId="77777777" w:rsidR="00A97698" w:rsidRPr="00E1454B" w:rsidRDefault="00A97698" w:rsidP="00D302AA">
            <w:pPr>
              <w:pStyle w:val="af8"/>
              <w:spacing w:line="360" w:lineRule="auto"/>
              <w:ind w:firstLineChars="0" w:firstLine="0"/>
              <w:jc w:val="center"/>
              <w:rPr>
                <w:b/>
                <w:sz w:val="21"/>
              </w:rPr>
            </w:pPr>
            <w:r>
              <w:rPr>
                <w:rFonts w:hint="eastAsia"/>
                <w:b/>
                <w:sz w:val="21"/>
              </w:rPr>
              <w:t>NCI</w:t>
            </w:r>
            <w:r>
              <w:rPr>
                <w:b/>
                <w:sz w:val="21"/>
              </w:rPr>
              <w:t>1</w:t>
            </w:r>
          </w:p>
        </w:tc>
        <w:tc>
          <w:tcPr>
            <w:tcW w:w="1535" w:type="dxa"/>
            <w:tcBorders>
              <w:top w:val="single" w:sz="8" w:space="0" w:color="auto"/>
              <w:left w:val="nil"/>
              <w:bottom w:val="single" w:sz="4" w:space="0" w:color="auto"/>
              <w:right w:val="nil"/>
            </w:tcBorders>
          </w:tcPr>
          <w:p w14:paraId="4AF213F5" w14:textId="77777777" w:rsidR="00A97698" w:rsidRPr="00E1454B" w:rsidRDefault="00A97698" w:rsidP="00D302AA">
            <w:pPr>
              <w:pStyle w:val="af8"/>
              <w:spacing w:line="360" w:lineRule="auto"/>
              <w:ind w:firstLineChars="0" w:firstLine="0"/>
              <w:jc w:val="center"/>
              <w:rPr>
                <w:b/>
                <w:sz w:val="21"/>
              </w:rPr>
            </w:pPr>
            <w:r>
              <w:rPr>
                <w:rFonts w:hint="eastAsia"/>
                <w:b/>
                <w:sz w:val="21"/>
              </w:rPr>
              <w:t>IMDB</w:t>
            </w:r>
            <w:r>
              <w:rPr>
                <w:b/>
                <w:sz w:val="21"/>
              </w:rPr>
              <w:t>-B</w:t>
            </w:r>
          </w:p>
        </w:tc>
        <w:tc>
          <w:tcPr>
            <w:tcW w:w="1535" w:type="dxa"/>
            <w:tcBorders>
              <w:top w:val="single" w:sz="8" w:space="0" w:color="auto"/>
              <w:left w:val="nil"/>
              <w:bottom w:val="single" w:sz="4" w:space="0" w:color="auto"/>
              <w:right w:val="nil"/>
            </w:tcBorders>
          </w:tcPr>
          <w:p w14:paraId="43F46C27" w14:textId="77777777" w:rsidR="00A97698" w:rsidRPr="00E1454B" w:rsidRDefault="00A97698" w:rsidP="00D302AA">
            <w:pPr>
              <w:pStyle w:val="af8"/>
              <w:spacing w:line="360" w:lineRule="auto"/>
              <w:ind w:firstLineChars="0" w:firstLine="0"/>
              <w:jc w:val="center"/>
              <w:rPr>
                <w:b/>
                <w:sz w:val="21"/>
              </w:rPr>
            </w:pPr>
            <w:r>
              <w:rPr>
                <w:b/>
                <w:sz w:val="21"/>
              </w:rPr>
              <w:t>PTC_FR</w:t>
            </w:r>
          </w:p>
        </w:tc>
        <w:tc>
          <w:tcPr>
            <w:tcW w:w="1535" w:type="dxa"/>
            <w:tcBorders>
              <w:top w:val="single" w:sz="8" w:space="0" w:color="auto"/>
              <w:left w:val="nil"/>
              <w:bottom w:val="single" w:sz="4" w:space="0" w:color="auto"/>
              <w:right w:val="nil"/>
            </w:tcBorders>
          </w:tcPr>
          <w:p w14:paraId="12E5FF52" w14:textId="77777777" w:rsidR="00A97698" w:rsidRPr="00511F81" w:rsidRDefault="00A97698" w:rsidP="00D302AA">
            <w:pPr>
              <w:pStyle w:val="af8"/>
              <w:spacing w:line="360" w:lineRule="auto"/>
              <w:ind w:firstLineChars="0" w:firstLine="0"/>
              <w:jc w:val="center"/>
              <w:rPr>
                <w:b/>
                <w:sz w:val="21"/>
              </w:rPr>
            </w:pPr>
            <w:r>
              <w:rPr>
                <w:b/>
                <w:sz w:val="21"/>
              </w:rPr>
              <w:t>MUTAG</w:t>
            </w:r>
          </w:p>
        </w:tc>
        <w:tc>
          <w:tcPr>
            <w:tcW w:w="1535" w:type="dxa"/>
            <w:tcBorders>
              <w:top w:val="single" w:sz="8" w:space="0" w:color="auto"/>
              <w:left w:val="nil"/>
              <w:bottom w:val="single" w:sz="4" w:space="0" w:color="auto"/>
              <w:right w:val="nil"/>
            </w:tcBorders>
          </w:tcPr>
          <w:p w14:paraId="1C809687" w14:textId="77777777" w:rsidR="00A97698" w:rsidRPr="00511F81" w:rsidRDefault="00A97698" w:rsidP="00D302AA">
            <w:pPr>
              <w:pStyle w:val="af8"/>
              <w:spacing w:line="360" w:lineRule="auto"/>
              <w:ind w:firstLineChars="0" w:firstLine="0"/>
              <w:jc w:val="center"/>
              <w:rPr>
                <w:b/>
                <w:sz w:val="21"/>
              </w:rPr>
            </w:pPr>
            <w:r w:rsidRPr="006608E6">
              <w:rPr>
                <w:b/>
                <w:sz w:val="21"/>
              </w:rPr>
              <w:t>Mutagenicity</w:t>
            </w:r>
          </w:p>
        </w:tc>
      </w:tr>
      <w:tr w:rsidR="00A97698" w14:paraId="79EC8DAC" w14:textId="77777777" w:rsidTr="00D302AA">
        <w:tc>
          <w:tcPr>
            <w:tcW w:w="1895" w:type="dxa"/>
            <w:tcBorders>
              <w:top w:val="single" w:sz="8" w:space="0" w:color="auto"/>
              <w:left w:val="nil"/>
              <w:bottom w:val="nil"/>
              <w:right w:val="single" w:sz="4" w:space="0" w:color="auto"/>
            </w:tcBorders>
          </w:tcPr>
          <w:p w14:paraId="141ED07B" w14:textId="77777777" w:rsidR="00A97698" w:rsidRPr="008066D5" w:rsidRDefault="00A97698" w:rsidP="00D302AA">
            <w:pPr>
              <w:pStyle w:val="af8"/>
              <w:spacing w:line="360" w:lineRule="auto"/>
              <w:ind w:firstLineChars="0" w:firstLine="0"/>
              <w:jc w:val="center"/>
              <w:rPr>
                <w:sz w:val="21"/>
              </w:rPr>
            </w:pPr>
            <w:r>
              <w:rPr>
                <w:rFonts w:hint="eastAsia"/>
                <w:sz w:val="21"/>
              </w:rPr>
              <w:t>GCN</w:t>
            </w:r>
          </w:p>
        </w:tc>
        <w:tc>
          <w:tcPr>
            <w:tcW w:w="1535" w:type="dxa"/>
            <w:tcBorders>
              <w:top w:val="single" w:sz="4" w:space="0" w:color="auto"/>
              <w:left w:val="single" w:sz="4" w:space="0" w:color="auto"/>
              <w:bottom w:val="nil"/>
              <w:right w:val="nil"/>
            </w:tcBorders>
          </w:tcPr>
          <w:p w14:paraId="7D30C291" w14:textId="77777777" w:rsidR="00A97698" w:rsidRPr="008066D5" w:rsidRDefault="00A97698" w:rsidP="00D302AA">
            <w:pPr>
              <w:pStyle w:val="af8"/>
              <w:spacing w:line="360" w:lineRule="auto"/>
              <w:ind w:firstLineChars="0" w:firstLine="0"/>
              <w:jc w:val="center"/>
              <w:rPr>
                <w:sz w:val="21"/>
              </w:rPr>
            </w:pPr>
            <w:r w:rsidRPr="00620F0E">
              <w:t>75.51±1.53</w:t>
            </w:r>
          </w:p>
        </w:tc>
        <w:tc>
          <w:tcPr>
            <w:tcW w:w="1535" w:type="dxa"/>
            <w:tcBorders>
              <w:top w:val="single" w:sz="4" w:space="0" w:color="auto"/>
              <w:left w:val="nil"/>
              <w:bottom w:val="nil"/>
              <w:right w:val="nil"/>
            </w:tcBorders>
          </w:tcPr>
          <w:p w14:paraId="52A5243E" w14:textId="77777777" w:rsidR="00A97698" w:rsidRPr="008066D5" w:rsidRDefault="00A97698" w:rsidP="00D302AA">
            <w:pPr>
              <w:pStyle w:val="af8"/>
              <w:spacing w:line="360" w:lineRule="auto"/>
              <w:ind w:firstLineChars="0" w:firstLine="0"/>
              <w:jc w:val="center"/>
              <w:rPr>
                <w:sz w:val="21"/>
              </w:rPr>
            </w:pPr>
            <w:r w:rsidRPr="00BA3B06">
              <w:t xml:space="preserve">73.06±5.54 </w:t>
            </w:r>
          </w:p>
        </w:tc>
        <w:tc>
          <w:tcPr>
            <w:tcW w:w="1535" w:type="dxa"/>
            <w:tcBorders>
              <w:top w:val="single" w:sz="4" w:space="0" w:color="auto"/>
              <w:left w:val="nil"/>
              <w:bottom w:val="nil"/>
              <w:right w:val="nil"/>
            </w:tcBorders>
          </w:tcPr>
          <w:p w14:paraId="246C4A33" w14:textId="77777777" w:rsidR="00A97698" w:rsidRPr="008066D5" w:rsidRDefault="00A97698" w:rsidP="00D302AA">
            <w:pPr>
              <w:pStyle w:val="af8"/>
              <w:spacing w:line="360" w:lineRule="auto"/>
              <w:ind w:firstLineChars="0" w:firstLine="0"/>
              <w:jc w:val="center"/>
              <w:rPr>
                <w:sz w:val="21"/>
              </w:rPr>
            </w:pPr>
            <w:r w:rsidRPr="00F830E3">
              <w:t>21.50±17.67</w:t>
            </w:r>
          </w:p>
        </w:tc>
        <w:tc>
          <w:tcPr>
            <w:tcW w:w="1535" w:type="dxa"/>
            <w:tcBorders>
              <w:top w:val="single" w:sz="4" w:space="0" w:color="auto"/>
              <w:left w:val="nil"/>
              <w:bottom w:val="nil"/>
              <w:right w:val="nil"/>
            </w:tcBorders>
          </w:tcPr>
          <w:p w14:paraId="69673AAD" w14:textId="77777777" w:rsidR="00A97698" w:rsidRPr="008066D5" w:rsidRDefault="00A97698" w:rsidP="00D302AA">
            <w:pPr>
              <w:pStyle w:val="af8"/>
              <w:spacing w:line="360" w:lineRule="auto"/>
              <w:ind w:firstLineChars="0" w:firstLine="0"/>
              <w:jc w:val="center"/>
              <w:rPr>
                <w:sz w:val="21"/>
              </w:rPr>
            </w:pPr>
            <w:r w:rsidRPr="009F57AE">
              <w:t xml:space="preserve">79.62±11.71 </w:t>
            </w:r>
          </w:p>
        </w:tc>
        <w:tc>
          <w:tcPr>
            <w:tcW w:w="1535" w:type="dxa"/>
            <w:tcBorders>
              <w:top w:val="single" w:sz="4" w:space="0" w:color="auto"/>
              <w:left w:val="nil"/>
              <w:bottom w:val="nil"/>
              <w:right w:val="nil"/>
            </w:tcBorders>
          </w:tcPr>
          <w:p w14:paraId="3842E8DF" w14:textId="77777777" w:rsidR="00A97698" w:rsidRPr="008066D5" w:rsidRDefault="00A97698" w:rsidP="00D302AA">
            <w:pPr>
              <w:pStyle w:val="af8"/>
              <w:spacing w:line="360" w:lineRule="auto"/>
              <w:ind w:firstLineChars="0" w:firstLine="0"/>
              <w:jc w:val="center"/>
              <w:rPr>
                <w:sz w:val="21"/>
              </w:rPr>
            </w:pPr>
            <w:r w:rsidRPr="001E30FF">
              <w:t>77.99±2.64</w:t>
            </w:r>
          </w:p>
        </w:tc>
      </w:tr>
      <w:tr w:rsidR="00A97698" w14:paraId="03F2B462" w14:textId="77777777" w:rsidTr="00D302AA">
        <w:tc>
          <w:tcPr>
            <w:tcW w:w="1895" w:type="dxa"/>
            <w:tcBorders>
              <w:top w:val="nil"/>
              <w:left w:val="nil"/>
              <w:bottom w:val="nil"/>
              <w:right w:val="single" w:sz="4" w:space="0" w:color="auto"/>
            </w:tcBorders>
          </w:tcPr>
          <w:p w14:paraId="0303F773" w14:textId="77777777" w:rsidR="00A97698" w:rsidRPr="008066D5" w:rsidRDefault="00A97698" w:rsidP="00D302AA">
            <w:pPr>
              <w:pStyle w:val="af8"/>
              <w:spacing w:line="360" w:lineRule="auto"/>
              <w:ind w:firstLineChars="0" w:firstLine="0"/>
              <w:jc w:val="center"/>
              <w:rPr>
                <w:sz w:val="21"/>
              </w:rPr>
            </w:pPr>
            <w:r>
              <w:rPr>
                <w:rFonts w:hint="eastAsia"/>
                <w:sz w:val="21"/>
              </w:rPr>
              <w:t>GAT</w:t>
            </w:r>
          </w:p>
        </w:tc>
        <w:tc>
          <w:tcPr>
            <w:tcW w:w="1535" w:type="dxa"/>
            <w:tcBorders>
              <w:top w:val="nil"/>
              <w:left w:val="single" w:sz="4" w:space="0" w:color="auto"/>
              <w:bottom w:val="nil"/>
              <w:right w:val="nil"/>
            </w:tcBorders>
          </w:tcPr>
          <w:p w14:paraId="4A38A2E9" w14:textId="77777777" w:rsidR="00A97698" w:rsidRPr="008066D5" w:rsidRDefault="00A97698" w:rsidP="00D302AA">
            <w:pPr>
              <w:pStyle w:val="af8"/>
              <w:spacing w:line="360" w:lineRule="auto"/>
              <w:ind w:firstLineChars="0" w:firstLine="0"/>
              <w:jc w:val="center"/>
              <w:rPr>
                <w:sz w:val="21"/>
              </w:rPr>
            </w:pPr>
            <w:r w:rsidRPr="00620F0E">
              <w:t xml:space="preserve">75.82±1.79 </w:t>
            </w:r>
          </w:p>
        </w:tc>
        <w:tc>
          <w:tcPr>
            <w:tcW w:w="1535" w:type="dxa"/>
            <w:tcBorders>
              <w:top w:val="nil"/>
              <w:left w:val="nil"/>
              <w:bottom w:val="nil"/>
              <w:right w:val="nil"/>
            </w:tcBorders>
          </w:tcPr>
          <w:p w14:paraId="79CE9DF5" w14:textId="48489A66" w:rsidR="00A97698" w:rsidRPr="008066D5" w:rsidRDefault="00A97698" w:rsidP="00D302AA">
            <w:pPr>
              <w:pStyle w:val="af8"/>
              <w:spacing w:line="360" w:lineRule="auto"/>
              <w:ind w:firstLineChars="0" w:firstLine="0"/>
              <w:jc w:val="center"/>
              <w:rPr>
                <w:sz w:val="21"/>
              </w:rPr>
            </w:pPr>
            <w:r w:rsidRPr="00BA3B06">
              <w:t>73.</w:t>
            </w:r>
            <w:r w:rsidR="0002475F">
              <w:t>6</w:t>
            </w:r>
            <w:r w:rsidRPr="00BA3B06">
              <w:t>6±4.55</w:t>
            </w:r>
          </w:p>
        </w:tc>
        <w:tc>
          <w:tcPr>
            <w:tcW w:w="1535" w:type="dxa"/>
            <w:tcBorders>
              <w:top w:val="nil"/>
              <w:left w:val="nil"/>
              <w:bottom w:val="nil"/>
              <w:right w:val="nil"/>
            </w:tcBorders>
          </w:tcPr>
          <w:p w14:paraId="068EC4A1" w14:textId="77777777" w:rsidR="00A97698" w:rsidRPr="008066D5" w:rsidRDefault="00A97698" w:rsidP="00D302AA">
            <w:pPr>
              <w:pStyle w:val="af8"/>
              <w:spacing w:line="360" w:lineRule="auto"/>
              <w:ind w:firstLineChars="0" w:firstLine="0"/>
              <w:jc w:val="center"/>
              <w:rPr>
                <w:sz w:val="21"/>
              </w:rPr>
            </w:pPr>
            <w:r w:rsidRPr="00F830E3">
              <w:t>22.79±21.55</w:t>
            </w:r>
          </w:p>
        </w:tc>
        <w:tc>
          <w:tcPr>
            <w:tcW w:w="1535" w:type="dxa"/>
            <w:tcBorders>
              <w:top w:val="nil"/>
              <w:left w:val="nil"/>
              <w:bottom w:val="nil"/>
              <w:right w:val="nil"/>
            </w:tcBorders>
          </w:tcPr>
          <w:p w14:paraId="2E1A1B72" w14:textId="77777777" w:rsidR="00A97698" w:rsidRPr="008066D5" w:rsidRDefault="00A97698" w:rsidP="00D302AA">
            <w:pPr>
              <w:pStyle w:val="af8"/>
              <w:spacing w:line="360" w:lineRule="auto"/>
              <w:ind w:firstLineChars="0" w:firstLine="0"/>
              <w:jc w:val="center"/>
              <w:rPr>
                <w:sz w:val="21"/>
              </w:rPr>
            </w:pPr>
            <w:r w:rsidRPr="009F57AE">
              <w:t>82.70±2.39</w:t>
            </w:r>
          </w:p>
        </w:tc>
        <w:tc>
          <w:tcPr>
            <w:tcW w:w="1535" w:type="dxa"/>
            <w:tcBorders>
              <w:top w:val="nil"/>
              <w:left w:val="nil"/>
              <w:bottom w:val="nil"/>
              <w:right w:val="nil"/>
            </w:tcBorders>
          </w:tcPr>
          <w:p w14:paraId="3A9BBEC7" w14:textId="77777777" w:rsidR="00A97698" w:rsidRPr="008066D5" w:rsidRDefault="00A97698" w:rsidP="00D302AA">
            <w:pPr>
              <w:pStyle w:val="af8"/>
              <w:spacing w:line="360" w:lineRule="auto"/>
              <w:ind w:firstLineChars="0" w:firstLine="0"/>
              <w:jc w:val="center"/>
              <w:rPr>
                <w:sz w:val="21"/>
              </w:rPr>
            </w:pPr>
            <w:r w:rsidRPr="001E30FF">
              <w:t>77.49±2.13</w:t>
            </w:r>
          </w:p>
        </w:tc>
      </w:tr>
      <w:tr w:rsidR="00A97698" w14:paraId="60A78BF6" w14:textId="77777777" w:rsidTr="00D302AA">
        <w:tc>
          <w:tcPr>
            <w:tcW w:w="1895" w:type="dxa"/>
            <w:tcBorders>
              <w:top w:val="nil"/>
              <w:left w:val="nil"/>
              <w:bottom w:val="nil"/>
              <w:right w:val="single" w:sz="4" w:space="0" w:color="auto"/>
            </w:tcBorders>
          </w:tcPr>
          <w:p w14:paraId="10FED026" w14:textId="77777777" w:rsidR="00A97698" w:rsidRPr="008066D5" w:rsidRDefault="00A97698" w:rsidP="00D302AA">
            <w:pPr>
              <w:pStyle w:val="af8"/>
              <w:spacing w:line="360" w:lineRule="auto"/>
              <w:ind w:firstLineChars="0" w:firstLine="0"/>
              <w:jc w:val="center"/>
              <w:rPr>
                <w:sz w:val="21"/>
              </w:rPr>
            </w:pPr>
            <w:r>
              <w:rPr>
                <w:rFonts w:hint="eastAsia"/>
                <w:sz w:val="21"/>
              </w:rPr>
              <w:t>GIN</w:t>
            </w:r>
          </w:p>
        </w:tc>
        <w:tc>
          <w:tcPr>
            <w:tcW w:w="1535" w:type="dxa"/>
            <w:tcBorders>
              <w:top w:val="nil"/>
              <w:left w:val="single" w:sz="4" w:space="0" w:color="auto"/>
              <w:bottom w:val="nil"/>
              <w:right w:val="nil"/>
            </w:tcBorders>
          </w:tcPr>
          <w:p w14:paraId="1A83EC4B" w14:textId="77777777" w:rsidR="00A97698" w:rsidRPr="0002475F" w:rsidRDefault="00A97698" w:rsidP="00D302AA">
            <w:pPr>
              <w:pStyle w:val="af8"/>
              <w:spacing w:line="360" w:lineRule="auto"/>
              <w:ind w:firstLineChars="0" w:firstLine="0"/>
              <w:jc w:val="center"/>
              <w:rPr>
                <w:b/>
                <w:bCs/>
                <w:sz w:val="21"/>
              </w:rPr>
            </w:pPr>
            <w:r w:rsidRPr="0002475F">
              <w:rPr>
                <w:b/>
                <w:bCs/>
              </w:rPr>
              <w:t>77.95±1.97</w:t>
            </w:r>
          </w:p>
        </w:tc>
        <w:tc>
          <w:tcPr>
            <w:tcW w:w="1535" w:type="dxa"/>
            <w:tcBorders>
              <w:top w:val="nil"/>
              <w:left w:val="nil"/>
              <w:bottom w:val="nil"/>
              <w:right w:val="nil"/>
            </w:tcBorders>
          </w:tcPr>
          <w:p w14:paraId="520CAC59" w14:textId="77777777" w:rsidR="00A97698" w:rsidRPr="008066D5" w:rsidRDefault="00A97698" w:rsidP="00D302AA">
            <w:pPr>
              <w:pStyle w:val="af8"/>
              <w:spacing w:line="360" w:lineRule="auto"/>
              <w:ind w:firstLineChars="0" w:firstLine="0"/>
              <w:jc w:val="center"/>
              <w:rPr>
                <w:sz w:val="21"/>
              </w:rPr>
            </w:pPr>
            <w:r w:rsidRPr="00BA3B06">
              <w:t>68.08±6.44</w:t>
            </w:r>
          </w:p>
        </w:tc>
        <w:tc>
          <w:tcPr>
            <w:tcW w:w="1535" w:type="dxa"/>
            <w:tcBorders>
              <w:top w:val="nil"/>
              <w:left w:val="nil"/>
              <w:bottom w:val="nil"/>
              <w:right w:val="nil"/>
            </w:tcBorders>
          </w:tcPr>
          <w:p w14:paraId="4B3CA786" w14:textId="77777777" w:rsidR="00A97698" w:rsidRPr="0002475F" w:rsidRDefault="00A97698" w:rsidP="00D302AA">
            <w:pPr>
              <w:pStyle w:val="af8"/>
              <w:spacing w:line="360" w:lineRule="auto"/>
              <w:ind w:firstLineChars="0" w:firstLine="0"/>
              <w:jc w:val="center"/>
              <w:rPr>
                <w:b/>
                <w:bCs/>
                <w:sz w:val="21"/>
              </w:rPr>
            </w:pPr>
            <w:r w:rsidRPr="0002475F">
              <w:rPr>
                <w:b/>
                <w:bCs/>
              </w:rPr>
              <w:t>30.74±19.04</w:t>
            </w:r>
          </w:p>
        </w:tc>
        <w:tc>
          <w:tcPr>
            <w:tcW w:w="1535" w:type="dxa"/>
            <w:tcBorders>
              <w:top w:val="nil"/>
              <w:left w:val="nil"/>
              <w:bottom w:val="nil"/>
              <w:right w:val="nil"/>
            </w:tcBorders>
          </w:tcPr>
          <w:p w14:paraId="70F3ADAC" w14:textId="77777777" w:rsidR="00A97698" w:rsidRPr="008066D5" w:rsidRDefault="00A97698" w:rsidP="00D302AA">
            <w:pPr>
              <w:pStyle w:val="af8"/>
              <w:spacing w:line="360" w:lineRule="auto"/>
              <w:ind w:firstLineChars="0" w:firstLine="0"/>
              <w:jc w:val="center"/>
              <w:rPr>
                <w:sz w:val="21"/>
              </w:rPr>
            </w:pPr>
            <w:r w:rsidRPr="009F57AE">
              <w:t>83.57±9.23</w:t>
            </w:r>
          </w:p>
        </w:tc>
        <w:tc>
          <w:tcPr>
            <w:tcW w:w="1535" w:type="dxa"/>
            <w:tcBorders>
              <w:top w:val="nil"/>
              <w:left w:val="nil"/>
              <w:bottom w:val="nil"/>
              <w:right w:val="nil"/>
            </w:tcBorders>
          </w:tcPr>
          <w:p w14:paraId="4F5A9233" w14:textId="77777777" w:rsidR="00A97698" w:rsidRPr="008066D5" w:rsidRDefault="00A97698" w:rsidP="00D302AA">
            <w:pPr>
              <w:pStyle w:val="af8"/>
              <w:spacing w:line="360" w:lineRule="auto"/>
              <w:ind w:firstLineChars="0" w:firstLine="0"/>
              <w:jc w:val="center"/>
              <w:rPr>
                <w:sz w:val="21"/>
              </w:rPr>
            </w:pPr>
            <w:r w:rsidRPr="001E30FF">
              <w:t>79.09±2.39</w:t>
            </w:r>
          </w:p>
        </w:tc>
      </w:tr>
      <w:tr w:rsidR="00A97698" w14:paraId="4AB3CB6E" w14:textId="77777777" w:rsidTr="00D302AA">
        <w:tc>
          <w:tcPr>
            <w:tcW w:w="1895" w:type="dxa"/>
            <w:tcBorders>
              <w:top w:val="nil"/>
              <w:left w:val="nil"/>
              <w:bottom w:val="single" w:sz="4" w:space="0" w:color="auto"/>
              <w:right w:val="single" w:sz="4" w:space="0" w:color="auto"/>
            </w:tcBorders>
          </w:tcPr>
          <w:p w14:paraId="16B1499E" w14:textId="77777777" w:rsidR="00A97698" w:rsidRDefault="00A97698" w:rsidP="00D302AA">
            <w:pPr>
              <w:pStyle w:val="af8"/>
              <w:spacing w:line="360" w:lineRule="auto"/>
              <w:ind w:firstLineChars="0" w:firstLine="0"/>
              <w:jc w:val="center"/>
              <w:rPr>
                <w:sz w:val="21"/>
              </w:rPr>
            </w:pPr>
            <w:r>
              <w:rPr>
                <w:rFonts w:hint="eastAsia"/>
                <w:sz w:val="21"/>
              </w:rPr>
              <w:t>GraphSAGE</w:t>
            </w:r>
          </w:p>
        </w:tc>
        <w:tc>
          <w:tcPr>
            <w:tcW w:w="1535" w:type="dxa"/>
            <w:tcBorders>
              <w:top w:val="nil"/>
              <w:left w:val="single" w:sz="4" w:space="0" w:color="auto"/>
              <w:bottom w:val="single" w:sz="4" w:space="0" w:color="auto"/>
              <w:right w:val="nil"/>
            </w:tcBorders>
          </w:tcPr>
          <w:p w14:paraId="2A61DF6F" w14:textId="77777777" w:rsidR="00A97698" w:rsidRDefault="00A97698" w:rsidP="00D302AA">
            <w:pPr>
              <w:pStyle w:val="af8"/>
              <w:spacing w:line="360" w:lineRule="auto"/>
              <w:ind w:firstLineChars="0" w:firstLine="0"/>
              <w:jc w:val="center"/>
            </w:pPr>
            <w:r w:rsidRPr="00620F0E">
              <w:t>76.90±2.45</w:t>
            </w:r>
          </w:p>
        </w:tc>
        <w:tc>
          <w:tcPr>
            <w:tcW w:w="1535" w:type="dxa"/>
            <w:tcBorders>
              <w:top w:val="nil"/>
              <w:left w:val="nil"/>
              <w:bottom w:val="single" w:sz="4" w:space="0" w:color="auto"/>
              <w:right w:val="nil"/>
            </w:tcBorders>
          </w:tcPr>
          <w:p w14:paraId="07C55F2C" w14:textId="77777777" w:rsidR="00A97698" w:rsidRDefault="00A97698" w:rsidP="00D302AA">
            <w:pPr>
              <w:pStyle w:val="af8"/>
              <w:spacing w:line="360" w:lineRule="auto"/>
              <w:ind w:firstLineChars="0" w:firstLine="0"/>
              <w:jc w:val="center"/>
            </w:pPr>
            <w:r w:rsidRPr="00BA3B06">
              <w:t>71.89±6.01</w:t>
            </w:r>
          </w:p>
        </w:tc>
        <w:tc>
          <w:tcPr>
            <w:tcW w:w="1535" w:type="dxa"/>
            <w:tcBorders>
              <w:top w:val="nil"/>
              <w:left w:val="nil"/>
              <w:bottom w:val="single" w:sz="4" w:space="0" w:color="auto"/>
              <w:right w:val="nil"/>
            </w:tcBorders>
          </w:tcPr>
          <w:p w14:paraId="39E0D727" w14:textId="77777777" w:rsidR="00A97698" w:rsidRDefault="00A97698" w:rsidP="00D302AA">
            <w:pPr>
              <w:pStyle w:val="af8"/>
              <w:spacing w:line="360" w:lineRule="auto"/>
              <w:ind w:firstLineChars="0" w:firstLine="0"/>
              <w:jc w:val="center"/>
            </w:pPr>
            <w:r w:rsidRPr="00F830E3">
              <w:t>30.39±18.47</w:t>
            </w:r>
          </w:p>
        </w:tc>
        <w:tc>
          <w:tcPr>
            <w:tcW w:w="1535" w:type="dxa"/>
            <w:tcBorders>
              <w:top w:val="nil"/>
              <w:left w:val="nil"/>
              <w:bottom w:val="single" w:sz="4" w:space="0" w:color="auto"/>
              <w:right w:val="nil"/>
            </w:tcBorders>
          </w:tcPr>
          <w:p w14:paraId="01AAC78B" w14:textId="77777777" w:rsidR="00A97698" w:rsidRDefault="00A97698" w:rsidP="00D302AA">
            <w:pPr>
              <w:pStyle w:val="af8"/>
              <w:spacing w:line="360" w:lineRule="auto"/>
              <w:ind w:firstLineChars="0" w:firstLine="0"/>
              <w:jc w:val="center"/>
            </w:pPr>
            <w:r w:rsidRPr="009F57AE">
              <w:t>81.51±3.77</w:t>
            </w:r>
          </w:p>
        </w:tc>
        <w:tc>
          <w:tcPr>
            <w:tcW w:w="1535" w:type="dxa"/>
            <w:tcBorders>
              <w:top w:val="nil"/>
              <w:left w:val="nil"/>
              <w:bottom w:val="single" w:sz="4" w:space="0" w:color="auto"/>
              <w:right w:val="nil"/>
            </w:tcBorders>
          </w:tcPr>
          <w:p w14:paraId="0FB5C0D8" w14:textId="77777777" w:rsidR="00A97698" w:rsidRDefault="00A97698" w:rsidP="00D302AA">
            <w:pPr>
              <w:pStyle w:val="af8"/>
              <w:spacing w:line="360" w:lineRule="auto"/>
              <w:ind w:firstLineChars="0" w:firstLine="0"/>
              <w:jc w:val="center"/>
            </w:pPr>
            <w:r w:rsidRPr="001E30FF">
              <w:t>78.25±1.69</w:t>
            </w:r>
          </w:p>
        </w:tc>
      </w:tr>
      <w:tr w:rsidR="00A97698" w14:paraId="51A996E2" w14:textId="77777777" w:rsidTr="00D302AA">
        <w:tc>
          <w:tcPr>
            <w:tcW w:w="1895" w:type="dxa"/>
            <w:tcBorders>
              <w:top w:val="single" w:sz="4" w:space="0" w:color="auto"/>
              <w:left w:val="nil"/>
              <w:bottom w:val="single" w:sz="4" w:space="0" w:color="auto"/>
              <w:right w:val="single" w:sz="4" w:space="0" w:color="auto"/>
            </w:tcBorders>
          </w:tcPr>
          <w:p w14:paraId="6E9004D6" w14:textId="77777777" w:rsidR="00A97698" w:rsidRDefault="00A97698" w:rsidP="00D302AA">
            <w:pPr>
              <w:pStyle w:val="af8"/>
              <w:spacing w:line="360" w:lineRule="auto"/>
              <w:ind w:firstLineChars="0" w:firstLine="0"/>
              <w:jc w:val="center"/>
              <w:rPr>
                <w:sz w:val="21"/>
              </w:rPr>
            </w:pPr>
            <w:r>
              <w:rPr>
                <w:rFonts w:hint="eastAsia"/>
                <w:sz w:val="21"/>
              </w:rPr>
              <w:t>GraphTrans</w:t>
            </w:r>
          </w:p>
        </w:tc>
        <w:tc>
          <w:tcPr>
            <w:tcW w:w="1535" w:type="dxa"/>
            <w:tcBorders>
              <w:top w:val="single" w:sz="4" w:space="0" w:color="auto"/>
              <w:left w:val="single" w:sz="4" w:space="0" w:color="auto"/>
              <w:bottom w:val="single" w:sz="4" w:space="0" w:color="auto"/>
              <w:right w:val="nil"/>
            </w:tcBorders>
          </w:tcPr>
          <w:p w14:paraId="261689B1" w14:textId="77777777" w:rsidR="00A97698" w:rsidRDefault="00A97698" w:rsidP="00D302AA">
            <w:pPr>
              <w:pStyle w:val="af8"/>
              <w:spacing w:line="360" w:lineRule="auto"/>
              <w:ind w:firstLineChars="0" w:firstLine="0"/>
              <w:jc w:val="center"/>
            </w:pPr>
            <w:r w:rsidRPr="00620F0E">
              <w:t>76.61±1.45</w:t>
            </w:r>
          </w:p>
        </w:tc>
        <w:tc>
          <w:tcPr>
            <w:tcW w:w="1535" w:type="dxa"/>
            <w:tcBorders>
              <w:top w:val="single" w:sz="4" w:space="0" w:color="auto"/>
              <w:left w:val="nil"/>
              <w:bottom w:val="single" w:sz="4" w:space="0" w:color="auto"/>
              <w:right w:val="nil"/>
            </w:tcBorders>
          </w:tcPr>
          <w:p w14:paraId="49AD2032" w14:textId="77777777" w:rsidR="00A97698" w:rsidRPr="0002475F" w:rsidRDefault="00A97698" w:rsidP="00D302AA">
            <w:pPr>
              <w:pStyle w:val="af8"/>
              <w:spacing w:line="360" w:lineRule="auto"/>
              <w:ind w:firstLineChars="0" w:firstLine="0"/>
              <w:jc w:val="center"/>
              <w:rPr>
                <w:b/>
                <w:bCs/>
              </w:rPr>
            </w:pPr>
            <w:r w:rsidRPr="0002475F">
              <w:rPr>
                <w:b/>
                <w:bCs/>
              </w:rPr>
              <w:t>73.75±3.96</w:t>
            </w:r>
          </w:p>
        </w:tc>
        <w:tc>
          <w:tcPr>
            <w:tcW w:w="1535" w:type="dxa"/>
            <w:tcBorders>
              <w:top w:val="single" w:sz="4" w:space="0" w:color="auto"/>
              <w:left w:val="nil"/>
              <w:bottom w:val="single" w:sz="4" w:space="0" w:color="auto"/>
              <w:right w:val="nil"/>
            </w:tcBorders>
          </w:tcPr>
          <w:p w14:paraId="11B8F04A" w14:textId="77777777" w:rsidR="00A97698" w:rsidRDefault="00A97698" w:rsidP="00D302AA">
            <w:pPr>
              <w:pStyle w:val="af8"/>
              <w:spacing w:line="360" w:lineRule="auto"/>
              <w:ind w:firstLineChars="0" w:firstLine="0"/>
              <w:jc w:val="center"/>
            </w:pPr>
            <w:r w:rsidRPr="00F830E3">
              <w:t>21.87±11.16</w:t>
            </w:r>
          </w:p>
        </w:tc>
        <w:tc>
          <w:tcPr>
            <w:tcW w:w="1535" w:type="dxa"/>
            <w:tcBorders>
              <w:top w:val="single" w:sz="4" w:space="0" w:color="auto"/>
              <w:left w:val="nil"/>
              <w:bottom w:val="single" w:sz="4" w:space="0" w:color="auto"/>
              <w:right w:val="nil"/>
            </w:tcBorders>
          </w:tcPr>
          <w:p w14:paraId="7EE6FD5A" w14:textId="77777777" w:rsidR="00A97698" w:rsidRPr="0002475F" w:rsidRDefault="00A97698" w:rsidP="00D302AA">
            <w:pPr>
              <w:pStyle w:val="af8"/>
              <w:spacing w:line="360" w:lineRule="auto"/>
              <w:ind w:firstLineChars="0" w:firstLine="0"/>
              <w:jc w:val="center"/>
              <w:rPr>
                <w:b/>
                <w:bCs/>
              </w:rPr>
            </w:pPr>
            <w:r w:rsidRPr="0002475F">
              <w:rPr>
                <w:b/>
                <w:bCs/>
              </w:rPr>
              <w:t>85.42±3.23</w:t>
            </w:r>
          </w:p>
        </w:tc>
        <w:tc>
          <w:tcPr>
            <w:tcW w:w="1535" w:type="dxa"/>
            <w:tcBorders>
              <w:top w:val="single" w:sz="4" w:space="0" w:color="auto"/>
              <w:left w:val="nil"/>
              <w:bottom w:val="single" w:sz="4" w:space="0" w:color="auto"/>
              <w:right w:val="nil"/>
            </w:tcBorders>
          </w:tcPr>
          <w:p w14:paraId="7E9267EB" w14:textId="390BC492" w:rsidR="00A97698" w:rsidRPr="00541D2F" w:rsidRDefault="00A97698" w:rsidP="00D302AA">
            <w:pPr>
              <w:pStyle w:val="af8"/>
              <w:spacing w:line="360" w:lineRule="auto"/>
              <w:ind w:firstLineChars="0" w:firstLine="0"/>
              <w:jc w:val="center"/>
              <w:rPr>
                <w:b/>
                <w:bCs/>
              </w:rPr>
            </w:pPr>
            <w:r w:rsidRPr="00541D2F">
              <w:rPr>
                <w:b/>
                <w:bCs/>
              </w:rPr>
              <w:t>7</w:t>
            </w:r>
            <w:r w:rsidR="00541D2F" w:rsidRPr="00541D2F">
              <w:rPr>
                <w:b/>
                <w:bCs/>
              </w:rPr>
              <w:t>9</w:t>
            </w:r>
            <w:r w:rsidRPr="00541D2F">
              <w:rPr>
                <w:b/>
                <w:bCs/>
              </w:rPr>
              <w:t>.09±2.16</w:t>
            </w:r>
          </w:p>
        </w:tc>
      </w:tr>
    </w:tbl>
    <w:p w14:paraId="20A0CA66" w14:textId="0C006C20" w:rsidR="00A97698" w:rsidRPr="00CF4573" w:rsidRDefault="00A97698" w:rsidP="00A97698">
      <w:pPr>
        <w:spacing w:before="240" w:after="120" w:line="360" w:lineRule="auto"/>
        <w:ind w:firstLineChars="0" w:firstLine="0"/>
        <w:jc w:val="center"/>
        <w:rPr>
          <w:rFonts w:eastAsia="宋体" w:cs="Times New Roman"/>
          <w:sz w:val="21"/>
          <w:szCs w:val="21"/>
        </w:rPr>
      </w:pPr>
      <w:r w:rsidRPr="008066D5">
        <w:rPr>
          <w:rFonts w:eastAsia="宋体" w:cs="Times New Roman"/>
          <w:sz w:val="21"/>
          <w:szCs w:val="21"/>
        </w:rPr>
        <w:t>表</w:t>
      </w:r>
      <w:r>
        <w:rPr>
          <w:rFonts w:eastAsia="宋体" w:cs="Times New Roman"/>
          <w:sz w:val="21"/>
          <w:szCs w:val="21"/>
        </w:rPr>
        <w:t>4.</w:t>
      </w:r>
      <w:r w:rsidR="00766255">
        <w:rPr>
          <w:rFonts w:eastAsia="宋体" w:cs="Times New Roman"/>
          <w:sz w:val="21"/>
          <w:szCs w:val="21"/>
        </w:rPr>
        <w:t>6</w:t>
      </w:r>
      <w:r>
        <w:rPr>
          <w:rFonts w:eastAsia="宋体" w:cs="Times New Roman"/>
          <w:sz w:val="21"/>
          <w:szCs w:val="21"/>
        </w:rPr>
        <w:t xml:space="preserve"> </w:t>
      </w:r>
      <w:r>
        <w:rPr>
          <w:rFonts w:eastAsia="宋体" w:cs="Times New Roman" w:hint="eastAsia"/>
          <w:sz w:val="21"/>
          <w:szCs w:val="21"/>
        </w:rPr>
        <w:t>对比实验各方法</w:t>
      </w:r>
      <w:r>
        <w:rPr>
          <w:rFonts w:eastAsia="宋体" w:cs="Times New Roman" w:hint="eastAsia"/>
          <w:sz w:val="21"/>
          <w:szCs w:val="21"/>
        </w:rPr>
        <w:t>AUC</w:t>
      </w:r>
      <w:r>
        <w:rPr>
          <w:rFonts w:eastAsia="宋体" w:cs="Times New Roman" w:hint="eastAsia"/>
          <w:sz w:val="21"/>
          <w:szCs w:val="21"/>
        </w:rPr>
        <w:t>指标实验结果</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95"/>
        <w:gridCol w:w="1535"/>
        <w:gridCol w:w="1535"/>
        <w:gridCol w:w="1535"/>
        <w:gridCol w:w="1535"/>
        <w:gridCol w:w="1535"/>
      </w:tblGrid>
      <w:tr w:rsidR="00A97698" w14:paraId="1E3FBCBE" w14:textId="77777777" w:rsidTr="00D302AA">
        <w:tc>
          <w:tcPr>
            <w:tcW w:w="1895" w:type="dxa"/>
            <w:vMerge w:val="restart"/>
            <w:tcBorders>
              <w:top w:val="single" w:sz="8" w:space="0" w:color="auto"/>
              <w:left w:val="nil"/>
              <w:bottom w:val="single" w:sz="8" w:space="0" w:color="auto"/>
              <w:right w:val="single" w:sz="4" w:space="0" w:color="auto"/>
            </w:tcBorders>
            <w:vAlign w:val="center"/>
          </w:tcPr>
          <w:p w14:paraId="53816B7E" w14:textId="77777777" w:rsidR="00A97698" w:rsidRPr="00E1454B" w:rsidRDefault="00A97698" w:rsidP="00D302AA">
            <w:pPr>
              <w:pStyle w:val="af8"/>
              <w:spacing w:line="360" w:lineRule="auto"/>
              <w:ind w:firstLineChars="0" w:firstLine="0"/>
              <w:jc w:val="center"/>
              <w:rPr>
                <w:b/>
                <w:sz w:val="21"/>
              </w:rPr>
            </w:pPr>
            <w:r>
              <w:rPr>
                <w:rFonts w:hint="eastAsia"/>
                <w:b/>
                <w:sz w:val="21"/>
              </w:rPr>
              <w:t>实验方法</w:t>
            </w:r>
          </w:p>
        </w:tc>
        <w:tc>
          <w:tcPr>
            <w:tcW w:w="7675" w:type="dxa"/>
            <w:gridSpan w:val="5"/>
            <w:tcBorders>
              <w:top w:val="single" w:sz="8" w:space="0" w:color="auto"/>
              <w:left w:val="single" w:sz="4" w:space="0" w:color="auto"/>
              <w:bottom w:val="single" w:sz="8" w:space="0" w:color="auto"/>
              <w:right w:val="nil"/>
            </w:tcBorders>
          </w:tcPr>
          <w:p w14:paraId="2705A2B5" w14:textId="77777777" w:rsidR="00A97698" w:rsidRDefault="00A97698" w:rsidP="00D302AA">
            <w:pPr>
              <w:pStyle w:val="af8"/>
              <w:spacing w:line="360" w:lineRule="auto"/>
              <w:ind w:firstLineChars="0" w:firstLine="0"/>
              <w:jc w:val="center"/>
              <w:rPr>
                <w:b/>
                <w:sz w:val="21"/>
              </w:rPr>
            </w:pPr>
            <w:r>
              <w:rPr>
                <w:rFonts w:hint="eastAsia"/>
                <w:b/>
                <w:sz w:val="21"/>
              </w:rPr>
              <w:t>数据集</w:t>
            </w:r>
          </w:p>
        </w:tc>
      </w:tr>
      <w:tr w:rsidR="00A97698" w14:paraId="3DCB6B54" w14:textId="77777777" w:rsidTr="00D302AA">
        <w:tc>
          <w:tcPr>
            <w:tcW w:w="1895" w:type="dxa"/>
            <w:vMerge/>
            <w:tcBorders>
              <w:left w:val="nil"/>
              <w:bottom w:val="single" w:sz="8" w:space="0" w:color="auto"/>
              <w:right w:val="single" w:sz="4" w:space="0" w:color="auto"/>
            </w:tcBorders>
          </w:tcPr>
          <w:p w14:paraId="0E388757" w14:textId="77777777" w:rsidR="00A97698" w:rsidRPr="00E1454B" w:rsidRDefault="00A97698" w:rsidP="00D302AA">
            <w:pPr>
              <w:pStyle w:val="af8"/>
              <w:spacing w:line="360" w:lineRule="auto"/>
              <w:ind w:firstLineChars="0" w:firstLine="0"/>
              <w:jc w:val="center"/>
              <w:rPr>
                <w:b/>
                <w:sz w:val="21"/>
              </w:rPr>
            </w:pPr>
          </w:p>
        </w:tc>
        <w:tc>
          <w:tcPr>
            <w:tcW w:w="1535" w:type="dxa"/>
            <w:tcBorders>
              <w:top w:val="single" w:sz="8" w:space="0" w:color="auto"/>
              <w:left w:val="single" w:sz="4" w:space="0" w:color="auto"/>
              <w:bottom w:val="single" w:sz="4" w:space="0" w:color="auto"/>
              <w:right w:val="nil"/>
            </w:tcBorders>
          </w:tcPr>
          <w:p w14:paraId="29ACBE91" w14:textId="77777777" w:rsidR="00A97698" w:rsidRPr="00E1454B" w:rsidRDefault="00A97698" w:rsidP="00D302AA">
            <w:pPr>
              <w:pStyle w:val="af8"/>
              <w:spacing w:line="360" w:lineRule="auto"/>
              <w:ind w:firstLineChars="0" w:firstLine="0"/>
              <w:jc w:val="center"/>
              <w:rPr>
                <w:b/>
                <w:sz w:val="21"/>
              </w:rPr>
            </w:pPr>
            <w:r>
              <w:rPr>
                <w:rFonts w:hint="eastAsia"/>
                <w:b/>
                <w:sz w:val="21"/>
              </w:rPr>
              <w:t>NCI</w:t>
            </w:r>
            <w:r>
              <w:rPr>
                <w:b/>
                <w:sz w:val="21"/>
              </w:rPr>
              <w:t>1</w:t>
            </w:r>
          </w:p>
        </w:tc>
        <w:tc>
          <w:tcPr>
            <w:tcW w:w="1535" w:type="dxa"/>
            <w:tcBorders>
              <w:top w:val="single" w:sz="8" w:space="0" w:color="auto"/>
              <w:left w:val="nil"/>
              <w:bottom w:val="single" w:sz="4" w:space="0" w:color="auto"/>
              <w:right w:val="nil"/>
            </w:tcBorders>
          </w:tcPr>
          <w:p w14:paraId="63178FB9" w14:textId="77777777" w:rsidR="00A97698" w:rsidRPr="00E1454B" w:rsidRDefault="00A97698" w:rsidP="00D302AA">
            <w:pPr>
              <w:pStyle w:val="af8"/>
              <w:spacing w:line="360" w:lineRule="auto"/>
              <w:ind w:firstLineChars="0" w:firstLine="0"/>
              <w:jc w:val="center"/>
              <w:rPr>
                <w:b/>
                <w:sz w:val="21"/>
              </w:rPr>
            </w:pPr>
            <w:r>
              <w:rPr>
                <w:rFonts w:hint="eastAsia"/>
                <w:b/>
                <w:sz w:val="21"/>
              </w:rPr>
              <w:t>IMDB</w:t>
            </w:r>
            <w:r>
              <w:rPr>
                <w:b/>
                <w:sz w:val="21"/>
              </w:rPr>
              <w:t>-B</w:t>
            </w:r>
          </w:p>
        </w:tc>
        <w:tc>
          <w:tcPr>
            <w:tcW w:w="1535" w:type="dxa"/>
            <w:tcBorders>
              <w:top w:val="single" w:sz="8" w:space="0" w:color="auto"/>
              <w:left w:val="nil"/>
              <w:bottom w:val="single" w:sz="4" w:space="0" w:color="auto"/>
              <w:right w:val="nil"/>
            </w:tcBorders>
          </w:tcPr>
          <w:p w14:paraId="19F19E40" w14:textId="77777777" w:rsidR="00A97698" w:rsidRPr="00E1454B" w:rsidRDefault="00A97698" w:rsidP="00D302AA">
            <w:pPr>
              <w:pStyle w:val="af8"/>
              <w:spacing w:line="360" w:lineRule="auto"/>
              <w:ind w:firstLineChars="0" w:firstLine="0"/>
              <w:jc w:val="center"/>
              <w:rPr>
                <w:b/>
                <w:sz w:val="21"/>
              </w:rPr>
            </w:pPr>
            <w:r>
              <w:rPr>
                <w:b/>
                <w:sz w:val="21"/>
              </w:rPr>
              <w:t>PTC_FR</w:t>
            </w:r>
          </w:p>
        </w:tc>
        <w:tc>
          <w:tcPr>
            <w:tcW w:w="1535" w:type="dxa"/>
            <w:tcBorders>
              <w:top w:val="single" w:sz="8" w:space="0" w:color="auto"/>
              <w:left w:val="nil"/>
              <w:bottom w:val="single" w:sz="4" w:space="0" w:color="auto"/>
              <w:right w:val="nil"/>
            </w:tcBorders>
          </w:tcPr>
          <w:p w14:paraId="6550C242" w14:textId="77777777" w:rsidR="00A97698" w:rsidRPr="00511F81" w:rsidRDefault="00A97698" w:rsidP="00D302AA">
            <w:pPr>
              <w:pStyle w:val="af8"/>
              <w:spacing w:line="360" w:lineRule="auto"/>
              <w:ind w:firstLineChars="0" w:firstLine="0"/>
              <w:jc w:val="center"/>
              <w:rPr>
                <w:b/>
                <w:sz w:val="21"/>
              </w:rPr>
            </w:pPr>
            <w:r>
              <w:rPr>
                <w:b/>
                <w:sz w:val="21"/>
              </w:rPr>
              <w:t>MUTAG</w:t>
            </w:r>
          </w:p>
        </w:tc>
        <w:tc>
          <w:tcPr>
            <w:tcW w:w="1535" w:type="dxa"/>
            <w:tcBorders>
              <w:top w:val="single" w:sz="8" w:space="0" w:color="auto"/>
              <w:left w:val="nil"/>
              <w:bottom w:val="single" w:sz="4" w:space="0" w:color="auto"/>
              <w:right w:val="nil"/>
            </w:tcBorders>
          </w:tcPr>
          <w:p w14:paraId="663942FA" w14:textId="77777777" w:rsidR="00A97698" w:rsidRPr="00511F81" w:rsidRDefault="00A97698" w:rsidP="00D302AA">
            <w:pPr>
              <w:pStyle w:val="af8"/>
              <w:spacing w:line="360" w:lineRule="auto"/>
              <w:ind w:firstLineChars="0" w:firstLine="0"/>
              <w:jc w:val="center"/>
              <w:rPr>
                <w:b/>
                <w:sz w:val="21"/>
              </w:rPr>
            </w:pPr>
            <w:r w:rsidRPr="006608E6">
              <w:rPr>
                <w:b/>
                <w:sz w:val="21"/>
              </w:rPr>
              <w:t>Mutagenicity</w:t>
            </w:r>
          </w:p>
        </w:tc>
      </w:tr>
      <w:tr w:rsidR="00A97698" w14:paraId="522060A2" w14:textId="77777777" w:rsidTr="00D302AA">
        <w:tc>
          <w:tcPr>
            <w:tcW w:w="1895" w:type="dxa"/>
            <w:tcBorders>
              <w:top w:val="single" w:sz="8" w:space="0" w:color="auto"/>
              <w:left w:val="nil"/>
              <w:bottom w:val="nil"/>
              <w:right w:val="single" w:sz="4" w:space="0" w:color="auto"/>
            </w:tcBorders>
          </w:tcPr>
          <w:p w14:paraId="3FE14EAE" w14:textId="77777777" w:rsidR="00A97698" w:rsidRPr="008066D5" w:rsidRDefault="00A97698" w:rsidP="00D302AA">
            <w:pPr>
              <w:pStyle w:val="af8"/>
              <w:spacing w:line="360" w:lineRule="auto"/>
              <w:ind w:firstLineChars="0" w:firstLine="0"/>
              <w:jc w:val="center"/>
              <w:rPr>
                <w:sz w:val="21"/>
              </w:rPr>
            </w:pPr>
            <w:r>
              <w:rPr>
                <w:rFonts w:hint="eastAsia"/>
                <w:sz w:val="21"/>
              </w:rPr>
              <w:t>GCN</w:t>
            </w:r>
          </w:p>
        </w:tc>
        <w:tc>
          <w:tcPr>
            <w:tcW w:w="1535" w:type="dxa"/>
            <w:tcBorders>
              <w:top w:val="single" w:sz="4" w:space="0" w:color="auto"/>
              <w:left w:val="single" w:sz="4" w:space="0" w:color="auto"/>
              <w:bottom w:val="nil"/>
              <w:right w:val="nil"/>
            </w:tcBorders>
          </w:tcPr>
          <w:p w14:paraId="419448E5" w14:textId="77777777" w:rsidR="00A97698" w:rsidRPr="008066D5" w:rsidRDefault="00A97698" w:rsidP="00D302AA">
            <w:pPr>
              <w:pStyle w:val="af8"/>
              <w:spacing w:line="360" w:lineRule="auto"/>
              <w:ind w:firstLineChars="0" w:firstLine="0"/>
              <w:jc w:val="center"/>
              <w:rPr>
                <w:sz w:val="21"/>
              </w:rPr>
            </w:pPr>
            <w:r w:rsidRPr="00620F0E">
              <w:t>76.36±2.21</w:t>
            </w:r>
          </w:p>
        </w:tc>
        <w:tc>
          <w:tcPr>
            <w:tcW w:w="1535" w:type="dxa"/>
            <w:tcBorders>
              <w:top w:val="single" w:sz="4" w:space="0" w:color="auto"/>
              <w:left w:val="nil"/>
              <w:bottom w:val="nil"/>
              <w:right w:val="nil"/>
            </w:tcBorders>
          </w:tcPr>
          <w:p w14:paraId="70BD514E" w14:textId="77777777" w:rsidR="00A97698" w:rsidRPr="008066D5" w:rsidRDefault="00A97698" w:rsidP="00D302AA">
            <w:pPr>
              <w:pStyle w:val="af8"/>
              <w:spacing w:line="360" w:lineRule="auto"/>
              <w:ind w:firstLineChars="0" w:firstLine="0"/>
              <w:jc w:val="center"/>
              <w:rPr>
                <w:sz w:val="21"/>
              </w:rPr>
            </w:pPr>
            <w:r w:rsidRPr="00BA3B06">
              <w:t>72.40±5.61</w:t>
            </w:r>
          </w:p>
        </w:tc>
        <w:tc>
          <w:tcPr>
            <w:tcW w:w="1535" w:type="dxa"/>
            <w:tcBorders>
              <w:top w:val="single" w:sz="4" w:space="0" w:color="auto"/>
              <w:left w:val="nil"/>
              <w:bottom w:val="nil"/>
              <w:right w:val="nil"/>
            </w:tcBorders>
          </w:tcPr>
          <w:p w14:paraId="29E50E8E" w14:textId="77777777" w:rsidR="00A97698" w:rsidRPr="008066D5" w:rsidRDefault="00A97698" w:rsidP="00D302AA">
            <w:pPr>
              <w:pStyle w:val="af8"/>
              <w:spacing w:line="360" w:lineRule="auto"/>
              <w:ind w:firstLineChars="0" w:firstLine="0"/>
              <w:jc w:val="center"/>
              <w:rPr>
                <w:sz w:val="21"/>
              </w:rPr>
            </w:pPr>
            <w:r w:rsidRPr="00F830E3">
              <w:t>49.04±4.96</w:t>
            </w:r>
          </w:p>
        </w:tc>
        <w:tc>
          <w:tcPr>
            <w:tcW w:w="1535" w:type="dxa"/>
            <w:tcBorders>
              <w:top w:val="single" w:sz="4" w:space="0" w:color="auto"/>
              <w:left w:val="nil"/>
              <w:bottom w:val="nil"/>
              <w:right w:val="nil"/>
            </w:tcBorders>
          </w:tcPr>
          <w:p w14:paraId="536C22BE" w14:textId="77777777" w:rsidR="00A97698" w:rsidRPr="008066D5" w:rsidRDefault="00A97698" w:rsidP="00D302AA">
            <w:pPr>
              <w:pStyle w:val="af8"/>
              <w:spacing w:line="360" w:lineRule="auto"/>
              <w:ind w:firstLineChars="0" w:firstLine="0"/>
              <w:jc w:val="center"/>
              <w:rPr>
                <w:sz w:val="21"/>
              </w:rPr>
            </w:pPr>
            <w:r w:rsidRPr="009F57AE">
              <w:t>65.90±15.72</w:t>
            </w:r>
          </w:p>
        </w:tc>
        <w:tc>
          <w:tcPr>
            <w:tcW w:w="1535" w:type="dxa"/>
            <w:tcBorders>
              <w:top w:val="single" w:sz="4" w:space="0" w:color="auto"/>
              <w:left w:val="nil"/>
              <w:bottom w:val="nil"/>
              <w:right w:val="nil"/>
            </w:tcBorders>
          </w:tcPr>
          <w:p w14:paraId="767DC5F6" w14:textId="77777777" w:rsidR="00A97698" w:rsidRPr="008066D5" w:rsidRDefault="00A97698" w:rsidP="00D302AA">
            <w:pPr>
              <w:pStyle w:val="af8"/>
              <w:spacing w:line="360" w:lineRule="auto"/>
              <w:ind w:firstLineChars="0" w:firstLine="0"/>
              <w:jc w:val="center"/>
              <w:rPr>
                <w:sz w:val="21"/>
              </w:rPr>
            </w:pPr>
            <w:r w:rsidRPr="001E30FF">
              <w:t>80.37±2.23</w:t>
            </w:r>
          </w:p>
        </w:tc>
      </w:tr>
      <w:tr w:rsidR="00A97698" w14:paraId="38B5BA0B" w14:textId="77777777" w:rsidTr="00D302AA">
        <w:tc>
          <w:tcPr>
            <w:tcW w:w="1895" w:type="dxa"/>
            <w:tcBorders>
              <w:top w:val="nil"/>
              <w:left w:val="nil"/>
              <w:bottom w:val="nil"/>
              <w:right w:val="single" w:sz="4" w:space="0" w:color="auto"/>
            </w:tcBorders>
          </w:tcPr>
          <w:p w14:paraId="3F2800D7" w14:textId="77777777" w:rsidR="00A97698" w:rsidRPr="008066D5" w:rsidRDefault="00A97698" w:rsidP="00D302AA">
            <w:pPr>
              <w:pStyle w:val="af8"/>
              <w:spacing w:line="360" w:lineRule="auto"/>
              <w:ind w:firstLineChars="0" w:firstLine="0"/>
              <w:jc w:val="center"/>
              <w:rPr>
                <w:sz w:val="21"/>
              </w:rPr>
            </w:pPr>
            <w:r>
              <w:rPr>
                <w:rFonts w:hint="eastAsia"/>
                <w:sz w:val="21"/>
              </w:rPr>
              <w:t>GAT</w:t>
            </w:r>
          </w:p>
        </w:tc>
        <w:tc>
          <w:tcPr>
            <w:tcW w:w="1535" w:type="dxa"/>
            <w:tcBorders>
              <w:top w:val="nil"/>
              <w:left w:val="single" w:sz="4" w:space="0" w:color="auto"/>
              <w:bottom w:val="nil"/>
              <w:right w:val="nil"/>
            </w:tcBorders>
          </w:tcPr>
          <w:p w14:paraId="7CB517B6" w14:textId="77777777" w:rsidR="00A97698" w:rsidRPr="008066D5" w:rsidRDefault="00A97698" w:rsidP="00D302AA">
            <w:pPr>
              <w:pStyle w:val="af8"/>
              <w:spacing w:line="360" w:lineRule="auto"/>
              <w:ind w:firstLineChars="0" w:firstLine="0"/>
              <w:jc w:val="center"/>
              <w:rPr>
                <w:sz w:val="21"/>
              </w:rPr>
            </w:pPr>
            <w:r w:rsidRPr="00620F0E">
              <w:t>75.39±1.58</w:t>
            </w:r>
          </w:p>
        </w:tc>
        <w:tc>
          <w:tcPr>
            <w:tcW w:w="1535" w:type="dxa"/>
            <w:tcBorders>
              <w:top w:val="nil"/>
              <w:left w:val="nil"/>
              <w:bottom w:val="nil"/>
              <w:right w:val="nil"/>
            </w:tcBorders>
          </w:tcPr>
          <w:p w14:paraId="4A5B98A1" w14:textId="77777777" w:rsidR="00A97698" w:rsidRPr="008066D5" w:rsidRDefault="00A97698" w:rsidP="00D302AA">
            <w:pPr>
              <w:pStyle w:val="af8"/>
              <w:spacing w:line="360" w:lineRule="auto"/>
              <w:ind w:firstLineChars="0" w:firstLine="0"/>
              <w:jc w:val="center"/>
              <w:rPr>
                <w:sz w:val="21"/>
              </w:rPr>
            </w:pPr>
            <w:r w:rsidRPr="00BA3B06">
              <w:t>72.90±4.72</w:t>
            </w:r>
          </w:p>
        </w:tc>
        <w:tc>
          <w:tcPr>
            <w:tcW w:w="1535" w:type="dxa"/>
            <w:tcBorders>
              <w:top w:val="nil"/>
              <w:left w:val="nil"/>
              <w:bottom w:val="nil"/>
              <w:right w:val="nil"/>
            </w:tcBorders>
          </w:tcPr>
          <w:p w14:paraId="36FB278A" w14:textId="77777777" w:rsidR="00A97698" w:rsidRPr="008066D5" w:rsidRDefault="00A97698" w:rsidP="00D302AA">
            <w:pPr>
              <w:pStyle w:val="af8"/>
              <w:spacing w:line="360" w:lineRule="auto"/>
              <w:ind w:firstLineChars="0" w:firstLine="0"/>
              <w:jc w:val="center"/>
              <w:rPr>
                <w:sz w:val="21"/>
              </w:rPr>
            </w:pPr>
            <w:r w:rsidRPr="00F830E3">
              <w:t>51.14±6.19</w:t>
            </w:r>
          </w:p>
        </w:tc>
        <w:tc>
          <w:tcPr>
            <w:tcW w:w="1535" w:type="dxa"/>
            <w:tcBorders>
              <w:top w:val="nil"/>
              <w:left w:val="nil"/>
              <w:bottom w:val="nil"/>
              <w:right w:val="nil"/>
            </w:tcBorders>
          </w:tcPr>
          <w:p w14:paraId="5C28A4CF" w14:textId="77777777" w:rsidR="00A97698" w:rsidRPr="008066D5" w:rsidRDefault="00A97698" w:rsidP="00D302AA">
            <w:pPr>
              <w:pStyle w:val="af8"/>
              <w:spacing w:line="360" w:lineRule="auto"/>
              <w:ind w:firstLineChars="0" w:firstLine="0"/>
              <w:jc w:val="center"/>
              <w:rPr>
                <w:sz w:val="21"/>
              </w:rPr>
            </w:pPr>
            <w:r w:rsidRPr="009F57AE">
              <w:t>60.25±11.42</w:t>
            </w:r>
          </w:p>
        </w:tc>
        <w:tc>
          <w:tcPr>
            <w:tcW w:w="1535" w:type="dxa"/>
            <w:tcBorders>
              <w:top w:val="nil"/>
              <w:left w:val="nil"/>
              <w:bottom w:val="nil"/>
              <w:right w:val="nil"/>
            </w:tcBorders>
          </w:tcPr>
          <w:p w14:paraId="1E478493" w14:textId="77777777" w:rsidR="00A97698" w:rsidRPr="008066D5" w:rsidRDefault="00A97698" w:rsidP="00D302AA">
            <w:pPr>
              <w:pStyle w:val="af8"/>
              <w:spacing w:line="360" w:lineRule="auto"/>
              <w:ind w:firstLineChars="0" w:firstLine="0"/>
              <w:jc w:val="center"/>
              <w:rPr>
                <w:sz w:val="21"/>
              </w:rPr>
            </w:pPr>
            <w:r w:rsidRPr="001E30FF">
              <w:t>79.95±1.75</w:t>
            </w:r>
          </w:p>
        </w:tc>
      </w:tr>
      <w:tr w:rsidR="00A97698" w14:paraId="3B6E9A8E" w14:textId="77777777" w:rsidTr="00D302AA">
        <w:tc>
          <w:tcPr>
            <w:tcW w:w="1895" w:type="dxa"/>
            <w:tcBorders>
              <w:top w:val="nil"/>
              <w:left w:val="nil"/>
              <w:bottom w:val="nil"/>
              <w:right w:val="single" w:sz="4" w:space="0" w:color="auto"/>
            </w:tcBorders>
          </w:tcPr>
          <w:p w14:paraId="2EAF0C24" w14:textId="77777777" w:rsidR="00A97698" w:rsidRPr="008066D5" w:rsidRDefault="00A97698" w:rsidP="00D302AA">
            <w:pPr>
              <w:pStyle w:val="af8"/>
              <w:spacing w:line="360" w:lineRule="auto"/>
              <w:ind w:firstLineChars="0" w:firstLine="0"/>
              <w:jc w:val="center"/>
              <w:rPr>
                <w:sz w:val="21"/>
              </w:rPr>
            </w:pPr>
            <w:r>
              <w:rPr>
                <w:rFonts w:hint="eastAsia"/>
                <w:sz w:val="21"/>
              </w:rPr>
              <w:t>GIN</w:t>
            </w:r>
          </w:p>
        </w:tc>
        <w:tc>
          <w:tcPr>
            <w:tcW w:w="1535" w:type="dxa"/>
            <w:tcBorders>
              <w:top w:val="nil"/>
              <w:left w:val="single" w:sz="4" w:space="0" w:color="auto"/>
              <w:bottom w:val="nil"/>
              <w:right w:val="nil"/>
            </w:tcBorders>
          </w:tcPr>
          <w:p w14:paraId="0C719A3F" w14:textId="77777777" w:rsidR="00A97698" w:rsidRPr="00541D2F" w:rsidRDefault="00A97698" w:rsidP="00D302AA">
            <w:pPr>
              <w:pStyle w:val="af8"/>
              <w:spacing w:line="360" w:lineRule="auto"/>
              <w:ind w:firstLineChars="0" w:firstLine="0"/>
              <w:jc w:val="center"/>
              <w:rPr>
                <w:b/>
                <w:bCs/>
                <w:sz w:val="21"/>
              </w:rPr>
            </w:pPr>
            <w:r w:rsidRPr="00541D2F">
              <w:rPr>
                <w:b/>
                <w:bCs/>
              </w:rPr>
              <w:t>78.48±1.57</w:t>
            </w:r>
          </w:p>
        </w:tc>
        <w:tc>
          <w:tcPr>
            <w:tcW w:w="1535" w:type="dxa"/>
            <w:tcBorders>
              <w:top w:val="nil"/>
              <w:left w:val="nil"/>
              <w:bottom w:val="nil"/>
              <w:right w:val="nil"/>
            </w:tcBorders>
          </w:tcPr>
          <w:p w14:paraId="7D371C34" w14:textId="77777777" w:rsidR="00A97698" w:rsidRPr="008066D5" w:rsidRDefault="00A97698" w:rsidP="00D302AA">
            <w:pPr>
              <w:pStyle w:val="af8"/>
              <w:spacing w:line="360" w:lineRule="auto"/>
              <w:ind w:firstLineChars="0" w:firstLine="0"/>
              <w:jc w:val="center"/>
              <w:rPr>
                <w:sz w:val="21"/>
              </w:rPr>
            </w:pPr>
            <w:r w:rsidRPr="00BA3B06">
              <w:t>62.00±5.04</w:t>
            </w:r>
          </w:p>
        </w:tc>
        <w:tc>
          <w:tcPr>
            <w:tcW w:w="1535" w:type="dxa"/>
            <w:tcBorders>
              <w:top w:val="nil"/>
              <w:left w:val="nil"/>
              <w:bottom w:val="nil"/>
              <w:right w:val="nil"/>
            </w:tcBorders>
          </w:tcPr>
          <w:p w14:paraId="4641F55F" w14:textId="77777777" w:rsidR="00A97698" w:rsidRPr="00541D2F" w:rsidRDefault="00A97698" w:rsidP="00D302AA">
            <w:pPr>
              <w:pStyle w:val="af8"/>
              <w:spacing w:line="360" w:lineRule="auto"/>
              <w:ind w:firstLineChars="0" w:firstLine="0"/>
              <w:jc w:val="center"/>
              <w:rPr>
                <w:b/>
                <w:bCs/>
                <w:sz w:val="21"/>
              </w:rPr>
            </w:pPr>
            <w:r w:rsidRPr="00541D2F">
              <w:rPr>
                <w:b/>
                <w:bCs/>
              </w:rPr>
              <w:t>51.71±8.16</w:t>
            </w:r>
          </w:p>
        </w:tc>
        <w:tc>
          <w:tcPr>
            <w:tcW w:w="1535" w:type="dxa"/>
            <w:tcBorders>
              <w:top w:val="nil"/>
              <w:left w:val="nil"/>
              <w:bottom w:val="nil"/>
              <w:right w:val="nil"/>
            </w:tcBorders>
          </w:tcPr>
          <w:p w14:paraId="6B6F085D" w14:textId="77777777" w:rsidR="00A97698" w:rsidRPr="008066D5" w:rsidRDefault="00A97698" w:rsidP="00D302AA">
            <w:pPr>
              <w:pStyle w:val="af8"/>
              <w:spacing w:line="360" w:lineRule="auto"/>
              <w:ind w:firstLineChars="0" w:firstLine="0"/>
              <w:jc w:val="center"/>
              <w:rPr>
                <w:sz w:val="21"/>
              </w:rPr>
            </w:pPr>
            <w:r w:rsidRPr="009F57AE">
              <w:t>75.49±13.32</w:t>
            </w:r>
          </w:p>
        </w:tc>
        <w:tc>
          <w:tcPr>
            <w:tcW w:w="1535" w:type="dxa"/>
            <w:tcBorders>
              <w:top w:val="nil"/>
              <w:left w:val="nil"/>
              <w:bottom w:val="nil"/>
              <w:right w:val="nil"/>
            </w:tcBorders>
          </w:tcPr>
          <w:p w14:paraId="1DA0C33C" w14:textId="77777777" w:rsidR="00A97698" w:rsidRPr="008066D5" w:rsidRDefault="00A97698" w:rsidP="00D302AA">
            <w:pPr>
              <w:pStyle w:val="af8"/>
              <w:spacing w:line="360" w:lineRule="auto"/>
              <w:ind w:firstLineChars="0" w:firstLine="0"/>
              <w:jc w:val="center"/>
              <w:rPr>
                <w:sz w:val="21"/>
              </w:rPr>
            </w:pPr>
            <w:r w:rsidRPr="001E30FF">
              <w:t>81.17±2.12</w:t>
            </w:r>
          </w:p>
        </w:tc>
      </w:tr>
      <w:tr w:rsidR="00A97698" w14:paraId="39FFC676" w14:textId="77777777" w:rsidTr="00D302AA">
        <w:tc>
          <w:tcPr>
            <w:tcW w:w="1895" w:type="dxa"/>
            <w:tcBorders>
              <w:top w:val="nil"/>
              <w:left w:val="nil"/>
              <w:bottom w:val="single" w:sz="4" w:space="0" w:color="auto"/>
              <w:right w:val="single" w:sz="4" w:space="0" w:color="auto"/>
            </w:tcBorders>
          </w:tcPr>
          <w:p w14:paraId="1D2C178C" w14:textId="77777777" w:rsidR="00A97698" w:rsidRDefault="00A97698" w:rsidP="00D302AA">
            <w:pPr>
              <w:pStyle w:val="af8"/>
              <w:spacing w:line="360" w:lineRule="auto"/>
              <w:ind w:firstLineChars="0" w:firstLine="0"/>
              <w:jc w:val="center"/>
              <w:rPr>
                <w:sz w:val="21"/>
              </w:rPr>
            </w:pPr>
            <w:r>
              <w:rPr>
                <w:rFonts w:hint="eastAsia"/>
                <w:sz w:val="21"/>
              </w:rPr>
              <w:t>GraphSAGE</w:t>
            </w:r>
          </w:p>
        </w:tc>
        <w:tc>
          <w:tcPr>
            <w:tcW w:w="1535" w:type="dxa"/>
            <w:tcBorders>
              <w:top w:val="nil"/>
              <w:left w:val="single" w:sz="4" w:space="0" w:color="auto"/>
              <w:bottom w:val="single" w:sz="4" w:space="0" w:color="auto"/>
              <w:right w:val="nil"/>
            </w:tcBorders>
          </w:tcPr>
          <w:p w14:paraId="3F902728" w14:textId="77777777" w:rsidR="00A97698" w:rsidRDefault="00A97698" w:rsidP="00D302AA">
            <w:pPr>
              <w:pStyle w:val="af8"/>
              <w:spacing w:line="360" w:lineRule="auto"/>
              <w:ind w:firstLineChars="0" w:firstLine="0"/>
              <w:jc w:val="center"/>
            </w:pPr>
            <w:r w:rsidRPr="00620F0E">
              <w:t>77.73±2.25</w:t>
            </w:r>
          </w:p>
        </w:tc>
        <w:tc>
          <w:tcPr>
            <w:tcW w:w="1535" w:type="dxa"/>
            <w:tcBorders>
              <w:top w:val="nil"/>
              <w:left w:val="nil"/>
              <w:bottom w:val="single" w:sz="4" w:space="0" w:color="auto"/>
              <w:right w:val="nil"/>
            </w:tcBorders>
          </w:tcPr>
          <w:p w14:paraId="183B0672" w14:textId="77777777" w:rsidR="00A97698" w:rsidRDefault="00A97698" w:rsidP="00D302AA">
            <w:pPr>
              <w:pStyle w:val="af8"/>
              <w:spacing w:line="360" w:lineRule="auto"/>
              <w:ind w:firstLineChars="0" w:firstLine="0"/>
              <w:jc w:val="center"/>
            </w:pPr>
            <w:r w:rsidRPr="00BA3B06">
              <w:t>72.20±4.66</w:t>
            </w:r>
          </w:p>
        </w:tc>
        <w:tc>
          <w:tcPr>
            <w:tcW w:w="1535" w:type="dxa"/>
            <w:tcBorders>
              <w:top w:val="nil"/>
              <w:left w:val="nil"/>
              <w:bottom w:val="single" w:sz="4" w:space="0" w:color="auto"/>
              <w:right w:val="nil"/>
            </w:tcBorders>
          </w:tcPr>
          <w:p w14:paraId="2B72FFE2" w14:textId="77777777" w:rsidR="00A97698" w:rsidRDefault="00A97698" w:rsidP="00D302AA">
            <w:pPr>
              <w:pStyle w:val="af8"/>
              <w:spacing w:line="360" w:lineRule="auto"/>
              <w:ind w:firstLineChars="0" w:firstLine="0"/>
              <w:jc w:val="center"/>
            </w:pPr>
            <w:r w:rsidRPr="00F830E3">
              <w:t>50.76±6.72</w:t>
            </w:r>
          </w:p>
        </w:tc>
        <w:tc>
          <w:tcPr>
            <w:tcW w:w="1535" w:type="dxa"/>
            <w:tcBorders>
              <w:top w:val="nil"/>
              <w:left w:val="nil"/>
              <w:bottom w:val="single" w:sz="4" w:space="0" w:color="auto"/>
              <w:right w:val="nil"/>
            </w:tcBorders>
          </w:tcPr>
          <w:p w14:paraId="75CF4AFA" w14:textId="77777777" w:rsidR="00A97698" w:rsidRDefault="00A97698" w:rsidP="00D302AA">
            <w:pPr>
              <w:pStyle w:val="af8"/>
              <w:spacing w:line="360" w:lineRule="auto"/>
              <w:ind w:firstLineChars="0" w:firstLine="0"/>
              <w:jc w:val="center"/>
            </w:pPr>
            <w:r w:rsidRPr="009F57AE">
              <w:t>57.50±12.47</w:t>
            </w:r>
          </w:p>
        </w:tc>
        <w:tc>
          <w:tcPr>
            <w:tcW w:w="1535" w:type="dxa"/>
            <w:tcBorders>
              <w:top w:val="nil"/>
              <w:left w:val="nil"/>
              <w:bottom w:val="single" w:sz="4" w:space="0" w:color="auto"/>
              <w:right w:val="nil"/>
            </w:tcBorders>
          </w:tcPr>
          <w:p w14:paraId="2C7C5CC5" w14:textId="77777777" w:rsidR="00A97698" w:rsidRDefault="00A97698" w:rsidP="00D302AA">
            <w:pPr>
              <w:pStyle w:val="af8"/>
              <w:spacing w:line="360" w:lineRule="auto"/>
              <w:ind w:firstLineChars="0" w:firstLine="0"/>
              <w:jc w:val="center"/>
            </w:pPr>
            <w:r w:rsidRPr="001E30FF">
              <w:t>80.34±1.63</w:t>
            </w:r>
          </w:p>
        </w:tc>
      </w:tr>
      <w:tr w:rsidR="00A97698" w14:paraId="7BECC9E6" w14:textId="77777777" w:rsidTr="00D302AA">
        <w:tc>
          <w:tcPr>
            <w:tcW w:w="1895" w:type="dxa"/>
            <w:tcBorders>
              <w:top w:val="single" w:sz="4" w:space="0" w:color="auto"/>
              <w:left w:val="nil"/>
              <w:bottom w:val="single" w:sz="4" w:space="0" w:color="auto"/>
              <w:right w:val="single" w:sz="4" w:space="0" w:color="auto"/>
            </w:tcBorders>
          </w:tcPr>
          <w:p w14:paraId="246D6EFE" w14:textId="77777777" w:rsidR="00A97698" w:rsidRDefault="00A97698" w:rsidP="00D302AA">
            <w:pPr>
              <w:pStyle w:val="af8"/>
              <w:spacing w:line="360" w:lineRule="auto"/>
              <w:ind w:firstLineChars="0" w:firstLine="0"/>
              <w:jc w:val="center"/>
              <w:rPr>
                <w:sz w:val="21"/>
              </w:rPr>
            </w:pPr>
            <w:r>
              <w:rPr>
                <w:rFonts w:hint="eastAsia"/>
                <w:sz w:val="21"/>
              </w:rPr>
              <w:t>GraphTrans</w:t>
            </w:r>
          </w:p>
        </w:tc>
        <w:tc>
          <w:tcPr>
            <w:tcW w:w="1535" w:type="dxa"/>
            <w:tcBorders>
              <w:top w:val="single" w:sz="4" w:space="0" w:color="auto"/>
              <w:left w:val="single" w:sz="4" w:space="0" w:color="auto"/>
              <w:bottom w:val="single" w:sz="4" w:space="0" w:color="auto"/>
              <w:right w:val="nil"/>
            </w:tcBorders>
          </w:tcPr>
          <w:p w14:paraId="1547BCC0" w14:textId="77777777" w:rsidR="00A97698" w:rsidRDefault="00A97698" w:rsidP="00D302AA">
            <w:pPr>
              <w:pStyle w:val="af8"/>
              <w:spacing w:line="360" w:lineRule="auto"/>
              <w:ind w:firstLineChars="0" w:firstLine="0"/>
              <w:jc w:val="center"/>
            </w:pPr>
            <w:r w:rsidRPr="00620F0E">
              <w:t>76.74±1.96</w:t>
            </w:r>
          </w:p>
        </w:tc>
        <w:tc>
          <w:tcPr>
            <w:tcW w:w="1535" w:type="dxa"/>
            <w:tcBorders>
              <w:top w:val="single" w:sz="4" w:space="0" w:color="auto"/>
              <w:left w:val="nil"/>
              <w:bottom w:val="single" w:sz="4" w:space="0" w:color="auto"/>
              <w:right w:val="nil"/>
            </w:tcBorders>
          </w:tcPr>
          <w:p w14:paraId="7C20C73F" w14:textId="77777777" w:rsidR="00A97698" w:rsidRPr="00541D2F" w:rsidRDefault="00A97698" w:rsidP="00D302AA">
            <w:pPr>
              <w:pStyle w:val="af8"/>
              <w:spacing w:line="360" w:lineRule="auto"/>
              <w:ind w:firstLineChars="0" w:firstLine="0"/>
              <w:jc w:val="center"/>
              <w:rPr>
                <w:b/>
                <w:bCs/>
              </w:rPr>
            </w:pPr>
            <w:r w:rsidRPr="00541D2F">
              <w:rPr>
                <w:b/>
                <w:bCs/>
              </w:rPr>
              <w:t xml:space="preserve">73.40±4.13 </w:t>
            </w:r>
          </w:p>
        </w:tc>
        <w:tc>
          <w:tcPr>
            <w:tcW w:w="1535" w:type="dxa"/>
            <w:tcBorders>
              <w:top w:val="single" w:sz="4" w:space="0" w:color="auto"/>
              <w:left w:val="nil"/>
              <w:bottom w:val="single" w:sz="4" w:space="0" w:color="auto"/>
              <w:right w:val="nil"/>
            </w:tcBorders>
          </w:tcPr>
          <w:p w14:paraId="1088B041" w14:textId="77777777" w:rsidR="00A97698" w:rsidRDefault="00A97698" w:rsidP="00D302AA">
            <w:pPr>
              <w:pStyle w:val="af8"/>
              <w:spacing w:line="360" w:lineRule="auto"/>
              <w:ind w:firstLineChars="0" w:firstLine="0"/>
              <w:jc w:val="center"/>
            </w:pPr>
            <w:r w:rsidRPr="00F830E3">
              <w:t>50.39±3.96</w:t>
            </w:r>
          </w:p>
        </w:tc>
        <w:tc>
          <w:tcPr>
            <w:tcW w:w="1535" w:type="dxa"/>
            <w:tcBorders>
              <w:top w:val="single" w:sz="4" w:space="0" w:color="auto"/>
              <w:left w:val="nil"/>
              <w:bottom w:val="single" w:sz="4" w:space="0" w:color="auto"/>
              <w:right w:val="nil"/>
            </w:tcBorders>
          </w:tcPr>
          <w:p w14:paraId="66DE6489" w14:textId="77777777" w:rsidR="00A97698" w:rsidRPr="00541D2F" w:rsidRDefault="00A97698" w:rsidP="00D302AA">
            <w:pPr>
              <w:pStyle w:val="af8"/>
              <w:spacing w:line="360" w:lineRule="auto"/>
              <w:ind w:firstLineChars="0" w:firstLine="0"/>
              <w:jc w:val="center"/>
              <w:rPr>
                <w:b/>
                <w:bCs/>
              </w:rPr>
            </w:pPr>
            <w:r w:rsidRPr="00541D2F">
              <w:rPr>
                <w:b/>
                <w:bCs/>
              </w:rPr>
              <w:t xml:space="preserve">79.01±6.22 </w:t>
            </w:r>
          </w:p>
        </w:tc>
        <w:tc>
          <w:tcPr>
            <w:tcW w:w="1535" w:type="dxa"/>
            <w:tcBorders>
              <w:top w:val="single" w:sz="4" w:space="0" w:color="auto"/>
              <w:left w:val="nil"/>
              <w:bottom w:val="single" w:sz="4" w:space="0" w:color="auto"/>
              <w:right w:val="nil"/>
            </w:tcBorders>
          </w:tcPr>
          <w:p w14:paraId="7CC3BB13" w14:textId="77777777" w:rsidR="00A97698" w:rsidRPr="00541D2F" w:rsidRDefault="00A97698" w:rsidP="00D302AA">
            <w:pPr>
              <w:pStyle w:val="af8"/>
              <w:spacing w:line="360" w:lineRule="auto"/>
              <w:ind w:firstLineChars="0" w:firstLine="0"/>
              <w:jc w:val="center"/>
              <w:rPr>
                <w:b/>
                <w:bCs/>
              </w:rPr>
            </w:pPr>
            <w:r w:rsidRPr="00541D2F">
              <w:rPr>
                <w:b/>
                <w:bCs/>
              </w:rPr>
              <w:t>81.30±2.02</w:t>
            </w:r>
          </w:p>
        </w:tc>
      </w:tr>
    </w:tbl>
    <w:p w14:paraId="17D068D2" w14:textId="239FCB52" w:rsidR="005F4436" w:rsidRDefault="005F4436" w:rsidP="00044032">
      <w:pPr>
        <w:widowControl/>
        <w:ind w:firstLineChars="0" w:firstLine="0"/>
        <w:jc w:val="left"/>
        <w:rPr>
          <w:rFonts w:cs="Times New Roman"/>
          <w:szCs w:val="24"/>
        </w:rPr>
      </w:pPr>
    </w:p>
    <w:p w14:paraId="4447C34F" w14:textId="77777777" w:rsidR="006251B9" w:rsidRDefault="006251B9" w:rsidP="00044032">
      <w:pPr>
        <w:widowControl/>
        <w:ind w:firstLineChars="0" w:firstLine="0"/>
        <w:jc w:val="left"/>
        <w:rPr>
          <w:rFonts w:cs="Times New Roman"/>
          <w:szCs w:val="24"/>
        </w:rPr>
      </w:pPr>
    </w:p>
    <w:p w14:paraId="54A5831D" w14:textId="5BCC457F" w:rsidR="001F11A3" w:rsidRDefault="001F11A3" w:rsidP="001F11A3">
      <w:pPr>
        <w:pStyle w:val="2"/>
      </w:pPr>
      <w:bookmarkStart w:id="48" w:name="_Toc105086013"/>
      <w:r>
        <w:lastRenderedPageBreak/>
        <w:t>4.</w:t>
      </w:r>
      <w:r w:rsidR="00541D2F">
        <w:t>7</w:t>
      </w:r>
      <w:r>
        <w:rPr>
          <w:rFonts w:hint="eastAsia"/>
        </w:rPr>
        <w:t>参数实验</w:t>
      </w:r>
      <w:bookmarkEnd w:id="48"/>
    </w:p>
    <w:p w14:paraId="64E31AAF" w14:textId="69E086F5" w:rsidR="002771E3" w:rsidRPr="00A03736" w:rsidRDefault="001F11A3" w:rsidP="00A03736">
      <w:pPr>
        <w:widowControl/>
        <w:spacing w:line="360" w:lineRule="auto"/>
        <w:ind w:firstLineChars="0" w:firstLine="0"/>
        <w:jc w:val="left"/>
      </w:pPr>
      <w:r>
        <w:rPr>
          <w:rFonts w:cs="Times New Roman"/>
          <w:szCs w:val="24"/>
        </w:rPr>
        <w:tab/>
      </w:r>
      <w:r w:rsidRPr="00A03736">
        <w:rPr>
          <w:rFonts w:hint="eastAsia"/>
        </w:rPr>
        <w:t>在深度学习模型中，过少的模型层数会导致模型过于简单，无法具有良好表现；过多的模型层数又会导致模型过于复杂，出现过拟合现象。为了探究</w:t>
      </w:r>
      <w:r w:rsidRPr="00A03736">
        <w:rPr>
          <w:rFonts w:hint="eastAsia"/>
        </w:rPr>
        <w:t>Transformer</w:t>
      </w:r>
      <w:r w:rsidRPr="00A03736">
        <w:rPr>
          <w:rFonts w:hint="eastAsia"/>
        </w:rPr>
        <w:t>模型层数对模型预测结果的影响，本小节将针对</w:t>
      </w:r>
      <w:r w:rsidRPr="00A03736">
        <w:rPr>
          <w:rFonts w:hint="eastAsia"/>
        </w:rPr>
        <w:t>Transformer</w:t>
      </w:r>
      <w:r w:rsidRPr="00A03736">
        <w:rPr>
          <w:rFonts w:hint="eastAsia"/>
        </w:rPr>
        <w:t>模型层数进行参数实验。</w:t>
      </w:r>
    </w:p>
    <w:p w14:paraId="371AA742" w14:textId="2CFD1CDC" w:rsidR="001F11A3" w:rsidRPr="00A03736" w:rsidRDefault="001F11A3" w:rsidP="00A03736">
      <w:pPr>
        <w:widowControl/>
        <w:spacing w:line="360" w:lineRule="auto"/>
        <w:ind w:firstLineChars="0" w:firstLine="0"/>
        <w:jc w:val="left"/>
      </w:pPr>
      <w:r w:rsidRPr="00A03736">
        <w:tab/>
      </w:r>
      <w:r w:rsidRPr="00A03736">
        <w:rPr>
          <w:rFonts w:hint="eastAsia"/>
        </w:rPr>
        <w:t>参数实验</w:t>
      </w:r>
      <w:r w:rsidR="00B846C4" w:rsidRPr="00A03736">
        <w:rPr>
          <w:rFonts w:hint="eastAsia"/>
        </w:rPr>
        <w:t>在</w:t>
      </w:r>
      <w:r w:rsidR="00B846C4" w:rsidRPr="00A03736">
        <w:rPr>
          <w:rFonts w:hint="eastAsia"/>
        </w:rPr>
        <w:t>NCI</w:t>
      </w:r>
      <w:r w:rsidR="00B846C4" w:rsidRPr="00A03736">
        <w:t>1</w:t>
      </w:r>
      <w:r w:rsidR="00B846C4" w:rsidRPr="00A03736">
        <w:rPr>
          <w:rFonts w:hint="eastAsia"/>
        </w:rPr>
        <w:t>数据集和</w:t>
      </w:r>
      <w:r w:rsidRPr="00A03736">
        <w:rPr>
          <w:rFonts w:hint="eastAsia"/>
        </w:rPr>
        <w:t>IMDB</w:t>
      </w:r>
      <w:r w:rsidRPr="00A03736">
        <w:t>-</w:t>
      </w:r>
      <w:r w:rsidRPr="00A03736">
        <w:rPr>
          <w:rFonts w:hint="eastAsia"/>
        </w:rPr>
        <w:t>B</w:t>
      </w:r>
      <w:r w:rsidR="00B846C4" w:rsidRPr="00A03736">
        <w:rPr>
          <w:rFonts w:hint="eastAsia"/>
        </w:rPr>
        <w:t>数据集上进行，</w:t>
      </w:r>
      <w:r w:rsidRPr="00A03736">
        <w:rPr>
          <w:rFonts w:hint="eastAsia"/>
        </w:rPr>
        <w:t>Transformer</w:t>
      </w:r>
      <w:r w:rsidRPr="00A03736">
        <w:rPr>
          <w:rFonts w:hint="eastAsia"/>
        </w:rPr>
        <w:t>模型层数选择从</w:t>
      </w:r>
      <w:r w:rsidRPr="00A03736">
        <w:rPr>
          <w:rFonts w:hint="eastAsia"/>
        </w:rPr>
        <w:t>1</w:t>
      </w:r>
      <w:r w:rsidRPr="00A03736">
        <w:rPr>
          <w:rFonts w:hint="eastAsia"/>
        </w:rPr>
        <w:t>到</w:t>
      </w:r>
      <w:r w:rsidR="005778B6">
        <w:t>8</w:t>
      </w:r>
      <w:r w:rsidRPr="00A03736">
        <w:rPr>
          <w:rFonts w:hint="eastAsia"/>
        </w:rPr>
        <w:t>。其余实验环境与对比试验保持一致。</w:t>
      </w:r>
    </w:p>
    <w:p w14:paraId="387A9DE1" w14:textId="2E2998CB" w:rsidR="00EA3ED2" w:rsidRDefault="005778B6" w:rsidP="00B846C4">
      <w:pPr>
        <w:widowControl/>
        <w:spacing w:line="240" w:lineRule="auto"/>
        <w:ind w:firstLineChars="0" w:firstLine="0"/>
        <w:jc w:val="left"/>
        <w:rPr>
          <w:rFonts w:cs="Times New Roman"/>
          <w:szCs w:val="24"/>
        </w:rPr>
      </w:pPr>
      <w:r>
        <w:rPr>
          <w:noProof/>
        </w:rPr>
        <w:drawing>
          <wp:inline distT="0" distB="0" distL="0" distR="0" wp14:anchorId="0CD780E3" wp14:editId="7E36347A">
            <wp:extent cx="2953267" cy="16916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7429" cy="1705480"/>
                    </a:xfrm>
                    <a:prstGeom prst="rect">
                      <a:avLst/>
                    </a:prstGeom>
                  </pic:spPr>
                </pic:pic>
              </a:graphicData>
            </a:graphic>
          </wp:inline>
        </w:drawing>
      </w:r>
      <w:r>
        <w:rPr>
          <w:noProof/>
        </w:rPr>
        <w:drawing>
          <wp:inline distT="0" distB="0" distL="0" distR="0" wp14:anchorId="5AD62F08" wp14:editId="38E39F50">
            <wp:extent cx="2971800" cy="18538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2630" cy="1860558"/>
                    </a:xfrm>
                    <a:prstGeom prst="rect">
                      <a:avLst/>
                    </a:prstGeom>
                  </pic:spPr>
                </pic:pic>
              </a:graphicData>
            </a:graphic>
          </wp:inline>
        </w:drawing>
      </w:r>
      <w:r w:rsidR="00EA3ED2">
        <w:rPr>
          <w:rFonts w:cs="Times New Roman" w:hint="eastAsia"/>
          <w:szCs w:val="24"/>
        </w:rPr>
        <w:t xml:space="preserve"> </w:t>
      </w:r>
    </w:p>
    <w:p w14:paraId="75993CDD" w14:textId="7B9907FF" w:rsidR="00EA3ED2" w:rsidRPr="00EA3ED2" w:rsidRDefault="00EA3ED2" w:rsidP="00EA3ED2">
      <w:pPr>
        <w:pStyle w:val="af8"/>
        <w:spacing w:line="360" w:lineRule="auto"/>
        <w:ind w:firstLineChars="0" w:firstLine="0"/>
        <w:jc w:val="center"/>
        <w:rPr>
          <w:sz w:val="21"/>
        </w:rPr>
      </w:pPr>
      <w:r w:rsidRPr="008C5656">
        <w:rPr>
          <w:sz w:val="21"/>
        </w:rPr>
        <w:t>图</w:t>
      </w:r>
      <w:r>
        <w:rPr>
          <w:sz w:val="21"/>
        </w:rPr>
        <w:t>4-1</w:t>
      </w:r>
      <w:r w:rsidRPr="008C5656">
        <w:rPr>
          <w:sz w:val="21"/>
        </w:rPr>
        <w:t xml:space="preserve"> </w:t>
      </w:r>
      <w:r>
        <w:rPr>
          <w:rFonts w:hint="eastAsia"/>
          <w:sz w:val="21"/>
        </w:rPr>
        <w:t>模型准确率随模型层数变化曲线</w:t>
      </w:r>
      <w:r>
        <w:rPr>
          <w:rFonts w:hint="eastAsia"/>
          <w:sz w:val="21"/>
        </w:rPr>
        <w:t>(</w:t>
      </w:r>
      <w:r w:rsidR="00B846C4">
        <w:rPr>
          <w:rFonts w:hint="eastAsia"/>
          <w:sz w:val="21"/>
        </w:rPr>
        <w:t>NCI</w:t>
      </w:r>
      <w:r w:rsidR="00B846C4">
        <w:rPr>
          <w:sz w:val="21"/>
        </w:rPr>
        <w:t>1</w:t>
      </w:r>
      <w:r w:rsidR="00B846C4">
        <w:rPr>
          <w:rFonts w:hint="eastAsia"/>
          <w:sz w:val="21"/>
        </w:rPr>
        <w:t>左、</w:t>
      </w:r>
      <w:r>
        <w:rPr>
          <w:sz w:val="21"/>
        </w:rPr>
        <w:t>IMDB-B</w:t>
      </w:r>
      <w:r w:rsidR="00B846C4">
        <w:rPr>
          <w:rFonts w:hint="eastAsia"/>
          <w:sz w:val="21"/>
        </w:rPr>
        <w:t>右</w:t>
      </w:r>
      <w:r>
        <w:rPr>
          <w:sz w:val="21"/>
        </w:rPr>
        <w:t>)</w:t>
      </w:r>
    </w:p>
    <w:p w14:paraId="0C277C2C" w14:textId="27FD99B7" w:rsidR="00EE3042" w:rsidRDefault="001F11A3" w:rsidP="00A03736">
      <w:pPr>
        <w:widowControl/>
        <w:spacing w:line="360" w:lineRule="auto"/>
        <w:ind w:firstLineChars="0" w:firstLine="0"/>
        <w:jc w:val="left"/>
        <w:rPr>
          <w:rFonts w:cs="Times New Roman"/>
          <w:szCs w:val="24"/>
        </w:rPr>
      </w:pPr>
      <w:r>
        <w:rPr>
          <w:rFonts w:cs="Times New Roman"/>
          <w:szCs w:val="24"/>
        </w:rPr>
        <w:tab/>
      </w:r>
      <w:r>
        <w:rPr>
          <w:rFonts w:cs="Times New Roman" w:hint="eastAsia"/>
          <w:szCs w:val="24"/>
        </w:rPr>
        <w:t>实验结果展示模型预测准确率随</w:t>
      </w:r>
      <w:r>
        <w:rPr>
          <w:rFonts w:cs="Times New Roman" w:hint="eastAsia"/>
          <w:szCs w:val="24"/>
        </w:rPr>
        <w:t>Transformer</w:t>
      </w:r>
      <w:r>
        <w:rPr>
          <w:rFonts w:cs="Times New Roman" w:hint="eastAsia"/>
          <w:szCs w:val="24"/>
        </w:rPr>
        <w:t>模型层数变化的曲线</w:t>
      </w:r>
      <w:r w:rsidR="00EE3042">
        <w:rPr>
          <w:rFonts w:cs="Times New Roman" w:hint="eastAsia"/>
          <w:szCs w:val="24"/>
        </w:rPr>
        <w:t>。如图</w:t>
      </w:r>
      <w:r w:rsidR="00EE3042">
        <w:rPr>
          <w:rFonts w:cs="Times New Roman" w:hint="eastAsia"/>
          <w:szCs w:val="24"/>
        </w:rPr>
        <w:t>4</w:t>
      </w:r>
      <w:r w:rsidR="00EE3042">
        <w:rPr>
          <w:rFonts w:cs="Times New Roman"/>
          <w:szCs w:val="24"/>
        </w:rPr>
        <w:t>-1</w:t>
      </w:r>
      <w:r w:rsidR="00EE3042">
        <w:rPr>
          <w:rFonts w:cs="Times New Roman" w:hint="eastAsia"/>
          <w:szCs w:val="24"/>
        </w:rPr>
        <w:t>所示。</w:t>
      </w:r>
    </w:p>
    <w:p w14:paraId="18F53E90" w14:textId="6B8C43F1" w:rsidR="00EA3ED2" w:rsidRDefault="00EE3042" w:rsidP="00A03736">
      <w:pPr>
        <w:widowControl/>
        <w:spacing w:line="360" w:lineRule="auto"/>
        <w:ind w:firstLineChars="0" w:firstLine="0"/>
        <w:jc w:val="left"/>
        <w:rPr>
          <w:rFonts w:cs="Times New Roman"/>
          <w:szCs w:val="24"/>
        </w:rPr>
      </w:pPr>
      <w:r>
        <w:rPr>
          <w:rFonts w:cs="Times New Roman"/>
          <w:szCs w:val="24"/>
        </w:rPr>
        <w:tab/>
      </w:r>
      <w:r>
        <w:rPr>
          <w:rFonts w:cs="Times New Roman" w:hint="eastAsia"/>
          <w:szCs w:val="24"/>
        </w:rPr>
        <w:t>从图中可以看出，当</w:t>
      </w:r>
      <w:r>
        <w:rPr>
          <w:rFonts w:cs="Times New Roman" w:hint="eastAsia"/>
          <w:szCs w:val="24"/>
        </w:rPr>
        <w:t>Transformer</w:t>
      </w:r>
      <w:r>
        <w:rPr>
          <w:rFonts w:cs="Times New Roman" w:hint="eastAsia"/>
          <w:szCs w:val="24"/>
        </w:rPr>
        <w:t>模型层数</w:t>
      </w:r>
      <w:r w:rsidR="00EA3ED2">
        <w:rPr>
          <w:rFonts w:cs="Times New Roman" w:hint="eastAsia"/>
          <w:szCs w:val="24"/>
        </w:rPr>
        <w:t>由</w:t>
      </w:r>
      <w:r w:rsidR="00EA3ED2">
        <w:rPr>
          <w:rFonts w:cs="Times New Roman" w:hint="eastAsia"/>
          <w:szCs w:val="24"/>
        </w:rPr>
        <w:t>1</w:t>
      </w:r>
      <w:r w:rsidR="00EA3ED2">
        <w:rPr>
          <w:rFonts w:cs="Times New Roman"/>
          <w:szCs w:val="24"/>
        </w:rPr>
        <w:t>-2</w:t>
      </w:r>
      <w:r w:rsidR="00EA3ED2">
        <w:rPr>
          <w:rFonts w:cs="Times New Roman" w:hint="eastAsia"/>
          <w:szCs w:val="24"/>
        </w:rPr>
        <w:t>层时，模型性能随层数增加而</w:t>
      </w:r>
      <w:r w:rsidR="00B846C4">
        <w:rPr>
          <w:rFonts w:cs="Times New Roman" w:hint="eastAsia"/>
          <w:szCs w:val="24"/>
        </w:rPr>
        <w:t>增强</w:t>
      </w:r>
      <w:r w:rsidR="00EA3ED2">
        <w:rPr>
          <w:rFonts w:cs="Times New Roman" w:hint="eastAsia"/>
          <w:szCs w:val="24"/>
        </w:rPr>
        <w:t>；</w:t>
      </w:r>
      <w:r>
        <w:rPr>
          <w:rFonts w:cs="Times New Roman" w:hint="eastAsia"/>
          <w:szCs w:val="24"/>
        </w:rPr>
        <w:t>在</w:t>
      </w:r>
      <w:r>
        <w:rPr>
          <w:rFonts w:cs="Times New Roman" w:hint="eastAsia"/>
          <w:szCs w:val="24"/>
        </w:rPr>
        <w:t>2</w:t>
      </w:r>
      <w:r>
        <w:rPr>
          <w:rFonts w:cs="Times New Roman" w:hint="eastAsia"/>
          <w:szCs w:val="24"/>
        </w:rPr>
        <w:t>或</w:t>
      </w:r>
      <w:r>
        <w:rPr>
          <w:rFonts w:cs="Times New Roman" w:hint="eastAsia"/>
          <w:szCs w:val="24"/>
        </w:rPr>
        <w:t>3</w:t>
      </w:r>
      <w:r>
        <w:rPr>
          <w:rFonts w:cs="Times New Roman" w:hint="eastAsia"/>
          <w:szCs w:val="24"/>
        </w:rPr>
        <w:t>层时，模型在三个数据集上都具有</w:t>
      </w:r>
      <w:r w:rsidR="00EA3ED2">
        <w:rPr>
          <w:rFonts w:cs="Times New Roman" w:hint="eastAsia"/>
          <w:szCs w:val="24"/>
        </w:rPr>
        <w:t>局部最优</w:t>
      </w:r>
      <w:r>
        <w:rPr>
          <w:rFonts w:cs="Times New Roman" w:hint="eastAsia"/>
          <w:szCs w:val="24"/>
        </w:rPr>
        <w:t>的表现</w:t>
      </w:r>
      <w:r w:rsidR="00EA3ED2">
        <w:rPr>
          <w:rFonts w:cs="Times New Roman" w:hint="eastAsia"/>
          <w:szCs w:val="24"/>
        </w:rPr>
        <w:t>；往后随层数增加，模型性能有所下降；但在</w:t>
      </w:r>
      <w:r w:rsidR="00B846C4">
        <w:rPr>
          <w:rFonts w:cs="Times New Roman" w:hint="eastAsia"/>
          <w:szCs w:val="24"/>
        </w:rPr>
        <w:t>5</w:t>
      </w:r>
      <w:r w:rsidR="00B846C4">
        <w:rPr>
          <w:rFonts w:cs="Times New Roman" w:hint="eastAsia"/>
          <w:szCs w:val="24"/>
        </w:rPr>
        <w:t>、</w:t>
      </w:r>
      <w:r w:rsidR="00EA3ED2">
        <w:rPr>
          <w:rFonts w:cs="Times New Roman" w:hint="eastAsia"/>
          <w:szCs w:val="24"/>
        </w:rPr>
        <w:t>6</w:t>
      </w:r>
      <w:r w:rsidR="00EA3ED2">
        <w:rPr>
          <w:rFonts w:cs="Times New Roman" w:hint="eastAsia"/>
          <w:szCs w:val="24"/>
        </w:rPr>
        <w:t>或</w:t>
      </w:r>
      <w:r w:rsidR="00EA3ED2">
        <w:rPr>
          <w:rFonts w:cs="Times New Roman" w:hint="eastAsia"/>
          <w:szCs w:val="24"/>
        </w:rPr>
        <w:t>7</w:t>
      </w:r>
      <w:r w:rsidR="00EA3ED2">
        <w:rPr>
          <w:rFonts w:cs="Times New Roman" w:hint="eastAsia"/>
          <w:szCs w:val="24"/>
        </w:rPr>
        <w:t>层时，模型性能出现一个突然增强的表现</w:t>
      </w:r>
      <w:r w:rsidR="00B846C4">
        <w:rPr>
          <w:rFonts w:cs="Times New Roman" w:hint="eastAsia"/>
          <w:szCs w:val="24"/>
        </w:rPr>
        <w:t>，也存在一个局部较优的表现</w:t>
      </w:r>
      <w:r w:rsidR="00EA3ED2">
        <w:rPr>
          <w:rFonts w:cs="Times New Roman" w:hint="eastAsia"/>
          <w:szCs w:val="24"/>
        </w:rPr>
        <w:t>。当模型层次继续增加时，</w:t>
      </w:r>
      <w:r w:rsidR="00B846C4">
        <w:rPr>
          <w:rFonts w:cs="Times New Roman" w:hint="eastAsia"/>
          <w:szCs w:val="24"/>
        </w:rPr>
        <w:t>性能</w:t>
      </w:r>
      <w:r w:rsidR="005778B6">
        <w:rPr>
          <w:rFonts w:cs="Times New Roman" w:hint="eastAsia"/>
          <w:szCs w:val="24"/>
        </w:rPr>
        <w:t>没有呈现规律性。</w:t>
      </w:r>
      <w:r w:rsidR="00EA3ED2">
        <w:rPr>
          <w:rFonts w:cs="Times New Roman" w:hint="eastAsia"/>
          <w:szCs w:val="24"/>
        </w:rPr>
        <w:t>综合来看，模型层次</w:t>
      </w:r>
      <w:r w:rsidR="00EA3ED2">
        <w:rPr>
          <w:rFonts w:cs="Times New Roman" w:hint="eastAsia"/>
          <w:szCs w:val="24"/>
        </w:rPr>
        <w:t>2</w:t>
      </w:r>
      <w:r w:rsidR="00EA3ED2">
        <w:rPr>
          <w:rFonts w:cs="Times New Roman" w:hint="eastAsia"/>
          <w:szCs w:val="24"/>
        </w:rPr>
        <w:t>或</w:t>
      </w:r>
      <w:r w:rsidR="00EA3ED2">
        <w:rPr>
          <w:rFonts w:cs="Times New Roman" w:hint="eastAsia"/>
          <w:szCs w:val="24"/>
        </w:rPr>
        <w:t>3</w:t>
      </w:r>
      <w:r w:rsidR="00EA3ED2">
        <w:rPr>
          <w:rFonts w:cs="Times New Roman" w:hint="eastAsia"/>
          <w:szCs w:val="24"/>
        </w:rPr>
        <w:t>是一个最优值，模型能够具有较为良好的表现。</w:t>
      </w:r>
    </w:p>
    <w:p w14:paraId="6A9DDF4A" w14:textId="498587DD" w:rsidR="00ED7E0C" w:rsidRDefault="00ED7E0C" w:rsidP="00ED7E0C">
      <w:pPr>
        <w:pStyle w:val="2"/>
      </w:pPr>
      <w:bookmarkStart w:id="49" w:name="_Toc105086014"/>
      <w:r>
        <w:t>4</w:t>
      </w:r>
      <w:r w:rsidRPr="00735C6A">
        <w:rPr>
          <w:rFonts w:hint="eastAsia"/>
        </w:rPr>
        <w:t>.</w:t>
      </w:r>
      <w:r>
        <w:t>8</w:t>
      </w:r>
      <w:r>
        <w:rPr>
          <w:rFonts w:hint="eastAsia"/>
        </w:rPr>
        <w:t>本章小结</w:t>
      </w:r>
      <w:bookmarkEnd w:id="49"/>
    </w:p>
    <w:p w14:paraId="23994ECB" w14:textId="148B83E6" w:rsidR="00A03736" w:rsidRDefault="001715C0" w:rsidP="001715C0">
      <w:pPr>
        <w:widowControl/>
        <w:spacing w:line="360" w:lineRule="auto"/>
        <w:ind w:firstLineChars="0" w:firstLine="420"/>
        <w:jc w:val="left"/>
      </w:pPr>
      <w:r>
        <w:rPr>
          <w:rFonts w:hint="eastAsia"/>
        </w:rPr>
        <w:t>本章主要讲述本文研究的实验设计与结果。首先介绍了实验选取的数据集的基本情况（所属领域、图数量以及类别数量等），再而介绍了数据预处理过程（采用</w:t>
      </w:r>
      <w:r>
        <w:rPr>
          <w:rFonts w:hint="eastAsia"/>
        </w:rPr>
        <w:t>Networkx</w:t>
      </w:r>
      <w:r>
        <w:rPr>
          <w:rFonts w:hint="eastAsia"/>
        </w:rPr>
        <w:t>库包进行图拓扑特征计算），其次介绍了本文实验采取的评价指标（准确率、</w:t>
      </w:r>
      <w:r>
        <w:rPr>
          <w:rFonts w:hint="eastAsia"/>
        </w:rPr>
        <w:t>F</w:t>
      </w:r>
      <w:r>
        <w:t xml:space="preserve">1 </w:t>
      </w:r>
      <w:r>
        <w:rPr>
          <w:rFonts w:hint="eastAsia"/>
        </w:rPr>
        <w:t>Scorer</w:t>
      </w:r>
      <w:r>
        <w:rPr>
          <w:rFonts w:hint="eastAsia"/>
        </w:rPr>
        <w:t>以及</w:t>
      </w:r>
      <w:r>
        <w:rPr>
          <w:rFonts w:hint="eastAsia"/>
        </w:rPr>
        <w:t>AUC</w:t>
      </w:r>
      <w:r>
        <w:rPr>
          <w:rFonts w:hint="eastAsia"/>
        </w:rPr>
        <w:t>），同时介绍了对比方法的选取来源，之后给出了本文的实验设计部分，最后给出本文的实验结果以及参数实验结果，并且进行了结果分析。</w:t>
      </w:r>
    </w:p>
    <w:p w14:paraId="2920006C" w14:textId="77BC25B0" w:rsidR="00A03736" w:rsidRPr="005F4436" w:rsidRDefault="001715C0" w:rsidP="006251B9">
      <w:pPr>
        <w:widowControl/>
        <w:spacing w:line="360" w:lineRule="auto"/>
        <w:ind w:firstLineChars="0" w:firstLine="420"/>
        <w:jc w:val="left"/>
        <w:rPr>
          <w:rFonts w:cs="Times New Roman"/>
          <w:szCs w:val="24"/>
        </w:rPr>
      </w:pPr>
      <w:r>
        <w:rPr>
          <w:rFonts w:hint="eastAsia"/>
        </w:rPr>
        <w:t>通过本章的实验结果来看，本文提出的</w:t>
      </w:r>
      <w:r>
        <w:rPr>
          <w:rFonts w:hint="eastAsia"/>
        </w:rPr>
        <w:t>GraphTrans</w:t>
      </w:r>
      <w:r>
        <w:rPr>
          <w:rFonts w:hint="eastAsia"/>
        </w:rPr>
        <w:t>模型能够适应图分类任务，并且取得良好的表现；同时，</w:t>
      </w:r>
      <w:r>
        <w:rPr>
          <w:rFonts w:hint="eastAsia"/>
        </w:rPr>
        <w:t>GraphTrans</w:t>
      </w:r>
      <w:r>
        <w:rPr>
          <w:rFonts w:hint="eastAsia"/>
        </w:rPr>
        <w:t>能够在不同数据集上具有良好的稳定性。</w:t>
      </w:r>
    </w:p>
    <w:p w14:paraId="237D0776" w14:textId="267DCA6E" w:rsidR="009E6512" w:rsidRPr="00E61A26" w:rsidRDefault="009E6512" w:rsidP="00E61A26">
      <w:pPr>
        <w:pStyle w:val="1"/>
      </w:pPr>
      <w:bookmarkStart w:id="50" w:name="_Toc105086015"/>
      <w:r>
        <w:lastRenderedPageBreak/>
        <w:t>第</w:t>
      </w:r>
      <w:r>
        <w:rPr>
          <w:rFonts w:hint="eastAsia"/>
        </w:rPr>
        <w:t>五</w:t>
      </w:r>
      <w:r w:rsidRPr="00044032">
        <w:t>章</w:t>
      </w:r>
      <w:r w:rsidRPr="00044032">
        <w:t xml:space="preserve"> </w:t>
      </w:r>
      <w:r>
        <w:rPr>
          <w:rFonts w:hint="eastAsia"/>
        </w:rPr>
        <w:t>总结与展望</w:t>
      </w:r>
      <w:bookmarkEnd w:id="50"/>
    </w:p>
    <w:p w14:paraId="0E9407CC" w14:textId="77777777" w:rsidR="005F4436" w:rsidRPr="00764F70" w:rsidRDefault="005F4436" w:rsidP="000A198A">
      <w:pPr>
        <w:pStyle w:val="2"/>
      </w:pPr>
      <w:bookmarkStart w:id="51" w:name="_Toc105086016"/>
      <w:r>
        <w:t>5</w:t>
      </w:r>
      <w:r w:rsidRPr="00764F70">
        <w:t>.1工作总结</w:t>
      </w:r>
      <w:bookmarkEnd w:id="51"/>
    </w:p>
    <w:p w14:paraId="7E494981" w14:textId="73C1A6D4" w:rsidR="003A0922" w:rsidRDefault="004C47B6" w:rsidP="008B7B49">
      <w:pPr>
        <w:spacing w:line="360" w:lineRule="auto"/>
        <w:ind w:firstLine="480"/>
      </w:pPr>
      <w:r>
        <w:rPr>
          <w:rFonts w:hint="eastAsia"/>
        </w:rPr>
        <w:t>本文通过调研图分类任务的目前研</w:t>
      </w:r>
      <w:r w:rsidR="00F05842">
        <w:rPr>
          <w:rFonts w:hint="eastAsia"/>
        </w:rPr>
        <w:t>究现状，</w:t>
      </w:r>
      <w:r w:rsidR="005B3595">
        <w:rPr>
          <w:rFonts w:hint="eastAsia"/>
        </w:rPr>
        <w:t>发现关于图拓扑结构特征信息使用的相关研究较少</w:t>
      </w:r>
      <w:r w:rsidR="00F05842">
        <w:rPr>
          <w:rFonts w:hint="eastAsia"/>
        </w:rPr>
        <w:t>，</w:t>
      </w:r>
      <w:r w:rsidR="008B7B49">
        <w:rPr>
          <w:rFonts w:hint="eastAsia"/>
        </w:rPr>
        <w:t>但是图拓扑特征信息又是图结构中很</w:t>
      </w:r>
      <w:r w:rsidR="003A0922">
        <w:rPr>
          <w:rFonts w:hint="eastAsia"/>
        </w:rPr>
        <w:t>重要的一个信息，因此本文认为研究如何充分利用图拓扑结构信息来提升图分类任务的性能</w:t>
      </w:r>
      <w:r w:rsidR="008B7B49">
        <w:rPr>
          <w:rFonts w:hint="eastAsia"/>
        </w:rPr>
        <w:t>具有很大的实际意义</w:t>
      </w:r>
      <w:r>
        <w:rPr>
          <w:rFonts w:hint="eastAsia"/>
        </w:rPr>
        <w:t>。同时，</w:t>
      </w:r>
      <w:r w:rsidR="008B7B49">
        <w:rPr>
          <w:rFonts w:hint="eastAsia"/>
        </w:rPr>
        <w:t>在目前主流的</w:t>
      </w:r>
      <w:r w:rsidR="008B7B49">
        <w:rPr>
          <w:rFonts w:hint="eastAsia"/>
        </w:rPr>
        <w:t>GNN</w:t>
      </w:r>
      <w:r w:rsidR="005B3595">
        <w:t>s</w:t>
      </w:r>
      <w:r w:rsidR="008B7B49">
        <w:rPr>
          <w:rFonts w:hint="eastAsia"/>
        </w:rPr>
        <w:t>网络模型中，大部分模型都难以很好学习到图中</w:t>
      </w:r>
      <w:r w:rsidR="00C665B6">
        <w:rPr>
          <w:rFonts w:hint="eastAsia"/>
        </w:rPr>
        <w:t>长距离</w:t>
      </w:r>
      <w:r w:rsidR="008B7B49">
        <w:rPr>
          <w:rFonts w:hint="eastAsia"/>
        </w:rPr>
        <w:t>成对节点的依赖信息，堆叠</w:t>
      </w:r>
      <w:r w:rsidR="008B7B49">
        <w:rPr>
          <w:rFonts w:hint="eastAsia"/>
        </w:rPr>
        <w:t>GNN</w:t>
      </w:r>
      <w:r w:rsidR="005B3595">
        <w:t>s</w:t>
      </w:r>
      <w:r w:rsidR="008B7B49">
        <w:rPr>
          <w:rFonts w:hint="eastAsia"/>
        </w:rPr>
        <w:t>层的做法或领域粗化方法并不可取，加之目前</w:t>
      </w:r>
      <w:r>
        <w:rPr>
          <w:rFonts w:hint="eastAsia"/>
        </w:rPr>
        <w:t>Transformer</w:t>
      </w:r>
      <w:r>
        <w:rPr>
          <w:rFonts w:hint="eastAsia"/>
        </w:rPr>
        <w:t>模型在图分</w:t>
      </w:r>
      <w:r w:rsidR="008B7B49">
        <w:rPr>
          <w:rFonts w:hint="eastAsia"/>
        </w:rPr>
        <w:t>类任务上有了越来越多的尝试，部分研究也确实取得了较为良好的表现。</w:t>
      </w:r>
      <w:r>
        <w:rPr>
          <w:rFonts w:hint="eastAsia"/>
        </w:rPr>
        <w:t>为此，</w:t>
      </w:r>
      <w:r w:rsidR="008B7B49">
        <w:rPr>
          <w:rFonts w:hint="eastAsia"/>
        </w:rPr>
        <w:t>本文的主要研究内容是</w:t>
      </w:r>
      <w:r w:rsidR="003A0922">
        <w:rPr>
          <w:rFonts w:hint="eastAsia"/>
        </w:rPr>
        <w:t>设计一个</w:t>
      </w:r>
      <w:r w:rsidR="008B7B49">
        <w:rPr>
          <w:rFonts w:hint="eastAsia"/>
        </w:rPr>
        <w:t>基于</w:t>
      </w:r>
      <w:r w:rsidR="008B7B49">
        <w:rPr>
          <w:rFonts w:hint="eastAsia"/>
        </w:rPr>
        <w:t>Transformer</w:t>
      </w:r>
      <w:r w:rsidR="003A0922">
        <w:rPr>
          <w:rFonts w:hint="eastAsia"/>
        </w:rPr>
        <w:t>的图分类模型</w:t>
      </w:r>
      <w:r w:rsidR="008B7B49">
        <w:rPr>
          <w:rFonts w:hint="eastAsia"/>
        </w:rPr>
        <w:t>，期望能够在图分类任务中融入图的拓扑结构信息，并且通过</w:t>
      </w:r>
      <w:r w:rsidR="008B7B49">
        <w:rPr>
          <w:rFonts w:hint="eastAsia"/>
        </w:rPr>
        <w:t>Transformer</w:t>
      </w:r>
      <w:r w:rsidR="008B7B49">
        <w:rPr>
          <w:rFonts w:hint="eastAsia"/>
        </w:rPr>
        <w:t>架构来学习图中所谓的</w:t>
      </w:r>
      <w:r w:rsidR="00C665B6">
        <w:rPr>
          <w:rFonts w:hint="eastAsia"/>
        </w:rPr>
        <w:t>长距离</w:t>
      </w:r>
      <w:r w:rsidR="008B7B49">
        <w:rPr>
          <w:rFonts w:hint="eastAsia"/>
        </w:rPr>
        <w:t>依赖信息。</w:t>
      </w:r>
    </w:p>
    <w:p w14:paraId="6BB60AFA" w14:textId="33A74F48" w:rsidR="008B7B49" w:rsidRPr="008B7B49" w:rsidRDefault="008B7B49" w:rsidP="008B7B49">
      <w:pPr>
        <w:spacing w:line="360" w:lineRule="auto"/>
        <w:ind w:firstLine="480"/>
      </w:pPr>
      <w:r>
        <w:rPr>
          <w:rFonts w:hint="eastAsia"/>
        </w:rPr>
        <w:t>我们将首先计算图的拓扑结构信息，然后将拓扑结构编码与节点属性结合，一起输入到深度学习网络模型之中，旨在充分利用图的节点属性和拓扑结构信息建立图分类模型，更好地完成图分类任务。我们采用一种不同的方法来处理图池化和学习</w:t>
      </w:r>
      <w:r>
        <w:rPr>
          <w:rFonts w:hint="eastAsia"/>
        </w:rPr>
        <w:t>GNNs</w:t>
      </w:r>
      <w:r>
        <w:rPr>
          <w:rFonts w:hint="eastAsia"/>
        </w:rPr>
        <w:t>中的</w:t>
      </w:r>
      <w:r w:rsidR="00C665B6">
        <w:rPr>
          <w:rFonts w:hint="eastAsia"/>
        </w:rPr>
        <w:t>长距离</w:t>
      </w:r>
      <w:r>
        <w:rPr>
          <w:rFonts w:hint="eastAsia"/>
        </w:rPr>
        <w:t>依赖信息。与层次池化一样，我们的方法也受到了计算机视觉的启发，我们采用纯粹的学习操作（注意力）来代替显示编码相关关系归纳偏差的一些原子操作（</w:t>
      </w:r>
      <w:r>
        <w:rPr>
          <w:rFonts w:hint="eastAsia"/>
        </w:rPr>
        <w:t>CNN</w:t>
      </w:r>
      <w:r>
        <w:rPr>
          <w:rFonts w:hint="eastAsia"/>
        </w:rPr>
        <w:t>中的卷积或者空间池化，</w:t>
      </w:r>
      <w:r>
        <w:rPr>
          <w:rFonts w:hint="eastAsia"/>
        </w:rPr>
        <w:t>GNNs</w:t>
      </w:r>
      <w:r>
        <w:rPr>
          <w:rFonts w:hint="eastAsia"/>
        </w:rPr>
        <w:t>中的领域粗化）。本文的研究方法称之为</w:t>
      </w:r>
      <w:r>
        <w:rPr>
          <w:rFonts w:hint="eastAsia"/>
        </w:rPr>
        <w:t>GraphTransformer</w:t>
      </w:r>
      <w:r>
        <w:rPr>
          <w:rFonts w:hint="eastAsia"/>
        </w:rPr>
        <w:t>，在编码层面，通过计算图的拓扑结构信息，并将其融入图的节点属性，输入到深度学习网络之中。在网络结构层面，将采用</w:t>
      </w:r>
      <w:r>
        <w:rPr>
          <w:rFonts w:hint="eastAsia"/>
        </w:rPr>
        <w:t>GNNs</w:t>
      </w:r>
      <w:r>
        <w:rPr>
          <w:rFonts w:hint="eastAsia"/>
        </w:rPr>
        <w:t>与</w:t>
      </w:r>
      <w:r>
        <w:rPr>
          <w:rFonts w:hint="eastAsia"/>
        </w:rPr>
        <w:t>Transformer</w:t>
      </w:r>
      <w:r>
        <w:rPr>
          <w:rFonts w:hint="eastAsia"/>
        </w:rPr>
        <w:t>架构融合的思想，使用</w:t>
      </w:r>
      <w:r>
        <w:rPr>
          <w:rFonts w:hint="eastAsia"/>
        </w:rPr>
        <w:t>GNNs</w:t>
      </w:r>
      <w:r>
        <w:rPr>
          <w:rFonts w:hint="eastAsia"/>
        </w:rPr>
        <w:t>学习节点近邻域的结构本地表示，同时利用</w:t>
      </w:r>
      <w:r>
        <w:rPr>
          <w:rFonts w:hint="eastAsia"/>
        </w:rPr>
        <w:t>Transformer</w:t>
      </w:r>
      <w:r>
        <w:rPr>
          <w:rFonts w:hint="eastAsia"/>
        </w:rPr>
        <w:t>架构作为强大的全局推理模块，学习</w:t>
      </w:r>
      <w:r w:rsidR="00C665B6">
        <w:rPr>
          <w:rFonts w:hint="eastAsia"/>
        </w:rPr>
        <w:t>长距离</w:t>
      </w:r>
      <w:r>
        <w:rPr>
          <w:rFonts w:hint="eastAsia"/>
        </w:rPr>
        <w:t>依赖信息。</w:t>
      </w:r>
    </w:p>
    <w:p w14:paraId="5A318A5B" w14:textId="0B753742" w:rsidR="00480654" w:rsidRDefault="00480654" w:rsidP="004C47B6">
      <w:pPr>
        <w:spacing w:line="360" w:lineRule="auto"/>
        <w:ind w:firstLine="480"/>
      </w:pPr>
      <w:r>
        <w:rPr>
          <w:rFonts w:hint="eastAsia"/>
        </w:rPr>
        <w:t>本文调研了很多网络分析领域的研究，同时考虑了计算的可行性、时效性等，最终确定了</w:t>
      </w:r>
      <w:r>
        <w:rPr>
          <w:rFonts w:cs="Times New Roman" w:hint="eastAsia"/>
          <w:szCs w:val="24"/>
        </w:rPr>
        <w:t>度序列、节点效率、聚类系数、平均聚类系数、局部效率、全局效率、模块化系数和平均路径长度等八个拓扑结构指标作为研究对象。</w:t>
      </w:r>
    </w:p>
    <w:p w14:paraId="4DFD233A" w14:textId="17366F5F" w:rsidR="008B7B49" w:rsidRDefault="004C47B6" w:rsidP="004C47B6">
      <w:pPr>
        <w:spacing w:line="360" w:lineRule="auto"/>
        <w:ind w:firstLine="480"/>
      </w:pPr>
      <w:r>
        <w:rPr>
          <w:rFonts w:hint="eastAsia"/>
        </w:rPr>
        <w:t>本文</w:t>
      </w:r>
      <w:r w:rsidR="003A0922">
        <w:rPr>
          <w:rFonts w:hint="eastAsia"/>
        </w:rPr>
        <w:t>实验设计</w:t>
      </w:r>
      <w:r>
        <w:rPr>
          <w:rFonts w:hint="eastAsia"/>
        </w:rPr>
        <w:t>选取了多个图分类公开数据集，包括二分类</w:t>
      </w:r>
      <w:r w:rsidR="00480654">
        <w:rPr>
          <w:rFonts w:hint="eastAsia"/>
        </w:rPr>
        <w:t>和多分类的</w:t>
      </w:r>
      <w:r w:rsidR="008B7B49">
        <w:rPr>
          <w:rFonts w:hint="eastAsia"/>
        </w:rPr>
        <w:t>多个数据集作为实验数据集，</w:t>
      </w:r>
      <w:r w:rsidR="00480654">
        <w:rPr>
          <w:rFonts w:hint="eastAsia"/>
        </w:rPr>
        <w:t>同时选取了主流的</w:t>
      </w:r>
      <w:r w:rsidR="00480654">
        <w:rPr>
          <w:rFonts w:hint="eastAsia"/>
        </w:rPr>
        <w:t>GCN</w:t>
      </w:r>
      <w:r w:rsidR="00480654">
        <w:rPr>
          <w:rFonts w:hint="eastAsia"/>
        </w:rPr>
        <w:t>、</w:t>
      </w:r>
      <w:r w:rsidR="00480654">
        <w:rPr>
          <w:rFonts w:hint="eastAsia"/>
        </w:rPr>
        <w:t>GAT</w:t>
      </w:r>
      <w:r w:rsidR="00480654">
        <w:rPr>
          <w:rFonts w:hint="eastAsia"/>
        </w:rPr>
        <w:t>、</w:t>
      </w:r>
      <w:r w:rsidR="00480654">
        <w:rPr>
          <w:rFonts w:hint="eastAsia"/>
        </w:rPr>
        <w:t>GIN</w:t>
      </w:r>
      <w:r w:rsidR="00480654">
        <w:rPr>
          <w:rFonts w:hint="eastAsia"/>
        </w:rPr>
        <w:t>和</w:t>
      </w:r>
      <w:r w:rsidR="00480654">
        <w:rPr>
          <w:rFonts w:hint="eastAsia"/>
        </w:rPr>
        <w:t>GraphSAGE</w:t>
      </w:r>
      <w:r w:rsidR="008B7B49">
        <w:rPr>
          <w:rFonts w:hint="eastAsia"/>
        </w:rPr>
        <w:t>方法作为实验的基线方法，用</w:t>
      </w:r>
      <w:r w:rsidR="003A0922">
        <w:rPr>
          <w:rFonts w:hint="eastAsia"/>
        </w:rPr>
        <w:t>准确率、</w:t>
      </w:r>
      <w:r w:rsidR="003A0922">
        <w:rPr>
          <w:rFonts w:hint="eastAsia"/>
        </w:rPr>
        <w:t>F</w:t>
      </w:r>
      <w:r w:rsidR="003A0922">
        <w:t>1 Score</w:t>
      </w:r>
      <w:r w:rsidR="00362F95">
        <w:rPr>
          <w:rFonts w:hint="eastAsia"/>
        </w:rPr>
        <w:t>和</w:t>
      </w:r>
      <w:r w:rsidR="00362F95">
        <w:rPr>
          <w:rFonts w:hint="eastAsia"/>
        </w:rPr>
        <w:t>AUC</w:t>
      </w:r>
      <w:r w:rsidR="003A0922">
        <w:rPr>
          <w:rFonts w:hint="eastAsia"/>
        </w:rPr>
        <w:t>作为评价指标，在相同环境下</w:t>
      </w:r>
      <w:r w:rsidR="008B7B49">
        <w:rPr>
          <w:rFonts w:hint="eastAsia"/>
        </w:rPr>
        <w:t>进行</w:t>
      </w:r>
      <w:r w:rsidR="00F05842">
        <w:rPr>
          <w:rFonts w:hint="eastAsia"/>
        </w:rPr>
        <w:t>对比实验</w:t>
      </w:r>
      <w:r w:rsidR="008B7B49">
        <w:rPr>
          <w:rFonts w:hint="eastAsia"/>
        </w:rPr>
        <w:t>。</w:t>
      </w:r>
    </w:p>
    <w:p w14:paraId="4F94C438" w14:textId="28618958" w:rsidR="004C47B6" w:rsidRDefault="008B7B49" w:rsidP="004C47B6">
      <w:pPr>
        <w:spacing w:line="360" w:lineRule="auto"/>
        <w:ind w:firstLine="480"/>
      </w:pPr>
      <w:r>
        <w:rPr>
          <w:rFonts w:hint="eastAsia"/>
        </w:rPr>
        <w:t>本文的实验结果</w:t>
      </w:r>
      <w:r w:rsidR="003A0922">
        <w:rPr>
          <w:rFonts w:hint="eastAsia"/>
        </w:rPr>
        <w:t>表明</w:t>
      </w:r>
      <w:r w:rsidR="00480654">
        <w:rPr>
          <w:rFonts w:hint="eastAsia"/>
        </w:rPr>
        <w:t>GraphTransformer</w:t>
      </w:r>
      <w:r w:rsidR="00480654">
        <w:rPr>
          <w:rFonts w:hint="eastAsia"/>
        </w:rPr>
        <w:t>模型能够在大部分数据</w:t>
      </w:r>
      <w:r w:rsidR="003A0922">
        <w:rPr>
          <w:rFonts w:hint="eastAsia"/>
        </w:rPr>
        <w:t>集中取得良好的表现，同时该模型在不同数据集上也具有很好的稳定性。</w:t>
      </w:r>
      <w:r w:rsidR="003A0922">
        <w:t xml:space="preserve"> </w:t>
      </w:r>
    </w:p>
    <w:p w14:paraId="430E0DB8" w14:textId="71BEEB33" w:rsidR="00F05842" w:rsidRPr="000052D7" w:rsidRDefault="00480654" w:rsidP="00F05842">
      <w:pPr>
        <w:spacing w:line="360" w:lineRule="auto"/>
        <w:ind w:firstLine="480"/>
      </w:pPr>
      <w:r>
        <w:rPr>
          <w:rFonts w:hint="eastAsia"/>
        </w:rPr>
        <w:lastRenderedPageBreak/>
        <w:t>通过本文研究，基本可以确定</w:t>
      </w:r>
      <w:r>
        <w:rPr>
          <w:rFonts w:hint="eastAsia"/>
        </w:rPr>
        <w:t>Transformer</w:t>
      </w:r>
      <w:r>
        <w:rPr>
          <w:rFonts w:hint="eastAsia"/>
        </w:rPr>
        <w:t>模型在图分类任务上的可行性、有效性。同时也证明了拓扑结构特征在图分类任务中的重要性，能够有效提升图分类的性能。</w:t>
      </w:r>
    </w:p>
    <w:p w14:paraId="5388C364" w14:textId="1E376099" w:rsidR="003A0922" w:rsidRDefault="005F4436" w:rsidP="00A81B8D">
      <w:pPr>
        <w:pStyle w:val="2"/>
      </w:pPr>
      <w:bookmarkStart w:id="52" w:name="_Toc105086017"/>
      <w:r>
        <w:t>5</w:t>
      </w:r>
      <w:r w:rsidRPr="007E0984">
        <w:t>.2</w:t>
      </w:r>
      <w:r>
        <w:rPr>
          <w:rFonts w:hint="eastAsia"/>
        </w:rPr>
        <w:t>工作</w:t>
      </w:r>
      <w:r w:rsidRPr="007E0984">
        <w:t>展望</w:t>
      </w:r>
      <w:bookmarkEnd w:id="52"/>
    </w:p>
    <w:p w14:paraId="1A150B33" w14:textId="5F03CEF4" w:rsidR="003A0922" w:rsidRDefault="00F05842" w:rsidP="003A0922">
      <w:pPr>
        <w:spacing w:line="360" w:lineRule="auto"/>
        <w:ind w:firstLineChars="0" w:firstLine="420"/>
      </w:pPr>
      <w:r>
        <w:rPr>
          <w:rFonts w:hint="eastAsia"/>
        </w:rPr>
        <w:t>Transformer</w:t>
      </w:r>
      <w:r>
        <w:rPr>
          <w:rFonts w:hint="eastAsia"/>
        </w:rPr>
        <w:t>模型目前以及在</w:t>
      </w:r>
      <w:r>
        <w:rPr>
          <w:rFonts w:hint="eastAsia"/>
        </w:rPr>
        <w:t>CV</w:t>
      </w:r>
      <w:r>
        <w:rPr>
          <w:rFonts w:hint="eastAsia"/>
        </w:rPr>
        <w:t>、</w:t>
      </w:r>
      <w:r>
        <w:rPr>
          <w:rFonts w:hint="eastAsia"/>
        </w:rPr>
        <w:t>NLP</w:t>
      </w:r>
      <w:r>
        <w:rPr>
          <w:rFonts w:hint="eastAsia"/>
        </w:rPr>
        <w:t>等领域成为了主导方法，大部分的任务中，</w:t>
      </w:r>
      <w:r>
        <w:rPr>
          <w:rFonts w:hint="eastAsia"/>
        </w:rPr>
        <w:t>Transformer</w:t>
      </w:r>
      <w:r>
        <w:rPr>
          <w:rFonts w:hint="eastAsia"/>
        </w:rPr>
        <w:t>模型都做到了</w:t>
      </w:r>
      <w:r w:rsidR="00A26751">
        <w:rPr>
          <w:rFonts w:hint="eastAsia"/>
        </w:rPr>
        <w:t>最优</w:t>
      </w:r>
      <w:r w:rsidR="003A0922">
        <w:rPr>
          <w:rFonts w:hint="eastAsia"/>
        </w:rPr>
        <w:t>的表现，</w:t>
      </w:r>
      <w:r>
        <w:rPr>
          <w:rFonts w:hint="eastAsia"/>
        </w:rPr>
        <w:t>通过本文研究，以及一些</w:t>
      </w:r>
      <w:r>
        <w:rPr>
          <w:rFonts w:hint="eastAsia"/>
        </w:rPr>
        <w:t>Graph</w:t>
      </w:r>
      <w:r>
        <w:t xml:space="preserve"> </w:t>
      </w:r>
      <w:r>
        <w:rPr>
          <w:rFonts w:hint="eastAsia"/>
        </w:rPr>
        <w:t>Transformer</w:t>
      </w:r>
      <w:r>
        <w:rPr>
          <w:rFonts w:hint="eastAsia"/>
        </w:rPr>
        <w:t>的相关研究，我们可以发现，</w:t>
      </w:r>
      <w:r>
        <w:rPr>
          <w:rFonts w:hint="eastAsia"/>
        </w:rPr>
        <w:t>Transformer</w:t>
      </w:r>
      <w:r>
        <w:rPr>
          <w:rFonts w:hint="eastAsia"/>
        </w:rPr>
        <w:t>模型似乎也可以在图分类任务上取得很好的表现。不过目前主流的图分类任务排行榜中，</w:t>
      </w:r>
      <w:r>
        <w:rPr>
          <w:rFonts w:hint="eastAsia"/>
        </w:rPr>
        <w:t>Transformer</w:t>
      </w:r>
      <w:r>
        <w:rPr>
          <w:rFonts w:hint="eastAsia"/>
        </w:rPr>
        <w:t>都还没有取得较好的成绩，所以在这方面的研究还有待进一步探索。</w:t>
      </w:r>
    </w:p>
    <w:p w14:paraId="39D163BD" w14:textId="6A7EB37E" w:rsidR="00F05842" w:rsidRPr="00F05842" w:rsidRDefault="003A0922" w:rsidP="003A0922">
      <w:pPr>
        <w:spacing w:line="360" w:lineRule="auto"/>
        <w:ind w:firstLineChars="0" w:firstLine="420"/>
      </w:pPr>
      <w:r>
        <w:rPr>
          <w:rFonts w:hint="eastAsia"/>
        </w:rPr>
        <w:t>最后也是期望本文的研究成果能够对这一研究方向有一定的启发与指向性，当然本文也存在一些工作的不足，期待该领域的研究者们能指出不足，并且加以完善。</w:t>
      </w:r>
      <w:r w:rsidRPr="00F05842">
        <w:t xml:space="preserve"> </w:t>
      </w:r>
    </w:p>
    <w:p w14:paraId="33766977" w14:textId="5AF623CD" w:rsidR="00E61A26" w:rsidRDefault="00E4243C" w:rsidP="00044032">
      <w:pPr>
        <w:widowControl/>
        <w:ind w:firstLineChars="0" w:firstLine="0"/>
        <w:jc w:val="left"/>
        <w:rPr>
          <w:rFonts w:cs="Times New Roman"/>
          <w:szCs w:val="24"/>
        </w:rPr>
      </w:pPr>
      <w:r>
        <w:rPr>
          <w:rFonts w:cs="Times New Roman" w:hint="eastAsia"/>
          <w:szCs w:val="24"/>
        </w:rPr>
        <w:t xml:space="preserve"> </w:t>
      </w:r>
    </w:p>
    <w:p w14:paraId="2B3CFE70" w14:textId="78500E2D" w:rsidR="00F05842" w:rsidRDefault="00F05842" w:rsidP="00044032">
      <w:pPr>
        <w:widowControl/>
        <w:ind w:firstLineChars="0" w:firstLine="0"/>
        <w:jc w:val="left"/>
        <w:rPr>
          <w:rFonts w:cs="Times New Roman"/>
          <w:szCs w:val="24"/>
        </w:rPr>
      </w:pPr>
    </w:p>
    <w:p w14:paraId="323CBC80" w14:textId="4F4F99FD" w:rsidR="00F05842" w:rsidRDefault="00F05842" w:rsidP="00044032">
      <w:pPr>
        <w:widowControl/>
        <w:ind w:firstLineChars="0" w:firstLine="0"/>
        <w:jc w:val="left"/>
        <w:rPr>
          <w:rFonts w:cs="Times New Roman"/>
          <w:szCs w:val="24"/>
        </w:rPr>
      </w:pPr>
    </w:p>
    <w:p w14:paraId="3BD35527" w14:textId="65B6AD7F" w:rsidR="003A0922" w:rsidRDefault="003A0922" w:rsidP="00044032">
      <w:pPr>
        <w:widowControl/>
        <w:ind w:firstLineChars="0" w:firstLine="0"/>
        <w:jc w:val="left"/>
        <w:rPr>
          <w:rFonts w:cs="Times New Roman"/>
          <w:szCs w:val="24"/>
        </w:rPr>
      </w:pPr>
    </w:p>
    <w:p w14:paraId="2C2ADB32" w14:textId="336116F6" w:rsidR="003A0922" w:rsidRDefault="003A0922" w:rsidP="00044032">
      <w:pPr>
        <w:widowControl/>
        <w:ind w:firstLineChars="0" w:firstLine="0"/>
        <w:jc w:val="left"/>
        <w:rPr>
          <w:rFonts w:cs="Times New Roman"/>
          <w:szCs w:val="24"/>
        </w:rPr>
      </w:pPr>
    </w:p>
    <w:p w14:paraId="2EBAA76C" w14:textId="44166795" w:rsidR="003A0922" w:rsidRDefault="003A0922" w:rsidP="00044032">
      <w:pPr>
        <w:widowControl/>
        <w:ind w:firstLineChars="0" w:firstLine="0"/>
        <w:jc w:val="left"/>
        <w:rPr>
          <w:rFonts w:cs="Times New Roman"/>
          <w:szCs w:val="24"/>
        </w:rPr>
      </w:pPr>
    </w:p>
    <w:p w14:paraId="2A908869" w14:textId="28B73C11" w:rsidR="003A0922" w:rsidRDefault="003A0922" w:rsidP="00044032">
      <w:pPr>
        <w:widowControl/>
        <w:ind w:firstLineChars="0" w:firstLine="0"/>
        <w:jc w:val="left"/>
        <w:rPr>
          <w:rFonts w:cs="Times New Roman"/>
          <w:szCs w:val="24"/>
        </w:rPr>
      </w:pPr>
    </w:p>
    <w:p w14:paraId="18881672" w14:textId="40DB5B07" w:rsidR="003A0922" w:rsidRDefault="003A0922" w:rsidP="00044032">
      <w:pPr>
        <w:widowControl/>
        <w:ind w:firstLineChars="0" w:firstLine="0"/>
        <w:jc w:val="left"/>
        <w:rPr>
          <w:rFonts w:cs="Times New Roman"/>
          <w:szCs w:val="24"/>
        </w:rPr>
      </w:pPr>
    </w:p>
    <w:p w14:paraId="3A3FE75F" w14:textId="27864B65" w:rsidR="003A0922" w:rsidRDefault="003A0922" w:rsidP="00044032">
      <w:pPr>
        <w:widowControl/>
        <w:ind w:firstLineChars="0" w:firstLine="0"/>
        <w:jc w:val="left"/>
        <w:rPr>
          <w:rFonts w:cs="Times New Roman"/>
          <w:szCs w:val="24"/>
        </w:rPr>
      </w:pPr>
    </w:p>
    <w:p w14:paraId="66072DAB" w14:textId="10C88CE1" w:rsidR="003A0922" w:rsidRDefault="003A0922" w:rsidP="00044032">
      <w:pPr>
        <w:widowControl/>
        <w:ind w:firstLineChars="0" w:firstLine="0"/>
        <w:jc w:val="left"/>
        <w:rPr>
          <w:rFonts w:cs="Times New Roman"/>
          <w:szCs w:val="24"/>
        </w:rPr>
      </w:pPr>
    </w:p>
    <w:p w14:paraId="78D14304" w14:textId="4B847B6B" w:rsidR="003A0922" w:rsidRDefault="003A0922" w:rsidP="00044032">
      <w:pPr>
        <w:widowControl/>
        <w:ind w:firstLineChars="0" w:firstLine="0"/>
        <w:jc w:val="left"/>
        <w:rPr>
          <w:rFonts w:cs="Times New Roman"/>
          <w:szCs w:val="24"/>
        </w:rPr>
      </w:pPr>
    </w:p>
    <w:p w14:paraId="347F887F" w14:textId="4B509632" w:rsidR="003A0922" w:rsidRDefault="003A0922" w:rsidP="00044032">
      <w:pPr>
        <w:widowControl/>
        <w:ind w:firstLineChars="0" w:firstLine="0"/>
        <w:jc w:val="left"/>
        <w:rPr>
          <w:rFonts w:cs="Times New Roman"/>
          <w:szCs w:val="24"/>
        </w:rPr>
      </w:pPr>
    </w:p>
    <w:p w14:paraId="6D9ECDD5" w14:textId="0D967749" w:rsidR="003A0922" w:rsidRDefault="003A0922" w:rsidP="00044032">
      <w:pPr>
        <w:widowControl/>
        <w:ind w:firstLineChars="0" w:firstLine="0"/>
        <w:jc w:val="left"/>
        <w:rPr>
          <w:rFonts w:cs="Times New Roman"/>
          <w:szCs w:val="24"/>
        </w:rPr>
      </w:pPr>
    </w:p>
    <w:p w14:paraId="438FA46B" w14:textId="77777777" w:rsidR="005629D7" w:rsidRDefault="005629D7" w:rsidP="00044032">
      <w:pPr>
        <w:pStyle w:val="1"/>
      </w:pPr>
    </w:p>
    <w:p w14:paraId="469BD641" w14:textId="77777777" w:rsidR="005629D7" w:rsidRDefault="005629D7" w:rsidP="00044032">
      <w:pPr>
        <w:pStyle w:val="1"/>
      </w:pPr>
    </w:p>
    <w:p w14:paraId="4459D8D1" w14:textId="4D81919E" w:rsidR="005629D7" w:rsidRDefault="005629D7" w:rsidP="00044032">
      <w:pPr>
        <w:pStyle w:val="1"/>
      </w:pPr>
    </w:p>
    <w:p w14:paraId="7EBC3189" w14:textId="14C55E7E" w:rsidR="00A81B8D" w:rsidRDefault="00A81B8D" w:rsidP="00A81B8D">
      <w:pPr>
        <w:ind w:firstLine="480"/>
      </w:pPr>
    </w:p>
    <w:p w14:paraId="72C6B5DA" w14:textId="77777777" w:rsidR="00A81B8D" w:rsidRPr="00A81B8D" w:rsidRDefault="00A81B8D" w:rsidP="00A81B8D">
      <w:pPr>
        <w:ind w:firstLine="480"/>
      </w:pPr>
    </w:p>
    <w:p w14:paraId="6EF93281" w14:textId="38CA4F88" w:rsidR="00C702DA" w:rsidRDefault="00C702DA" w:rsidP="00044032">
      <w:pPr>
        <w:pStyle w:val="1"/>
      </w:pPr>
      <w:bookmarkStart w:id="53" w:name="_Toc105086018"/>
      <w:r w:rsidRPr="00044032">
        <w:lastRenderedPageBreak/>
        <w:t>参考文献</w:t>
      </w:r>
      <w:bookmarkEnd w:id="53"/>
    </w:p>
    <w:p w14:paraId="54CDA4CA" w14:textId="00F265D5" w:rsidR="005629D7" w:rsidRDefault="005629D7" w:rsidP="003033AC">
      <w:pPr>
        <w:pStyle w:val="a4"/>
        <w:numPr>
          <w:ilvl w:val="0"/>
          <w:numId w:val="20"/>
        </w:numPr>
        <w:wordWrap w:val="0"/>
        <w:spacing w:line="360" w:lineRule="auto"/>
        <w:ind w:firstLineChars="0"/>
        <w:rPr>
          <w:sz w:val="21"/>
          <w:szCs w:val="21"/>
        </w:rPr>
      </w:pPr>
      <w:r w:rsidRPr="005629D7">
        <w:rPr>
          <w:rFonts w:hint="eastAsia"/>
          <w:sz w:val="21"/>
          <w:szCs w:val="21"/>
        </w:rPr>
        <w:t>刘勇</w:t>
      </w:r>
      <w:r w:rsidRPr="005629D7">
        <w:rPr>
          <w:rFonts w:hint="eastAsia"/>
          <w:sz w:val="21"/>
          <w:szCs w:val="21"/>
        </w:rPr>
        <w:t xml:space="preserve">, </w:t>
      </w:r>
      <w:r w:rsidRPr="005629D7">
        <w:rPr>
          <w:rFonts w:hint="eastAsia"/>
          <w:sz w:val="21"/>
          <w:szCs w:val="21"/>
        </w:rPr>
        <w:t>李建中</w:t>
      </w:r>
      <w:r w:rsidRPr="005629D7">
        <w:rPr>
          <w:rFonts w:hint="eastAsia"/>
          <w:sz w:val="21"/>
          <w:szCs w:val="21"/>
        </w:rPr>
        <w:t xml:space="preserve">, </w:t>
      </w:r>
      <w:r w:rsidRPr="005629D7">
        <w:rPr>
          <w:rFonts w:hint="eastAsia"/>
          <w:sz w:val="21"/>
          <w:szCs w:val="21"/>
        </w:rPr>
        <w:t>朱敬华</w:t>
      </w:r>
      <w:r w:rsidRPr="005629D7">
        <w:rPr>
          <w:rFonts w:hint="eastAsia"/>
          <w:sz w:val="21"/>
          <w:szCs w:val="21"/>
        </w:rPr>
        <w:t xml:space="preserve">. </w:t>
      </w:r>
      <w:r w:rsidRPr="005629D7">
        <w:rPr>
          <w:rFonts w:hint="eastAsia"/>
          <w:sz w:val="21"/>
          <w:szCs w:val="21"/>
        </w:rPr>
        <w:t>一种新的基于频繁闭显露模式的图分类方法</w:t>
      </w:r>
      <w:r w:rsidRPr="005629D7">
        <w:rPr>
          <w:rFonts w:hint="eastAsia"/>
          <w:sz w:val="21"/>
          <w:szCs w:val="21"/>
        </w:rPr>
        <w:t xml:space="preserve">[J]. </w:t>
      </w:r>
      <w:r w:rsidRPr="005629D7">
        <w:rPr>
          <w:rFonts w:hint="eastAsia"/>
          <w:sz w:val="21"/>
          <w:szCs w:val="21"/>
        </w:rPr>
        <w:t>计算机研究与发展</w:t>
      </w:r>
      <w:r w:rsidRPr="005629D7">
        <w:rPr>
          <w:rFonts w:hint="eastAsia"/>
          <w:sz w:val="21"/>
          <w:szCs w:val="21"/>
        </w:rPr>
        <w:t>, 2007, 44(7): 1169.</w:t>
      </w:r>
    </w:p>
    <w:p w14:paraId="6E395193" w14:textId="7B66B01E" w:rsidR="005629D7" w:rsidRDefault="005629D7" w:rsidP="003033AC">
      <w:pPr>
        <w:pStyle w:val="a4"/>
        <w:numPr>
          <w:ilvl w:val="0"/>
          <w:numId w:val="20"/>
        </w:numPr>
        <w:wordWrap w:val="0"/>
        <w:spacing w:line="360" w:lineRule="auto"/>
        <w:ind w:firstLineChars="0"/>
        <w:rPr>
          <w:sz w:val="21"/>
          <w:szCs w:val="21"/>
        </w:rPr>
      </w:pPr>
      <w:r w:rsidRPr="005629D7">
        <w:rPr>
          <w:rFonts w:hint="eastAsia"/>
          <w:sz w:val="21"/>
          <w:szCs w:val="21"/>
        </w:rPr>
        <w:t>詹卫许</w:t>
      </w:r>
      <w:r w:rsidRPr="005629D7">
        <w:rPr>
          <w:rFonts w:hint="eastAsia"/>
          <w:sz w:val="21"/>
          <w:szCs w:val="21"/>
        </w:rPr>
        <w:t xml:space="preserve">, </w:t>
      </w:r>
      <w:r w:rsidRPr="005629D7">
        <w:rPr>
          <w:rFonts w:hint="eastAsia"/>
          <w:sz w:val="21"/>
          <w:szCs w:val="21"/>
        </w:rPr>
        <w:t>王桂娟</w:t>
      </w:r>
      <w:r w:rsidRPr="005629D7">
        <w:rPr>
          <w:rFonts w:hint="eastAsia"/>
          <w:sz w:val="21"/>
          <w:szCs w:val="21"/>
        </w:rPr>
        <w:t xml:space="preserve">. </w:t>
      </w:r>
      <w:r w:rsidRPr="005629D7">
        <w:rPr>
          <w:rFonts w:hint="eastAsia"/>
          <w:sz w:val="21"/>
          <w:szCs w:val="21"/>
        </w:rPr>
        <w:t>基于频繁子图的图分类方法研究</w:t>
      </w:r>
      <w:r w:rsidRPr="005629D7">
        <w:rPr>
          <w:rFonts w:hint="eastAsia"/>
          <w:sz w:val="21"/>
          <w:szCs w:val="21"/>
        </w:rPr>
        <w:t xml:space="preserve">[J]. </w:t>
      </w:r>
      <w:r w:rsidRPr="005629D7">
        <w:rPr>
          <w:rFonts w:hint="eastAsia"/>
          <w:sz w:val="21"/>
          <w:szCs w:val="21"/>
        </w:rPr>
        <w:t>现代计算机</w:t>
      </w:r>
      <w:r w:rsidRPr="005629D7">
        <w:rPr>
          <w:rFonts w:hint="eastAsia"/>
          <w:sz w:val="21"/>
          <w:szCs w:val="21"/>
        </w:rPr>
        <w:t xml:space="preserve">: </w:t>
      </w:r>
      <w:r w:rsidRPr="005629D7">
        <w:rPr>
          <w:rFonts w:hint="eastAsia"/>
          <w:sz w:val="21"/>
          <w:szCs w:val="21"/>
        </w:rPr>
        <w:t>下半月版</w:t>
      </w:r>
      <w:r w:rsidRPr="005629D7">
        <w:rPr>
          <w:rFonts w:hint="eastAsia"/>
          <w:sz w:val="21"/>
          <w:szCs w:val="21"/>
        </w:rPr>
        <w:t>, 2010 (3): 48-52.</w:t>
      </w:r>
    </w:p>
    <w:p w14:paraId="10C0374F" w14:textId="008C157D" w:rsidR="00325E24" w:rsidRDefault="00325E24" w:rsidP="003033AC">
      <w:pPr>
        <w:pStyle w:val="a4"/>
        <w:numPr>
          <w:ilvl w:val="0"/>
          <w:numId w:val="20"/>
        </w:numPr>
        <w:wordWrap w:val="0"/>
        <w:spacing w:line="360" w:lineRule="auto"/>
        <w:ind w:firstLineChars="0"/>
        <w:rPr>
          <w:sz w:val="21"/>
          <w:szCs w:val="21"/>
        </w:rPr>
      </w:pPr>
      <w:bookmarkStart w:id="54" w:name="_Ref103938857"/>
      <w:r w:rsidRPr="00325E24">
        <w:rPr>
          <w:rFonts w:hint="eastAsia"/>
          <w:sz w:val="21"/>
          <w:szCs w:val="21"/>
        </w:rPr>
        <w:t>项英倬</w:t>
      </w:r>
      <w:r w:rsidRPr="00325E24">
        <w:rPr>
          <w:rFonts w:hint="eastAsia"/>
          <w:sz w:val="21"/>
          <w:szCs w:val="21"/>
        </w:rPr>
        <w:t xml:space="preserve">, </w:t>
      </w:r>
      <w:r w:rsidRPr="00325E24">
        <w:rPr>
          <w:rFonts w:hint="eastAsia"/>
          <w:sz w:val="21"/>
          <w:szCs w:val="21"/>
        </w:rPr>
        <w:t>谭菊仙</w:t>
      </w:r>
      <w:r w:rsidRPr="00325E24">
        <w:rPr>
          <w:rFonts w:hint="eastAsia"/>
          <w:sz w:val="21"/>
          <w:szCs w:val="21"/>
        </w:rPr>
        <w:t xml:space="preserve">, </w:t>
      </w:r>
      <w:r w:rsidRPr="00325E24">
        <w:rPr>
          <w:rFonts w:hint="eastAsia"/>
          <w:sz w:val="21"/>
          <w:szCs w:val="21"/>
        </w:rPr>
        <w:t>韩杰思</w:t>
      </w:r>
      <w:r w:rsidR="009869A3">
        <w:rPr>
          <w:rFonts w:hint="eastAsia"/>
          <w:sz w:val="21"/>
          <w:szCs w:val="21"/>
        </w:rPr>
        <w:t>,</w:t>
      </w:r>
      <w:r w:rsidRPr="00325E24">
        <w:rPr>
          <w:rFonts w:hint="eastAsia"/>
          <w:sz w:val="21"/>
          <w:szCs w:val="21"/>
        </w:rPr>
        <w:t>等</w:t>
      </w:r>
      <w:r w:rsidRPr="00325E24">
        <w:rPr>
          <w:rFonts w:hint="eastAsia"/>
          <w:sz w:val="21"/>
          <w:szCs w:val="21"/>
        </w:rPr>
        <w:t xml:space="preserve">. </w:t>
      </w:r>
      <w:r w:rsidRPr="00325E24">
        <w:rPr>
          <w:rFonts w:hint="eastAsia"/>
          <w:sz w:val="21"/>
          <w:szCs w:val="21"/>
        </w:rPr>
        <w:t>图匹配技术研究</w:t>
      </w:r>
      <w:r w:rsidRPr="00325E24">
        <w:rPr>
          <w:rFonts w:hint="eastAsia"/>
          <w:sz w:val="21"/>
          <w:szCs w:val="21"/>
        </w:rPr>
        <w:t xml:space="preserve">[J]. </w:t>
      </w:r>
      <w:r w:rsidRPr="00325E24">
        <w:rPr>
          <w:rFonts w:hint="eastAsia"/>
          <w:sz w:val="21"/>
          <w:szCs w:val="21"/>
        </w:rPr>
        <w:t>计算机科学</w:t>
      </w:r>
      <w:r w:rsidRPr="00325E24">
        <w:rPr>
          <w:rFonts w:hint="eastAsia"/>
          <w:sz w:val="21"/>
          <w:szCs w:val="21"/>
        </w:rPr>
        <w:t>, 2018, 45(6): 27-31, 45.</w:t>
      </w:r>
      <w:bookmarkEnd w:id="54"/>
    </w:p>
    <w:p w14:paraId="01ED5737" w14:textId="3C10D034" w:rsidR="002D47FA" w:rsidRDefault="002D47FA" w:rsidP="003033AC">
      <w:pPr>
        <w:pStyle w:val="a4"/>
        <w:numPr>
          <w:ilvl w:val="0"/>
          <w:numId w:val="20"/>
        </w:numPr>
        <w:wordWrap w:val="0"/>
        <w:spacing w:line="360" w:lineRule="auto"/>
        <w:ind w:firstLineChars="0"/>
        <w:rPr>
          <w:sz w:val="21"/>
          <w:szCs w:val="21"/>
        </w:rPr>
      </w:pPr>
      <w:r w:rsidRPr="002D47FA">
        <w:rPr>
          <w:rFonts w:hint="eastAsia"/>
          <w:sz w:val="21"/>
          <w:szCs w:val="21"/>
        </w:rPr>
        <w:t>王兆慧</w:t>
      </w:r>
      <w:r w:rsidRPr="002D47FA">
        <w:rPr>
          <w:rFonts w:hint="eastAsia"/>
          <w:sz w:val="21"/>
          <w:szCs w:val="21"/>
        </w:rPr>
        <w:t xml:space="preserve">, </w:t>
      </w:r>
      <w:r w:rsidRPr="002D47FA">
        <w:rPr>
          <w:rFonts w:hint="eastAsia"/>
          <w:sz w:val="21"/>
          <w:szCs w:val="21"/>
        </w:rPr>
        <w:t>沈华伟</w:t>
      </w:r>
      <w:r w:rsidRPr="002D47FA">
        <w:rPr>
          <w:rFonts w:hint="eastAsia"/>
          <w:sz w:val="21"/>
          <w:szCs w:val="21"/>
        </w:rPr>
        <w:t xml:space="preserve">, </w:t>
      </w:r>
      <w:r w:rsidRPr="002D47FA">
        <w:rPr>
          <w:rFonts w:hint="eastAsia"/>
          <w:sz w:val="21"/>
          <w:szCs w:val="21"/>
        </w:rPr>
        <w:t>曹婍</w:t>
      </w:r>
      <w:r w:rsidR="009869A3">
        <w:rPr>
          <w:rFonts w:hint="eastAsia"/>
          <w:sz w:val="21"/>
          <w:szCs w:val="21"/>
        </w:rPr>
        <w:t>,</w:t>
      </w:r>
      <w:r w:rsidRPr="002D47FA">
        <w:rPr>
          <w:rFonts w:hint="eastAsia"/>
          <w:sz w:val="21"/>
          <w:szCs w:val="21"/>
        </w:rPr>
        <w:t>等</w:t>
      </w:r>
      <w:r w:rsidRPr="002D47FA">
        <w:rPr>
          <w:rFonts w:hint="eastAsia"/>
          <w:sz w:val="21"/>
          <w:szCs w:val="21"/>
        </w:rPr>
        <w:t xml:space="preserve">. </w:t>
      </w:r>
      <w:r w:rsidRPr="002D47FA">
        <w:rPr>
          <w:rFonts w:hint="eastAsia"/>
          <w:sz w:val="21"/>
          <w:szCs w:val="21"/>
        </w:rPr>
        <w:t>图分类研究综述</w:t>
      </w:r>
      <w:r w:rsidRPr="002D47FA">
        <w:rPr>
          <w:rFonts w:hint="eastAsia"/>
          <w:sz w:val="21"/>
          <w:szCs w:val="21"/>
        </w:rPr>
        <w:t>[J]. Journal of Software, 2021, 33(1): 171-192.</w:t>
      </w:r>
      <w:r w:rsidRPr="002D47FA">
        <w:rPr>
          <w:sz w:val="21"/>
          <w:szCs w:val="21"/>
        </w:rPr>
        <w:t xml:space="preserve"> </w:t>
      </w:r>
    </w:p>
    <w:p w14:paraId="71C6FB6F" w14:textId="4F1AEE0B" w:rsidR="0076276C" w:rsidRDefault="0076276C" w:rsidP="003033AC">
      <w:pPr>
        <w:pStyle w:val="a4"/>
        <w:numPr>
          <w:ilvl w:val="0"/>
          <w:numId w:val="20"/>
        </w:numPr>
        <w:wordWrap w:val="0"/>
        <w:spacing w:line="360" w:lineRule="auto"/>
        <w:ind w:firstLineChars="0"/>
        <w:rPr>
          <w:sz w:val="21"/>
          <w:szCs w:val="21"/>
        </w:rPr>
      </w:pPr>
      <w:bookmarkStart w:id="55" w:name="_Ref103939014"/>
      <w:r>
        <w:rPr>
          <w:rFonts w:ascii="Arial" w:hAnsi="Arial" w:cs="Arial"/>
          <w:color w:val="222222"/>
          <w:sz w:val="20"/>
          <w:szCs w:val="20"/>
          <w:shd w:val="clear" w:color="auto" w:fill="FFFFFF"/>
        </w:rPr>
        <w:t>Chen Z, Liu M, Gross D W, et al. Graph theoretical analysis of developmental patterns of the white matter network[J]. Frontiers in human neuroscience, 2013, 7: 716.</w:t>
      </w:r>
      <w:bookmarkEnd w:id="55"/>
    </w:p>
    <w:p w14:paraId="0A31CBCB" w14:textId="5652B4D5" w:rsidR="002D47FA" w:rsidRDefault="002D47FA" w:rsidP="003033AC">
      <w:pPr>
        <w:pStyle w:val="a4"/>
        <w:numPr>
          <w:ilvl w:val="0"/>
          <w:numId w:val="20"/>
        </w:numPr>
        <w:wordWrap w:val="0"/>
        <w:spacing w:line="360" w:lineRule="auto"/>
        <w:ind w:firstLineChars="0"/>
        <w:rPr>
          <w:sz w:val="21"/>
          <w:szCs w:val="21"/>
        </w:rPr>
      </w:pPr>
      <w:bookmarkStart w:id="56" w:name="_Ref103939036"/>
      <w:r w:rsidRPr="002D47FA">
        <w:rPr>
          <w:sz w:val="21"/>
          <w:szCs w:val="21"/>
        </w:rPr>
        <w:t>Kipf T N, Welling M. Semi-supervised classification with graph convolutional networks[J]. arXiv preprint arXiv:1609.02907, 2016.</w:t>
      </w:r>
      <w:bookmarkEnd w:id="56"/>
    </w:p>
    <w:p w14:paraId="3DF045FE" w14:textId="7F6FF869" w:rsidR="00325E24" w:rsidRDefault="00325E24" w:rsidP="003033AC">
      <w:pPr>
        <w:pStyle w:val="a4"/>
        <w:numPr>
          <w:ilvl w:val="0"/>
          <w:numId w:val="20"/>
        </w:numPr>
        <w:wordWrap w:val="0"/>
        <w:spacing w:line="360" w:lineRule="auto"/>
        <w:ind w:firstLineChars="0"/>
        <w:rPr>
          <w:sz w:val="21"/>
          <w:szCs w:val="21"/>
        </w:rPr>
      </w:pPr>
      <w:r w:rsidRPr="00325E24">
        <w:rPr>
          <w:sz w:val="21"/>
          <w:szCs w:val="21"/>
        </w:rPr>
        <w:t>Kipf T N, Welling M. Variational graph auto-encoders[J]. arXiv preprint arXiv:1611.07308, 2016.</w:t>
      </w:r>
    </w:p>
    <w:p w14:paraId="4DE913E3" w14:textId="0DBCE97E" w:rsidR="002D47FA" w:rsidRDefault="002D47FA" w:rsidP="003033AC">
      <w:pPr>
        <w:pStyle w:val="a4"/>
        <w:numPr>
          <w:ilvl w:val="0"/>
          <w:numId w:val="20"/>
        </w:numPr>
        <w:wordWrap w:val="0"/>
        <w:spacing w:line="360" w:lineRule="auto"/>
        <w:ind w:firstLineChars="0"/>
        <w:rPr>
          <w:sz w:val="21"/>
          <w:szCs w:val="21"/>
        </w:rPr>
      </w:pPr>
      <w:bookmarkStart w:id="57" w:name="_Ref103938959"/>
      <w:r w:rsidRPr="002D47FA">
        <w:rPr>
          <w:sz w:val="21"/>
          <w:szCs w:val="21"/>
        </w:rPr>
        <w:t>Vaswani A, Shazeer N, Parmar N, et al. Attention is all you need[J]. Advances in neural information processing systems, 2017, 30.</w:t>
      </w:r>
      <w:bookmarkEnd w:id="57"/>
    </w:p>
    <w:p w14:paraId="235632C2" w14:textId="31730612" w:rsidR="002D47FA" w:rsidRDefault="002D47FA" w:rsidP="003033AC">
      <w:pPr>
        <w:pStyle w:val="a4"/>
        <w:numPr>
          <w:ilvl w:val="0"/>
          <w:numId w:val="20"/>
        </w:numPr>
        <w:wordWrap w:val="0"/>
        <w:spacing w:line="360" w:lineRule="auto"/>
        <w:ind w:firstLineChars="0"/>
        <w:rPr>
          <w:sz w:val="21"/>
          <w:szCs w:val="21"/>
        </w:rPr>
      </w:pPr>
      <w:bookmarkStart w:id="58" w:name="_Ref103938897"/>
      <w:r w:rsidRPr="002D47FA">
        <w:rPr>
          <w:sz w:val="21"/>
          <w:szCs w:val="21"/>
        </w:rPr>
        <w:t>Veličković P, Cucurull G, Casanova A, et al. Graph attention networks[J]. arXiv preprint arXiv:1710.10903, 2017.</w:t>
      </w:r>
      <w:bookmarkEnd w:id="58"/>
    </w:p>
    <w:p w14:paraId="6931022A" w14:textId="65246975" w:rsidR="002D47FA" w:rsidRDefault="002D47FA" w:rsidP="003033AC">
      <w:pPr>
        <w:pStyle w:val="a4"/>
        <w:numPr>
          <w:ilvl w:val="0"/>
          <w:numId w:val="20"/>
        </w:numPr>
        <w:wordWrap w:val="0"/>
        <w:spacing w:line="360" w:lineRule="auto"/>
        <w:ind w:firstLineChars="0"/>
        <w:rPr>
          <w:sz w:val="21"/>
          <w:szCs w:val="21"/>
        </w:rPr>
      </w:pPr>
      <w:bookmarkStart w:id="59" w:name="_Ref103936379"/>
      <w:r w:rsidRPr="002D47FA">
        <w:rPr>
          <w:sz w:val="21"/>
          <w:szCs w:val="21"/>
        </w:rPr>
        <w:t>Xu K, Hu W, Leskovec J, et al. How powerful are graph neural networks?[J]. arXiv preprint arXiv:1810.00826, 2018.</w:t>
      </w:r>
      <w:bookmarkEnd w:id="59"/>
    </w:p>
    <w:p w14:paraId="40EEA10B" w14:textId="015A24C9" w:rsidR="005629D7" w:rsidRDefault="005629D7" w:rsidP="003033AC">
      <w:pPr>
        <w:pStyle w:val="a4"/>
        <w:numPr>
          <w:ilvl w:val="0"/>
          <w:numId w:val="20"/>
        </w:numPr>
        <w:wordWrap w:val="0"/>
        <w:spacing w:line="360" w:lineRule="auto"/>
        <w:ind w:firstLineChars="0"/>
        <w:rPr>
          <w:sz w:val="21"/>
          <w:szCs w:val="21"/>
        </w:rPr>
      </w:pPr>
      <w:bookmarkStart w:id="60" w:name="_Ref103936386"/>
      <w:r w:rsidRPr="005629D7">
        <w:rPr>
          <w:sz w:val="21"/>
          <w:szCs w:val="21"/>
        </w:rPr>
        <w:t>Cai H, Zheng V W, Chang K C C. A comprehensive survey of graph embedding: Problems, techniques, and applications[J]. IEEE Transactions on Knowledge and Data Engineering, 2018, 30(9): 1616-1637.</w:t>
      </w:r>
      <w:bookmarkEnd w:id="60"/>
    </w:p>
    <w:p w14:paraId="3A64700D" w14:textId="77777777" w:rsidR="002D47FA" w:rsidRDefault="002D47FA" w:rsidP="003033AC">
      <w:pPr>
        <w:pStyle w:val="a4"/>
        <w:numPr>
          <w:ilvl w:val="0"/>
          <w:numId w:val="20"/>
        </w:numPr>
        <w:wordWrap w:val="0"/>
        <w:spacing w:line="360" w:lineRule="auto"/>
        <w:ind w:firstLineChars="0"/>
        <w:rPr>
          <w:sz w:val="21"/>
          <w:szCs w:val="21"/>
        </w:rPr>
      </w:pPr>
      <w:r w:rsidRPr="002D47FA">
        <w:rPr>
          <w:sz w:val="21"/>
          <w:szCs w:val="21"/>
        </w:rPr>
        <w:t>Yun S, Jeong M, Kim R, et al. Graph transformer networks[J]. Advances in neural information processing systems, 2019, 32.</w:t>
      </w:r>
    </w:p>
    <w:p w14:paraId="2D4BEDB2" w14:textId="714FA406" w:rsidR="002D47FA" w:rsidRDefault="002D47FA" w:rsidP="003033AC">
      <w:pPr>
        <w:pStyle w:val="a4"/>
        <w:numPr>
          <w:ilvl w:val="0"/>
          <w:numId w:val="20"/>
        </w:numPr>
        <w:wordWrap w:val="0"/>
        <w:spacing w:line="360" w:lineRule="auto"/>
        <w:ind w:firstLineChars="0"/>
        <w:rPr>
          <w:sz w:val="21"/>
          <w:szCs w:val="21"/>
        </w:rPr>
      </w:pPr>
      <w:r w:rsidRPr="002D47FA">
        <w:rPr>
          <w:sz w:val="21"/>
          <w:szCs w:val="21"/>
        </w:rPr>
        <w:t>Dwivedi V P, Bresson X. A generalization of transformer networks to graphs[J]. arXiv preprint arXiv:2012.09699, 2020.</w:t>
      </w:r>
    </w:p>
    <w:p w14:paraId="175463D5" w14:textId="0149BC55" w:rsidR="005629D7" w:rsidRDefault="005629D7" w:rsidP="003033AC">
      <w:pPr>
        <w:pStyle w:val="a4"/>
        <w:numPr>
          <w:ilvl w:val="0"/>
          <w:numId w:val="20"/>
        </w:numPr>
        <w:wordWrap w:val="0"/>
        <w:spacing w:line="360" w:lineRule="auto"/>
        <w:ind w:firstLineChars="0"/>
        <w:rPr>
          <w:sz w:val="21"/>
          <w:szCs w:val="21"/>
        </w:rPr>
      </w:pPr>
      <w:r w:rsidRPr="005629D7">
        <w:rPr>
          <w:sz w:val="21"/>
          <w:szCs w:val="21"/>
        </w:rPr>
        <w:t>Kriege N M, Johansson F D, Morris C. A survey on graph kernels[J]. Applied Network Science, 2020, 5(1): 1-42.</w:t>
      </w:r>
    </w:p>
    <w:p w14:paraId="34690ACA" w14:textId="7545E7CB" w:rsidR="00325E24" w:rsidRDefault="00325E24" w:rsidP="003033AC">
      <w:pPr>
        <w:pStyle w:val="a4"/>
        <w:numPr>
          <w:ilvl w:val="0"/>
          <w:numId w:val="20"/>
        </w:numPr>
        <w:wordWrap w:val="0"/>
        <w:spacing w:line="360" w:lineRule="auto"/>
        <w:ind w:firstLineChars="0"/>
        <w:rPr>
          <w:sz w:val="21"/>
          <w:szCs w:val="21"/>
        </w:rPr>
      </w:pPr>
      <w:bookmarkStart w:id="61" w:name="_Ref103938910"/>
      <w:r w:rsidRPr="00325E24">
        <w:rPr>
          <w:sz w:val="21"/>
          <w:szCs w:val="21"/>
        </w:rPr>
        <w:t>Song C, Lin Y, Guo S, et al. Spatial-temporal synchronous graph convolutional networks: A new framework for spatial-temporal network data forecasting[C]//Proceedings of the AAAI Conference on Artificial Intelligence. 2020, 34(01): 914-921.</w:t>
      </w:r>
      <w:bookmarkEnd w:id="61"/>
    </w:p>
    <w:p w14:paraId="41EDEB13" w14:textId="243ACF0B" w:rsidR="00325E24" w:rsidRDefault="00325E24" w:rsidP="003033AC">
      <w:pPr>
        <w:pStyle w:val="a4"/>
        <w:numPr>
          <w:ilvl w:val="0"/>
          <w:numId w:val="20"/>
        </w:numPr>
        <w:wordWrap w:val="0"/>
        <w:spacing w:line="360" w:lineRule="auto"/>
        <w:ind w:firstLineChars="0"/>
        <w:rPr>
          <w:sz w:val="21"/>
          <w:szCs w:val="21"/>
        </w:rPr>
      </w:pPr>
      <w:bookmarkStart w:id="62" w:name="_Ref103938888"/>
      <w:r w:rsidRPr="00325E24">
        <w:rPr>
          <w:rFonts w:hint="eastAsia"/>
          <w:sz w:val="21"/>
          <w:szCs w:val="21"/>
        </w:rPr>
        <w:lastRenderedPageBreak/>
        <w:t>徐冰冰</w:t>
      </w:r>
      <w:r w:rsidRPr="00325E24">
        <w:rPr>
          <w:rFonts w:hint="eastAsia"/>
          <w:sz w:val="21"/>
          <w:szCs w:val="21"/>
        </w:rPr>
        <w:t xml:space="preserve">, </w:t>
      </w:r>
      <w:r w:rsidRPr="00325E24">
        <w:rPr>
          <w:rFonts w:hint="eastAsia"/>
          <w:sz w:val="21"/>
          <w:szCs w:val="21"/>
        </w:rPr>
        <w:t>岑科廷</w:t>
      </w:r>
      <w:r w:rsidRPr="00325E24">
        <w:rPr>
          <w:rFonts w:hint="eastAsia"/>
          <w:sz w:val="21"/>
          <w:szCs w:val="21"/>
        </w:rPr>
        <w:t xml:space="preserve">, </w:t>
      </w:r>
      <w:r w:rsidRPr="00325E24">
        <w:rPr>
          <w:rFonts w:hint="eastAsia"/>
          <w:sz w:val="21"/>
          <w:szCs w:val="21"/>
        </w:rPr>
        <w:t>黄俊杰</w:t>
      </w:r>
      <w:r w:rsidR="009869A3">
        <w:rPr>
          <w:rFonts w:hint="eastAsia"/>
          <w:sz w:val="21"/>
          <w:szCs w:val="21"/>
        </w:rPr>
        <w:t>,</w:t>
      </w:r>
      <w:r w:rsidRPr="00325E24">
        <w:rPr>
          <w:rFonts w:hint="eastAsia"/>
          <w:sz w:val="21"/>
          <w:szCs w:val="21"/>
        </w:rPr>
        <w:t>等</w:t>
      </w:r>
      <w:r w:rsidRPr="00325E24">
        <w:rPr>
          <w:rFonts w:hint="eastAsia"/>
          <w:sz w:val="21"/>
          <w:szCs w:val="21"/>
        </w:rPr>
        <w:t xml:space="preserve">. </w:t>
      </w:r>
      <w:r w:rsidRPr="00325E24">
        <w:rPr>
          <w:rFonts w:hint="eastAsia"/>
          <w:sz w:val="21"/>
          <w:szCs w:val="21"/>
        </w:rPr>
        <w:t>图卷积神经网络综述</w:t>
      </w:r>
      <w:r w:rsidRPr="00325E24">
        <w:rPr>
          <w:rFonts w:hint="eastAsia"/>
          <w:sz w:val="21"/>
          <w:szCs w:val="21"/>
        </w:rPr>
        <w:t xml:space="preserve">[J]. </w:t>
      </w:r>
      <w:r w:rsidRPr="00325E24">
        <w:rPr>
          <w:rFonts w:hint="eastAsia"/>
          <w:sz w:val="21"/>
          <w:szCs w:val="21"/>
        </w:rPr>
        <w:t>计算机学报</w:t>
      </w:r>
      <w:r w:rsidRPr="00325E24">
        <w:rPr>
          <w:rFonts w:hint="eastAsia"/>
          <w:sz w:val="21"/>
          <w:szCs w:val="21"/>
        </w:rPr>
        <w:t>, 2020, 43(5): 755-780.</w:t>
      </w:r>
      <w:bookmarkEnd w:id="62"/>
    </w:p>
    <w:p w14:paraId="4DDD147F" w14:textId="77777777" w:rsidR="002D47FA" w:rsidRDefault="002D47FA" w:rsidP="003033AC">
      <w:pPr>
        <w:pStyle w:val="a4"/>
        <w:numPr>
          <w:ilvl w:val="0"/>
          <w:numId w:val="20"/>
        </w:numPr>
        <w:wordWrap w:val="0"/>
        <w:spacing w:line="360" w:lineRule="auto"/>
        <w:ind w:firstLineChars="0"/>
        <w:rPr>
          <w:sz w:val="21"/>
          <w:szCs w:val="21"/>
        </w:rPr>
      </w:pPr>
      <w:bookmarkStart w:id="63" w:name="_Ref103938989"/>
      <w:r w:rsidRPr="002D47FA">
        <w:rPr>
          <w:sz w:val="21"/>
          <w:szCs w:val="21"/>
        </w:rPr>
        <w:t>Ying C, Cai T, Luo S, et al. Do Transformers Really Perform Badly for Graph Representation?[J]. Advances in Neural Information Processing Systems, 2021, 34.</w:t>
      </w:r>
      <w:bookmarkEnd w:id="63"/>
    </w:p>
    <w:p w14:paraId="565434AB" w14:textId="0CFF4EF8" w:rsidR="00325E24" w:rsidRDefault="002D47FA" w:rsidP="003033AC">
      <w:pPr>
        <w:pStyle w:val="a4"/>
        <w:numPr>
          <w:ilvl w:val="0"/>
          <w:numId w:val="20"/>
        </w:numPr>
        <w:wordWrap w:val="0"/>
        <w:spacing w:line="360" w:lineRule="auto"/>
        <w:ind w:firstLineChars="0"/>
        <w:rPr>
          <w:sz w:val="21"/>
          <w:szCs w:val="21"/>
        </w:rPr>
      </w:pPr>
      <w:bookmarkStart w:id="64" w:name="_Ref103938980"/>
      <w:r w:rsidRPr="002D47FA">
        <w:rPr>
          <w:sz w:val="21"/>
          <w:szCs w:val="21"/>
        </w:rPr>
        <w:t>Mialon G, Chen D, Selosse M, et al. Graphit: Encoding graph structure in transformers[J]. arXiv preprint arXiv:2106.05667, 2021.</w:t>
      </w:r>
      <w:bookmarkEnd w:id="64"/>
    </w:p>
    <w:p w14:paraId="39853AFD" w14:textId="263E99B2" w:rsidR="00325E24" w:rsidRDefault="00325E24" w:rsidP="003033AC">
      <w:pPr>
        <w:pStyle w:val="a4"/>
        <w:numPr>
          <w:ilvl w:val="0"/>
          <w:numId w:val="20"/>
        </w:numPr>
        <w:wordWrap w:val="0"/>
        <w:spacing w:line="360" w:lineRule="auto"/>
        <w:ind w:firstLineChars="0"/>
        <w:rPr>
          <w:sz w:val="21"/>
          <w:szCs w:val="21"/>
        </w:rPr>
      </w:pPr>
      <w:bookmarkStart w:id="65" w:name="_Ref103939039"/>
      <w:r w:rsidRPr="00325E24">
        <w:rPr>
          <w:rFonts w:hint="eastAsia"/>
          <w:sz w:val="21"/>
          <w:szCs w:val="21"/>
        </w:rPr>
        <w:t>吴博</w:t>
      </w:r>
      <w:r w:rsidRPr="00325E24">
        <w:rPr>
          <w:rFonts w:hint="eastAsia"/>
          <w:sz w:val="21"/>
          <w:szCs w:val="21"/>
        </w:rPr>
        <w:t xml:space="preserve">, </w:t>
      </w:r>
      <w:r w:rsidRPr="00325E24">
        <w:rPr>
          <w:rFonts w:hint="eastAsia"/>
          <w:sz w:val="21"/>
          <w:szCs w:val="21"/>
        </w:rPr>
        <w:t>梁循</w:t>
      </w:r>
      <w:r w:rsidRPr="00325E24">
        <w:rPr>
          <w:rFonts w:hint="eastAsia"/>
          <w:sz w:val="21"/>
          <w:szCs w:val="21"/>
        </w:rPr>
        <w:t xml:space="preserve">, </w:t>
      </w:r>
      <w:r w:rsidRPr="00325E24">
        <w:rPr>
          <w:rFonts w:hint="eastAsia"/>
          <w:sz w:val="21"/>
          <w:szCs w:val="21"/>
        </w:rPr>
        <w:t>张树森</w:t>
      </w:r>
      <w:r w:rsidR="009869A3">
        <w:rPr>
          <w:rFonts w:hint="eastAsia"/>
          <w:sz w:val="21"/>
          <w:szCs w:val="21"/>
        </w:rPr>
        <w:t>,</w:t>
      </w:r>
      <w:r w:rsidRPr="00325E24">
        <w:rPr>
          <w:rFonts w:hint="eastAsia"/>
          <w:sz w:val="21"/>
          <w:szCs w:val="21"/>
        </w:rPr>
        <w:t>等</w:t>
      </w:r>
      <w:r w:rsidRPr="00325E24">
        <w:rPr>
          <w:rFonts w:hint="eastAsia"/>
          <w:sz w:val="21"/>
          <w:szCs w:val="21"/>
        </w:rPr>
        <w:t xml:space="preserve">. </w:t>
      </w:r>
      <w:r w:rsidRPr="00325E24">
        <w:rPr>
          <w:rFonts w:hint="eastAsia"/>
          <w:sz w:val="21"/>
          <w:szCs w:val="21"/>
        </w:rPr>
        <w:t>图神经网络前沿进展与应用</w:t>
      </w:r>
      <w:r w:rsidRPr="00325E24">
        <w:rPr>
          <w:rFonts w:hint="eastAsia"/>
          <w:sz w:val="21"/>
          <w:szCs w:val="21"/>
        </w:rPr>
        <w:t xml:space="preserve">[J]. </w:t>
      </w:r>
      <w:r w:rsidRPr="00325E24">
        <w:rPr>
          <w:rFonts w:hint="eastAsia"/>
          <w:sz w:val="21"/>
          <w:szCs w:val="21"/>
        </w:rPr>
        <w:t>计算机学报</w:t>
      </w:r>
      <w:r w:rsidRPr="00325E24">
        <w:rPr>
          <w:rFonts w:hint="eastAsia"/>
          <w:sz w:val="21"/>
          <w:szCs w:val="21"/>
        </w:rPr>
        <w:t>, 2022, 45(1).</w:t>
      </w:r>
      <w:bookmarkEnd w:id="65"/>
    </w:p>
    <w:p w14:paraId="29E4C0EF" w14:textId="7B13BD1C" w:rsidR="00325E24" w:rsidRDefault="00325E24" w:rsidP="003033AC">
      <w:pPr>
        <w:pStyle w:val="a4"/>
        <w:numPr>
          <w:ilvl w:val="0"/>
          <w:numId w:val="20"/>
        </w:numPr>
        <w:wordWrap w:val="0"/>
        <w:spacing w:line="360" w:lineRule="auto"/>
        <w:ind w:firstLineChars="0"/>
        <w:rPr>
          <w:sz w:val="21"/>
          <w:szCs w:val="21"/>
        </w:rPr>
      </w:pPr>
      <w:bookmarkStart w:id="66" w:name="_Ref103938823"/>
      <w:r w:rsidRPr="00325E24">
        <w:rPr>
          <w:rFonts w:hint="eastAsia"/>
          <w:sz w:val="21"/>
          <w:szCs w:val="21"/>
        </w:rPr>
        <w:t>翟璨</w:t>
      </w:r>
      <w:r w:rsidRPr="00325E24">
        <w:rPr>
          <w:rFonts w:hint="eastAsia"/>
          <w:sz w:val="21"/>
          <w:szCs w:val="21"/>
        </w:rPr>
        <w:t xml:space="preserve">. </w:t>
      </w:r>
      <w:r w:rsidRPr="00325E24">
        <w:rPr>
          <w:rFonts w:hint="eastAsia"/>
          <w:sz w:val="21"/>
          <w:szCs w:val="21"/>
        </w:rPr>
        <w:t>基于图核的化合物分类研究</w:t>
      </w:r>
      <w:r w:rsidRPr="00325E24">
        <w:rPr>
          <w:rFonts w:hint="eastAsia"/>
          <w:sz w:val="21"/>
          <w:szCs w:val="21"/>
        </w:rPr>
        <w:t xml:space="preserve">[D]. </w:t>
      </w:r>
      <w:r w:rsidRPr="00325E24">
        <w:rPr>
          <w:rFonts w:hint="eastAsia"/>
          <w:sz w:val="21"/>
          <w:szCs w:val="21"/>
        </w:rPr>
        <w:t>北京工业大学</w:t>
      </w:r>
      <w:r w:rsidRPr="00325E24">
        <w:rPr>
          <w:rFonts w:hint="eastAsia"/>
          <w:sz w:val="21"/>
          <w:szCs w:val="21"/>
        </w:rPr>
        <w:t>, 2015.</w:t>
      </w:r>
      <w:bookmarkEnd w:id="66"/>
    </w:p>
    <w:p w14:paraId="70DE3AD2" w14:textId="5243CB6D" w:rsidR="00325E24" w:rsidRDefault="00325E24" w:rsidP="003033AC">
      <w:pPr>
        <w:pStyle w:val="a4"/>
        <w:numPr>
          <w:ilvl w:val="0"/>
          <w:numId w:val="20"/>
        </w:numPr>
        <w:wordWrap w:val="0"/>
        <w:spacing w:line="360" w:lineRule="auto"/>
        <w:ind w:firstLineChars="0"/>
        <w:rPr>
          <w:sz w:val="21"/>
          <w:szCs w:val="21"/>
        </w:rPr>
      </w:pPr>
      <w:bookmarkStart w:id="67" w:name="_Ref103938825"/>
      <w:r w:rsidRPr="00325E24">
        <w:rPr>
          <w:rFonts w:hint="eastAsia"/>
          <w:sz w:val="21"/>
          <w:szCs w:val="21"/>
        </w:rPr>
        <w:t>陈林君</w:t>
      </w:r>
      <w:r w:rsidRPr="00325E24">
        <w:rPr>
          <w:rFonts w:hint="eastAsia"/>
          <w:sz w:val="21"/>
          <w:szCs w:val="21"/>
        </w:rPr>
        <w:t xml:space="preserve">. </w:t>
      </w:r>
      <w:r w:rsidRPr="00325E24">
        <w:rPr>
          <w:rFonts w:hint="eastAsia"/>
          <w:sz w:val="21"/>
          <w:szCs w:val="21"/>
        </w:rPr>
        <w:t>基于核方法的节点分类研究</w:t>
      </w:r>
      <w:r w:rsidRPr="00325E24">
        <w:rPr>
          <w:rFonts w:hint="eastAsia"/>
          <w:sz w:val="21"/>
          <w:szCs w:val="21"/>
        </w:rPr>
        <w:t xml:space="preserve">[D]. </w:t>
      </w:r>
      <w:r w:rsidRPr="00325E24">
        <w:rPr>
          <w:rFonts w:hint="eastAsia"/>
          <w:sz w:val="21"/>
          <w:szCs w:val="21"/>
        </w:rPr>
        <w:t>广西师范大学</w:t>
      </w:r>
      <w:r w:rsidRPr="00325E24">
        <w:rPr>
          <w:rFonts w:hint="eastAsia"/>
          <w:sz w:val="21"/>
          <w:szCs w:val="21"/>
        </w:rPr>
        <w:t>, 2021.</w:t>
      </w:r>
      <w:bookmarkEnd w:id="67"/>
    </w:p>
    <w:p w14:paraId="0DDFE839" w14:textId="600643BF" w:rsidR="005629D7" w:rsidRDefault="005629D7" w:rsidP="003033AC">
      <w:pPr>
        <w:pStyle w:val="a4"/>
        <w:numPr>
          <w:ilvl w:val="0"/>
          <w:numId w:val="20"/>
        </w:numPr>
        <w:wordWrap w:val="0"/>
        <w:spacing w:line="360" w:lineRule="auto"/>
        <w:ind w:firstLineChars="0"/>
        <w:rPr>
          <w:sz w:val="21"/>
          <w:szCs w:val="21"/>
        </w:rPr>
      </w:pPr>
      <w:r w:rsidRPr="005629D7">
        <w:rPr>
          <w:rFonts w:hint="eastAsia"/>
          <w:sz w:val="21"/>
          <w:szCs w:val="21"/>
        </w:rPr>
        <w:t>梁演锋</w:t>
      </w:r>
      <w:r w:rsidRPr="005629D7">
        <w:rPr>
          <w:rFonts w:hint="eastAsia"/>
          <w:sz w:val="21"/>
          <w:szCs w:val="21"/>
        </w:rPr>
        <w:t xml:space="preserve">. </w:t>
      </w:r>
      <w:r w:rsidRPr="005629D7">
        <w:rPr>
          <w:rFonts w:hint="eastAsia"/>
          <w:sz w:val="21"/>
          <w:szCs w:val="21"/>
        </w:rPr>
        <w:t>基于图神经网络的图分类理论与方法研究</w:t>
      </w:r>
      <w:r w:rsidRPr="005629D7">
        <w:rPr>
          <w:rFonts w:hint="eastAsia"/>
          <w:sz w:val="21"/>
          <w:szCs w:val="21"/>
        </w:rPr>
        <w:t xml:space="preserve">[D]. </w:t>
      </w:r>
      <w:r w:rsidRPr="005629D7">
        <w:rPr>
          <w:rFonts w:hint="eastAsia"/>
          <w:sz w:val="21"/>
          <w:szCs w:val="21"/>
        </w:rPr>
        <w:t>西安电子科技大学</w:t>
      </w:r>
      <w:r w:rsidRPr="005629D7">
        <w:rPr>
          <w:rFonts w:hint="eastAsia"/>
          <w:sz w:val="21"/>
          <w:szCs w:val="21"/>
        </w:rPr>
        <w:t>, 2021.</w:t>
      </w:r>
    </w:p>
    <w:p w14:paraId="6B61EC79" w14:textId="4087A70A" w:rsidR="003033AC" w:rsidRDefault="003033AC" w:rsidP="003033AC">
      <w:pPr>
        <w:pStyle w:val="a4"/>
        <w:numPr>
          <w:ilvl w:val="0"/>
          <w:numId w:val="20"/>
        </w:numPr>
        <w:wordWrap w:val="0"/>
        <w:spacing w:line="360" w:lineRule="auto"/>
        <w:ind w:firstLineChars="0"/>
        <w:rPr>
          <w:sz w:val="21"/>
          <w:szCs w:val="21"/>
        </w:rPr>
      </w:pPr>
      <w:bookmarkStart w:id="68" w:name="_Ref104048016"/>
      <w:r w:rsidRPr="003033AC">
        <w:rPr>
          <w:sz w:val="21"/>
          <w:szCs w:val="21"/>
        </w:rPr>
        <w:t>Xu B, Shen H, Cao Q, et al. Graph wavelet neural network[J]. arXiv preprint arXiv:1904.07785, 2019.</w:t>
      </w:r>
      <w:bookmarkEnd w:id="68"/>
    </w:p>
    <w:p w14:paraId="2F2009F1" w14:textId="38FA1B95" w:rsidR="003033AC" w:rsidRDefault="003033AC" w:rsidP="003033AC">
      <w:pPr>
        <w:pStyle w:val="a4"/>
        <w:numPr>
          <w:ilvl w:val="0"/>
          <w:numId w:val="20"/>
        </w:numPr>
        <w:wordWrap w:val="0"/>
        <w:spacing w:line="360" w:lineRule="auto"/>
        <w:ind w:firstLineChars="0"/>
        <w:rPr>
          <w:sz w:val="21"/>
          <w:szCs w:val="21"/>
        </w:rPr>
      </w:pPr>
      <w:bookmarkStart w:id="69" w:name="_Ref104047901"/>
      <w:r w:rsidRPr="003033AC">
        <w:rPr>
          <w:sz w:val="21"/>
          <w:szCs w:val="21"/>
        </w:rPr>
        <w:t>Xu B, Shen H, Cao Q, et al. Graph convolutional networks using heat kernel for semi-supervised learning[J]. arXiv preprint arXiv:2007.16002, 2020.</w:t>
      </w:r>
      <w:bookmarkEnd w:id="69"/>
    </w:p>
    <w:p w14:paraId="6E00E417" w14:textId="0C62AF19" w:rsidR="003033AC" w:rsidRDefault="003033AC" w:rsidP="003033AC">
      <w:pPr>
        <w:pStyle w:val="a4"/>
        <w:numPr>
          <w:ilvl w:val="0"/>
          <w:numId w:val="20"/>
        </w:numPr>
        <w:wordWrap w:val="0"/>
        <w:spacing w:line="360" w:lineRule="auto"/>
        <w:ind w:firstLineChars="0"/>
        <w:rPr>
          <w:sz w:val="21"/>
          <w:szCs w:val="21"/>
        </w:rPr>
      </w:pPr>
      <w:bookmarkStart w:id="70" w:name="_Ref104047902"/>
      <w:r w:rsidRPr="003033AC">
        <w:rPr>
          <w:sz w:val="21"/>
          <w:szCs w:val="21"/>
        </w:rPr>
        <w:t>Wu J, He J, Xu J. Net: Degree-specific graph neural networks for node and graph classification[C]//Proceedings of the 25th ACM SIGKDD International Conference on Knowledge Discovery &amp; Data Mining. 2019: 406-415.</w:t>
      </w:r>
      <w:bookmarkEnd w:id="70"/>
    </w:p>
    <w:p w14:paraId="40E3F9DF" w14:textId="2636596A" w:rsidR="003033AC" w:rsidRDefault="003033AC" w:rsidP="003033AC">
      <w:pPr>
        <w:pStyle w:val="a4"/>
        <w:numPr>
          <w:ilvl w:val="0"/>
          <w:numId w:val="20"/>
        </w:numPr>
        <w:wordWrap w:val="0"/>
        <w:spacing w:line="360" w:lineRule="auto"/>
        <w:ind w:firstLineChars="0"/>
        <w:rPr>
          <w:sz w:val="21"/>
          <w:szCs w:val="21"/>
        </w:rPr>
      </w:pPr>
      <w:bookmarkStart w:id="71" w:name="_Ref104047952"/>
      <w:r w:rsidRPr="003033AC">
        <w:rPr>
          <w:sz w:val="21"/>
          <w:szCs w:val="21"/>
        </w:rPr>
        <w:t>Zhang M, Cui Z, Neumann M, et al. An end-to-end deep learning architecture for graph classification[C]//Thirty-second AAAI conference on artificial intelligence. 2018.</w:t>
      </w:r>
      <w:bookmarkEnd w:id="71"/>
    </w:p>
    <w:p w14:paraId="0E10F268" w14:textId="4A7C6FD4" w:rsidR="003033AC" w:rsidRDefault="003033AC" w:rsidP="003033AC">
      <w:pPr>
        <w:pStyle w:val="a4"/>
        <w:numPr>
          <w:ilvl w:val="0"/>
          <w:numId w:val="20"/>
        </w:numPr>
        <w:wordWrap w:val="0"/>
        <w:spacing w:line="360" w:lineRule="auto"/>
        <w:ind w:firstLineChars="0"/>
        <w:rPr>
          <w:sz w:val="21"/>
          <w:szCs w:val="21"/>
        </w:rPr>
      </w:pPr>
      <w:bookmarkStart w:id="72" w:name="_Ref104047953"/>
      <w:r w:rsidRPr="003033AC">
        <w:rPr>
          <w:sz w:val="21"/>
          <w:szCs w:val="21"/>
        </w:rPr>
        <w:t>Cen K, Shen H, Gao J, et al. ANAE: Learning Node Context Representation for Attributed Network Embedding[J]. arXiv preprint arXiv:1906.08745, 2019.</w:t>
      </w:r>
      <w:bookmarkEnd w:id="72"/>
    </w:p>
    <w:p w14:paraId="22DAF48E" w14:textId="02F38C9C" w:rsidR="00A17F63" w:rsidRDefault="00A17F63" w:rsidP="003033AC">
      <w:pPr>
        <w:pStyle w:val="a4"/>
        <w:numPr>
          <w:ilvl w:val="0"/>
          <w:numId w:val="20"/>
        </w:numPr>
        <w:wordWrap w:val="0"/>
        <w:spacing w:line="360" w:lineRule="auto"/>
        <w:ind w:firstLineChars="0"/>
        <w:rPr>
          <w:sz w:val="21"/>
          <w:szCs w:val="21"/>
        </w:rPr>
      </w:pPr>
      <w:bookmarkStart w:id="73" w:name="_Ref104049505"/>
      <w:r w:rsidRPr="00A17F63">
        <w:rPr>
          <w:sz w:val="21"/>
          <w:szCs w:val="21"/>
        </w:rPr>
        <w:t>Navarin N, Van Tran D, Sperduti A. Universal readout for graph convolutional neural networks[C]//2019 International Joint Conference on Neural Networks (IJCNN). IEEE, 2019: 1-7.</w:t>
      </w:r>
      <w:bookmarkEnd w:id="73"/>
    </w:p>
    <w:p w14:paraId="5465F83D" w14:textId="7D103DE7" w:rsidR="0002475F" w:rsidRPr="00325E24" w:rsidRDefault="0002475F" w:rsidP="003033AC">
      <w:pPr>
        <w:pStyle w:val="a4"/>
        <w:numPr>
          <w:ilvl w:val="0"/>
          <w:numId w:val="20"/>
        </w:numPr>
        <w:wordWrap w:val="0"/>
        <w:spacing w:line="360" w:lineRule="auto"/>
        <w:ind w:firstLineChars="0"/>
        <w:rPr>
          <w:sz w:val="21"/>
          <w:szCs w:val="21"/>
        </w:rPr>
      </w:pPr>
      <w:bookmarkStart w:id="74" w:name="_Ref104242896"/>
      <w:r w:rsidRPr="0002475F">
        <w:rPr>
          <w:sz w:val="21"/>
          <w:szCs w:val="21"/>
        </w:rPr>
        <w:t>Hamilton W, Ying Z, Leskovec J. Inductive representation learning on large graphs[J]. Advances in neural information processing systems, 2017, 30.</w:t>
      </w:r>
      <w:bookmarkEnd w:id="74"/>
    </w:p>
    <w:p w14:paraId="6B3B8ABA" w14:textId="77777777" w:rsidR="009478F6" w:rsidRDefault="009478F6" w:rsidP="00F47EFF">
      <w:pPr>
        <w:pStyle w:val="a4"/>
        <w:spacing w:line="360" w:lineRule="auto"/>
        <w:ind w:left="420" w:firstLineChars="0" w:firstLine="0"/>
        <w:rPr>
          <w:sz w:val="21"/>
          <w:szCs w:val="21"/>
        </w:rPr>
      </w:pPr>
    </w:p>
    <w:p w14:paraId="6645E9B8" w14:textId="77777777" w:rsidR="007862AC" w:rsidRPr="002F575A" w:rsidRDefault="007862AC" w:rsidP="009478F6">
      <w:pPr>
        <w:ind w:firstLineChars="0"/>
        <w:rPr>
          <w:rFonts w:cs="Times New Roman"/>
          <w:sz w:val="21"/>
          <w:szCs w:val="21"/>
        </w:rPr>
      </w:pPr>
      <w:r w:rsidRPr="002F575A">
        <w:rPr>
          <w:rFonts w:cs="Times New Roman"/>
          <w:sz w:val="21"/>
          <w:szCs w:val="21"/>
        </w:rPr>
        <w:br w:type="page"/>
      </w:r>
    </w:p>
    <w:p w14:paraId="3D92BDC7" w14:textId="77777777" w:rsidR="007862AC" w:rsidRPr="008A39A3" w:rsidRDefault="007862AC" w:rsidP="008A39A3">
      <w:pPr>
        <w:pStyle w:val="1"/>
      </w:pPr>
      <w:bookmarkStart w:id="75" w:name="_Toc105086019"/>
      <w:r w:rsidRPr="008A39A3">
        <w:lastRenderedPageBreak/>
        <w:t>致</w:t>
      </w:r>
      <w:r w:rsidR="00FF3949">
        <w:t xml:space="preserve">    </w:t>
      </w:r>
      <w:r w:rsidRPr="008A39A3">
        <w:t>谢</w:t>
      </w:r>
      <w:bookmarkEnd w:id="75"/>
    </w:p>
    <w:p w14:paraId="2A07BCAA" w14:textId="1DF86C8D" w:rsidR="00C00070" w:rsidRDefault="00D66FDB" w:rsidP="0090155A">
      <w:pPr>
        <w:spacing w:line="360" w:lineRule="auto"/>
        <w:ind w:firstLine="480"/>
      </w:pPr>
      <w:r>
        <w:rPr>
          <w:rFonts w:hint="eastAsia"/>
        </w:rPr>
        <w:t>日月如梭，光阴似箭。在东南大学的四年本科生活转瞬即逝。我已经从一个懵懂无知的少年变成了略显成熟的青年。过往四年大学生活带给了我数不尽的收获，在此我想向所有帮助过我的人表达谢意。</w:t>
      </w:r>
    </w:p>
    <w:p w14:paraId="41874EC3" w14:textId="03C89BE2" w:rsidR="00FF3949" w:rsidRDefault="00D66FDB" w:rsidP="00D657A2">
      <w:pPr>
        <w:spacing w:line="360" w:lineRule="auto"/>
        <w:ind w:firstLine="480"/>
      </w:pPr>
      <w:r>
        <w:rPr>
          <w:rFonts w:hint="eastAsia"/>
        </w:rPr>
        <w:t>首先</w:t>
      </w:r>
      <w:r w:rsidR="00D657A2">
        <w:rPr>
          <w:rFonts w:hint="eastAsia"/>
        </w:rPr>
        <w:t>，</w:t>
      </w:r>
      <w:r>
        <w:rPr>
          <w:rFonts w:hint="eastAsia"/>
        </w:rPr>
        <w:t>我要感谢我的指导老师孔佑勇老师，从选题、开题、中期答辩到如今的论文撰写，孔老师都给予了我很多的帮助。</w:t>
      </w:r>
      <w:r w:rsidR="00D657A2">
        <w:rPr>
          <w:rFonts w:hint="eastAsia"/>
        </w:rPr>
        <w:t>在学习上，孔老师</w:t>
      </w:r>
      <w:r>
        <w:rPr>
          <w:rFonts w:hint="eastAsia"/>
        </w:rPr>
        <w:t>凭借自己认真负责的态度，为我提供了很多建议和思考</w:t>
      </w:r>
      <w:r w:rsidR="00D657A2">
        <w:rPr>
          <w:rFonts w:hint="eastAsia"/>
        </w:rPr>
        <w:t>，为我指明了学习研究的方向。在生活上，孔老师也十分关心我，疫情期间</w:t>
      </w:r>
      <w:r w:rsidR="00B81301">
        <w:rPr>
          <w:rFonts w:hint="eastAsia"/>
        </w:rPr>
        <w:t>给予了很多</w:t>
      </w:r>
      <w:r w:rsidR="00D657A2">
        <w:rPr>
          <w:rFonts w:hint="eastAsia"/>
        </w:rPr>
        <w:t>关怀，</w:t>
      </w:r>
      <w:r w:rsidR="00B81301">
        <w:rPr>
          <w:rFonts w:hint="eastAsia"/>
        </w:rPr>
        <w:t>包括为我提供了一些</w:t>
      </w:r>
      <w:r w:rsidR="00D657A2">
        <w:rPr>
          <w:rFonts w:hint="eastAsia"/>
        </w:rPr>
        <w:t>的食物保证</w:t>
      </w:r>
      <w:r w:rsidR="00B81301">
        <w:rPr>
          <w:rFonts w:hint="eastAsia"/>
        </w:rPr>
        <w:t>等</w:t>
      </w:r>
      <w:r w:rsidR="00D657A2">
        <w:rPr>
          <w:rFonts w:hint="eastAsia"/>
        </w:rPr>
        <w:t>。再次感谢孔老师。</w:t>
      </w:r>
    </w:p>
    <w:p w14:paraId="4DE5DBAF" w14:textId="7B194BAC" w:rsidR="00CF645B" w:rsidRPr="00CF645B" w:rsidRDefault="00CF645B" w:rsidP="00CF645B">
      <w:pPr>
        <w:spacing w:line="360" w:lineRule="auto"/>
        <w:ind w:firstLine="480"/>
      </w:pPr>
      <w:r>
        <w:rPr>
          <w:rFonts w:hint="eastAsia"/>
        </w:rPr>
        <w:t>同时，我要感谢东南大学计算机、软件学院教授过我课堂知识的多位老师，感谢</w:t>
      </w:r>
      <w:r w:rsidR="00B81301">
        <w:rPr>
          <w:rFonts w:hint="eastAsia"/>
        </w:rPr>
        <w:t>你</w:t>
      </w:r>
      <w:r>
        <w:rPr>
          <w:rFonts w:hint="eastAsia"/>
        </w:rPr>
        <w:t>们在学习生活上的指导。感谢</w:t>
      </w:r>
      <w:r w:rsidR="00B81301">
        <w:rPr>
          <w:rFonts w:hint="eastAsia"/>
        </w:rPr>
        <w:t>你</w:t>
      </w:r>
      <w:r>
        <w:rPr>
          <w:rFonts w:hint="eastAsia"/>
        </w:rPr>
        <w:t>们带我进入了计算机科学领域，教会了我很多知识，是这些知识能够支撑我完成毕业设计以及继续未来的科研工作。</w:t>
      </w:r>
    </w:p>
    <w:p w14:paraId="3368398D" w14:textId="6C26A7A8" w:rsidR="00D657A2" w:rsidRDefault="00D657A2" w:rsidP="00D657A2">
      <w:pPr>
        <w:spacing w:line="360" w:lineRule="auto"/>
        <w:ind w:firstLine="480"/>
      </w:pPr>
      <w:r>
        <w:rPr>
          <w:rFonts w:hint="eastAsia"/>
        </w:rPr>
        <w:t>其次，我要感谢李嘉兴、张可两位研究生学长，感谢</w:t>
      </w:r>
      <w:r w:rsidR="00B81301">
        <w:rPr>
          <w:rFonts w:hint="eastAsia"/>
        </w:rPr>
        <w:t>你</w:t>
      </w:r>
      <w:r>
        <w:rPr>
          <w:rFonts w:hint="eastAsia"/>
        </w:rPr>
        <w:t>们俩在我课题推进、基础学习以及实验研究上的指导</w:t>
      </w:r>
      <w:r w:rsidR="00CF645B">
        <w:rPr>
          <w:rFonts w:hint="eastAsia"/>
        </w:rPr>
        <w:t>，为我解答了很多疑惑，让我的课题能够顺利推进。</w:t>
      </w:r>
    </w:p>
    <w:p w14:paraId="50AE2D56" w14:textId="3C4422E1" w:rsidR="00D657A2" w:rsidRDefault="00D657A2" w:rsidP="00D657A2">
      <w:pPr>
        <w:spacing w:line="360" w:lineRule="auto"/>
        <w:ind w:firstLine="480"/>
      </w:pPr>
      <w:r>
        <w:rPr>
          <w:rFonts w:hint="eastAsia"/>
        </w:rPr>
        <w:t>我要感谢</w:t>
      </w:r>
      <w:r>
        <w:rPr>
          <w:rFonts w:hint="eastAsia"/>
        </w:rPr>
        <w:t>7</w:t>
      </w:r>
      <w:r>
        <w:t>11184</w:t>
      </w:r>
      <w:r>
        <w:rPr>
          <w:rFonts w:hint="eastAsia"/>
        </w:rPr>
        <w:t>班的每一位同学，感谢</w:t>
      </w:r>
      <w:r w:rsidR="00C610CD">
        <w:rPr>
          <w:rFonts w:hint="eastAsia"/>
        </w:rPr>
        <w:t>你</w:t>
      </w:r>
      <w:r w:rsidR="00B81301">
        <w:rPr>
          <w:rFonts w:hint="eastAsia"/>
        </w:rPr>
        <w:t>们</w:t>
      </w:r>
      <w:r>
        <w:rPr>
          <w:rFonts w:hint="eastAsia"/>
        </w:rPr>
        <w:t>在生活、学习上对我的照顾，能够与</w:t>
      </w:r>
      <w:r w:rsidR="00C610CD">
        <w:rPr>
          <w:rFonts w:hint="eastAsia"/>
        </w:rPr>
        <w:t>你</w:t>
      </w:r>
      <w:r>
        <w:rPr>
          <w:rFonts w:hint="eastAsia"/>
        </w:rPr>
        <w:t>们做同学，我感到十分的荣幸。</w:t>
      </w:r>
      <w:r w:rsidR="00CF645B">
        <w:rPr>
          <w:rFonts w:hint="eastAsia"/>
        </w:rPr>
        <w:t xml:space="preserve"> </w:t>
      </w:r>
    </w:p>
    <w:p w14:paraId="194CC6E8" w14:textId="6BFB1532" w:rsidR="00CF645B" w:rsidRDefault="00B81301" w:rsidP="00D657A2">
      <w:pPr>
        <w:spacing w:line="360" w:lineRule="auto"/>
        <w:ind w:firstLine="480"/>
      </w:pPr>
      <w:r>
        <w:rPr>
          <w:rFonts w:hint="eastAsia"/>
        </w:rPr>
        <w:t>我还要感谢我的女朋友夏苑馨同学，是</w:t>
      </w:r>
      <w:r w:rsidR="00C610CD">
        <w:rPr>
          <w:rFonts w:hint="eastAsia"/>
        </w:rPr>
        <w:t>你</w:t>
      </w:r>
      <w:r>
        <w:rPr>
          <w:rFonts w:hint="eastAsia"/>
        </w:rPr>
        <w:t>给予了我很大的精神动力。我们在不同的环境中独自完成着学业，但又彼此相伴</w:t>
      </w:r>
      <w:r w:rsidR="00C610CD">
        <w:rPr>
          <w:rFonts w:hint="eastAsia"/>
        </w:rPr>
        <w:t>，感谢你对我暴脾气的容忍，感谢你伴我走过四年零七个月。</w:t>
      </w:r>
      <w:r w:rsidR="00C610CD" w:rsidRPr="00C610CD">
        <w:rPr>
          <w:rFonts w:hint="eastAsia"/>
        </w:rPr>
        <w:t>初见乍惊欢</w:t>
      </w:r>
      <w:r w:rsidR="00C610CD">
        <w:rPr>
          <w:rFonts w:hint="eastAsia"/>
        </w:rPr>
        <w:t>，</w:t>
      </w:r>
      <w:r w:rsidR="00C610CD" w:rsidRPr="00C610CD">
        <w:rPr>
          <w:rFonts w:hint="eastAsia"/>
        </w:rPr>
        <w:t>久处亦怦然</w:t>
      </w:r>
      <w:r w:rsidR="00C610CD">
        <w:rPr>
          <w:rFonts w:hint="eastAsia"/>
        </w:rPr>
        <w:t>。</w:t>
      </w:r>
    </w:p>
    <w:p w14:paraId="43ED55DD" w14:textId="037B585C" w:rsidR="007862AC" w:rsidRPr="00C34372" w:rsidRDefault="00C610CD" w:rsidP="00C34372">
      <w:pPr>
        <w:spacing w:line="360" w:lineRule="auto"/>
        <w:ind w:firstLine="480"/>
      </w:pPr>
      <w:r>
        <w:rPr>
          <w:rFonts w:hint="eastAsia"/>
        </w:rPr>
        <w:t>最后，我要感谢我的家人，感谢父母多年的辛劳付出，感谢两位姐姐的关心照顾。是你们的支持，我才得以完成如今的学业。</w:t>
      </w:r>
      <w:r w:rsidR="00C34372">
        <w:rPr>
          <w:rFonts w:hint="eastAsia"/>
        </w:rPr>
        <w:t>望父母长乐久安，望姐姐生活美满。</w:t>
      </w:r>
    </w:p>
    <w:sectPr w:rsidR="007862AC" w:rsidRPr="00C34372" w:rsidSect="000D32CE">
      <w:headerReference w:type="default" r:id="rId33"/>
      <w:footerReference w:type="default" r:id="rId34"/>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孔佑勇" w:date="2022-05-02T23:19:00Z" w:initials="孔佑勇">
    <w:p w14:paraId="1D304462" w14:textId="305C5B21" w:rsidR="008E211D" w:rsidRDefault="008E211D">
      <w:pPr>
        <w:pStyle w:val="afa"/>
        <w:ind w:firstLine="420"/>
      </w:pPr>
      <w:r>
        <w:rPr>
          <w:rStyle w:val="af9"/>
        </w:rPr>
        <w:annotationRef/>
      </w:r>
      <w:r>
        <w:rPr>
          <w:rFonts w:hint="eastAsia"/>
        </w:rPr>
        <w:t>一般还是先总体介绍所有方法，然后再分类介绍。</w:t>
      </w:r>
    </w:p>
  </w:comment>
  <w:comment w:id="20" w:author="wu sffa" w:date="2022-05-19T12:52:00Z" w:initials="ws">
    <w:p w14:paraId="348928C8" w14:textId="3B3E9CCC" w:rsidR="008E211D" w:rsidRDefault="008E211D">
      <w:pPr>
        <w:pStyle w:val="afa"/>
        <w:ind w:firstLine="420"/>
      </w:pPr>
      <w:r>
        <w:rPr>
          <w:rStyle w:val="af9"/>
        </w:rPr>
        <w:annotationRef/>
      </w:r>
      <w:r>
        <w:rPr>
          <w:rFonts w:hint="eastAsia"/>
        </w:rPr>
        <w:t>GNNs</w:t>
      </w:r>
      <w:r>
        <w:rPr>
          <w:rFonts w:hint="eastAsia"/>
        </w:rPr>
        <w:t>和</w:t>
      </w:r>
      <w:r>
        <w:rPr>
          <w:rFonts w:hint="eastAsia"/>
        </w:rPr>
        <w:t>GNN</w:t>
      </w:r>
      <w:r>
        <w:rPr>
          <w:rFonts w:hint="eastAsia"/>
        </w:rPr>
        <w:t>统一一下</w:t>
      </w:r>
    </w:p>
  </w:comment>
  <w:comment w:id="21" w:author="wu sffa" w:date="2022-05-19T12:53:00Z" w:initials="ws">
    <w:p w14:paraId="03688B95" w14:textId="2571187A" w:rsidR="008E211D" w:rsidRDefault="008E211D">
      <w:pPr>
        <w:pStyle w:val="afa"/>
        <w:ind w:firstLine="420"/>
      </w:pPr>
      <w:r>
        <w:rPr>
          <w:rStyle w:val="af9"/>
        </w:rPr>
        <w:annotationRef/>
      </w:r>
      <w:r>
        <w:rPr>
          <w:rFonts w:hint="eastAsia"/>
        </w:rPr>
        <w:t>语病</w:t>
      </w:r>
    </w:p>
  </w:comment>
  <w:comment w:id="23" w:author="wu sffa" w:date="2022-05-19T15:33:00Z" w:initials="ws">
    <w:p w14:paraId="3B94113A" w14:textId="233A5A25" w:rsidR="00AB571F" w:rsidRDefault="00AB571F">
      <w:pPr>
        <w:pStyle w:val="afa"/>
        <w:ind w:firstLine="420"/>
      </w:pPr>
      <w:r>
        <w:rPr>
          <w:rStyle w:val="af9"/>
        </w:rPr>
        <w:annotationRef/>
      </w:r>
      <w:r>
        <w:rPr>
          <w:rFonts w:hint="eastAsia"/>
        </w:rPr>
        <w:t>太口语了</w:t>
      </w:r>
    </w:p>
  </w:comment>
  <w:comment w:id="27" w:author="wu sffa" w:date="2022-05-19T12:57:00Z" w:initials="ws">
    <w:p w14:paraId="183A4F6D" w14:textId="77777777" w:rsidR="000D79E3" w:rsidRDefault="000D79E3">
      <w:pPr>
        <w:pStyle w:val="afa"/>
        <w:ind w:firstLine="420"/>
      </w:pPr>
      <w:r>
        <w:rPr>
          <w:rStyle w:val="af9"/>
        </w:rPr>
        <w:annotationRef/>
      </w:r>
      <w:r>
        <w:rPr>
          <w:rFonts w:hint="eastAsia"/>
        </w:rPr>
        <w:t>加粗问题</w:t>
      </w:r>
    </w:p>
    <w:p w14:paraId="6C7F57AC" w14:textId="6FCCA09B" w:rsidR="000D79E3" w:rsidRDefault="000D79E3" w:rsidP="000D79E3">
      <w:pPr>
        <w:pStyle w:val="afa"/>
        <w:ind w:firstLineChars="83" w:firstLine="199"/>
      </w:pPr>
    </w:p>
  </w:comment>
  <w:comment w:id="31" w:author="wu sffa" w:date="2022-05-19T13:05:00Z" w:initials="ws">
    <w:p w14:paraId="36B53554" w14:textId="3E3CD828" w:rsidR="000D79E3" w:rsidRDefault="000D79E3">
      <w:pPr>
        <w:pStyle w:val="afa"/>
        <w:ind w:firstLine="420"/>
      </w:pPr>
      <w:r>
        <w:rPr>
          <w:rStyle w:val="af9"/>
        </w:rPr>
        <w:annotationRef/>
      </w:r>
      <w:r>
        <w:rPr>
          <w:rFonts w:hint="eastAsia"/>
        </w:rPr>
        <w:t>段落格式</w:t>
      </w:r>
    </w:p>
  </w:comment>
  <w:comment w:id="34" w:author="wu sffa" w:date="2022-05-19T13:07:00Z" w:initials="ws">
    <w:p w14:paraId="290E7EE7" w14:textId="4FCF3CBF" w:rsidR="00DF60ED" w:rsidRDefault="00DF60ED">
      <w:pPr>
        <w:pStyle w:val="afa"/>
        <w:ind w:firstLine="420"/>
      </w:pPr>
      <w:r>
        <w:rPr>
          <w:rStyle w:val="af9"/>
        </w:rPr>
        <w:annotationRef/>
      </w:r>
      <w:r>
        <w:rPr>
          <w:rFonts w:hint="eastAsia"/>
        </w:rPr>
        <w:t>字体</w:t>
      </w:r>
    </w:p>
  </w:comment>
  <w:comment w:id="38" w:author="wu sffa" w:date="2022-05-19T13:14:00Z" w:initials="ws">
    <w:p w14:paraId="3CC60D93" w14:textId="2372E852" w:rsidR="00DF60ED" w:rsidRDefault="00DF60ED">
      <w:pPr>
        <w:pStyle w:val="afa"/>
        <w:ind w:firstLine="420"/>
      </w:pPr>
      <w:r>
        <w:rPr>
          <w:rStyle w:val="af9"/>
        </w:rPr>
        <w:annotationRef/>
      </w:r>
      <w:r>
        <w:rPr>
          <w:rFonts w:hint="eastAsia"/>
        </w:rPr>
        <w:t>上述</w:t>
      </w:r>
    </w:p>
  </w:comment>
  <w:comment w:id="46" w:author="wu sffa" w:date="2022-05-19T13:17:00Z" w:initials="ws">
    <w:p w14:paraId="10046944" w14:textId="673EF454" w:rsidR="00DA70D2" w:rsidRDefault="00DA70D2">
      <w:pPr>
        <w:pStyle w:val="afa"/>
        <w:ind w:firstLine="420"/>
      </w:pPr>
      <w:r>
        <w:rPr>
          <w:rStyle w:val="af9"/>
        </w:rPr>
        <w:annotationRef/>
      </w:r>
      <w:r>
        <w:rPr>
          <w:rFonts w:hint="eastAsia"/>
        </w:rPr>
        <w:t>字体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304462" w15:done="0"/>
  <w15:commentEx w15:paraId="348928C8" w15:done="0"/>
  <w15:commentEx w15:paraId="03688B95" w15:done="0"/>
  <w15:commentEx w15:paraId="3B94113A" w15:done="0"/>
  <w15:commentEx w15:paraId="6C7F57AC" w15:done="0"/>
  <w15:commentEx w15:paraId="36B53554" w15:done="0"/>
  <w15:commentEx w15:paraId="290E7EE7" w15:done="0"/>
  <w15:commentEx w15:paraId="3CC60D93" w15:done="0"/>
  <w15:commentEx w15:paraId="100469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E57C" w16cex:dateUtc="2022-05-02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304462" w16cid:durableId="261AE57C"/>
  <w16cid:commentId w16cid:paraId="348928C8" w16cid:durableId="2631F0DF"/>
  <w16cid:commentId w16cid:paraId="03688B95" w16cid:durableId="2631F0E0"/>
  <w16cid:commentId w16cid:paraId="3B94113A" w16cid:durableId="2631F0E1"/>
  <w16cid:commentId w16cid:paraId="6C7F57AC" w16cid:durableId="2631F0E2"/>
  <w16cid:commentId w16cid:paraId="36B53554" w16cid:durableId="2631F0E4"/>
  <w16cid:commentId w16cid:paraId="290E7EE7" w16cid:durableId="2631F0E5"/>
  <w16cid:commentId w16cid:paraId="3CC60D93" w16cid:durableId="2631F0E6"/>
  <w16cid:commentId w16cid:paraId="10046944" w16cid:durableId="2631F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389CB" w14:textId="77777777" w:rsidR="00BB7834" w:rsidRDefault="00BB7834" w:rsidP="00D56B05">
      <w:pPr>
        <w:ind w:firstLine="480"/>
      </w:pPr>
      <w:r>
        <w:separator/>
      </w:r>
    </w:p>
  </w:endnote>
  <w:endnote w:type="continuationSeparator" w:id="0">
    <w:p w14:paraId="4F1A8265" w14:textId="77777777" w:rsidR="00BB7834" w:rsidRDefault="00BB7834"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ngLiU"/>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1DDF" w14:textId="77777777" w:rsidR="008E211D" w:rsidRDefault="008E211D">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49F9" w14:textId="77777777" w:rsidR="008E211D" w:rsidRDefault="008E211D">
    <w:pPr>
      <w:pStyle w:val="af"/>
      <w:ind w:firstLine="360"/>
      <w:jc w:val="center"/>
    </w:pPr>
  </w:p>
  <w:p w14:paraId="7FDAA1CE" w14:textId="77777777" w:rsidR="008E211D" w:rsidRDefault="008E211D">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7092" w14:textId="77777777" w:rsidR="008E211D" w:rsidRDefault="008E211D">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155117"/>
      <w:docPartObj>
        <w:docPartGallery w:val="Page Numbers (Bottom of Page)"/>
        <w:docPartUnique/>
      </w:docPartObj>
    </w:sdtPr>
    <w:sdtEndPr/>
    <w:sdtContent>
      <w:p w14:paraId="4ADFC760" w14:textId="083B3DB3" w:rsidR="008E211D" w:rsidRDefault="008E211D">
        <w:pPr>
          <w:pStyle w:val="af"/>
          <w:ind w:firstLine="360"/>
          <w:jc w:val="center"/>
        </w:pPr>
        <w:r>
          <w:fldChar w:fldCharType="begin"/>
        </w:r>
        <w:r>
          <w:instrText>PAGE   \* MERGEFORMAT</w:instrText>
        </w:r>
        <w:r>
          <w:fldChar w:fldCharType="separate"/>
        </w:r>
        <w:r w:rsidR="002B2450" w:rsidRPr="002B2450">
          <w:rPr>
            <w:noProof/>
            <w:lang w:val="zh-CN"/>
          </w:rPr>
          <w:t>III</w:t>
        </w:r>
        <w:r>
          <w:fldChar w:fldCharType="end"/>
        </w:r>
      </w:p>
    </w:sdtContent>
  </w:sdt>
  <w:p w14:paraId="05F09DBF" w14:textId="77777777" w:rsidR="008E211D" w:rsidRDefault="008E211D">
    <w:pPr>
      <w:pStyle w:val="af"/>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98DC" w14:textId="541C2137" w:rsidR="00221AF1" w:rsidRDefault="00221AF1">
    <w:pPr>
      <w:pStyle w:val="af"/>
      <w:ind w:firstLine="360"/>
      <w:jc w:val="center"/>
    </w:pPr>
  </w:p>
  <w:p w14:paraId="04E60F9C" w14:textId="77777777" w:rsidR="00221AF1" w:rsidRDefault="00221AF1">
    <w:pPr>
      <w:pStyle w:val="af"/>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03239"/>
      <w:docPartObj>
        <w:docPartGallery w:val="Page Numbers (Bottom of Page)"/>
        <w:docPartUnique/>
      </w:docPartObj>
    </w:sdtPr>
    <w:sdtEndPr/>
    <w:sdtContent>
      <w:p w14:paraId="3E0C9374" w14:textId="1DD807B2" w:rsidR="00221AF1" w:rsidRDefault="00221AF1">
        <w:pPr>
          <w:pStyle w:val="af"/>
          <w:ind w:firstLine="360"/>
          <w:jc w:val="center"/>
        </w:pPr>
        <w:r>
          <w:fldChar w:fldCharType="begin"/>
        </w:r>
        <w:r>
          <w:instrText>PAGE   \* MERGEFORMAT</w:instrText>
        </w:r>
        <w:r>
          <w:fldChar w:fldCharType="separate"/>
        </w:r>
        <w:r>
          <w:rPr>
            <w:lang w:val="zh-CN"/>
          </w:rPr>
          <w:t>2</w:t>
        </w:r>
        <w:r>
          <w:fldChar w:fldCharType="end"/>
        </w:r>
      </w:p>
    </w:sdtContent>
  </w:sdt>
  <w:p w14:paraId="56A4DAB2" w14:textId="77777777" w:rsidR="00221AF1" w:rsidRDefault="00221AF1">
    <w:pPr>
      <w:pStyle w:val="af"/>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93A7" w14:textId="657D5467" w:rsidR="00221AF1" w:rsidRDefault="00221AF1">
    <w:pPr>
      <w:pStyle w:val="af"/>
      <w:ind w:firstLine="360"/>
      <w:jc w:val="center"/>
    </w:pPr>
  </w:p>
  <w:p w14:paraId="370EAD11" w14:textId="77777777" w:rsidR="00221AF1" w:rsidRDefault="00221AF1">
    <w:pPr>
      <w:pStyle w:val="af"/>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57130"/>
      <w:docPartObj>
        <w:docPartGallery w:val="Page Numbers (Bottom of Page)"/>
        <w:docPartUnique/>
      </w:docPartObj>
    </w:sdtPr>
    <w:sdtEndPr/>
    <w:sdtContent>
      <w:p w14:paraId="72E8A95B" w14:textId="7CDABEE9" w:rsidR="0007391E" w:rsidRDefault="0007391E">
        <w:pPr>
          <w:pStyle w:val="af"/>
          <w:ind w:firstLine="360"/>
          <w:jc w:val="center"/>
        </w:pPr>
        <w:r>
          <w:fldChar w:fldCharType="begin"/>
        </w:r>
        <w:r>
          <w:instrText>PAGE   \* MERGEFORMAT</w:instrText>
        </w:r>
        <w:r>
          <w:fldChar w:fldCharType="separate"/>
        </w:r>
        <w:r>
          <w:rPr>
            <w:lang w:val="zh-CN"/>
          </w:rPr>
          <w:t>2</w:t>
        </w:r>
        <w:r>
          <w:fldChar w:fldCharType="end"/>
        </w:r>
      </w:p>
    </w:sdtContent>
  </w:sdt>
  <w:p w14:paraId="68072154" w14:textId="77777777" w:rsidR="0007391E" w:rsidRDefault="0007391E">
    <w:pPr>
      <w:pStyle w:val="af"/>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5767F274" w14:textId="04B86773" w:rsidR="008E211D" w:rsidRDefault="008E211D">
        <w:pPr>
          <w:pStyle w:val="af"/>
          <w:ind w:firstLine="360"/>
          <w:jc w:val="center"/>
        </w:pPr>
        <w:r>
          <w:fldChar w:fldCharType="begin"/>
        </w:r>
        <w:r>
          <w:instrText>PAGE   \* MERGEFORMAT</w:instrText>
        </w:r>
        <w:r>
          <w:fldChar w:fldCharType="separate"/>
        </w:r>
        <w:r w:rsidR="002B2450" w:rsidRPr="002B2450">
          <w:rPr>
            <w:noProof/>
            <w:lang w:val="zh-CN"/>
          </w:rPr>
          <w:t>25</w:t>
        </w:r>
        <w:r>
          <w:fldChar w:fldCharType="end"/>
        </w:r>
      </w:p>
    </w:sdtContent>
  </w:sdt>
  <w:p w14:paraId="49CD3DCE" w14:textId="77777777" w:rsidR="008E211D" w:rsidRDefault="008E211D">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907A" w14:textId="77777777" w:rsidR="00BB7834" w:rsidRDefault="00BB7834" w:rsidP="00D56B05">
      <w:pPr>
        <w:ind w:firstLine="480"/>
      </w:pPr>
      <w:r>
        <w:separator/>
      </w:r>
    </w:p>
  </w:footnote>
  <w:footnote w:type="continuationSeparator" w:id="0">
    <w:p w14:paraId="6FCC2DC1" w14:textId="77777777" w:rsidR="00BB7834" w:rsidRDefault="00BB7834" w:rsidP="00D56B05">
      <w:pPr>
        <w:ind w:firstLine="480"/>
      </w:pPr>
      <w:r>
        <w:continuationSeparator/>
      </w:r>
    </w:p>
  </w:footnote>
  <w:footnote w:id="1">
    <w:p w14:paraId="698BA392" w14:textId="67DAC82E" w:rsidR="00E13086" w:rsidRPr="00E13086" w:rsidRDefault="00E13086">
      <w:pPr>
        <w:pStyle w:val="aff1"/>
        <w:ind w:firstLine="360"/>
      </w:pPr>
      <w:r>
        <w:rPr>
          <w:rStyle w:val="aff3"/>
        </w:rPr>
        <w:footnoteRef/>
      </w:r>
      <w:r>
        <w:t xml:space="preserve"> </w:t>
      </w:r>
      <w:r>
        <w:rPr>
          <w:rFonts w:hint="eastAsia"/>
        </w:rPr>
        <w:t>选自维基百科，图数据结构，</w:t>
      </w:r>
      <w:r w:rsidRPr="00E13086">
        <w:rPr>
          <w:rFonts w:hint="eastAsia"/>
        </w:rPr>
        <w:t>https://zh.wikipedia.org/wiki/</w:t>
      </w:r>
      <w:r w:rsidRPr="00E13086">
        <w:rPr>
          <w:rFonts w:hint="eastAsia"/>
        </w:rPr>
        <w:t>图</w:t>
      </w:r>
      <w:r w:rsidRPr="00E13086">
        <w:rPr>
          <w:rFonts w:hint="eastAsia"/>
        </w:rPr>
        <w:t>_(</w:t>
      </w:r>
      <w:r w:rsidRPr="00E13086">
        <w:rPr>
          <w:rFonts w:hint="eastAsia"/>
        </w:rPr>
        <w:t>数据结构</w:t>
      </w:r>
      <w:r w:rsidRPr="00E13086">
        <w:rPr>
          <w:rFonts w:hint="eastAsia"/>
        </w:rPr>
        <w:t>)</w:t>
      </w:r>
    </w:p>
  </w:footnote>
  <w:footnote w:id="2">
    <w:p w14:paraId="0F6070A1" w14:textId="77777777" w:rsidR="0096128E" w:rsidRDefault="0096128E" w:rsidP="0096128E">
      <w:pPr>
        <w:pStyle w:val="aff1"/>
        <w:ind w:firstLine="360"/>
      </w:pPr>
      <w:r>
        <w:rPr>
          <w:rStyle w:val="aff3"/>
        </w:rPr>
        <w:footnoteRef/>
      </w:r>
      <w:r>
        <w:t xml:space="preserve"> </w:t>
      </w:r>
      <w:r>
        <w:rPr>
          <w:rFonts w:hint="eastAsia"/>
        </w:rPr>
        <w:t>闭三点组：</w:t>
      </w:r>
      <w:r w:rsidRPr="00111B26">
        <w:rPr>
          <w:rFonts w:hint="eastAsia"/>
        </w:rPr>
        <w:t>假设图中有一部分点是两两相连的，那么可以找出很多个“三角形”，其对应的三点两两相连，称为闭三点组。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87A2D" w14:textId="77777777" w:rsidR="008E211D" w:rsidRDefault="008E211D">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A2425" w14:textId="77777777" w:rsidR="008E211D" w:rsidRPr="005535FE" w:rsidRDefault="008E211D"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D760" w14:textId="77777777" w:rsidR="008E211D" w:rsidRDefault="008E211D">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C2DF" w14:textId="77777777" w:rsidR="008E211D" w:rsidRPr="00C3603A" w:rsidRDefault="008E211D"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D26A" w14:textId="77777777" w:rsidR="008E211D" w:rsidRPr="00D24A65" w:rsidRDefault="008E211D" w:rsidP="00A3169F">
    <w:pPr>
      <w:pStyle w:val="ad"/>
      <w:ind w:firstLineChars="0" w:firstLine="0"/>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0"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7"/>
  </w:num>
  <w:num w:numId="4">
    <w:abstractNumId w:val="3"/>
  </w:num>
  <w:num w:numId="5">
    <w:abstractNumId w:val="6"/>
  </w:num>
  <w:num w:numId="6">
    <w:abstractNumId w:val="2"/>
  </w:num>
  <w:num w:numId="7">
    <w:abstractNumId w:val="11"/>
  </w:num>
  <w:num w:numId="8">
    <w:abstractNumId w:val="11"/>
  </w:num>
  <w:num w:numId="9">
    <w:abstractNumId w:val="11"/>
  </w:num>
  <w:num w:numId="10">
    <w:abstractNumId w:val="11"/>
  </w:num>
  <w:num w:numId="11">
    <w:abstractNumId w:val="4"/>
  </w:num>
  <w:num w:numId="12">
    <w:abstractNumId w:val="5"/>
  </w:num>
  <w:num w:numId="13">
    <w:abstractNumId w:val="0"/>
  </w:num>
  <w:num w:numId="14">
    <w:abstractNumId w:val="0"/>
  </w:num>
  <w:num w:numId="15">
    <w:abstractNumId w:val="0"/>
  </w:num>
  <w:num w:numId="16">
    <w:abstractNumId w:val="13"/>
  </w:num>
  <w:num w:numId="17">
    <w:abstractNumId w:val="10"/>
  </w:num>
  <w:num w:numId="18">
    <w:abstractNumId w:val="9"/>
  </w:num>
  <w:num w:numId="19">
    <w:abstractNumId w:val="8"/>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孔佑勇">
    <w15:presenceInfo w15:providerId="None" w15:userId="孔佑勇"/>
  </w15:person>
  <w15:person w15:author="wu sffa">
    <w15:presenceInfo w15:providerId="Windows Live" w15:userId="e8779f57cd1788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07F6"/>
    <w:rsid w:val="00001265"/>
    <w:rsid w:val="00003F14"/>
    <w:rsid w:val="00004021"/>
    <w:rsid w:val="00004AD2"/>
    <w:rsid w:val="000052D7"/>
    <w:rsid w:val="0000666B"/>
    <w:rsid w:val="00006CF6"/>
    <w:rsid w:val="00006F7F"/>
    <w:rsid w:val="000074B6"/>
    <w:rsid w:val="0001107E"/>
    <w:rsid w:val="00012FF0"/>
    <w:rsid w:val="000155F6"/>
    <w:rsid w:val="00017227"/>
    <w:rsid w:val="00020904"/>
    <w:rsid w:val="0002103F"/>
    <w:rsid w:val="00021214"/>
    <w:rsid w:val="00021AE8"/>
    <w:rsid w:val="00021D32"/>
    <w:rsid w:val="000246DB"/>
    <w:rsid w:val="0002475F"/>
    <w:rsid w:val="000266D2"/>
    <w:rsid w:val="00027939"/>
    <w:rsid w:val="00030A2F"/>
    <w:rsid w:val="00031C02"/>
    <w:rsid w:val="000334BD"/>
    <w:rsid w:val="00036ABD"/>
    <w:rsid w:val="0004190C"/>
    <w:rsid w:val="00041ECE"/>
    <w:rsid w:val="00042681"/>
    <w:rsid w:val="0004367C"/>
    <w:rsid w:val="00044032"/>
    <w:rsid w:val="000441A7"/>
    <w:rsid w:val="00044C7C"/>
    <w:rsid w:val="0004650E"/>
    <w:rsid w:val="00046B6B"/>
    <w:rsid w:val="000500EF"/>
    <w:rsid w:val="00052DA1"/>
    <w:rsid w:val="00054E9B"/>
    <w:rsid w:val="00055458"/>
    <w:rsid w:val="00055D6F"/>
    <w:rsid w:val="00056372"/>
    <w:rsid w:val="00056F20"/>
    <w:rsid w:val="000629ED"/>
    <w:rsid w:val="00063116"/>
    <w:rsid w:val="00070A43"/>
    <w:rsid w:val="00071848"/>
    <w:rsid w:val="0007391E"/>
    <w:rsid w:val="00077651"/>
    <w:rsid w:val="00080AA7"/>
    <w:rsid w:val="000842B3"/>
    <w:rsid w:val="00085E76"/>
    <w:rsid w:val="00086AD9"/>
    <w:rsid w:val="000919EB"/>
    <w:rsid w:val="00094F33"/>
    <w:rsid w:val="00095CBE"/>
    <w:rsid w:val="00095E26"/>
    <w:rsid w:val="000960F8"/>
    <w:rsid w:val="000A0895"/>
    <w:rsid w:val="000A198A"/>
    <w:rsid w:val="000A6A72"/>
    <w:rsid w:val="000B0C66"/>
    <w:rsid w:val="000B191F"/>
    <w:rsid w:val="000B4DB0"/>
    <w:rsid w:val="000C2936"/>
    <w:rsid w:val="000C45E7"/>
    <w:rsid w:val="000C53A2"/>
    <w:rsid w:val="000C6871"/>
    <w:rsid w:val="000C791B"/>
    <w:rsid w:val="000D0C60"/>
    <w:rsid w:val="000D2CFC"/>
    <w:rsid w:val="000D32CE"/>
    <w:rsid w:val="000D385F"/>
    <w:rsid w:val="000D405E"/>
    <w:rsid w:val="000D6011"/>
    <w:rsid w:val="000D79E3"/>
    <w:rsid w:val="000D7A3C"/>
    <w:rsid w:val="000D7BC1"/>
    <w:rsid w:val="000E2CF0"/>
    <w:rsid w:val="000E376B"/>
    <w:rsid w:val="000E455E"/>
    <w:rsid w:val="000E47E4"/>
    <w:rsid w:val="000E69D2"/>
    <w:rsid w:val="000E7DF3"/>
    <w:rsid w:val="000F06E2"/>
    <w:rsid w:val="000F186F"/>
    <w:rsid w:val="000F4C3D"/>
    <w:rsid w:val="000F52F0"/>
    <w:rsid w:val="000F5D2A"/>
    <w:rsid w:val="00101477"/>
    <w:rsid w:val="0010177C"/>
    <w:rsid w:val="00101B6B"/>
    <w:rsid w:val="00103C9C"/>
    <w:rsid w:val="001046F1"/>
    <w:rsid w:val="00105263"/>
    <w:rsid w:val="0010556A"/>
    <w:rsid w:val="001055D5"/>
    <w:rsid w:val="00107E28"/>
    <w:rsid w:val="00111B26"/>
    <w:rsid w:val="00112000"/>
    <w:rsid w:val="0011271E"/>
    <w:rsid w:val="001158F8"/>
    <w:rsid w:val="00115CE1"/>
    <w:rsid w:val="001167C3"/>
    <w:rsid w:val="00116E6C"/>
    <w:rsid w:val="001216CA"/>
    <w:rsid w:val="001221A1"/>
    <w:rsid w:val="00123382"/>
    <w:rsid w:val="00123BAD"/>
    <w:rsid w:val="00123DB4"/>
    <w:rsid w:val="00123F00"/>
    <w:rsid w:val="00125046"/>
    <w:rsid w:val="00125C11"/>
    <w:rsid w:val="00125DA2"/>
    <w:rsid w:val="00127D4C"/>
    <w:rsid w:val="001354E5"/>
    <w:rsid w:val="00136AFC"/>
    <w:rsid w:val="00143518"/>
    <w:rsid w:val="00143C91"/>
    <w:rsid w:val="00143CBE"/>
    <w:rsid w:val="00143CD3"/>
    <w:rsid w:val="00143F7C"/>
    <w:rsid w:val="00147FA7"/>
    <w:rsid w:val="00150092"/>
    <w:rsid w:val="0015097C"/>
    <w:rsid w:val="0015208D"/>
    <w:rsid w:val="001520AE"/>
    <w:rsid w:val="00156751"/>
    <w:rsid w:val="001706F2"/>
    <w:rsid w:val="00171243"/>
    <w:rsid w:val="001715C0"/>
    <w:rsid w:val="00171BD2"/>
    <w:rsid w:val="001736A1"/>
    <w:rsid w:val="00173D37"/>
    <w:rsid w:val="001745DD"/>
    <w:rsid w:val="00176563"/>
    <w:rsid w:val="001772AB"/>
    <w:rsid w:val="001779EB"/>
    <w:rsid w:val="0018111E"/>
    <w:rsid w:val="0018189C"/>
    <w:rsid w:val="00181BE2"/>
    <w:rsid w:val="00182296"/>
    <w:rsid w:val="00185114"/>
    <w:rsid w:val="001865FA"/>
    <w:rsid w:val="00187143"/>
    <w:rsid w:val="00192126"/>
    <w:rsid w:val="0019399E"/>
    <w:rsid w:val="001958D0"/>
    <w:rsid w:val="00195FAA"/>
    <w:rsid w:val="001A012D"/>
    <w:rsid w:val="001A13F9"/>
    <w:rsid w:val="001A2600"/>
    <w:rsid w:val="001A28BF"/>
    <w:rsid w:val="001A3021"/>
    <w:rsid w:val="001A3DB8"/>
    <w:rsid w:val="001A4CCC"/>
    <w:rsid w:val="001A5D7C"/>
    <w:rsid w:val="001A6AAD"/>
    <w:rsid w:val="001A70BC"/>
    <w:rsid w:val="001A74E0"/>
    <w:rsid w:val="001B02BD"/>
    <w:rsid w:val="001B0DC7"/>
    <w:rsid w:val="001B1145"/>
    <w:rsid w:val="001B1441"/>
    <w:rsid w:val="001B2D33"/>
    <w:rsid w:val="001B5989"/>
    <w:rsid w:val="001C12F9"/>
    <w:rsid w:val="001C1509"/>
    <w:rsid w:val="001C19F6"/>
    <w:rsid w:val="001C2A8B"/>
    <w:rsid w:val="001C4395"/>
    <w:rsid w:val="001C4B93"/>
    <w:rsid w:val="001C54E6"/>
    <w:rsid w:val="001C5D5E"/>
    <w:rsid w:val="001C5FEE"/>
    <w:rsid w:val="001C7BEB"/>
    <w:rsid w:val="001C7EA0"/>
    <w:rsid w:val="001D1378"/>
    <w:rsid w:val="001D3129"/>
    <w:rsid w:val="001D5EBC"/>
    <w:rsid w:val="001E07AA"/>
    <w:rsid w:val="001E237B"/>
    <w:rsid w:val="001E7803"/>
    <w:rsid w:val="001E785B"/>
    <w:rsid w:val="001E7A6D"/>
    <w:rsid w:val="001E7E80"/>
    <w:rsid w:val="001F0B84"/>
    <w:rsid w:val="001F11A3"/>
    <w:rsid w:val="001F131E"/>
    <w:rsid w:val="001F16CA"/>
    <w:rsid w:val="001F2EC3"/>
    <w:rsid w:val="001F641E"/>
    <w:rsid w:val="001F64BE"/>
    <w:rsid w:val="001F7572"/>
    <w:rsid w:val="001F75B8"/>
    <w:rsid w:val="001F7DA6"/>
    <w:rsid w:val="002005CE"/>
    <w:rsid w:val="00200D6D"/>
    <w:rsid w:val="00201B30"/>
    <w:rsid w:val="00201C12"/>
    <w:rsid w:val="00203321"/>
    <w:rsid w:val="002037EF"/>
    <w:rsid w:val="00206057"/>
    <w:rsid w:val="00207AB4"/>
    <w:rsid w:val="00207F34"/>
    <w:rsid w:val="00213EF3"/>
    <w:rsid w:val="00214D68"/>
    <w:rsid w:val="00214F32"/>
    <w:rsid w:val="002163F8"/>
    <w:rsid w:val="0022008C"/>
    <w:rsid w:val="00221AF1"/>
    <w:rsid w:val="00223741"/>
    <w:rsid w:val="0023069E"/>
    <w:rsid w:val="002326E1"/>
    <w:rsid w:val="00233BC8"/>
    <w:rsid w:val="00235F10"/>
    <w:rsid w:val="00237B1A"/>
    <w:rsid w:val="002417C0"/>
    <w:rsid w:val="0024224F"/>
    <w:rsid w:val="002427A0"/>
    <w:rsid w:val="00242868"/>
    <w:rsid w:val="00244132"/>
    <w:rsid w:val="00244E53"/>
    <w:rsid w:val="00245502"/>
    <w:rsid w:val="0025099D"/>
    <w:rsid w:val="002511E9"/>
    <w:rsid w:val="00252947"/>
    <w:rsid w:val="0025542E"/>
    <w:rsid w:val="00255438"/>
    <w:rsid w:val="00255585"/>
    <w:rsid w:val="0025591D"/>
    <w:rsid w:val="00256530"/>
    <w:rsid w:val="0025756C"/>
    <w:rsid w:val="002604F8"/>
    <w:rsid w:val="00263B9A"/>
    <w:rsid w:val="0026422E"/>
    <w:rsid w:val="00264985"/>
    <w:rsid w:val="002656E4"/>
    <w:rsid w:val="002660EF"/>
    <w:rsid w:val="00271452"/>
    <w:rsid w:val="0027321D"/>
    <w:rsid w:val="00273FA3"/>
    <w:rsid w:val="00274C9A"/>
    <w:rsid w:val="002762D6"/>
    <w:rsid w:val="002771E3"/>
    <w:rsid w:val="00280112"/>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0D84"/>
    <w:rsid w:val="002B12A8"/>
    <w:rsid w:val="002B12E6"/>
    <w:rsid w:val="002B2450"/>
    <w:rsid w:val="002B3035"/>
    <w:rsid w:val="002B414B"/>
    <w:rsid w:val="002B5AA8"/>
    <w:rsid w:val="002C00F3"/>
    <w:rsid w:val="002C4447"/>
    <w:rsid w:val="002D08E8"/>
    <w:rsid w:val="002D0AF0"/>
    <w:rsid w:val="002D13E0"/>
    <w:rsid w:val="002D3827"/>
    <w:rsid w:val="002D39A1"/>
    <w:rsid w:val="002D47FA"/>
    <w:rsid w:val="002D52CD"/>
    <w:rsid w:val="002D66D3"/>
    <w:rsid w:val="002D7C5E"/>
    <w:rsid w:val="002E5CCD"/>
    <w:rsid w:val="002F0148"/>
    <w:rsid w:val="002F15D7"/>
    <w:rsid w:val="002F1A9F"/>
    <w:rsid w:val="002F575A"/>
    <w:rsid w:val="002F5CF6"/>
    <w:rsid w:val="0030003D"/>
    <w:rsid w:val="00301200"/>
    <w:rsid w:val="003033AC"/>
    <w:rsid w:val="00304BE4"/>
    <w:rsid w:val="00312F8A"/>
    <w:rsid w:val="003150CD"/>
    <w:rsid w:val="00322030"/>
    <w:rsid w:val="00322718"/>
    <w:rsid w:val="0032474E"/>
    <w:rsid w:val="00324E28"/>
    <w:rsid w:val="00325829"/>
    <w:rsid w:val="00325D0B"/>
    <w:rsid w:val="00325E24"/>
    <w:rsid w:val="0033066C"/>
    <w:rsid w:val="00330737"/>
    <w:rsid w:val="00332C64"/>
    <w:rsid w:val="0033490A"/>
    <w:rsid w:val="00334B6C"/>
    <w:rsid w:val="00336A9A"/>
    <w:rsid w:val="00337525"/>
    <w:rsid w:val="003432CC"/>
    <w:rsid w:val="00343F39"/>
    <w:rsid w:val="003441FC"/>
    <w:rsid w:val="00344378"/>
    <w:rsid w:val="003502BF"/>
    <w:rsid w:val="00350EC1"/>
    <w:rsid w:val="0035116A"/>
    <w:rsid w:val="00353D73"/>
    <w:rsid w:val="003570CF"/>
    <w:rsid w:val="003570F3"/>
    <w:rsid w:val="00357294"/>
    <w:rsid w:val="00357498"/>
    <w:rsid w:val="00357997"/>
    <w:rsid w:val="00361068"/>
    <w:rsid w:val="0036108B"/>
    <w:rsid w:val="00362F95"/>
    <w:rsid w:val="003663A2"/>
    <w:rsid w:val="003671D4"/>
    <w:rsid w:val="003677F8"/>
    <w:rsid w:val="003679D1"/>
    <w:rsid w:val="00371791"/>
    <w:rsid w:val="003720A2"/>
    <w:rsid w:val="003721CD"/>
    <w:rsid w:val="00372776"/>
    <w:rsid w:val="00374F02"/>
    <w:rsid w:val="00376C61"/>
    <w:rsid w:val="0038072A"/>
    <w:rsid w:val="003813AC"/>
    <w:rsid w:val="00382EDE"/>
    <w:rsid w:val="003843E4"/>
    <w:rsid w:val="00390EBF"/>
    <w:rsid w:val="00390F19"/>
    <w:rsid w:val="00392517"/>
    <w:rsid w:val="00392E42"/>
    <w:rsid w:val="003949F6"/>
    <w:rsid w:val="00397048"/>
    <w:rsid w:val="003A0922"/>
    <w:rsid w:val="003A3F8D"/>
    <w:rsid w:val="003A4276"/>
    <w:rsid w:val="003A515A"/>
    <w:rsid w:val="003A6BAA"/>
    <w:rsid w:val="003A739A"/>
    <w:rsid w:val="003A777D"/>
    <w:rsid w:val="003B19DA"/>
    <w:rsid w:val="003B34BB"/>
    <w:rsid w:val="003B4BB8"/>
    <w:rsid w:val="003C1699"/>
    <w:rsid w:val="003C4D3E"/>
    <w:rsid w:val="003C5ACA"/>
    <w:rsid w:val="003D03EB"/>
    <w:rsid w:val="003D1664"/>
    <w:rsid w:val="003D1703"/>
    <w:rsid w:val="003D53EA"/>
    <w:rsid w:val="003D78FE"/>
    <w:rsid w:val="003D7C08"/>
    <w:rsid w:val="003D7F13"/>
    <w:rsid w:val="003E0CA0"/>
    <w:rsid w:val="003E35A8"/>
    <w:rsid w:val="003E39EF"/>
    <w:rsid w:val="003E6F4A"/>
    <w:rsid w:val="003E72C7"/>
    <w:rsid w:val="003E7FD2"/>
    <w:rsid w:val="003F01A6"/>
    <w:rsid w:val="003F0DE5"/>
    <w:rsid w:val="003F1217"/>
    <w:rsid w:val="003F1386"/>
    <w:rsid w:val="003F2781"/>
    <w:rsid w:val="003F6408"/>
    <w:rsid w:val="004005FD"/>
    <w:rsid w:val="0040779E"/>
    <w:rsid w:val="00407EB4"/>
    <w:rsid w:val="00412745"/>
    <w:rsid w:val="00415352"/>
    <w:rsid w:val="00416A97"/>
    <w:rsid w:val="00417389"/>
    <w:rsid w:val="0041798B"/>
    <w:rsid w:val="00420D1F"/>
    <w:rsid w:val="0042570C"/>
    <w:rsid w:val="004266D6"/>
    <w:rsid w:val="00427BF7"/>
    <w:rsid w:val="0043120B"/>
    <w:rsid w:val="004319A7"/>
    <w:rsid w:val="00432C02"/>
    <w:rsid w:val="00434701"/>
    <w:rsid w:val="0043479B"/>
    <w:rsid w:val="00435777"/>
    <w:rsid w:val="00436E73"/>
    <w:rsid w:val="00446C78"/>
    <w:rsid w:val="00446EF1"/>
    <w:rsid w:val="004505D8"/>
    <w:rsid w:val="00450A60"/>
    <w:rsid w:val="00451E42"/>
    <w:rsid w:val="0045313A"/>
    <w:rsid w:val="00454455"/>
    <w:rsid w:val="004569CB"/>
    <w:rsid w:val="004607F3"/>
    <w:rsid w:val="00461EEA"/>
    <w:rsid w:val="004634AD"/>
    <w:rsid w:val="004640DB"/>
    <w:rsid w:val="00464C4A"/>
    <w:rsid w:val="00464CF3"/>
    <w:rsid w:val="00464EAD"/>
    <w:rsid w:val="0046726A"/>
    <w:rsid w:val="00467A31"/>
    <w:rsid w:val="00467CD2"/>
    <w:rsid w:val="00470519"/>
    <w:rsid w:val="00474274"/>
    <w:rsid w:val="00480654"/>
    <w:rsid w:val="004819FB"/>
    <w:rsid w:val="004841E0"/>
    <w:rsid w:val="004844FA"/>
    <w:rsid w:val="00485011"/>
    <w:rsid w:val="0049077D"/>
    <w:rsid w:val="0049341B"/>
    <w:rsid w:val="00493B9D"/>
    <w:rsid w:val="0049411D"/>
    <w:rsid w:val="004957DB"/>
    <w:rsid w:val="004975DD"/>
    <w:rsid w:val="004A0BAF"/>
    <w:rsid w:val="004A10AF"/>
    <w:rsid w:val="004A31AE"/>
    <w:rsid w:val="004A36B1"/>
    <w:rsid w:val="004A4141"/>
    <w:rsid w:val="004A4165"/>
    <w:rsid w:val="004A4C4B"/>
    <w:rsid w:val="004A4FB3"/>
    <w:rsid w:val="004A6E47"/>
    <w:rsid w:val="004A79D8"/>
    <w:rsid w:val="004B0078"/>
    <w:rsid w:val="004B0A60"/>
    <w:rsid w:val="004B14AB"/>
    <w:rsid w:val="004B34FB"/>
    <w:rsid w:val="004B3DCB"/>
    <w:rsid w:val="004B4C6F"/>
    <w:rsid w:val="004C2BDC"/>
    <w:rsid w:val="004C47B6"/>
    <w:rsid w:val="004C4DA7"/>
    <w:rsid w:val="004C6D03"/>
    <w:rsid w:val="004D176A"/>
    <w:rsid w:val="004D2E29"/>
    <w:rsid w:val="004D34A1"/>
    <w:rsid w:val="004D7227"/>
    <w:rsid w:val="004E0C49"/>
    <w:rsid w:val="004E3023"/>
    <w:rsid w:val="004E40B1"/>
    <w:rsid w:val="004E4318"/>
    <w:rsid w:val="004E5B3B"/>
    <w:rsid w:val="004E5E68"/>
    <w:rsid w:val="004E636A"/>
    <w:rsid w:val="004E6A38"/>
    <w:rsid w:val="004F135F"/>
    <w:rsid w:val="004F19F3"/>
    <w:rsid w:val="004F43CC"/>
    <w:rsid w:val="004F4D49"/>
    <w:rsid w:val="004F5A9C"/>
    <w:rsid w:val="004F6E21"/>
    <w:rsid w:val="004F73F0"/>
    <w:rsid w:val="00500EDE"/>
    <w:rsid w:val="00501B7A"/>
    <w:rsid w:val="00503324"/>
    <w:rsid w:val="00503689"/>
    <w:rsid w:val="005045EA"/>
    <w:rsid w:val="00505D29"/>
    <w:rsid w:val="00506DF2"/>
    <w:rsid w:val="0050761D"/>
    <w:rsid w:val="00511F81"/>
    <w:rsid w:val="00512B16"/>
    <w:rsid w:val="00513440"/>
    <w:rsid w:val="0051377A"/>
    <w:rsid w:val="00514B76"/>
    <w:rsid w:val="0051603B"/>
    <w:rsid w:val="00517590"/>
    <w:rsid w:val="00520E67"/>
    <w:rsid w:val="0052114F"/>
    <w:rsid w:val="005233B4"/>
    <w:rsid w:val="005242C5"/>
    <w:rsid w:val="00526D43"/>
    <w:rsid w:val="005339B8"/>
    <w:rsid w:val="00535998"/>
    <w:rsid w:val="00535B2A"/>
    <w:rsid w:val="00537F04"/>
    <w:rsid w:val="00540227"/>
    <w:rsid w:val="00541D2F"/>
    <w:rsid w:val="005515B4"/>
    <w:rsid w:val="005535FE"/>
    <w:rsid w:val="0055485A"/>
    <w:rsid w:val="00554F66"/>
    <w:rsid w:val="00555EF3"/>
    <w:rsid w:val="00557D1B"/>
    <w:rsid w:val="005612AB"/>
    <w:rsid w:val="005629D7"/>
    <w:rsid w:val="0056321A"/>
    <w:rsid w:val="005636DE"/>
    <w:rsid w:val="00565D40"/>
    <w:rsid w:val="00570742"/>
    <w:rsid w:val="00571273"/>
    <w:rsid w:val="005748C8"/>
    <w:rsid w:val="00574BAC"/>
    <w:rsid w:val="005764B5"/>
    <w:rsid w:val="00577712"/>
    <w:rsid w:val="005778B6"/>
    <w:rsid w:val="00581FF4"/>
    <w:rsid w:val="00585044"/>
    <w:rsid w:val="00585A00"/>
    <w:rsid w:val="00585F26"/>
    <w:rsid w:val="00590216"/>
    <w:rsid w:val="005926DD"/>
    <w:rsid w:val="005930CE"/>
    <w:rsid w:val="0059646C"/>
    <w:rsid w:val="005A3027"/>
    <w:rsid w:val="005A339A"/>
    <w:rsid w:val="005A4671"/>
    <w:rsid w:val="005A5081"/>
    <w:rsid w:val="005A5CDD"/>
    <w:rsid w:val="005B197B"/>
    <w:rsid w:val="005B1ACD"/>
    <w:rsid w:val="005B3595"/>
    <w:rsid w:val="005B3C63"/>
    <w:rsid w:val="005B4BDB"/>
    <w:rsid w:val="005B5352"/>
    <w:rsid w:val="005C0B44"/>
    <w:rsid w:val="005C2E45"/>
    <w:rsid w:val="005C2FE5"/>
    <w:rsid w:val="005C304C"/>
    <w:rsid w:val="005D19B8"/>
    <w:rsid w:val="005D1BEE"/>
    <w:rsid w:val="005D34CF"/>
    <w:rsid w:val="005D75AC"/>
    <w:rsid w:val="005E101F"/>
    <w:rsid w:val="005E18D3"/>
    <w:rsid w:val="005E234F"/>
    <w:rsid w:val="005E564B"/>
    <w:rsid w:val="005E68EC"/>
    <w:rsid w:val="005E7C8B"/>
    <w:rsid w:val="005F31FB"/>
    <w:rsid w:val="005F3C22"/>
    <w:rsid w:val="005F4436"/>
    <w:rsid w:val="005F745C"/>
    <w:rsid w:val="0060326C"/>
    <w:rsid w:val="00604E08"/>
    <w:rsid w:val="006059E6"/>
    <w:rsid w:val="00607AB1"/>
    <w:rsid w:val="006116D5"/>
    <w:rsid w:val="0061183C"/>
    <w:rsid w:val="00613B1B"/>
    <w:rsid w:val="00615068"/>
    <w:rsid w:val="00620A03"/>
    <w:rsid w:val="006215A9"/>
    <w:rsid w:val="006239E5"/>
    <w:rsid w:val="006251B9"/>
    <w:rsid w:val="00625B02"/>
    <w:rsid w:val="00627C7E"/>
    <w:rsid w:val="006300B8"/>
    <w:rsid w:val="006314DF"/>
    <w:rsid w:val="0064117F"/>
    <w:rsid w:val="00652BC8"/>
    <w:rsid w:val="00653C4D"/>
    <w:rsid w:val="006542EE"/>
    <w:rsid w:val="00654FCA"/>
    <w:rsid w:val="00655956"/>
    <w:rsid w:val="00656296"/>
    <w:rsid w:val="00656D83"/>
    <w:rsid w:val="006573C9"/>
    <w:rsid w:val="00657556"/>
    <w:rsid w:val="00657E57"/>
    <w:rsid w:val="006608E6"/>
    <w:rsid w:val="00661A0C"/>
    <w:rsid w:val="0066212B"/>
    <w:rsid w:val="00662A6C"/>
    <w:rsid w:val="00662D6E"/>
    <w:rsid w:val="00663E42"/>
    <w:rsid w:val="0066423C"/>
    <w:rsid w:val="006728F9"/>
    <w:rsid w:val="006767B6"/>
    <w:rsid w:val="00676845"/>
    <w:rsid w:val="006768D9"/>
    <w:rsid w:val="006811C9"/>
    <w:rsid w:val="006811E9"/>
    <w:rsid w:val="00683086"/>
    <w:rsid w:val="00683121"/>
    <w:rsid w:val="00684056"/>
    <w:rsid w:val="00685B96"/>
    <w:rsid w:val="00685D4D"/>
    <w:rsid w:val="00686246"/>
    <w:rsid w:val="006874B6"/>
    <w:rsid w:val="006878D8"/>
    <w:rsid w:val="00690D40"/>
    <w:rsid w:val="006938BA"/>
    <w:rsid w:val="0069404C"/>
    <w:rsid w:val="006A194F"/>
    <w:rsid w:val="006A2DB0"/>
    <w:rsid w:val="006A30F2"/>
    <w:rsid w:val="006A37B3"/>
    <w:rsid w:val="006A4743"/>
    <w:rsid w:val="006A4B47"/>
    <w:rsid w:val="006A510B"/>
    <w:rsid w:val="006A772B"/>
    <w:rsid w:val="006B0445"/>
    <w:rsid w:val="006B2C50"/>
    <w:rsid w:val="006C1535"/>
    <w:rsid w:val="006C2236"/>
    <w:rsid w:val="006C3434"/>
    <w:rsid w:val="006C4500"/>
    <w:rsid w:val="006C4B68"/>
    <w:rsid w:val="006C72BC"/>
    <w:rsid w:val="006C7EE1"/>
    <w:rsid w:val="006D01E1"/>
    <w:rsid w:val="006D266E"/>
    <w:rsid w:val="006D2673"/>
    <w:rsid w:val="006D2BFB"/>
    <w:rsid w:val="006D2DA0"/>
    <w:rsid w:val="006D3665"/>
    <w:rsid w:val="006D502A"/>
    <w:rsid w:val="006D5F44"/>
    <w:rsid w:val="006E0DDA"/>
    <w:rsid w:val="006E1289"/>
    <w:rsid w:val="006E1BD4"/>
    <w:rsid w:val="006E3861"/>
    <w:rsid w:val="006E5159"/>
    <w:rsid w:val="006E5215"/>
    <w:rsid w:val="006E707C"/>
    <w:rsid w:val="006F4E6D"/>
    <w:rsid w:val="006F740A"/>
    <w:rsid w:val="007006EB"/>
    <w:rsid w:val="0070400F"/>
    <w:rsid w:val="00704AC4"/>
    <w:rsid w:val="00717DC1"/>
    <w:rsid w:val="00720145"/>
    <w:rsid w:val="00727B9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57A1D"/>
    <w:rsid w:val="00760EF7"/>
    <w:rsid w:val="0076276C"/>
    <w:rsid w:val="0076400A"/>
    <w:rsid w:val="00764F70"/>
    <w:rsid w:val="00766255"/>
    <w:rsid w:val="00766BA9"/>
    <w:rsid w:val="00773253"/>
    <w:rsid w:val="007745E6"/>
    <w:rsid w:val="0077524D"/>
    <w:rsid w:val="007755A2"/>
    <w:rsid w:val="00775DA8"/>
    <w:rsid w:val="0077617F"/>
    <w:rsid w:val="00776241"/>
    <w:rsid w:val="0077632C"/>
    <w:rsid w:val="00776445"/>
    <w:rsid w:val="0078059F"/>
    <w:rsid w:val="007852A6"/>
    <w:rsid w:val="007862AC"/>
    <w:rsid w:val="00787BF4"/>
    <w:rsid w:val="007977EF"/>
    <w:rsid w:val="007A2D0E"/>
    <w:rsid w:val="007A514B"/>
    <w:rsid w:val="007A5FC6"/>
    <w:rsid w:val="007A7146"/>
    <w:rsid w:val="007B2454"/>
    <w:rsid w:val="007B69CC"/>
    <w:rsid w:val="007C03F6"/>
    <w:rsid w:val="007C20A1"/>
    <w:rsid w:val="007C353C"/>
    <w:rsid w:val="007C3ED2"/>
    <w:rsid w:val="007C4199"/>
    <w:rsid w:val="007C5EA6"/>
    <w:rsid w:val="007D00F9"/>
    <w:rsid w:val="007D02A3"/>
    <w:rsid w:val="007D4161"/>
    <w:rsid w:val="007D7035"/>
    <w:rsid w:val="007E0984"/>
    <w:rsid w:val="007E1048"/>
    <w:rsid w:val="007E1CF7"/>
    <w:rsid w:val="007E29E9"/>
    <w:rsid w:val="007E31C2"/>
    <w:rsid w:val="007F0795"/>
    <w:rsid w:val="007F23FC"/>
    <w:rsid w:val="007F3A90"/>
    <w:rsid w:val="007F4F7C"/>
    <w:rsid w:val="007F5923"/>
    <w:rsid w:val="008035D2"/>
    <w:rsid w:val="0080400A"/>
    <w:rsid w:val="00804D65"/>
    <w:rsid w:val="008066D5"/>
    <w:rsid w:val="00810688"/>
    <w:rsid w:val="0081186A"/>
    <w:rsid w:val="00811FDF"/>
    <w:rsid w:val="00814108"/>
    <w:rsid w:val="008144C9"/>
    <w:rsid w:val="00816344"/>
    <w:rsid w:val="0081685F"/>
    <w:rsid w:val="00817ED4"/>
    <w:rsid w:val="008210DB"/>
    <w:rsid w:val="0082117D"/>
    <w:rsid w:val="0082538D"/>
    <w:rsid w:val="00825665"/>
    <w:rsid w:val="008278EC"/>
    <w:rsid w:val="00827A7E"/>
    <w:rsid w:val="00831006"/>
    <w:rsid w:val="0083428E"/>
    <w:rsid w:val="0083566D"/>
    <w:rsid w:val="0083678D"/>
    <w:rsid w:val="00840CD5"/>
    <w:rsid w:val="008430CF"/>
    <w:rsid w:val="008520BF"/>
    <w:rsid w:val="00854577"/>
    <w:rsid w:val="008638AC"/>
    <w:rsid w:val="00865D00"/>
    <w:rsid w:val="00872141"/>
    <w:rsid w:val="00874DE2"/>
    <w:rsid w:val="00877B6D"/>
    <w:rsid w:val="00881335"/>
    <w:rsid w:val="008813BA"/>
    <w:rsid w:val="0088267D"/>
    <w:rsid w:val="00891F3D"/>
    <w:rsid w:val="008933D2"/>
    <w:rsid w:val="00893417"/>
    <w:rsid w:val="008941C3"/>
    <w:rsid w:val="0089445C"/>
    <w:rsid w:val="008957F8"/>
    <w:rsid w:val="008958B0"/>
    <w:rsid w:val="00895986"/>
    <w:rsid w:val="008A039F"/>
    <w:rsid w:val="008A10D7"/>
    <w:rsid w:val="008A39A3"/>
    <w:rsid w:val="008A61C9"/>
    <w:rsid w:val="008A7BF0"/>
    <w:rsid w:val="008B0CA7"/>
    <w:rsid w:val="008B5889"/>
    <w:rsid w:val="008B7B49"/>
    <w:rsid w:val="008C09A7"/>
    <w:rsid w:val="008C0A3D"/>
    <w:rsid w:val="008C136D"/>
    <w:rsid w:val="008C44C7"/>
    <w:rsid w:val="008C5656"/>
    <w:rsid w:val="008C5DB9"/>
    <w:rsid w:val="008C682E"/>
    <w:rsid w:val="008C7B49"/>
    <w:rsid w:val="008D1C1D"/>
    <w:rsid w:val="008D4846"/>
    <w:rsid w:val="008D61CE"/>
    <w:rsid w:val="008D6795"/>
    <w:rsid w:val="008D7404"/>
    <w:rsid w:val="008E147C"/>
    <w:rsid w:val="008E1B87"/>
    <w:rsid w:val="008E211D"/>
    <w:rsid w:val="008E39B2"/>
    <w:rsid w:val="008E3A90"/>
    <w:rsid w:val="008E6A31"/>
    <w:rsid w:val="008F21AA"/>
    <w:rsid w:val="008F2468"/>
    <w:rsid w:val="008F3914"/>
    <w:rsid w:val="008F59D8"/>
    <w:rsid w:val="008F7268"/>
    <w:rsid w:val="00900172"/>
    <w:rsid w:val="0090046C"/>
    <w:rsid w:val="0090155A"/>
    <w:rsid w:val="0090332D"/>
    <w:rsid w:val="00903EE7"/>
    <w:rsid w:val="0090591C"/>
    <w:rsid w:val="00905B80"/>
    <w:rsid w:val="00912283"/>
    <w:rsid w:val="00912287"/>
    <w:rsid w:val="00912B24"/>
    <w:rsid w:val="0091457C"/>
    <w:rsid w:val="009173BC"/>
    <w:rsid w:val="00917609"/>
    <w:rsid w:val="00920128"/>
    <w:rsid w:val="00920F5C"/>
    <w:rsid w:val="009215DC"/>
    <w:rsid w:val="00921C3C"/>
    <w:rsid w:val="009239DD"/>
    <w:rsid w:val="009248A4"/>
    <w:rsid w:val="00926193"/>
    <w:rsid w:val="009276D1"/>
    <w:rsid w:val="00933B17"/>
    <w:rsid w:val="00935F73"/>
    <w:rsid w:val="00936DA7"/>
    <w:rsid w:val="00936EB1"/>
    <w:rsid w:val="00937173"/>
    <w:rsid w:val="00940736"/>
    <w:rsid w:val="00941C57"/>
    <w:rsid w:val="009420D0"/>
    <w:rsid w:val="009451E4"/>
    <w:rsid w:val="00947400"/>
    <w:rsid w:val="009478F6"/>
    <w:rsid w:val="00950D31"/>
    <w:rsid w:val="00953347"/>
    <w:rsid w:val="009605B3"/>
    <w:rsid w:val="0096128E"/>
    <w:rsid w:val="00961960"/>
    <w:rsid w:val="009633BE"/>
    <w:rsid w:val="00971759"/>
    <w:rsid w:val="00973A65"/>
    <w:rsid w:val="009741D4"/>
    <w:rsid w:val="00975320"/>
    <w:rsid w:val="00976681"/>
    <w:rsid w:val="00977BBD"/>
    <w:rsid w:val="00981B87"/>
    <w:rsid w:val="009859E3"/>
    <w:rsid w:val="0098662A"/>
    <w:rsid w:val="009866DA"/>
    <w:rsid w:val="009869A3"/>
    <w:rsid w:val="00990530"/>
    <w:rsid w:val="0099299E"/>
    <w:rsid w:val="00992F45"/>
    <w:rsid w:val="00992FDF"/>
    <w:rsid w:val="009938D9"/>
    <w:rsid w:val="00995B7B"/>
    <w:rsid w:val="009973EC"/>
    <w:rsid w:val="009A1907"/>
    <w:rsid w:val="009A4784"/>
    <w:rsid w:val="009A4BF1"/>
    <w:rsid w:val="009A66D4"/>
    <w:rsid w:val="009A796B"/>
    <w:rsid w:val="009B200E"/>
    <w:rsid w:val="009B30B7"/>
    <w:rsid w:val="009B4796"/>
    <w:rsid w:val="009B5EF2"/>
    <w:rsid w:val="009B6596"/>
    <w:rsid w:val="009B6B8D"/>
    <w:rsid w:val="009C04A0"/>
    <w:rsid w:val="009C122E"/>
    <w:rsid w:val="009C2657"/>
    <w:rsid w:val="009C2B0A"/>
    <w:rsid w:val="009C4115"/>
    <w:rsid w:val="009C52DB"/>
    <w:rsid w:val="009C67C8"/>
    <w:rsid w:val="009C6925"/>
    <w:rsid w:val="009C69D4"/>
    <w:rsid w:val="009C70D0"/>
    <w:rsid w:val="009D1D08"/>
    <w:rsid w:val="009D35D3"/>
    <w:rsid w:val="009D6692"/>
    <w:rsid w:val="009E0C84"/>
    <w:rsid w:val="009E6512"/>
    <w:rsid w:val="009E6E6B"/>
    <w:rsid w:val="009E7370"/>
    <w:rsid w:val="009E7DE1"/>
    <w:rsid w:val="009F0D48"/>
    <w:rsid w:val="009F1A6F"/>
    <w:rsid w:val="009F2D55"/>
    <w:rsid w:val="009F3403"/>
    <w:rsid w:val="009F34D0"/>
    <w:rsid w:val="009F6A84"/>
    <w:rsid w:val="009F74F0"/>
    <w:rsid w:val="009F759D"/>
    <w:rsid w:val="00A03736"/>
    <w:rsid w:val="00A03D83"/>
    <w:rsid w:val="00A12D44"/>
    <w:rsid w:val="00A14E17"/>
    <w:rsid w:val="00A16955"/>
    <w:rsid w:val="00A17F63"/>
    <w:rsid w:val="00A21E0F"/>
    <w:rsid w:val="00A227DD"/>
    <w:rsid w:val="00A22CAB"/>
    <w:rsid w:val="00A23A5C"/>
    <w:rsid w:val="00A26751"/>
    <w:rsid w:val="00A30A67"/>
    <w:rsid w:val="00A3169F"/>
    <w:rsid w:val="00A331C1"/>
    <w:rsid w:val="00A4041A"/>
    <w:rsid w:val="00A419EB"/>
    <w:rsid w:val="00A42C66"/>
    <w:rsid w:val="00A45278"/>
    <w:rsid w:val="00A457BE"/>
    <w:rsid w:val="00A47241"/>
    <w:rsid w:val="00A473B0"/>
    <w:rsid w:val="00A500DD"/>
    <w:rsid w:val="00A56320"/>
    <w:rsid w:val="00A56358"/>
    <w:rsid w:val="00A6419C"/>
    <w:rsid w:val="00A65A2C"/>
    <w:rsid w:val="00A662A3"/>
    <w:rsid w:val="00A674F4"/>
    <w:rsid w:val="00A75CAB"/>
    <w:rsid w:val="00A76E3C"/>
    <w:rsid w:val="00A7702E"/>
    <w:rsid w:val="00A80E82"/>
    <w:rsid w:val="00A815D8"/>
    <w:rsid w:val="00A81B8D"/>
    <w:rsid w:val="00A85569"/>
    <w:rsid w:val="00A8747F"/>
    <w:rsid w:val="00A87758"/>
    <w:rsid w:val="00A92B35"/>
    <w:rsid w:val="00A93447"/>
    <w:rsid w:val="00A94455"/>
    <w:rsid w:val="00A96981"/>
    <w:rsid w:val="00A97698"/>
    <w:rsid w:val="00AA0200"/>
    <w:rsid w:val="00AA26B7"/>
    <w:rsid w:val="00AA3298"/>
    <w:rsid w:val="00AA4E66"/>
    <w:rsid w:val="00AB38E0"/>
    <w:rsid w:val="00AB571F"/>
    <w:rsid w:val="00AC159D"/>
    <w:rsid w:val="00AC4E89"/>
    <w:rsid w:val="00AC7E78"/>
    <w:rsid w:val="00AD08D0"/>
    <w:rsid w:val="00AD0B9E"/>
    <w:rsid w:val="00AD4A4F"/>
    <w:rsid w:val="00AD4B3D"/>
    <w:rsid w:val="00AE0007"/>
    <w:rsid w:val="00AE0290"/>
    <w:rsid w:val="00AE1105"/>
    <w:rsid w:val="00AE1DEF"/>
    <w:rsid w:val="00AE2DD9"/>
    <w:rsid w:val="00AE3917"/>
    <w:rsid w:val="00AE440A"/>
    <w:rsid w:val="00AE5BF3"/>
    <w:rsid w:val="00AE64B5"/>
    <w:rsid w:val="00AF0F90"/>
    <w:rsid w:val="00AF3BC6"/>
    <w:rsid w:val="00AF4AC7"/>
    <w:rsid w:val="00B00707"/>
    <w:rsid w:val="00B04F1E"/>
    <w:rsid w:val="00B061EC"/>
    <w:rsid w:val="00B07C3E"/>
    <w:rsid w:val="00B07CFC"/>
    <w:rsid w:val="00B07D45"/>
    <w:rsid w:val="00B11813"/>
    <w:rsid w:val="00B120AA"/>
    <w:rsid w:val="00B12DFD"/>
    <w:rsid w:val="00B13B1F"/>
    <w:rsid w:val="00B13BA6"/>
    <w:rsid w:val="00B14D46"/>
    <w:rsid w:val="00B203A1"/>
    <w:rsid w:val="00B206CF"/>
    <w:rsid w:val="00B20A1F"/>
    <w:rsid w:val="00B23B92"/>
    <w:rsid w:val="00B25101"/>
    <w:rsid w:val="00B26824"/>
    <w:rsid w:val="00B27AB9"/>
    <w:rsid w:val="00B3271C"/>
    <w:rsid w:val="00B344C2"/>
    <w:rsid w:val="00B42FF5"/>
    <w:rsid w:val="00B45066"/>
    <w:rsid w:val="00B45CC3"/>
    <w:rsid w:val="00B46E6B"/>
    <w:rsid w:val="00B54462"/>
    <w:rsid w:val="00B55F00"/>
    <w:rsid w:val="00B61470"/>
    <w:rsid w:val="00B62B04"/>
    <w:rsid w:val="00B63EB7"/>
    <w:rsid w:val="00B64387"/>
    <w:rsid w:val="00B64A58"/>
    <w:rsid w:val="00B64FEF"/>
    <w:rsid w:val="00B65041"/>
    <w:rsid w:val="00B65D74"/>
    <w:rsid w:val="00B676E2"/>
    <w:rsid w:val="00B67FA0"/>
    <w:rsid w:val="00B71A2F"/>
    <w:rsid w:val="00B732DF"/>
    <w:rsid w:val="00B73EFF"/>
    <w:rsid w:val="00B75D01"/>
    <w:rsid w:val="00B75E7D"/>
    <w:rsid w:val="00B8065F"/>
    <w:rsid w:val="00B81301"/>
    <w:rsid w:val="00B83837"/>
    <w:rsid w:val="00B846C4"/>
    <w:rsid w:val="00B867FA"/>
    <w:rsid w:val="00B91235"/>
    <w:rsid w:val="00B91496"/>
    <w:rsid w:val="00B92761"/>
    <w:rsid w:val="00B95706"/>
    <w:rsid w:val="00B9632B"/>
    <w:rsid w:val="00B96B90"/>
    <w:rsid w:val="00B96C0B"/>
    <w:rsid w:val="00BA11C6"/>
    <w:rsid w:val="00BA17BD"/>
    <w:rsid w:val="00BA2119"/>
    <w:rsid w:val="00BA28E4"/>
    <w:rsid w:val="00BA3479"/>
    <w:rsid w:val="00BA46E6"/>
    <w:rsid w:val="00BA4E41"/>
    <w:rsid w:val="00BA59F0"/>
    <w:rsid w:val="00BA679E"/>
    <w:rsid w:val="00BA711E"/>
    <w:rsid w:val="00BB556E"/>
    <w:rsid w:val="00BB649E"/>
    <w:rsid w:val="00BB6DAA"/>
    <w:rsid w:val="00BB746E"/>
    <w:rsid w:val="00BB7834"/>
    <w:rsid w:val="00BC2BC2"/>
    <w:rsid w:val="00BC3505"/>
    <w:rsid w:val="00BC46CD"/>
    <w:rsid w:val="00BC6B0E"/>
    <w:rsid w:val="00BC7841"/>
    <w:rsid w:val="00BD1CC9"/>
    <w:rsid w:val="00BD3148"/>
    <w:rsid w:val="00BD6FC2"/>
    <w:rsid w:val="00BE0E3B"/>
    <w:rsid w:val="00BE1481"/>
    <w:rsid w:val="00BE3137"/>
    <w:rsid w:val="00BE62B7"/>
    <w:rsid w:val="00BE7865"/>
    <w:rsid w:val="00BF1189"/>
    <w:rsid w:val="00BF1B24"/>
    <w:rsid w:val="00BF2115"/>
    <w:rsid w:val="00BF236F"/>
    <w:rsid w:val="00BF3AF3"/>
    <w:rsid w:val="00BF3D5A"/>
    <w:rsid w:val="00BF4808"/>
    <w:rsid w:val="00BF495E"/>
    <w:rsid w:val="00C00070"/>
    <w:rsid w:val="00C004E6"/>
    <w:rsid w:val="00C01235"/>
    <w:rsid w:val="00C01FB6"/>
    <w:rsid w:val="00C027D8"/>
    <w:rsid w:val="00C030B1"/>
    <w:rsid w:val="00C04184"/>
    <w:rsid w:val="00C178C0"/>
    <w:rsid w:val="00C226ED"/>
    <w:rsid w:val="00C27616"/>
    <w:rsid w:val="00C27B00"/>
    <w:rsid w:val="00C31702"/>
    <w:rsid w:val="00C34372"/>
    <w:rsid w:val="00C352F4"/>
    <w:rsid w:val="00C355DB"/>
    <w:rsid w:val="00C3603A"/>
    <w:rsid w:val="00C36BEB"/>
    <w:rsid w:val="00C4412C"/>
    <w:rsid w:val="00C44330"/>
    <w:rsid w:val="00C45D92"/>
    <w:rsid w:val="00C47A29"/>
    <w:rsid w:val="00C51E16"/>
    <w:rsid w:val="00C52B8A"/>
    <w:rsid w:val="00C530BD"/>
    <w:rsid w:val="00C533D9"/>
    <w:rsid w:val="00C550DB"/>
    <w:rsid w:val="00C56C8F"/>
    <w:rsid w:val="00C610CD"/>
    <w:rsid w:val="00C6377C"/>
    <w:rsid w:val="00C638E4"/>
    <w:rsid w:val="00C665B6"/>
    <w:rsid w:val="00C702DA"/>
    <w:rsid w:val="00C727CB"/>
    <w:rsid w:val="00C72E09"/>
    <w:rsid w:val="00C73E46"/>
    <w:rsid w:val="00C74132"/>
    <w:rsid w:val="00C7465A"/>
    <w:rsid w:val="00C77F7E"/>
    <w:rsid w:val="00C82DC0"/>
    <w:rsid w:val="00C87239"/>
    <w:rsid w:val="00C91F26"/>
    <w:rsid w:val="00C92F82"/>
    <w:rsid w:val="00C942CE"/>
    <w:rsid w:val="00C942FC"/>
    <w:rsid w:val="00C947AA"/>
    <w:rsid w:val="00CA0935"/>
    <w:rsid w:val="00CA0E6F"/>
    <w:rsid w:val="00CA2BAA"/>
    <w:rsid w:val="00CA6159"/>
    <w:rsid w:val="00CA67B7"/>
    <w:rsid w:val="00CA7879"/>
    <w:rsid w:val="00CB140B"/>
    <w:rsid w:val="00CB21AB"/>
    <w:rsid w:val="00CB3EC7"/>
    <w:rsid w:val="00CB5794"/>
    <w:rsid w:val="00CB718E"/>
    <w:rsid w:val="00CB7D07"/>
    <w:rsid w:val="00CC0017"/>
    <w:rsid w:val="00CC35F8"/>
    <w:rsid w:val="00CC75BF"/>
    <w:rsid w:val="00CD68CD"/>
    <w:rsid w:val="00CD78E0"/>
    <w:rsid w:val="00CE0509"/>
    <w:rsid w:val="00CE0FF8"/>
    <w:rsid w:val="00CE53B0"/>
    <w:rsid w:val="00CE597A"/>
    <w:rsid w:val="00CE5E4B"/>
    <w:rsid w:val="00CF0695"/>
    <w:rsid w:val="00CF100B"/>
    <w:rsid w:val="00CF1D4E"/>
    <w:rsid w:val="00CF2FDB"/>
    <w:rsid w:val="00CF423A"/>
    <w:rsid w:val="00CF4573"/>
    <w:rsid w:val="00CF581A"/>
    <w:rsid w:val="00CF603E"/>
    <w:rsid w:val="00CF629E"/>
    <w:rsid w:val="00CF645B"/>
    <w:rsid w:val="00CF74BF"/>
    <w:rsid w:val="00D0156A"/>
    <w:rsid w:val="00D03D8A"/>
    <w:rsid w:val="00D1708D"/>
    <w:rsid w:val="00D20CAA"/>
    <w:rsid w:val="00D20DF6"/>
    <w:rsid w:val="00D21739"/>
    <w:rsid w:val="00D23335"/>
    <w:rsid w:val="00D235EB"/>
    <w:rsid w:val="00D2419A"/>
    <w:rsid w:val="00D24A65"/>
    <w:rsid w:val="00D24D88"/>
    <w:rsid w:val="00D257CB"/>
    <w:rsid w:val="00D261D4"/>
    <w:rsid w:val="00D26AE3"/>
    <w:rsid w:val="00D32998"/>
    <w:rsid w:val="00D37302"/>
    <w:rsid w:val="00D37C89"/>
    <w:rsid w:val="00D414CF"/>
    <w:rsid w:val="00D41B19"/>
    <w:rsid w:val="00D4362B"/>
    <w:rsid w:val="00D52BF8"/>
    <w:rsid w:val="00D536DF"/>
    <w:rsid w:val="00D54D0B"/>
    <w:rsid w:val="00D56381"/>
    <w:rsid w:val="00D56B05"/>
    <w:rsid w:val="00D60607"/>
    <w:rsid w:val="00D63AD9"/>
    <w:rsid w:val="00D64D24"/>
    <w:rsid w:val="00D657A2"/>
    <w:rsid w:val="00D6671D"/>
    <w:rsid w:val="00D66FDB"/>
    <w:rsid w:val="00D709C9"/>
    <w:rsid w:val="00D7124E"/>
    <w:rsid w:val="00D71D36"/>
    <w:rsid w:val="00D728BC"/>
    <w:rsid w:val="00D74CBA"/>
    <w:rsid w:val="00D810B1"/>
    <w:rsid w:val="00D817D6"/>
    <w:rsid w:val="00D820C5"/>
    <w:rsid w:val="00D83799"/>
    <w:rsid w:val="00D84864"/>
    <w:rsid w:val="00D8678C"/>
    <w:rsid w:val="00D871B0"/>
    <w:rsid w:val="00D90F90"/>
    <w:rsid w:val="00D93A11"/>
    <w:rsid w:val="00D93E4F"/>
    <w:rsid w:val="00D94BF0"/>
    <w:rsid w:val="00D973EC"/>
    <w:rsid w:val="00DA0E2D"/>
    <w:rsid w:val="00DA19F9"/>
    <w:rsid w:val="00DA2148"/>
    <w:rsid w:val="00DA6198"/>
    <w:rsid w:val="00DA6628"/>
    <w:rsid w:val="00DA70D2"/>
    <w:rsid w:val="00DB0FCD"/>
    <w:rsid w:val="00DB3EFD"/>
    <w:rsid w:val="00DB4E1D"/>
    <w:rsid w:val="00DB7139"/>
    <w:rsid w:val="00DC1058"/>
    <w:rsid w:val="00DC1102"/>
    <w:rsid w:val="00DD14FD"/>
    <w:rsid w:val="00DD1F22"/>
    <w:rsid w:val="00DD3211"/>
    <w:rsid w:val="00DD6BB0"/>
    <w:rsid w:val="00DD7197"/>
    <w:rsid w:val="00DE0499"/>
    <w:rsid w:val="00DE2047"/>
    <w:rsid w:val="00DE2FD3"/>
    <w:rsid w:val="00DE32F6"/>
    <w:rsid w:val="00DE4E88"/>
    <w:rsid w:val="00DF211D"/>
    <w:rsid w:val="00DF229B"/>
    <w:rsid w:val="00DF4E50"/>
    <w:rsid w:val="00DF60ED"/>
    <w:rsid w:val="00DF7C7B"/>
    <w:rsid w:val="00DF7E8D"/>
    <w:rsid w:val="00E00A78"/>
    <w:rsid w:val="00E00F20"/>
    <w:rsid w:val="00E02FC8"/>
    <w:rsid w:val="00E051C6"/>
    <w:rsid w:val="00E063A8"/>
    <w:rsid w:val="00E12F17"/>
    <w:rsid w:val="00E13086"/>
    <w:rsid w:val="00E1308A"/>
    <w:rsid w:val="00E1454B"/>
    <w:rsid w:val="00E16CDA"/>
    <w:rsid w:val="00E17BA9"/>
    <w:rsid w:val="00E20F8B"/>
    <w:rsid w:val="00E23080"/>
    <w:rsid w:val="00E2680C"/>
    <w:rsid w:val="00E33A62"/>
    <w:rsid w:val="00E35436"/>
    <w:rsid w:val="00E35CC3"/>
    <w:rsid w:val="00E4243C"/>
    <w:rsid w:val="00E42C70"/>
    <w:rsid w:val="00E43F13"/>
    <w:rsid w:val="00E44833"/>
    <w:rsid w:val="00E44D4D"/>
    <w:rsid w:val="00E45A7B"/>
    <w:rsid w:val="00E47D39"/>
    <w:rsid w:val="00E525A4"/>
    <w:rsid w:val="00E5272F"/>
    <w:rsid w:val="00E55E01"/>
    <w:rsid w:val="00E57271"/>
    <w:rsid w:val="00E579E2"/>
    <w:rsid w:val="00E61A26"/>
    <w:rsid w:val="00E627B8"/>
    <w:rsid w:val="00E64042"/>
    <w:rsid w:val="00E64306"/>
    <w:rsid w:val="00E6431B"/>
    <w:rsid w:val="00E651E9"/>
    <w:rsid w:val="00E67205"/>
    <w:rsid w:val="00E70A9A"/>
    <w:rsid w:val="00E779E8"/>
    <w:rsid w:val="00E81C63"/>
    <w:rsid w:val="00E8212E"/>
    <w:rsid w:val="00E82EFD"/>
    <w:rsid w:val="00E849F2"/>
    <w:rsid w:val="00E85408"/>
    <w:rsid w:val="00E872AD"/>
    <w:rsid w:val="00E90713"/>
    <w:rsid w:val="00E90818"/>
    <w:rsid w:val="00E90A87"/>
    <w:rsid w:val="00EA0265"/>
    <w:rsid w:val="00EA0BF9"/>
    <w:rsid w:val="00EA2082"/>
    <w:rsid w:val="00EA21A4"/>
    <w:rsid w:val="00EA2BFE"/>
    <w:rsid w:val="00EA3ED2"/>
    <w:rsid w:val="00EA72BB"/>
    <w:rsid w:val="00EB090C"/>
    <w:rsid w:val="00EB205B"/>
    <w:rsid w:val="00EB79E8"/>
    <w:rsid w:val="00EC0A39"/>
    <w:rsid w:val="00EC2355"/>
    <w:rsid w:val="00EC2925"/>
    <w:rsid w:val="00EC7EF3"/>
    <w:rsid w:val="00ED0E92"/>
    <w:rsid w:val="00ED1875"/>
    <w:rsid w:val="00ED34BC"/>
    <w:rsid w:val="00ED409F"/>
    <w:rsid w:val="00ED5C7E"/>
    <w:rsid w:val="00ED5E7B"/>
    <w:rsid w:val="00ED7E0C"/>
    <w:rsid w:val="00EE075B"/>
    <w:rsid w:val="00EE0CF7"/>
    <w:rsid w:val="00EE0E68"/>
    <w:rsid w:val="00EE1C55"/>
    <w:rsid w:val="00EE24FB"/>
    <w:rsid w:val="00EE3042"/>
    <w:rsid w:val="00EE40E1"/>
    <w:rsid w:val="00EE7F37"/>
    <w:rsid w:val="00EF356F"/>
    <w:rsid w:val="00EF3F26"/>
    <w:rsid w:val="00EF4C73"/>
    <w:rsid w:val="00EF5717"/>
    <w:rsid w:val="00EF5DD6"/>
    <w:rsid w:val="00EF6C41"/>
    <w:rsid w:val="00F02D86"/>
    <w:rsid w:val="00F0342F"/>
    <w:rsid w:val="00F0502E"/>
    <w:rsid w:val="00F05842"/>
    <w:rsid w:val="00F0595D"/>
    <w:rsid w:val="00F1021E"/>
    <w:rsid w:val="00F104D9"/>
    <w:rsid w:val="00F11664"/>
    <w:rsid w:val="00F1291C"/>
    <w:rsid w:val="00F1335D"/>
    <w:rsid w:val="00F13FFA"/>
    <w:rsid w:val="00F15B74"/>
    <w:rsid w:val="00F15E44"/>
    <w:rsid w:val="00F22F42"/>
    <w:rsid w:val="00F23572"/>
    <w:rsid w:val="00F25EE1"/>
    <w:rsid w:val="00F30738"/>
    <w:rsid w:val="00F32726"/>
    <w:rsid w:val="00F35E3C"/>
    <w:rsid w:val="00F367C9"/>
    <w:rsid w:val="00F47EFF"/>
    <w:rsid w:val="00F5050E"/>
    <w:rsid w:val="00F54C9A"/>
    <w:rsid w:val="00F551EB"/>
    <w:rsid w:val="00F57235"/>
    <w:rsid w:val="00F6063C"/>
    <w:rsid w:val="00F611C3"/>
    <w:rsid w:val="00F621C2"/>
    <w:rsid w:val="00F674B4"/>
    <w:rsid w:val="00F72563"/>
    <w:rsid w:val="00F76712"/>
    <w:rsid w:val="00F77786"/>
    <w:rsid w:val="00F855E1"/>
    <w:rsid w:val="00F8647F"/>
    <w:rsid w:val="00F870C4"/>
    <w:rsid w:val="00F90896"/>
    <w:rsid w:val="00F92570"/>
    <w:rsid w:val="00F93E7B"/>
    <w:rsid w:val="00F9735C"/>
    <w:rsid w:val="00FA1385"/>
    <w:rsid w:val="00FA358E"/>
    <w:rsid w:val="00FA3AA9"/>
    <w:rsid w:val="00FA4A9E"/>
    <w:rsid w:val="00FB2472"/>
    <w:rsid w:val="00FB5F39"/>
    <w:rsid w:val="00FC1460"/>
    <w:rsid w:val="00FC176B"/>
    <w:rsid w:val="00FC4769"/>
    <w:rsid w:val="00FC4E4F"/>
    <w:rsid w:val="00FC54F2"/>
    <w:rsid w:val="00FD0A8D"/>
    <w:rsid w:val="00FD0E2D"/>
    <w:rsid w:val="00FD34A1"/>
    <w:rsid w:val="00FD45DF"/>
    <w:rsid w:val="00FD4609"/>
    <w:rsid w:val="00FE0A61"/>
    <w:rsid w:val="00FE1D10"/>
    <w:rsid w:val="00FE24CD"/>
    <w:rsid w:val="00FE2CEB"/>
    <w:rsid w:val="00FE49D5"/>
    <w:rsid w:val="00FE5180"/>
    <w:rsid w:val="00FE5670"/>
    <w:rsid w:val="00FE5888"/>
    <w:rsid w:val="00FE7892"/>
    <w:rsid w:val="00FF0368"/>
    <w:rsid w:val="00FF10D2"/>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F7232CF"/>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0A198A"/>
    <w:pPr>
      <w:tabs>
        <w:tab w:val="center" w:pos="4678"/>
        <w:tab w:val="right" w:pos="9354"/>
      </w:tabs>
      <w:spacing w:line="360" w:lineRule="auto"/>
      <w:ind w:firstLineChars="0" w:firstLine="0"/>
      <w:outlineLvl w:val="1"/>
    </w:pPr>
    <w:rPr>
      <w:rFonts w:ascii="黑体" w:eastAsia="黑体" w:hAnsi="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0A198A"/>
    <w:rPr>
      <w:rFonts w:ascii="黑体" w:eastAsia="黑体" w:hAnsi="黑体"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1974097008">
      <w:bodyDiv w:val="1"/>
      <w:marLeft w:val="0"/>
      <w:marRight w:val="0"/>
      <w:marTop w:val="0"/>
      <w:marBottom w:val="0"/>
      <w:divBdr>
        <w:top w:val="none" w:sz="0" w:space="0" w:color="auto"/>
        <w:left w:val="none" w:sz="0" w:space="0" w:color="auto"/>
        <w:bottom w:val="none" w:sz="0" w:space="0" w:color="auto"/>
        <w:right w:val="none" w:sz="0" w:space="0" w:color="auto"/>
      </w:divBdr>
      <w:divsChild>
        <w:div w:id="709260372">
          <w:marLeft w:val="0"/>
          <w:marRight w:val="0"/>
          <w:marTop w:val="0"/>
          <w:marBottom w:val="0"/>
          <w:divBdr>
            <w:top w:val="none" w:sz="0" w:space="0" w:color="auto"/>
            <w:left w:val="none" w:sz="0" w:space="0" w:color="auto"/>
            <w:bottom w:val="none" w:sz="0" w:space="0" w:color="auto"/>
            <w:right w:val="none" w:sz="0" w:space="0" w:color="auto"/>
          </w:divBdr>
          <w:divsChild>
            <w:div w:id="447285673">
              <w:marLeft w:val="0"/>
              <w:marRight w:val="0"/>
              <w:marTop w:val="0"/>
              <w:marBottom w:val="0"/>
              <w:divBdr>
                <w:top w:val="none" w:sz="0" w:space="0" w:color="auto"/>
                <w:left w:val="none" w:sz="0" w:space="0" w:color="auto"/>
                <w:bottom w:val="none" w:sz="0" w:space="0" w:color="auto"/>
                <w:right w:val="none" w:sz="0" w:space="0" w:color="auto"/>
              </w:divBdr>
              <w:divsChild>
                <w:div w:id="6542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2.png"/><Relationship Id="rId21" Type="http://schemas.openxmlformats.org/officeDocument/2006/relationships/footer" Target="footer8.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microsoft.com/office/2018/08/relationships/commentsExtensible" Target="commentsExtensible.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28" Type="http://schemas.openxmlformats.org/officeDocument/2006/relationships/image" Target="media/image4.pn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E029F7-41D1-4475-8F9E-BDFBD863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12129</TotalTime>
  <Pages>43</Pages>
  <Words>5336</Words>
  <Characters>30416</Characters>
  <Application>Microsoft Office Word</Application>
  <DocSecurity>0</DocSecurity>
  <Lines>253</Lines>
  <Paragraphs>71</Paragraphs>
  <ScaleCrop>false</ScaleCrop>
  <Company/>
  <LinksUpToDate>false</LinksUpToDate>
  <CharactersWithSpaces>35681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宏庭 叶</cp:lastModifiedBy>
  <cp:revision>493</cp:revision>
  <cp:lastPrinted>2022-06-08T13:50:00Z</cp:lastPrinted>
  <dcterms:created xsi:type="dcterms:W3CDTF">2019-05-26T01:07:00Z</dcterms:created>
  <dcterms:modified xsi:type="dcterms:W3CDTF">2022-06-08T13:51:00Z</dcterms:modified>
</cp:coreProperties>
</file>