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573E" w14:textId="36FB5576" w:rsidR="0090168F" w:rsidRDefault="0090168F">
      <w:bookmarkStart w:id="0" w:name="_Hlk73995760"/>
      <w:bookmarkEnd w:id="0"/>
      <w:r w:rsidRPr="0090168F">
        <w:rPr>
          <w:noProof/>
        </w:rPr>
        <w:drawing>
          <wp:anchor distT="0" distB="0" distL="114300" distR="114300" simplePos="0" relativeHeight="251659264" behindDoc="0" locked="0" layoutInCell="1" allowOverlap="1" wp14:anchorId="060C0420" wp14:editId="5A27DD61">
            <wp:simplePos x="0" y="0"/>
            <wp:positionH relativeFrom="column">
              <wp:posOffset>5145405</wp:posOffset>
            </wp:positionH>
            <wp:positionV relativeFrom="paragraph">
              <wp:posOffset>0</wp:posOffset>
            </wp:positionV>
            <wp:extent cx="710565" cy="710565"/>
            <wp:effectExtent l="0" t="0" r="635" b="635"/>
            <wp:wrapNone/>
            <wp:docPr id="12" name="图片 3" descr="东大校徽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3" descr="东大校徽11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168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D6E15" wp14:editId="0FC02A6A">
                <wp:simplePos x="0" y="0"/>
                <wp:positionH relativeFrom="margin">
                  <wp:posOffset>503555</wp:posOffset>
                </wp:positionH>
                <wp:positionV relativeFrom="paragraph">
                  <wp:posOffset>3331845</wp:posOffset>
                </wp:positionV>
                <wp:extent cx="4267200" cy="891540"/>
                <wp:effectExtent l="0" t="0" r="0" b="38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A9CA3" w14:textId="77777777" w:rsidR="0090168F" w:rsidRDefault="0090168F" w:rsidP="0090168F">
                            <w:pPr>
                              <w:jc w:val="center"/>
                              <w:rPr>
                                <w:rFonts w:ascii="华文中宋" w:eastAsia="华文中宋" w:hAnsi="华文中宋"/>
                                <w:b/>
                                <w:spacing w:val="3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pacing w:val="32"/>
                                <w:sz w:val="72"/>
                                <w:szCs w:val="72"/>
                              </w:rPr>
                              <w:t>传感器实验报告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0D6E15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39.65pt;margin-top:262.35pt;width:336pt;height:70.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" filled="f" stroked="f">
                <v:textbox>
                  <w:txbxContent>
                    <w:p w14:paraId="160A9CA3" w14:textId="77777777" w:rsidR="0090168F" w:rsidRDefault="0090168F" w:rsidP="0090168F">
                      <w:pPr>
                        <w:jc w:val="center"/>
                        <w:rPr>
                          <w:rFonts w:ascii="华文中宋" w:eastAsia="华文中宋" w:hAnsi="华文中宋"/>
                          <w:b/>
                          <w:spacing w:val="32"/>
                          <w:sz w:val="72"/>
                          <w:szCs w:val="7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pacing w:val="32"/>
                          <w:sz w:val="72"/>
                          <w:szCs w:val="72"/>
                        </w:rPr>
                        <w:t>传感器实验报告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168F">
        <w:rPr>
          <w:noProof/>
        </w:rPr>
        <w:drawing>
          <wp:anchor distT="0" distB="0" distL="114300" distR="114300" simplePos="0" relativeHeight="251661312" behindDoc="1" locked="0" layoutInCell="1" allowOverlap="1" wp14:anchorId="61A12440" wp14:editId="7F237EB0">
            <wp:simplePos x="0" y="0"/>
            <wp:positionH relativeFrom="margin">
              <wp:posOffset>-622300</wp:posOffset>
            </wp:positionH>
            <wp:positionV relativeFrom="paragraph">
              <wp:posOffset>132715</wp:posOffset>
            </wp:positionV>
            <wp:extent cx="6515100" cy="3812540"/>
            <wp:effectExtent l="0" t="0" r="0" b="0"/>
            <wp:wrapNone/>
            <wp:docPr id="9" name="图片 410" descr="硕士学位论文封面(1)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10" descr="硕士学位论文封面(1) 拷贝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6D2FD6" w14:textId="77777777" w:rsidR="0090168F" w:rsidRDefault="0090168F"/>
    <w:p w14:paraId="0A4D0E94" w14:textId="77777777" w:rsidR="0090168F" w:rsidRDefault="0090168F"/>
    <w:p w14:paraId="0E546A57" w14:textId="77777777" w:rsidR="0090168F" w:rsidRDefault="0090168F"/>
    <w:p w14:paraId="6D5A21CD" w14:textId="77777777" w:rsidR="0090168F" w:rsidRDefault="0090168F"/>
    <w:p w14:paraId="77FBB352" w14:textId="77777777" w:rsidR="0090168F" w:rsidRDefault="0090168F"/>
    <w:p w14:paraId="49CB08EA" w14:textId="77777777" w:rsidR="0090168F" w:rsidRDefault="0090168F"/>
    <w:p w14:paraId="640D52BD" w14:textId="77777777" w:rsidR="0090168F" w:rsidRDefault="0090168F"/>
    <w:p w14:paraId="2862B540" w14:textId="77777777" w:rsidR="0090168F" w:rsidRDefault="0090168F"/>
    <w:p w14:paraId="64B189F6" w14:textId="77777777" w:rsidR="0090168F" w:rsidRDefault="0090168F"/>
    <w:p w14:paraId="36F741FE" w14:textId="77777777" w:rsidR="0090168F" w:rsidRDefault="0090168F"/>
    <w:p w14:paraId="3ED564EA" w14:textId="77777777" w:rsidR="0090168F" w:rsidRDefault="0090168F"/>
    <w:p w14:paraId="118C00B8" w14:textId="77777777" w:rsidR="0090168F" w:rsidRDefault="0090168F"/>
    <w:p w14:paraId="3890B2FA" w14:textId="4664A6E8" w:rsidR="008C31B1" w:rsidRDefault="008C31B1"/>
    <w:p w14:paraId="1E63F5DD" w14:textId="7CF8CAD8" w:rsidR="0090168F" w:rsidRDefault="0090168F"/>
    <w:p w14:paraId="6F8AB56E" w14:textId="375F2BA2" w:rsidR="0090168F" w:rsidRDefault="0090168F"/>
    <w:p w14:paraId="5919A444" w14:textId="47BFAA4E" w:rsidR="0090168F" w:rsidRDefault="0090168F"/>
    <w:p w14:paraId="1EF557DE" w14:textId="453897D8" w:rsidR="0090168F" w:rsidRDefault="0090168F"/>
    <w:p w14:paraId="27261C27" w14:textId="7C12C01B" w:rsidR="0090168F" w:rsidRDefault="0090168F"/>
    <w:p w14:paraId="7660D7FF" w14:textId="7C4B4C24" w:rsidR="0090168F" w:rsidRDefault="0090168F"/>
    <w:p w14:paraId="6FB500AE" w14:textId="0DE7F9F1" w:rsidR="0090168F" w:rsidRDefault="0090168F"/>
    <w:p w14:paraId="176C473A" w14:textId="2FF54A26" w:rsidR="0090168F" w:rsidRDefault="0090168F"/>
    <w:p w14:paraId="702A519E" w14:textId="228A14FC" w:rsidR="0090168F" w:rsidRDefault="0090168F"/>
    <w:p w14:paraId="2653C152" w14:textId="762C1BFC" w:rsidR="0090168F" w:rsidRDefault="0090168F"/>
    <w:p w14:paraId="3B78F377" w14:textId="2A20DF98" w:rsidR="0090168F" w:rsidRDefault="0090168F"/>
    <w:p w14:paraId="4A2EA003" w14:textId="79BD6C1A" w:rsidR="0090168F" w:rsidRDefault="0090168F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8"/>
        <w:gridCol w:w="3128"/>
      </w:tblGrid>
      <w:tr w:rsidR="0090168F" w:rsidRPr="00A423F9" w14:paraId="57D64C9B" w14:textId="77777777" w:rsidTr="00156643">
        <w:trPr>
          <w:trHeight w:val="473"/>
          <w:jc w:val="center"/>
        </w:trPr>
        <w:tc>
          <w:tcPr>
            <w:tcW w:w="2138" w:type="dxa"/>
          </w:tcPr>
          <w:p w14:paraId="7B674527" w14:textId="77777777" w:rsidR="0090168F" w:rsidRPr="00A423F9" w:rsidRDefault="0090168F" w:rsidP="00156643">
            <w:pPr>
              <w:rPr>
                <w:b/>
                <w:position w:val="-46"/>
                <w:sz w:val="32"/>
                <w:szCs w:val="32"/>
              </w:rPr>
            </w:pPr>
            <w:r w:rsidRPr="00026FF3">
              <w:rPr>
                <w:rFonts w:ascii="黑体" w:eastAsia="黑体" w:hAnsi="黑体" w:hint="eastAsia"/>
                <w:b/>
                <w:spacing w:val="39"/>
                <w:kern w:val="0"/>
                <w:position w:val="-46"/>
                <w:sz w:val="32"/>
                <w:szCs w:val="32"/>
                <w:fitText w:val="1920" w:id="-1775969024"/>
              </w:rPr>
              <w:t>专业名称</w:t>
            </w:r>
            <w:r w:rsidRPr="00026FF3">
              <w:rPr>
                <w:rFonts w:hint="eastAsia"/>
                <w:b/>
                <w:spacing w:val="2"/>
                <w:kern w:val="0"/>
                <w:position w:val="-46"/>
                <w:sz w:val="32"/>
                <w:szCs w:val="32"/>
                <w:fitText w:val="1920" w:id="-1775969024"/>
              </w:rPr>
              <w:t>：</w:t>
            </w:r>
          </w:p>
        </w:tc>
        <w:tc>
          <w:tcPr>
            <w:tcW w:w="3128" w:type="dxa"/>
            <w:tcBorders>
              <w:bottom w:val="single" w:sz="4" w:space="0" w:color="auto"/>
            </w:tcBorders>
          </w:tcPr>
          <w:p w14:paraId="43D4DAAF" w14:textId="77777777" w:rsidR="0090168F" w:rsidRPr="00A423F9" w:rsidRDefault="0090168F" w:rsidP="00156643">
            <w:pPr>
              <w:jc w:val="center"/>
              <w:rPr>
                <w:rFonts w:ascii="宋体" w:eastAsia="宋体" w:hAnsi="宋体"/>
                <w:b/>
                <w:position w:val="-46"/>
                <w:sz w:val="32"/>
                <w:szCs w:val="32"/>
              </w:rPr>
            </w:pPr>
            <w:r w:rsidRPr="00A423F9">
              <w:rPr>
                <w:rFonts w:ascii="宋体" w:eastAsia="宋体" w:hAnsi="宋体" w:hint="eastAsia"/>
                <w:b/>
                <w:position w:val="-46"/>
                <w:sz w:val="32"/>
                <w:szCs w:val="32"/>
              </w:rPr>
              <w:t>软件工程</w:t>
            </w:r>
          </w:p>
        </w:tc>
      </w:tr>
      <w:tr w:rsidR="0090168F" w:rsidRPr="00A423F9" w14:paraId="799DF273" w14:textId="77777777" w:rsidTr="00156643">
        <w:trPr>
          <w:trHeight w:val="473"/>
          <w:jc w:val="center"/>
        </w:trPr>
        <w:tc>
          <w:tcPr>
            <w:tcW w:w="2138" w:type="dxa"/>
          </w:tcPr>
          <w:p w14:paraId="7EF92CB8" w14:textId="6BE11799" w:rsidR="0090168F" w:rsidRPr="0090168F" w:rsidRDefault="0090168F" w:rsidP="0090168F">
            <w:pPr>
              <w:jc w:val="center"/>
              <w:rPr>
                <w:rFonts w:ascii="黑体" w:eastAsia="黑体" w:hAnsi="黑体"/>
                <w:b/>
                <w:kern w:val="0"/>
                <w:position w:val="-46"/>
                <w:sz w:val="32"/>
                <w:szCs w:val="32"/>
              </w:rPr>
            </w:pPr>
            <w:r w:rsidRPr="00026FF3">
              <w:rPr>
                <w:rFonts w:ascii="黑体" w:eastAsia="黑体" w:hAnsi="黑体" w:hint="eastAsia"/>
                <w:b/>
                <w:spacing w:val="39"/>
                <w:kern w:val="0"/>
                <w:position w:val="-46"/>
                <w:sz w:val="32"/>
                <w:szCs w:val="32"/>
                <w:fitText w:val="1920" w:id="-1775969023"/>
              </w:rPr>
              <w:t>学生学号</w:t>
            </w:r>
            <w:r w:rsidRPr="00026FF3">
              <w:rPr>
                <w:rFonts w:hint="eastAsia"/>
                <w:b/>
                <w:spacing w:val="2"/>
                <w:kern w:val="0"/>
                <w:position w:val="-46"/>
                <w:sz w:val="32"/>
                <w:szCs w:val="32"/>
                <w:fitText w:val="1920" w:id="-1775969023"/>
              </w:rPr>
              <w:t>：</w:t>
            </w:r>
          </w:p>
        </w:tc>
        <w:tc>
          <w:tcPr>
            <w:tcW w:w="3128" w:type="dxa"/>
            <w:tcBorders>
              <w:bottom w:val="single" w:sz="4" w:space="0" w:color="auto"/>
            </w:tcBorders>
          </w:tcPr>
          <w:p w14:paraId="38358E39" w14:textId="58B06EDF" w:rsidR="0090168F" w:rsidRPr="00A423F9" w:rsidRDefault="0090168F" w:rsidP="00156643">
            <w:pPr>
              <w:jc w:val="center"/>
              <w:rPr>
                <w:rFonts w:ascii="宋体" w:eastAsia="宋体" w:hAnsi="宋体"/>
                <w:b/>
                <w:position w:val="-46"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position w:val="-46"/>
                <w:sz w:val="32"/>
                <w:szCs w:val="32"/>
              </w:rPr>
              <w:t>71118415</w:t>
            </w:r>
          </w:p>
        </w:tc>
      </w:tr>
      <w:tr w:rsidR="0090168F" w:rsidRPr="00A423F9" w14:paraId="5E937A22" w14:textId="77777777" w:rsidTr="00156643">
        <w:trPr>
          <w:trHeight w:val="484"/>
          <w:jc w:val="center"/>
        </w:trPr>
        <w:tc>
          <w:tcPr>
            <w:tcW w:w="2138" w:type="dxa"/>
          </w:tcPr>
          <w:p w14:paraId="5345B8C3" w14:textId="6E6AD219" w:rsidR="0090168F" w:rsidRPr="00A423F9" w:rsidRDefault="0090168F" w:rsidP="00156643">
            <w:pPr>
              <w:rPr>
                <w:b/>
                <w:position w:val="-46"/>
                <w:sz w:val="32"/>
                <w:szCs w:val="32"/>
              </w:rPr>
            </w:pPr>
            <w:r w:rsidRPr="0090168F">
              <w:rPr>
                <w:rFonts w:ascii="黑体" w:eastAsia="黑体" w:hAnsi="黑体" w:hint="eastAsia"/>
                <w:b/>
                <w:spacing w:val="39"/>
                <w:kern w:val="0"/>
                <w:position w:val="-46"/>
                <w:sz w:val="32"/>
                <w:szCs w:val="32"/>
                <w:fitText w:val="1920" w:id="-1775969023"/>
              </w:rPr>
              <w:t>学生姓名</w:t>
            </w:r>
            <w:r w:rsidRPr="0090168F">
              <w:rPr>
                <w:rFonts w:hint="eastAsia"/>
                <w:b/>
                <w:spacing w:val="2"/>
                <w:kern w:val="0"/>
                <w:position w:val="-46"/>
                <w:sz w:val="32"/>
                <w:szCs w:val="32"/>
                <w:fitText w:val="1920" w:id="-1775969023"/>
              </w:rPr>
              <w:t>：</w:t>
            </w:r>
          </w:p>
        </w:tc>
        <w:tc>
          <w:tcPr>
            <w:tcW w:w="3128" w:type="dxa"/>
            <w:tcBorders>
              <w:top w:val="single" w:sz="4" w:space="0" w:color="auto"/>
              <w:bottom w:val="single" w:sz="4" w:space="0" w:color="auto"/>
            </w:tcBorders>
          </w:tcPr>
          <w:p w14:paraId="34CE049B" w14:textId="7C9283D8" w:rsidR="0090168F" w:rsidRPr="00A423F9" w:rsidRDefault="0090168F" w:rsidP="00156643">
            <w:pPr>
              <w:jc w:val="center"/>
              <w:rPr>
                <w:rFonts w:ascii="宋体" w:eastAsia="宋体" w:hAnsi="宋体"/>
                <w:b/>
                <w:position w:val="-46"/>
                <w:sz w:val="32"/>
                <w:szCs w:val="32"/>
              </w:rPr>
            </w:pPr>
            <w:proofErr w:type="gramStart"/>
            <w:r>
              <w:rPr>
                <w:rFonts w:ascii="宋体" w:eastAsia="宋体" w:hAnsi="宋体" w:hint="eastAsia"/>
                <w:b/>
                <w:position w:val="-46"/>
                <w:sz w:val="32"/>
                <w:szCs w:val="32"/>
              </w:rPr>
              <w:t>叶宏庭</w:t>
            </w:r>
            <w:proofErr w:type="gramEnd"/>
          </w:p>
        </w:tc>
      </w:tr>
    </w:tbl>
    <w:p w14:paraId="72E9198D" w14:textId="73863D04" w:rsidR="0090168F" w:rsidRDefault="0090168F"/>
    <w:p w14:paraId="7FDFB9F6" w14:textId="44EE07C8" w:rsidR="0090168F" w:rsidRDefault="0090168F"/>
    <w:p w14:paraId="7AAD4F68" w14:textId="65CC3B1F" w:rsidR="0090168F" w:rsidRDefault="0090168F"/>
    <w:p w14:paraId="6704F54B" w14:textId="444320B4" w:rsidR="0090168F" w:rsidRDefault="0090168F"/>
    <w:p w14:paraId="5E4A66CA" w14:textId="67564592" w:rsidR="0090168F" w:rsidRDefault="0090168F"/>
    <w:p w14:paraId="73B7EB58" w14:textId="71CC9217" w:rsidR="0090168F" w:rsidRDefault="0090168F"/>
    <w:p w14:paraId="500D77C3" w14:textId="2FB853F9" w:rsidR="0090168F" w:rsidRDefault="0090168F"/>
    <w:p w14:paraId="4D7A5305" w14:textId="68CFBF4E" w:rsidR="0090168F" w:rsidRDefault="0090168F"/>
    <w:p w14:paraId="04EB0109" w14:textId="469366C0" w:rsidR="0090168F" w:rsidRDefault="0090168F"/>
    <w:p w14:paraId="0454AAA6" w14:textId="3F236597" w:rsidR="0090168F" w:rsidRDefault="0090168F"/>
    <w:p w14:paraId="28475971" w14:textId="19F0E255" w:rsidR="0090168F" w:rsidRPr="00B73778" w:rsidRDefault="0090168F" w:rsidP="00B73778">
      <w:pPr>
        <w:jc w:val="center"/>
        <w:rPr>
          <w:b/>
          <w:sz w:val="28"/>
        </w:rPr>
      </w:pPr>
      <w:r w:rsidRPr="0090168F">
        <w:rPr>
          <w:b/>
          <w:sz w:val="28"/>
        </w:rPr>
        <w:t>2021年6月</w:t>
      </w:r>
      <w:r w:rsidR="00611FD1">
        <w:rPr>
          <w:rFonts w:hint="eastAsia"/>
          <w:b/>
          <w:sz w:val="28"/>
        </w:rPr>
        <w:t>7</w:t>
      </w:r>
      <w:r w:rsidRPr="0090168F">
        <w:rPr>
          <w:b/>
          <w:sz w:val="28"/>
        </w:rPr>
        <w:t>日</w:t>
      </w:r>
    </w:p>
    <w:p w14:paraId="10E6CDFB" w14:textId="6FD6B0C4" w:rsidR="0090168F" w:rsidRPr="00611FD1" w:rsidRDefault="00354EEF" w:rsidP="00611FD1">
      <w:pPr>
        <w:pStyle w:val="2"/>
        <w:spacing w:line="240" w:lineRule="auto"/>
        <w:rPr>
          <w:b/>
          <w:sz w:val="36"/>
        </w:rPr>
      </w:pPr>
      <w:r w:rsidRPr="00354EEF">
        <w:rPr>
          <w:rFonts w:hint="eastAsia"/>
          <w:b/>
          <w:sz w:val="36"/>
        </w:rPr>
        <w:lastRenderedPageBreak/>
        <w:t>实验十二</w:t>
      </w:r>
      <w:r w:rsidRPr="00354EEF">
        <w:rPr>
          <w:b/>
          <w:sz w:val="36"/>
        </w:rPr>
        <w:t xml:space="preserve">  </w:t>
      </w:r>
      <w:r w:rsidRPr="00354EEF">
        <w:rPr>
          <w:b/>
          <w:sz w:val="36"/>
        </w:rPr>
        <w:t>光电转速传感器转速测量实验</w:t>
      </w:r>
    </w:p>
    <w:p w14:paraId="1560E197" w14:textId="5D6B9383" w:rsidR="0090168F" w:rsidRDefault="0090168F" w:rsidP="0090168F">
      <w:pPr>
        <w:pStyle w:val="3"/>
      </w:pPr>
      <w:r>
        <w:rPr>
          <w:rFonts w:hint="eastAsia"/>
        </w:rPr>
        <w:t>一、实验目的</w:t>
      </w:r>
    </w:p>
    <w:p w14:paraId="7405CE5C" w14:textId="76DC207D" w:rsidR="0090168F" w:rsidRPr="00354EEF" w:rsidRDefault="0090168F">
      <w:pPr>
        <w:rPr>
          <w:rFonts w:ascii="宋体" w:eastAsia="宋体" w:hAnsi="宋体"/>
          <w:sz w:val="24"/>
          <w:szCs w:val="24"/>
        </w:rPr>
      </w:pPr>
      <w:r>
        <w:tab/>
      </w:r>
      <w:r w:rsidR="00354EEF" w:rsidRPr="00354EEF">
        <w:rPr>
          <w:rFonts w:ascii="宋体" w:eastAsia="宋体" w:hAnsi="宋体" w:hint="eastAsia"/>
          <w:sz w:val="24"/>
          <w:szCs w:val="24"/>
        </w:rPr>
        <w:t>了解光电转速传感器测量转速的原理及方法。</w:t>
      </w:r>
    </w:p>
    <w:p w14:paraId="0257837F" w14:textId="49A99BD9" w:rsidR="0090168F" w:rsidRDefault="0090168F" w:rsidP="0090168F">
      <w:pPr>
        <w:pStyle w:val="3"/>
      </w:pPr>
      <w:r>
        <w:rPr>
          <w:rFonts w:hint="eastAsia"/>
        </w:rPr>
        <w:t>二、实验原理</w:t>
      </w:r>
    </w:p>
    <w:p w14:paraId="2CE6A209" w14:textId="6C33629B" w:rsidR="00354EEF" w:rsidRPr="00354EEF" w:rsidRDefault="00354EEF" w:rsidP="00354EEF">
      <w:pPr>
        <w:ind w:firstLine="420"/>
        <w:rPr>
          <w:rFonts w:ascii="宋体" w:eastAsia="宋体" w:hAnsi="宋体"/>
          <w:sz w:val="24"/>
          <w:szCs w:val="24"/>
        </w:rPr>
      </w:pPr>
      <w:r w:rsidRPr="00354EEF">
        <w:rPr>
          <w:rFonts w:ascii="宋体" w:eastAsia="宋体" w:hAnsi="宋体" w:hint="eastAsia"/>
          <w:sz w:val="24"/>
          <w:szCs w:val="24"/>
        </w:rPr>
        <w:t>光电式转速传感器有反射型和透射型二种。</w:t>
      </w:r>
    </w:p>
    <w:p w14:paraId="7FCE052A" w14:textId="26E2F73B" w:rsidR="0090168F" w:rsidRPr="003E5A51" w:rsidRDefault="00354EEF" w:rsidP="00354EEF">
      <w:pPr>
        <w:ind w:firstLine="420"/>
        <w:rPr>
          <w:rFonts w:ascii="宋体" w:eastAsia="宋体" w:hAnsi="宋体"/>
          <w:sz w:val="24"/>
          <w:szCs w:val="24"/>
        </w:rPr>
      </w:pPr>
      <w:r w:rsidRPr="00354EEF">
        <w:rPr>
          <w:rFonts w:ascii="宋体" w:eastAsia="宋体" w:hAnsi="宋体" w:hint="eastAsia"/>
          <w:sz w:val="24"/>
          <w:szCs w:val="24"/>
        </w:rPr>
        <w:t>本实验装置是透射型的（光电断续器），传感器端部二内侧分别装有发光管和光电管，发光管发出的光源透过转盘上通孔后由光电管接收转换成电信号，由于转盘上有均匀间隔的</w:t>
      </w:r>
      <w:r w:rsidRPr="00354EEF">
        <w:rPr>
          <w:rFonts w:ascii="宋体" w:eastAsia="宋体" w:hAnsi="宋体"/>
          <w:sz w:val="24"/>
          <w:szCs w:val="24"/>
        </w:rPr>
        <w:t xml:space="preserve"> 6 </w:t>
      </w:r>
      <w:proofErr w:type="gramStart"/>
      <w:r w:rsidRPr="00354EEF">
        <w:rPr>
          <w:rFonts w:ascii="宋体" w:eastAsia="宋体" w:hAnsi="宋体"/>
          <w:sz w:val="24"/>
          <w:szCs w:val="24"/>
        </w:rPr>
        <w:t>个</w:t>
      </w:r>
      <w:proofErr w:type="gramEnd"/>
      <w:r w:rsidRPr="00354EEF">
        <w:rPr>
          <w:rFonts w:ascii="宋体" w:eastAsia="宋体" w:hAnsi="宋体"/>
          <w:sz w:val="24"/>
          <w:szCs w:val="24"/>
        </w:rPr>
        <w:t>孔，转动时将获得与转速有关的脉冲数，将脉冲计数处理即可得到转速值。</w:t>
      </w:r>
    </w:p>
    <w:p w14:paraId="7B42B1C9" w14:textId="78660406" w:rsidR="0090168F" w:rsidRDefault="0090168F" w:rsidP="0090168F">
      <w:pPr>
        <w:pStyle w:val="3"/>
      </w:pPr>
      <w:r>
        <w:rPr>
          <w:rFonts w:hint="eastAsia"/>
        </w:rPr>
        <w:t>三、实验器材</w:t>
      </w:r>
    </w:p>
    <w:p w14:paraId="7CB552BC" w14:textId="08E03620" w:rsidR="0090168F" w:rsidRPr="00611FD1" w:rsidRDefault="00354EEF" w:rsidP="00611FD1">
      <w:pPr>
        <w:ind w:leftChars="200" w:left="420"/>
        <w:rPr>
          <w:rFonts w:ascii="宋体" w:eastAsia="宋体" w:hAnsi="宋体"/>
          <w:bCs/>
          <w:sz w:val="24"/>
          <w:szCs w:val="24"/>
        </w:rPr>
      </w:pPr>
      <w:r w:rsidRPr="00354EEF">
        <w:rPr>
          <w:rFonts w:ascii="宋体" w:eastAsia="宋体" w:hAnsi="宋体" w:hint="eastAsia"/>
          <w:bCs/>
          <w:sz w:val="24"/>
          <w:szCs w:val="24"/>
        </w:rPr>
        <w:t>主机箱、转动源</w:t>
      </w:r>
      <w:r w:rsidRPr="00354EEF">
        <w:rPr>
          <w:rFonts w:ascii="宋体" w:eastAsia="宋体" w:hAnsi="宋体"/>
          <w:bCs/>
          <w:sz w:val="24"/>
          <w:szCs w:val="24"/>
        </w:rPr>
        <w:t xml:space="preserve"> 、光电转速传感器—光电断续器（已装在转动源上）。</w:t>
      </w:r>
    </w:p>
    <w:p w14:paraId="23C12D4C" w14:textId="6D1C2C96" w:rsidR="0090168F" w:rsidRPr="0090168F" w:rsidRDefault="0090168F" w:rsidP="0090168F">
      <w:pPr>
        <w:pStyle w:val="3"/>
      </w:pPr>
      <w:r>
        <w:rPr>
          <w:rFonts w:hint="eastAsia"/>
        </w:rPr>
        <w:t>四、实验步骤</w:t>
      </w:r>
    </w:p>
    <w:p w14:paraId="58D73B1E" w14:textId="77777777" w:rsidR="00354EEF" w:rsidRPr="00354EEF" w:rsidRDefault="00354EEF" w:rsidP="00354EEF">
      <w:pPr>
        <w:rPr>
          <w:rFonts w:ascii="宋体" w:eastAsia="宋体" w:hAnsi="宋体"/>
          <w:sz w:val="24"/>
          <w:szCs w:val="24"/>
        </w:rPr>
      </w:pPr>
      <w:r w:rsidRPr="00354EEF">
        <w:rPr>
          <w:rFonts w:ascii="宋体" w:eastAsia="宋体" w:hAnsi="宋体"/>
          <w:sz w:val="24"/>
          <w:szCs w:val="24"/>
        </w:rPr>
        <w:t>1</w:t>
      </w:r>
      <w:r w:rsidRPr="00354EEF">
        <w:rPr>
          <w:rFonts w:ascii="宋体" w:eastAsia="宋体" w:hAnsi="宋体" w:hint="eastAsia"/>
          <w:sz w:val="24"/>
          <w:szCs w:val="24"/>
        </w:rPr>
        <w:t>．将主机箱中的转速调节</w:t>
      </w:r>
      <w:r w:rsidRPr="00354EEF">
        <w:rPr>
          <w:rFonts w:ascii="宋体" w:eastAsia="宋体" w:hAnsi="宋体"/>
          <w:sz w:val="24"/>
          <w:szCs w:val="24"/>
        </w:rPr>
        <w:t xml:space="preserve"> 2～24V 旋</w:t>
      </w:r>
      <w:r w:rsidRPr="00354EEF">
        <w:rPr>
          <w:rFonts w:ascii="宋体" w:eastAsia="宋体" w:hAnsi="宋体" w:hint="eastAsia"/>
          <w:sz w:val="24"/>
          <w:szCs w:val="24"/>
        </w:rPr>
        <w:t>钮旋到最小（</w:t>
      </w:r>
      <w:r w:rsidRPr="00354EEF">
        <w:rPr>
          <w:rFonts w:ascii="宋体" w:eastAsia="宋体" w:hAnsi="宋体"/>
          <w:sz w:val="24"/>
          <w:szCs w:val="24"/>
        </w:rPr>
        <w:t>逆</w:t>
      </w:r>
      <w:r w:rsidRPr="00354EEF">
        <w:rPr>
          <w:rFonts w:ascii="宋体" w:eastAsia="宋体" w:hAnsi="宋体" w:hint="eastAsia"/>
          <w:sz w:val="24"/>
          <w:szCs w:val="24"/>
        </w:rPr>
        <w:t>时针</w:t>
      </w:r>
      <w:proofErr w:type="gramStart"/>
      <w:r w:rsidRPr="00354EEF">
        <w:rPr>
          <w:rFonts w:ascii="宋体" w:eastAsia="宋体" w:hAnsi="宋体" w:hint="eastAsia"/>
          <w:sz w:val="24"/>
          <w:szCs w:val="24"/>
        </w:rPr>
        <w:t>旋</w:t>
      </w:r>
      <w:proofErr w:type="gramEnd"/>
      <w:r w:rsidRPr="00354EEF">
        <w:rPr>
          <w:rFonts w:ascii="宋体" w:eastAsia="宋体" w:hAnsi="宋体" w:hint="eastAsia"/>
          <w:sz w:val="24"/>
          <w:szCs w:val="24"/>
        </w:rPr>
        <w:t>到底）并接上电压表；再按图</w:t>
      </w:r>
    </w:p>
    <w:p w14:paraId="5403E662" w14:textId="77777777" w:rsidR="00354EEF" w:rsidRPr="00354EEF" w:rsidRDefault="00354EEF" w:rsidP="00354EEF">
      <w:pPr>
        <w:rPr>
          <w:rFonts w:ascii="宋体" w:eastAsia="宋体" w:hAnsi="宋体"/>
          <w:sz w:val="24"/>
          <w:szCs w:val="24"/>
        </w:rPr>
      </w:pPr>
      <w:r w:rsidRPr="00354EEF">
        <w:rPr>
          <w:rFonts w:ascii="宋体" w:eastAsia="宋体" w:hAnsi="宋体"/>
          <w:sz w:val="24"/>
          <w:szCs w:val="24"/>
        </w:rPr>
        <w:t>12</w:t>
      </w:r>
      <w:r w:rsidRPr="00354EEF">
        <w:rPr>
          <w:rFonts w:ascii="宋体" w:eastAsia="宋体" w:hAnsi="宋体" w:hint="eastAsia"/>
          <w:sz w:val="24"/>
          <w:szCs w:val="24"/>
        </w:rPr>
        <w:t>-1</w:t>
      </w:r>
      <w:r w:rsidRPr="00354EEF">
        <w:rPr>
          <w:rFonts w:ascii="宋体" w:eastAsia="宋体" w:hAnsi="宋体"/>
          <w:sz w:val="24"/>
          <w:szCs w:val="24"/>
        </w:rPr>
        <w:t>所示接</w:t>
      </w:r>
      <w:r w:rsidRPr="00354EEF">
        <w:rPr>
          <w:rFonts w:ascii="宋体" w:eastAsia="宋体" w:hAnsi="宋体" w:hint="eastAsia"/>
          <w:sz w:val="24"/>
          <w:szCs w:val="24"/>
        </w:rPr>
        <w:t>线。将主机箱中频率／转速表的切换开关切换到转速处。</w:t>
      </w:r>
    </w:p>
    <w:p w14:paraId="3BB3D4F8" w14:textId="5FA764ED" w:rsidR="00354EEF" w:rsidRPr="00354EEF" w:rsidRDefault="00354EEF" w:rsidP="00354EEF">
      <w:pPr>
        <w:spacing w:line="336" w:lineRule="auto"/>
        <w:jc w:val="center"/>
        <w:rPr>
          <w:rFonts w:ascii="宋体" w:eastAsia="宋体" w:hAnsi="宋体" w:hint="eastAsia"/>
          <w:color w:val="000000"/>
          <w:sz w:val="24"/>
          <w:szCs w:val="24"/>
        </w:rPr>
      </w:pPr>
      <w:r w:rsidRPr="00354EEF">
        <w:rPr>
          <w:rFonts w:ascii="宋体" w:eastAsia="宋体" w:hAnsi="宋体" w:hint="eastAsia"/>
          <w:noProof/>
          <w:color w:val="000000"/>
          <w:sz w:val="24"/>
          <w:szCs w:val="24"/>
        </w:rPr>
        <w:drawing>
          <wp:inline distT="0" distB="0" distL="0" distR="0" wp14:anchorId="5E0A4D1D" wp14:editId="63D78F75">
            <wp:extent cx="4283710" cy="28530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0562" w14:textId="77777777" w:rsidR="00354EEF" w:rsidRPr="00354EEF" w:rsidRDefault="00354EEF" w:rsidP="00354EEF">
      <w:pPr>
        <w:spacing w:beforeLines="50" w:before="156" w:afterLines="50" w:after="156"/>
        <w:jc w:val="center"/>
        <w:rPr>
          <w:rFonts w:ascii="宋体" w:eastAsia="宋体" w:hAnsi="宋体"/>
          <w:sz w:val="24"/>
          <w:szCs w:val="24"/>
        </w:rPr>
      </w:pPr>
      <w:r w:rsidRPr="00354EEF">
        <w:rPr>
          <w:rFonts w:ascii="宋体" w:eastAsia="宋体" w:hAnsi="宋体" w:hint="eastAsia"/>
          <w:sz w:val="24"/>
          <w:szCs w:val="24"/>
        </w:rPr>
        <w:t>图</w:t>
      </w:r>
      <w:r w:rsidRPr="00354EEF">
        <w:rPr>
          <w:rFonts w:ascii="宋体" w:eastAsia="宋体" w:hAnsi="宋体"/>
          <w:sz w:val="24"/>
          <w:szCs w:val="24"/>
        </w:rPr>
        <w:t>12</w:t>
      </w:r>
      <w:r w:rsidRPr="00354EEF">
        <w:rPr>
          <w:rFonts w:ascii="宋体" w:eastAsia="宋体" w:hAnsi="宋体" w:hint="eastAsia"/>
          <w:sz w:val="24"/>
          <w:szCs w:val="24"/>
        </w:rPr>
        <w:t xml:space="preserve">-1 </w:t>
      </w:r>
      <w:r w:rsidRPr="00354EEF">
        <w:rPr>
          <w:rFonts w:ascii="宋体" w:eastAsia="宋体" w:hAnsi="宋体"/>
          <w:sz w:val="24"/>
          <w:szCs w:val="24"/>
        </w:rPr>
        <w:t>光</w:t>
      </w:r>
      <w:r w:rsidRPr="00354EEF">
        <w:rPr>
          <w:rFonts w:ascii="宋体" w:eastAsia="宋体" w:hAnsi="宋体" w:hint="eastAsia"/>
          <w:sz w:val="24"/>
          <w:szCs w:val="24"/>
        </w:rPr>
        <w:t>电传感器测速实验</w:t>
      </w:r>
    </w:p>
    <w:p w14:paraId="78169039" w14:textId="77777777" w:rsidR="00354EEF" w:rsidRDefault="00354EEF" w:rsidP="00354EEF">
      <w:pPr>
        <w:rPr>
          <w:rFonts w:ascii="宋体" w:eastAsia="宋体" w:hAnsi="宋体"/>
          <w:sz w:val="24"/>
          <w:szCs w:val="24"/>
        </w:rPr>
      </w:pPr>
    </w:p>
    <w:p w14:paraId="382171E5" w14:textId="33D7C7BE" w:rsidR="00354EEF" w:rsidRPr="00354EEF" w:rsidRDefault="00354EEF" w:rsidP="00354EEF">
      <w:pPr>
        <w:rPr>
          <w:rFonts w:ascii="宋体" w:eastAsia="宋体" w:hAnsi="宋体"/>
          <w:sz w:val="24"/>
          <w:szCs w:val="24"/>
        </w:rPr>
      </w:pPr>
      <w:r w:rsidRPr="00354EEF">
        <w:rPr>
          <w:rFonts w:ascii="宋体" w:eastAsia="宋体" w:hAnsi="宋体"/>
          <w:sz w:val="24"/>
          <w:szCs w:val="24"/>
        </w:rPr>
        <w:lastRenderedPageBreak/>
        <w:t>2</w:t>
      </w:r>
      <w:r w:rsidRPr="00354EEF">
        <w:rPr>
          <w:rFonts w:ascii="宋体" w:eastAsia="宋体" w:hAnsi="宋体" w:hint="eastAsia"/>
          <w:sz w:val="24"/>
          <w:szCs w:val="24"/>
        </w:rPr>
        <w:t>．检查接线无误后，合上主机箱电源开关。</w:t>
      </w:r>
    </w:p>
    <w:p w14:paraId="761B2A3E" w14:textId="77777777" w:rsidR="00354EEF" w:rsidRPr="00354EEF" w:rsidRDefault="00354EEF" w:rsidP="00354EEF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354EEF">
        <w:rPr>
          <w:rFonts w:ascii="宋体" w:eastAsia="宋体" w:hAnsi="宋体" w:hint="eastAsia"/>
          <w:sz w:val="24"/>
          <w:szCs w:val="24"/>
        </w:rPr>
        <w:t>在小于</w:t>
      </w:r>
      <w:r w:rsidRPr="00354EEF">
        <w:rPr>
          <w:rFonts w:ascii="宋体" w:eastAsia="宋体" w:hAnsi="宋体"/>
          <w:sz w:val="24"/>
          <w:szCs w:val="24"/>
        </w:rPr>
        <w:t xml:space="preserve"> 12V 范</w:t>
      </w:r>
      <w:r w:rsidRPr="00354EEF">
        <w:rPr>
          <w:rFonts w:ascii="宋体" w:eastAsia="宋体" w:hAnsi="宋体" w:hint="eastAsia"/>
          <w:sz w:val="24"/>
          <w:szCs w:val="24"/>
        </w:rPr>
        <w:t>围内（电压表监测），调节主机</w:t>
      </w:r>
      <w:r w:rsidRPr="00354EEF">
        <w:rPr>
          <w:rFonts w:ascii="宋体" w:eastAsia="宋体" w:hAnsi="宋体"/>
          <w:sz w:val="24"/>
          <w:szCs w:val="24"/>
        </w:rPr>
        <w:t>箱的</w:t>
      </w:r>
      <w:r w:rsidRPr="00354EEF">
        <w:rPr>
          <w:rFonts w:ascii="宋体" w:eastAsia="宋体" w:hAnsi="宋体" w:hint="eastAsia"/>
          <w:sz w:val="24"/>
          <w:szCs w:val="24"/>
        </w:rPr>
        <w:t>转速调节电源（即调节电机电枢电压）</w:t>
      </w:r>
      <w:r w:rsidRPr="00354EEF">
        <w:rPr>
          <w:rFonts w:ascii="宋体" w:eastAsia="宋体" w:hAnsi="宋体"/>
          <w:sz w:val="24"/>
          <w:szCs w:val="24"/>
        </w:rPr>
        <w:t>，</w:t>
      </w:r>
      <w:r w:rsidRPr="00354EEF">
        <w:rPr>
          <w:rFonts w:ascii="宋体" w:eastAsia="宋体" w:hAnsi="宋体" w:hint="eastAsia"/>
          <w:sz w:val="24"/>
          <w:szCs w:val="24"/>
        </w:rPr>
        <w:t>观察电机转动及转速表的显示情况。</w:t>
      </w:r>
    </w:p>
    <w:p w14:paraId="0B307461" w14:textId="77777777" w:rsidR="00354EEF" w:rsidRPr="00354EEF" w:rsidRDefault="00354EEF" w:rsidP="00354EEF">
      <w:pPr>
        <w:rPr>
          <w:rFonts w:ascii="宋体" w:eastAsia="宋体" w:hAnsi="宋体"/>
          <w:sz w:val="24"/>
          <w:szCs w:val="24"/>
        </w:rPr>
      </w:pPr>
      <w:r w:rsidRPr="00354EEF">
        <w:rPr>
          <w:rFonts w:ascii="宋体" w:eastAsia="宋体" w:hAnsi="宋体"/>
          <w:sz w:val="24"/>
          <w:szCs w:val="24"/>
        </w:rPr>
        <w:t>3</w:t>
      </w:r>
      <w:r w:rsidRPr="00354EEF">
        <w:rPr>
          <w:rFonts w:ascii="宋体" w:eastAsia="宋体" w:hAnsi="宋体" w:hint="eastAsia"/>
          <w:sz w:val="24"/>
          <w:szCs w:val="24"/>
        </w:rPr>
        <w:t>．从</w:t>
      </w:r>
      <w:r w:rsidRPr="00354EEF">
        <w:rPr>
          <w:rFonts w:ascii="宋体" w:eastAsia="宋体" w:hAnsi="宋体"/>
          <w:sz w:val="24"/>
          <w:szCs w:val="24"/>
        </w:rPr>
        <w:t xml:space="preserve"> 2V </w:t>
      </w:r>
      <w:r w:rsidRPr="00354EEF">
        <w:rPr>
          <w:rFonts w:ascii="宋体" w:eastAsia="宋体" w:hAnsi="宋体" w:hint="eastAsia"/>
          <w:sz w:val="24"/>
          <w:szCs w:val="24"/>
        </w:rPr>
        <w:t>开始每增加</w:t>
      </w:r>
      <w:r w:rsidRPr="00354EEF">
        <w:rPr>
          <w:rFonts w:ascii="宋体" w:eastAsia="宋体" w:hAnsi="宋体"/>
          <w:sz w:val="24"/>
          <w:szCs w:val="24"/>
        </w:rPr>
        <w:t xml:space="preserve"> 1V </w:t>
      </w:r>
      <w:r w:rsidRPr="00354EEF">
        <w:rPr>
          <w:rFonts w:ascii="宋体" w:eastAsia="宋体" w:hAnsi="宋体" w:hint="eastAsia"/>
          <w:sz w:val="24"/>
          <w:szCs w:val="24"/>
        </w:rPr>
        <w:t>记录</w:t>
      </w:r>
      <w:r w:rsidRPr="00354EEF">
        <w:rPr>
          <w:rFonts w:ascii="宋体" w:eastAsia="宋体" w:hAnsi="宋体"/>
          <w:sz w:val="24"/>
          <w:szCs w:val="24"/>
        </w:rPr>
        <w:t>相</w:t>
      </w:r>
      <w:r w:rsidRPr="00354EEF">
        <w:rPr>
          <w:rFonts w:ascii="宋体" w:eastAsia="宋体" w:hAnsi="宋体" w:hint="eastAsia"/>
          <w:sz w:val="24"/>
          <w:szCs w:val="24"/>
        </w:rPr>
        <w:t>应电机转速的数据（</w:t>
      </w:r>
      <w:r w:rsidRPr="00354EEF">
        <w:rPr>
          <w:rFonts w:ascii="宋体" w:eastAsia="宋体" w:hAnsi="宋体"/>
          <w:sz w:val="24"/>
          <w:szCs w:val="24"/>
        </w:rPr>
        <w:t>待</w:t>
      </w:r>
      <w:r w:rsidRPr="00354EEF">
        <w:rPr>
          <w:rFonts w:ascii="宋体" w:eastAsia="宋体" w:hAnsi="宋体" w:hint="eastAsia"/>
          <w:sz w:val="24"/>
          <w:szCs w:val="24"/>
        </w:rPr>
        <w:t>转速表显示比较稳定后读取数据）。</w:t>
      </w:r>
    </w:p>
    <w:p w14:paraId="5CED576C" w14:textId="77777777" w:rsidR="00354EEF" w:rsidRPr="00354EEF" w:rsidRDefault="00354EEF" w:rsidP="00354EEF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354EEF">
        <w:rPr>
          <w:rFonts w:ascii="宋体" w:eastAsia="宋体" w:hAnsi="宋体" w:hint="eastAsia"/>
          <w:sz w:val="24"/>
          <w:szCs w:val="24"/>
        </w:rPr>
        <w:t>画出电机的</w:t>
      </w:r>
      <w:r w:rsidRPr="00354EEF">
        <w:rPr>
          <w:rFonts w:ascii="宋体" w:eastAsia="宋体" w:hAnsi="宋体"/>
          <w:sz w:val="24"/>
          <w:szCs w:val="24"/>
        </w:rPr>
        <w:t xml:space="preserve"> V-ｎ特性曲</w:t>
      </w:r>
      <w:r w:rsidRPr="00354EEF">
        <w:rPr>
          <w:rFonts w:ascii="宋体" w:eastAsia="宋体" w:hAnsi="宋体" w:hint="eastAsia"/>
          <w:sz w:val="24"/>
          <w:szCs w:val="24"/>
        </w:rPr>
        <w:t>线（电机电枢电压与电机转速的关系）。</w:t>
      </w:r>
    </w:p>
    <w:p w14:paraId="258A0397" w14:textId="7AD8F403" w:rsidR="0090168F" w:rsidRPr="00A77504" w:rsidRDefault="00354EEF" w:rsidP="00354EEF">
      <w:pPr>
        <w:ind w:firstLineChars="150" w:firstLine="360"/>
        <w:rPr>
          <w:rFonts w:ascii="宋体" w:eastAsia="宋体" w:hAnsi="宋体" w:hint="eastAsia"/>
          <w:sz w:val="24"/>
          <w:szCs w:val="24"/>
        </w:rPr>
      </w:pPr>
      <w:r w:rsidRPr="00354EEF">
        <w:rPr>
          <w:rFonts w:ascii="宋体" w:eastAsia="宋体" w:hAnsi="宋体" w:hint="eastAsia"/>
          <w:sz w:val="24"/>
          <w:szCs w:val="24"/>
        </w:rPr>
        <w:t>实验完毕，关闭电源。</w:t>
      </w:r>
    </w:p>
    <w:p w14:paraId="5524B20F" w14:textId="48AD5F0F" w:rsidR="0090168F" w:rsidRDefault="0090168F" w:rsidP="0090168F">
      <w:pPr>
        <w:pStyle w:val="3"/>
      </w:pPr>
      <w:r>
        <w:rPr>
          <w:rFonts w:hint="eastAsia"/>
        </w:rPr>
        <w:t>五、实验数据记录及分析</w:t>
      </w:r>
    </w:p>
    <w:p w14:paraId="6FD0D988" w14:textId="182841AB" w:rsidR="0090168F" w:rsidRDefault="003E5A51">
      <w:pPr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/>
          <w:sz w:val="24"/>
          <w:szCs w:val="24"/>
        </w:rPr>
        <w:tab/>
      </w:r>
      <w:r w:rsidRPr="00947E5A">
        <w:rPr>
          <w:rFonts w:ascii="宋体" w:eastAsia="宋体" w:hAnsi="宋体" w:hint="eastAsia"/>
          <w:sz w:val="24"/>
          <w:szCs w:val="24"/>
        </w:rPr>
        <w:t>实验数据记录如下表：</w:t>
      </w:r>
    </w:p>
    <w:tbl>
      <w:tblPr>
        <w:tblW w:w="48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"/>
        <w:gridCol w:w="709"/>
        <w:gridCol w:w="709"/>
        <w:gridCol w:w="709"/>
        <w:gridCol w:w="708"/>
        <w:gridCol w:w="708"/>
        <w:gridCol w:w="708"/>
        <w:gridCol w:w="708"/>
        <w:gridCol w:w="708"/>
        <w:gridCol w:w="708"/>
        <w:gridCol w:w="708"/>
      </w:tblGrid>
      <w:tr w:rsidR="00A77504" w:rsidRPr="00A77504" w14:paraId="61FD84DB" w14:textId="77777777" w:rsidTr="00ED23EB">
        <w:trPr>
          <w:trHeight w:val="420"/>
          <w:jc w:val="center"/>
        </w:trPr>
        <w:tc>
          <w:tcPr>
            <w:tcW w:w="570" w:type="pct"/>
            <w:vAlign w:val="center"/>
          </w:tcPr>
          <w:p w14:paraId="5633982D" w14:textId="77777777" w:rsidR="00A77504" w:rsidRPr="00A77504" w:rsidRDefault="00A77504" w:rsidP="00ED23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7504">
              <w:rPr>
                <w:rFonts w:ascii="宋体" w:eastAsia="宋体" w:hAnsi="宋体" w:hint="eastAsia"/>
                <w:sz w:val="24"/>
                <w:szCs w:val="24"/>
              </w:rPr>
              <w:t>电压</w:t>
            </w:r>
          </w:p>
        </w:tc>
        <w:tc>
          <w:tcPr>
            <w:tcW w:w="443" w:type="pct"/>
          </w:tcPr>
          <w:p w14:paraId="1461DF8D" w14:textId="115020F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43" w:type="pct"/>
          </w:tcPr>
          <w:p w14:paraId="09C9D89A" w14:textId="4A0D509D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443" w:type="pct"/>
          </w:tcPr>
          <w:p w14:paraId="1F873E26" w14:textId="7BDA694E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443" w:type="pct"/>
          </w:tcPr>
          <w:p w14:paraId="2268061B" w14:textId="0506C01D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443" w:type="pct"/>
          </w:tcPr>
          <w:p w14:paraId="0BBF0C88" w14:textId="6F04C5DD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443" w:type="pct"/>
          </w:tcPr>
          <w:p w14:paraId="3B508543" w14:textId="2527AB5E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443" w:type="pct"/>
          </w:tcPr>
          <w:p w14:paraId="1B153C99" w14:textId="7DE60731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443" w:type="pct"/>
          </w:tcPr>
          <w:p w14:paraId="18C28A95" w14:textId="7CAEDF0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443" w:type="pct"/>
          </w:tcPr>
          <w:p w14:paraId="7A4B372A" w14:textId="66ED5945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443" w:type="pct"/>
          </w:tcPr>
          <w:p w14:paraId="32903993" w14:textId="56A37D41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</w:t>
            </w:r>
          </w:p>
        </w:tc>
      </w:tr>
      <w:tr w:rsidR="00A77504" w:rsidRPr="00A77504" w14:paraId="0FECF31D" w14:textId="77777777" w:rsidTr="00ED23EB">
        <w:trPr>
          <w:trHeight w:val="420"/>
          <w:jc w:val="center"/>
        </w:trPr>
        <w:tc>
          <w:tcPr>
            <w:tcW w:w="570" w:type="pct"/>
            <w:vAlign w:val="center"/>
          </w:tcPr>
          <w:p w14:paraId="55DEB833" w14:textId="77777777" w:rsidR="00A77504" w:rsidRPr="00A77504" w:rsidRDefault="00A77504" w:rsidP="00ED23E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7504">
              <w:rPr>
                <w:rFonts w:ascii="宋体" w:eastAsia="宋体" w:hAnsi="宋体" w:hint="eastAsia"/>
                <w:sz w:val="24"/>
                <w:szCs w:val="24"/>
              </w:rPr>
              <w:t>转速</w:t>
            </w:r>
          </w:p>
        </w:tc>
        <w:tc>
          <w:tcPr>
            <w:tcW w:w="443" w:type="pct"/>
          </w:tcPr>
          <w:p w14:paraId="5C4D52EB" w14:textId="6A2711C7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420</w:t>
            </w:r>
          </w:p>
        </w:tc>
        <w:tc>
          <w:tcPr>
            <w:tcW w:w="443" w:type="pct"/>
          </w:tcPr>
          <w:p w14:paraId="1D72EBC6" w14:textId="68F6B4B5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="005103A9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443" w:type="pct"/>
          </w:tcPr>
          <w:p w14:paraId="5CCBBBB5" w14:textId="40EE599D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="005103A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443" w:type="pct"/>
          </w:tcPr>
          <w:p w14:paraId="0EECF21D" w14:textId="0E8AE8CE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1160</w:t>
            </w:r>
          </w:p>
        </w:tc>
        <w:tc>
          <w:tcPr>
            <w:tcW w:w="443" w:type="pct"/>
          </w:tcPr>
          <w:p w14:paraId="3310F078" w14:textId="2D19B839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1400</w:t>
            </w:r>
          </w:p>
        </w:tc>
        <w:tc>
          <w:tcPr>
            <w:tcW w:w="443" w:type="pct"/>
          </w:tcPr>
          <w:p w14:paraId="2BE5EC55" w14:textId="3824DC8C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16</w:t>
            </w:r>
            <w:r w:rsidR="005103A9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443" w:type="pct"/>
          </w:tcPr>
          <w:p w14:paraId="2EA85052" w14:textId="11F1313F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1890</w:t>
            </w:r>
          </w:p>
        </w:tc>
        <w:tc>
          <w:tcPr>
            <w:tcW w:w="443" w:type="pct"/>
          </w:tcPr>
          <w:p w14:paraId="0A1E32A8" w14:textId="69E1F4BC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21</w:t>
            </w:r>
            <w:r w:rsidR="005103A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443" w:type="pct"/>
          </w:tcPr>
          <w:p w14:paraId="438A1AD7" w14:textId="07F506BB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23</w:t>
            </w:r>
            <w:r w:rsidR="005103A9"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443" w:type="pct"/>
          </w:tcPr>
          <w:p w14:paraId="243492B5" w14:textId="77AC0ECA" w:rsidR="00A77504" w:rsidRPr="00A77504" w:rsidRDefault="00A77504" w:rsidP="00ED23E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2600</w:t>
            </w:r>
          </w:p>
        </w:tc>
      </w:tr>
    </w:tbl>
    <w:p w14:paraId="5B6BEB6D" w14:textId="77777777" w:rsidR="00A77504" w:rsidRPr="00947E5A" w:rsidRDefault="00A77504">
      <w:pPr>
        <w:rPr>
          <w:rFonts w:ascii="宋体" w:eastAsia="宋体" w:hAnsi="宋体"/>
          <w:sz w:val="24"/>
          <w:szCs w:val="24"/>
        </w:rPr>
      </w:pPr>
    </w:p>
    <w:p w14:paraId="7B707134" w14:textId="62CBA466" w:rsidR="003E5A51" w:rsidRPr="00947E5A" w:rsidRDefault="003E5A51">
      <w:pPr>
        <w:rPr>
          <w:rFonts w:ascii="宋体" w:eastAsia="宋体" w:hAnsi="宋体"/>
          <w:sz w:val="24"/>
          <w:szCs w:val="24"/>
        </w:rPr>
      </w:pPr>
      <w:r w:rsidRPr="00947E5A">
        <w:rPr>
          <w:rFonts w:ascii="宋体" w:eastAsia="宋体" w:hAnsi="宋体"/>
          <w:sz w:val="24"/>
          <w:szCs w:val="24"/>
        </w:rPr>
        <w:tab/>
      </w:r>
      <w:r w:rsidRPr="00947E5A">
        <w:rPr>
          <w:rFonts w:ascii="宋体" w:eastAsia="宋体" w:hAnsi="宋体" w:hint="eastAsia"/>
          <w:sz w:val="24"/>
          <w:szCs w:val="24"/>
        </w:rPr>
        <w:t>实验曲线如下图：</w:t>
      </w:r>
    </w:p>
    <w:p w14:paraId="7135813E" w14:textId="103EE722" w:rsidR="003E5A51" w:rsidRPr="00947E5A" w:rsidRDefault="005103A9" w:rsidP="005103A9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AD11BCB" wp14:editId="18B5303B">
            <wp:extent cx="4937760" cy="3304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923" cy="331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773C" w14:textId="78D6C8E4" w:rsidR="0090168F" w:rsidRPr="0090168F" w:rsidRDefault="0090168F" w:rsidP="0090168F">
      <w:pPr>
        <w:pStyle w:val="3"/>
      </w:pPr>
      <w:r>
        <w:rPr>
          <w:rFonts w:hint="eastAsia"/>
        </w:rPr>
        <w:t>六、思考题</w:t>
      </w:r>
    </w:p>
    <w:p w14:paraId="7643567D" w14:textId="538D2C2E" w:rsidR="00354EEF" w:rsidRPr="00354EEF" w:rsidRDefault="00354EEF" w:rsidP="00354EEF">
      <w:pPr>
        <w:ind w:firstLine="420"/>
        <w:rPr>
          <w:rFonts w:ascii="宋体" w:eastAsia="宋体" w:hAnsi="宋体" w:hint="eastAsia"/>
          <w:b/>
          <w:sz w:val="24"/>
          <w:szCs w:val="24"/>
        </w:rPr>
      </w:pPr>
      <w:r w:rsidRPr="00354EEF">
        <w:rPr>
          <w:rFonts w:ascii="宋体" w:eastAsia="宋体" w:hAnsi="宋体" w:hint="eastAsia"/>
          <w:b/>
          <w:sz w:val="24"/>
          <w:szCs w:val="24"/>
        </w:rPr>
        <w:t>已进行的实验中用了多种传感器测量转速，试分析比较一下哪种方法最简单、方便。</w:t>
      </w:r>
    </w:p>
    <w:p w14:paraId="209C8B0E" w14:textId="2C1F5A36" w:rsidR="00026FF3" w:rsidRDefault="005103A9" w:rsidP="00026FF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答：已经用过的传感器有：霍尔转速传感器和光电转速传感器。</w:t>
      </w:r>
    </w:p>
    <w:p w14:paraId="49D49E5C" w14:textId="1E216BB2" w:rsidR="005103A9" w:rsidRDefault="005103A9" w:rsidP="00026FF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霍尔转速传感器体积较大，安装固定相对复杂。转盘上需要安装一定数量的磁钢。</w:t>
      </w:r>
    </w:p>
    <w:p w14:paraId="032D5373" w14:textId="2042E8A3" w:rsidR="005103A9" w:rsidRDefault="005103A9" w:rsidP="00026FF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光电转速传感器体积较小，安装较方便，转盘上需有通孔。</w:t>
      </w:r>
    </w:p>
    <w:p w14:paraId="41E38743" w14:textId="34CCA8B2" w:rsidR="005103A9" w:rsidRPr="00026FF3" w:rsidRDefault="005103A9" w:rsidP="00026FF3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就实验而言，光电转速传感器使用最简单、方便。</w:t>
      </w:r>
      <w:bookmarkStart w:id="1" w:name="_GoBack"/>
      <w:bookmarkEnd w:id="1"/>
    </w:p>
    <w:sectPr w:rsidR="005103A9" w:rsidRPr="00026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C95AF" w14:textId="77777777" w:rsidR="00EE4ABA" w:rsidRDefault="00EE4ABA" w:rsidP="00611FD1">
      <w:r>
        <w:separator/>
      </w:r>
    </w:p>
  </w:endnote>
  <w:endnote w:type="continuationSeparator" w:id="0">
    <w:p w14:paraId="3117636A" w14:textId="77777777" w:rsidR="00EE4ABA" w:rsidRDefault="00EE4ABA" w:rsidP="00611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718FE" w14:textId="77777777" w:rsidR="00EE4ABA" w:rsidRDefault="00EE4ABA" w:rsidP="00611FD1">
      <w:r>
        <w:separator/>
      </w:r>
    </w:p>
  </w:footnote>
  <w:footnote w:type="continuationSeparator" w:id="0">
    <w:p w14:paraId="5D49FDF1" w14:textId="77777777" w:rsidR="00EE4ABA" w:rsidRDefault="00EE4ABA" w:rsidP="00611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A2"/>
    <w:rsid w:val="00026FF3"/>
    <w:rsid w:val="001F1B74"/>
    <w:rsid w:val="002E7FA2"/>
    <w:rsid w:val="00354EEF"/>
    <w:rsid w:val="003E5A51"/>
    <w:rsid w:val="003E5F9F"/>
    <w:rsid w:val="005103A9"/>
    <w:rsid w:val="00593DA2"/>
    <w:rsid w:val="005A7891"/>
    <w:rsid w:val="00611FD1"/>
    <w:rsid w:val="00772EAA"/>
    <w:rsid w:val="008C31B1"/>
    <w:rsid w:val="0090168F"/>
    <w:rsid w:val="00935224"/>
    <w:rsid w:val="00935853"/>
    <w:rsid w:val="00947E5A"/>
    <w:rsid w:val="00A77504"/>
    <w:rsid w:val="00B73778"/>
    <w:rsid w:val="00C1757B"/>
    <w:rsid w:val="00D9188B"/>
    <w:rsid w:val="00D93F95"/>
    <w:rsid w:val="00EE4ABA"/>
    <w:rsid w:val="00FD6475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75E3C"/>
  <w15:chartTrackingRefBased/>
  <w15:docId w15:val="{EDAA609F-C56D-4EE2-B19F-4BA24515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188B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90168F"/>
    <w:pPr>
      <w:keepNext/>
      <w:keepLines/>
      <w:spacing w:line="400" w:lineRule="exact"/>
      <w:jc w:val="center"/>
      <w:outlineLvl w:val="1"/>
    </w:pPr>
    <w:rPr>
      <w:rFonts w:ascii="黑体" w:eastAsia="宋体" w:hAnsi="Arial" w:cs="Times New Roman"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9016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90168F"/>
    <w:rPr>
      <w:rFonts w:ascii="黑体" w:eastAsia="宋体" w:hAnsi="Arial" w:cs="Times New Roman"/>
      <w:sz w:val="28"/>
      <w:szCs w:val="20"/>
    </w:rPr>
  </w:style>
  <w:style w:type="character" w:customStyle="1" w:styleId="30">
    <w:name w:val="标题 3 字符"/>
    <w:basedOn w:val="a0"/>
    <w:link w:val="3"/>
    <w:uiPriority w:val="9"/>
    <w:rsid w:val="0090168F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FD6475"/>
    <w:rPr>
      <w:color w:val="808080"/>
    </w:rPr>
  </w:style>
  <w:style w:type="paragraph" w:styleId="a5">
    <w:name w:val="header"/>
    <w:basedOn w:val="a"/>
    <w:link w:val="a6"/>
    <w:uiPriority w:val="99"/>
    <w:unhideWhenUsed/>
    <w:rsid w:val="00611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1F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1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1FD1"/>
    <w:rPr>
      <w:sz w:val="18"/>
      <w:szCs w:val="18"/>
    </w:rPr>
  </w:style>
  <w:style w:type="paragraph" w:styleId="a9">
    <w:name w:val="Plain Text"/>
    <w:basedOn w:val="a"/>
    <w:link w:val="aa"/>
    <w:rsid w:val="00D9188B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D9188B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12</cp:revision>
  <dcterms:created xsi:type="dcterms:W3CDTF">2021-06-04T11:27:00Z</dcterms:created>
  <dcterms:modified xsi:type="dcterms:W3CDTF">2021-06-07T14:54:00Z</dcterms:modified>
</cp:coreProperties>
</file>