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A8A6" w14:textId="0DECD394" w:rsidR="00324417" w:rsidRPr="00324417" w:rsidRDefault="00324417" w:rsidP="0032441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24417">
        <w:rPr>
          <w:rFonts w:ascii="宋体" w:eastAsia="宋体" w:hAnsi="宋体" w:hint="eastAsia"/>
          <w:b/>
          <w:bCs/>
          <w:sz w:val="32"/>
          <w:szCs w:val="32"/>
        </w:rPr>
        <w:t>读书报告</w:t>
      </w:r>
    </w:p>
    <w:p w14:paraId="517D8B76" w14:textId="02E3B0DF" w:rsidR="00324417" w:rsidRDefault="00324417" w:rsidP="00324417">
      <w:pPr>
        <w:rPr>
          <w:rFonts w:ascii="宋体" w:eastAsia="宋体" w:hAnsi="宋体"/>
          <w:sz w:val="24"/>
          <w:szCs w:val="24"/>
        </w:rPr>
      </w:pPr>
      <w:r w:rsidRPr="00324417">
        <w:rPr>
          <w:rFonts w:ascii="宋体" w:eastAsia="宋体" w:hAnsi="宋体" w:hint="eastAsia"/>
          <w:b/>
          <w:bCs/>
          <w:sz w:val="24"/>
          <w:szCs w:val="24"/>
        </w:rPr>
        <w:t>时间：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 w:rsidR="004938A7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年3月</w:t>
      </w:r>
      <w:r>
        <w:rPr>
          <w:rFonts w:ascii="宋体" w:eastAsia="宋体" w:hAnsi="宋体"/>
          <w:sz w:val="24"/>
          <w:szCs w:val="24"/>
        </w:rPr>
        <w:t>—20</w:t>
      </w:r>
      <w:r w:rsidR="004938A7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年8月</w:t>
      </w:r>
    </w:p>
    <w:p w14:paraId="13882AA4" w14:textId="487430A3" w:rsidR="00324417" w:rsidRDefault="00324417" w:rsidP="00324417">
      <w:pPr>
        <w:rPr>
          <w:rFonts w:ascii="宋体" w:eastAsia="宋体" w:hAnsi="宋体"/>
          <w:sz w:val="24"/>
          <w:szCs w:val="24"/>
        </w:rPr>
      </w:pPr>
      <w:r w:rsidRPr="00324417">
        <w:rPr>
          <w:rFonts w:ascii="宋体" w:eastAsia="宋体" w:hAnsi="宋体" w:hint="eastAsia"/>
          <w:b/>
          <w:bCs/>
          <w:sz w:val="24"/>
          <w:szCs w:val="24"/>
        </w:rPr>
        <w:t>书名：</w:t>
      </w:r>
      <w:r>
        <w:rPr>
          <w:rFonts w:ascii="宋体" w:eastAsia="宋体" w:hAnsi="宋体" w:hint="eastAsia"/>
          <w:sz w:val="24"/>
          <w:szCs w:val="24"/>
        </w:rPr>
        <w:t>《</w:t>
      </w:r>
      <w:r w:rsidR="004938A7">
        <w:rPr>
          <w:rFonts w:ascii="宋体" w:eastAsia="宋体" w:hAnsi="宋体" w:hint="eastAsia"/>
          <w:sz w:val="24"/>
          <w:szCs w:val="24"/>
        </w:rPr>
        <w:t>钢铁是怎样炼成的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6CE7C12A" w14:textId="77777777" w:rsidR="00324417" w:rsidRDefault="00324417" w:rsidP="00324417">
      <w:pPr>
        <w:rPr>
          <w:rFonts w:ascii="宋体" w:eastAsia="宋体" w:hAnsi="宋体"/>
          <w:sz w:val="24"/>
          <w:szCs w:val="24"/>
        </w:rPr>
      </w:pPr>
    </w:p>
    <w:p w14:paraId="7D7CE5C6" w14:textId="24C592A1" w:rsidR="004938A7" w:rsidRPr="004938A7" w:rsidRDefault="004938A7" w:rsidP="004938A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938A7">
        <w:rPr>
          <w:rFonts w:ascii="宋体" w:eastAsia="宋体" w:hAnsi="宋体" w:hint="eastAsia"/>
          <w:sz w:val="24"/>
          <w:szCs w:val="24"/>
        </w:rPr>
        <w:t>书是人类进步的阶梯，读一本好书会使人受益无穷。荀子有云：“锲而舍之，朽木不折；锲而不舍，金石可镂。”毅力，它的表现往往是一个人在挫折中所展示的一股力量，有了毅力，人们就不会向挫折和困难低头，而会更坚强地去面对。第一次听到《钢铁是怎样炼成的》这本书是高中时期，这本书当时很火，书店都难买，我有幸从老师那里借到了。这本书主要描写的是以俄国的十月革命为背景的一个传奇人物</w:t>
      </w:r>
      <w:r w:rsidRPr="004938A7">
        <w:rPr>
          <w:rFonts w:ascii="宋体" w:eastAsia="宋体" w:hAnsi="宋体"/>
          <w:sz w:val="24"/>
          <w:szCs w:val="24"/>
        </w:rPr>
        <w:t>-保尔·柯察金一生的经历。</w:t>
      </w:r>
    </w:p>
    <w:p w14:paraId="63BD0FCF" w14:textId="67E0590F" w:rsidR="004938A7" w:rsidRPr="004938A7" w:rsidRDefault="004938A7" w:rsidP="004938A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938A7">
        <w:rPr>
          <w:rFonts w:ascii="宋体" w:eastAsia="宋体" w:hAnsi="宋体" w:hint="eastAsia"/>
          <w:sz w:val="24"/>
          <w:szCs w:val="24"/>
        </w:rPr>
        <w:t>保尔·柯察金，一个活生生、有血有肉的热血青年，在那个动荡不安战乱满满的时期，在老布什维克朱赫来的影响下毅然决然的自发投身战斗，他没有选择逃避，这令我感到十分敬佩。</w:t>
      </w:r>
    </w:p>
    <w:p w14:paraId="0B647D79" w14:textId="11B5FA25" w:rsidR="007D4471" w:rsidRDefault="004938A7" w:rsidP="004938A7">
      <w:pPr>
        <w:ind w:firstLine="420"/>
        <w:rPr>
          <w:rFonts w:ascii="宋体" w:eastAsia="宋体" w:hAnsi="宋体"/>
          <w:sz w:val="24"/>
          <w:szCs w:val="24"/>
        </w:rPr>
      </w:pPr>
      <w:r w:rsidRPr="004938A7">
        <w:rPr>
          <w:rFonts w:ascii="宋体" w:eastAsia="宋体" w:hAnsi="宋体" w:hint="eastAsia"/>
          <w:sz w:val="24"/>
          <w:szCs w:val="24"/>
        </w:rPr>
        <w:t>作者尼古拉·奥斯特洛夫斯基曾说过：“钢是在烈火里燃烧，高度冷却中炼成的，因此它很坚固。我们这一代人也是在斗争中和艰苦考验中锻炼出来的，并且学会了在生活中从不灰心丧气。”所以在书中以自己为原形，塑造出一个自觉、无私的革命战士，他总是把党和祖国的利益放在第一位；他更是一个刚毅坚强的革命战士，在人生各个方面都经受住了严峻的考验；保尔又是一个平凡</w:t>
      </w:r>
      <w:proofErr w:type="gramStart"/>
      <w:r w:rsidRPr="004938A7">
        <w:rPr>
          <w:rFonts w:ascii="宋体" w:eastAsia="宋体" w:hAnsi="宋体" w:hint="eastAsia"/>
          <w:sz w:val="24"/>
          <w:szCs w:val="24"/>
        </w:rPr>
        <w:t>间伟大</w:t>
      </w:r>
      <w:proofErr w:type="gramEnd"/>
      <w:r w:rsidRPr="004938A7">
        <w:rPr>
          <w:rFonts w:ascii="宋体" w:eastAsia="宋体" w:hAnsi="宋体" w:hint="eastAsia"/>
          <w:sz w:val="24"/>
          <w:szCs w:val="24"/>
        </w:rPr>
        <w:t>的英雄人物。他顽强、执着、刻苦、奋进、不为命运所屈服。</w:t>
      </w:r>
    </w:p>
    <w:p w14:paraId="144380F8" w14:textId="2AC5231A" w:rsidR="004938A7" w:rsidRPr="004938A7" w:rsidRDefault="004938A7" w:rsidP="004938A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938A7">
        <w:rPr>
          <w:rFonts w:ascii="宋体" w:eastAsia="宋体" w:hAnsi="宋体" w:hint="eastAsia"/>
          <w:sz w:val="24"/>
          <w:szCs w:val="24"/>
        </w:rPr>
        <w:t>保尔出生于苏维埃一个十分贫穷的铁路工人的家庭，父亲很早就去世，母亲在给别人当佣人洗衣做饭，他的哥哥是一个电工。他从小的生活就十分的</w:t>
      </w:r>
      <w:proofErr w:type="gramStart"/>
      <w:r w:rsidRPr="004938A7">
        <w:rPr>
          <w:rFonts w:ascii="宋体" w:eastAsia="宋体" w:hAnsi="宋体" w:hint="eastAsia"/>
          <w:sz w:val="24"/>
          <w:szCs w:val="24"/>
        </w:rPr>
        <w:t>困苦还</w:t>
      </w:r>
      <w:proofErr w:type="gramEnd"/>
      <w:r w:rsidRPr="004938A7">
        <w:rPr>
          <w:rFonts w:ascii="宋体" w:eastAsia="宋体" w:hAnsi="宋体" w:hint="eastAsia"/>
          <w:sz w:val="24"/>
          <w:szCs w:val="24"/>
        </w:rPr>
        <w:t>经常责骂他，在那样的环境下，保尔还能十分正直的成长，可见他的心性有多坚强。在保尔十二岁时，母亲将保尔送进了学堂，但保尔的教书神</w:t>
      </w:r>
      <w:proofErr w:type="gramStart"/>
      <w:r w:rsidRPr="004938A7">
        <w:rPr>
          <w:rFonts w:ascii="宋体" w:eastAsia="宋体" w:hAnsi="宋体" w:hint="eastAsia"/>
          <w:sz w:val="24"/>
          <w:szCs w:val="24"/>
        </w:rPr>
        <w:t>埔</w:t>
      </w:r>
      <w:proofErr w:type="gramEnd"/>
      <w:r w:rsidRPr="004938A7">
        <w:rPr>
          <w:rFonts w:ascii="宋体" w:eastAsia="宋体" w:hAnsi="宋体" w:hint="eastAsia"/>
          <w:sz w:val="24"/>
          <w:szCs w:val="24"/>
        </w:rPr>
        <w:t>对保尔十分不公，甚至百般刁难，保尔对其实施报复而被学校开除了。迫于生活的无奈，母亲只好将保尔送到饭馆当伙计，保尔在那工作了一年多，开始时，一起工作的人们和保尔都相处的很好，但因为保尔用心努力让一些工人眼红了，因此，保尔受尽了凌辱，看到了当时社会的黑暗。</w:t>
      </w:r>
    </w:p>
    <w:p w14:paraId="25563021" w14:textId="26767DCF" w:rsidR="004938A7" w:rsidRPr="004938A7" w:rsidRDefault="004938A7" w:rsidP="004938A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938A7">
        <w:rPr>
          <w:rFonts w:ascii="宋体" w:eastAsia="宋体" w:hAnsi="宋体" w:hint="eastAsia"/>
          <w:sz w:val="24"/>
          <w:szCs w:val="24"/>
        </w:rPr>
        <w:t>后来，在哥哥的帮助下，他被调到发电厂当电工，在那里，他遇上了一个名为老布什维克朱赫来的水兵，接触到了一连串的新鲜事，关于团组织，党组织和革命，保尔逐渐走上了八年的革命道路。在那八年里，保尔曾奋不顾身地从匪兵手中救出朱赫来，自己却因此被捕，遭受到严刑拷打，但靠至过人的毅力从未吐露只言片语。上前线后保尔奋勇作战，多次立功，也多次受伤，最后不得不因右眼失明离开前线。读书笔记·后来到地方上，保尔继续奋战在建设第一线，不顾伤病，夜以继日地努力工作。在天寒地冻的筑路工地上，保尔与共青团员们一起与寒冷，饥饿，疾病和匪帮的偷袭作斗争。即使双脚冻坏，发高烧仍然坚守在自己的岗位上，直到昏倒在工地上，因身患伤寒差点不治身亡。</w:t>
      </w:r>
    </w:p>
    <w:p w14:paraId="55AA93A7" w14:textId="64B59DE0" w:rsidR="004938A7" w:rsidRPr="004938A7" w:rsidRDefault="004938A7" w:rsidP="004938A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938A7">
        <w:rPr>
          <w:rFonts w:ascii="宋体" w:eastAsia="宋体" w:hAnsi="宋体" w:hint="eastAsia"/>
          <w:sz w:val="24"/>
          <w:szCs w:val="24"/>
        </w:rPr>
        <w:t>在下肢瘫痪和双目失明的双重打击下，保尔依旧没有倒下，他一次次的</w:t>
      </w:r>
      <w:proofErr w:type="gramStart"/>
      <w:r w:rsidRPr="004938A7">
        <w:rPr>
          <w:rFonts w:ascii="宋体" w:eastAsia="宋体" w:hAnsi="宋体" w:hint="eastAsia"/>
          <w:sz w:val="24"/>
          <w:szCs w:val="24"/>
        </w:rPr>
        <w:t>克服着</w:t>
      </w:r>
      <w:proofErr w:type="gramEnd"/>
      <w:r w:rsidRPr="004938A7">
        <w:rPr>
          <w:rFonts w:ascii="宋体" w:eastAsia="宋体" w:hAnsi="宋体" w:hint="eastAsia"/>
          <w:sz w:val="24"/>
          <w:szCs w:val="24"/>
        </w:rPr>
        <w:t>伤痛病魔，以笔代刀写下了《在暴风雨中的诞生》，在这本书发表后，保尔找到了自己重新存在的价值，保尔，又活过来了。</w:t>
      </w:r>
    </w:p>
    <w:p w14:paraId="7900F095" w14:textId="747C6EDA" w:rsidR="004938A7" w:rsidRPr="004938A7" w:rsidRDefault="004938A7" w:rsidP="004938A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938A7">
        <w:rPr>
          <w:rFonts w:ascii="宋体" w:eastAsia="宋体" w:hAnsi="宋体" w:hint="eastAsia"/>
          <w:sz w:val="24"/>
          <w:szCs w:val="24"/>
        </w:rPr>
        <w:t>保尔的英雄主义是早期布尔什维克的理性真诚，个人价值和群众事业在观念上处于和谐状态。这本书不仅仅透过一个接一个的困境来塑造这位主人公，还透过激动人心的独白、发人深省的警句格言直抒这种赤诚情怀。一次，保尔来到烈士墓前悼念为革命而牺牲的战友时，曾默默地想到</w:t>
      </w:r>
      <w:r w:rsidRPr="004938A7">
        <w:rPr>
          <w:rFonts w:ascii="宋体" w:eastAsia="宋体" w:hAnsi="宋体"/>
          <w:sz w:val="24"/>
          <w:szCs w:val="24"/>
        </w:rPr>
        <w:t>:“人最宝贵的是生命。它给</w:t>
      </w:r>
      <w:r w:rsidRPr="004938A7">
        <w:rPr>
          <w:rFonts w:ascii="宋体" w:eastAsia="宋体" w:hAnsi="宋体"/>
          <w:sz w:val="24"/>
          <w:szCs w:val="24"/>
        </w:rPr>
        <w:lastRenderedPageBreak/>
        <w:t>予我们只有一次。人的一生应当这样度过:当他回首往事时不因虚度年华而悔恨，也不因碌碌无为而羞耻。这样在他临死的</w:t>
      </w:r>
      <w:proofErr w:type="gramStart"/>
      <w:r w:rsidRPr="004938A7">
        <w:rPr>
          <w:rFonts w:ascii="宋体" w:eastAsia="宋体" w:hAnsi="宋体"/>
          <w:sz w:val="24"/>
          <w:szCs w:val="24"/>
        </w:rPr>
        <w:t>时侯</w:t>
      </w:r>
      <w:proofErr w:type="gramEnd"/>
      <w:r w:rsidRPr="004938A7">
        <w:rPr>
          <w:rFonts w:ascii="宋体" w:eastAsia="宋体" w:hAnsi="宋体"/>
          <w:sz w:val="24"/>
          <w:szCs w:val="24"/>
        </w:rPr>
        <w:t>就能够说:“我已把我整个的生命和全部精力都献给最壮丽的事业—为人类的解放而斗争。”</w:t>
      </w:r>
    </w:p>
    <w:p w14:paraId="0D4A11BF" w14:textId="341A6AB5" w:rsidR="004938A7" w:rsidRPr="00324417" w:rsidRDefault="004938A7" w:rsidP="004938A7">
      <w:pPr>
        <w:ind w:firstLine="420"/>
        <w:rPr>
          <w:rFonts w:ascii="宋体" w:eastAsia="宋体" w:hAnsi="宋体" w:hint="eastAsia"/>
          <w:sz w:val="24"/>
          <w:szCs w:val="24"/>
        </w:rPr>
      </w:pPr>
      <w:r w:rsidRPr="004938A7">
        <w:rPr>
          <w:rFonts w:ascii="宋体" w:eastAsia="宋体" w:hAnsi="宋体" w:hint="eastAsia"/>
          <w:sz w:val="24"/>
          <w:szCs w:val="24"/>
        </w:rPr>
        <w:t>现在我们生活的社会是和平的，有趣的，书中的有些描写我们也许理解不了，但是书中的精神我们能懂，我们可以延续。我们的生活中没有战争，但是会出现许多的困难，虽然不大，但我们仍然需要靠我们的钢铁精神去克服它，化解它。让我们从现在做起，由小事起步，努力锻炼自我，你也会是一块钢铁，相信，你一定有抓住“风筝”的一日。</w:t>
      </w:r>
    </w:p>
    <w:sectPr w:rsidR="004938A7" w:rsidRPr="0032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67"/>
    <w:rsid w:val="002D6E67"/>
    <w:rsid w:val="00324417"/>
    <w:rsid w:val="004938A7"/>
    <w:rsid w:val="007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5187"/>
  <w15:chartTrackingRefBased/>
  <w15:docId w15:val="{4CEBE78A-13C9-4FED-B2A9-75BBDAC0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2022-05-02T05:19:00Z</dcterms:created>
  <dcterms:modified xsi:type="dcterms:W3CDTF">2022-05-02T05:26:00Z</dcterms:modified>
</cp:coreProperties>
</file>