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A11D8" w14:textId="7D06B374" w:rsidR="006B6F06" w:rsidRDefault="009074E9" w:rsidP="009074E9">
      <w:pPr>
        <w:jc w:val="center"/>
        <w:rPr>
          <w:sz w:val="24"/>
          <w:szCs w:val="28"/>
        </w:rPr>
      </w:pPr>
      <w:r w:rsidRPr="009074E9">
        <w:rPr>
          <w:rFonts w:hint="eastAsia"/>
          <w:sz w:val="24"/>
          <w:szCs w:val="28"/>
        </w:rPr>
        <w:t>个人总结报告</w:t>
      </w:r>
    </w:p>
    <w:p w14:paraId="5FF516A7" w14:textId="345E25DF" w:rsidR="009074E9" w:rsidRDefault="009074E9" w:rsidP="009074E9">
      <w:pPr>
        <w:rPr>
          <w:rFonts w:ascii="宋体" w:eastAsia="宋体" w:hAnsi="宋体"/>
          <w:sz w:val="24"/>
          <w:szCs w:val="24"/>
        </w:rPr>
      </w:pPr>
      <w:r>
        <w:rPr>
          <w:sz w:val="24"/>
          <w:szCs w:val="28"/>
        </w:rPr>
        <w:tab/>
      </w:r>
      <w:r w:rsidRPr="009074E9">
        <w:rPr>
          <w:rFonts w:ascii="宋体" w:eastAsia="宋体" w:hAnsi="宋体" w:hint="eastAsia"/>
          <w:sz w:val="24"/>
          <w:szCs w:val="24"/>
        </w:rPr>
        <w:t>本次社会实践地点为浙江嘉兴，主要目的是深入了解南湖革命文化，体会共产党诞生与发展的艰辛</w:t>
      </w:r>
      <w:r>
        <w:rPr>
          <w:rFonts w:ascii="宋体" w:eastAsia="宋体" w:hAnsi="宋体" w:hint="eastAsia"/>
          <w:sz w:val="24"/>
          <w:szCs w:val="24"/>
        </w:rPr>
        <w:t>。</w:t>
      </w:r>
    </w:p>
    <w:p w14:paraId="143AFE58" w14:textId="77777777" w:rsidR="009074E9" w:rsidRPr="009074E9" w:rsidRDefault="009074E9" w:rsidP="009074E9">
      <w:pPr>
        <w:rPr>
          <w:rFonts w:ascii="宋体" w:eastAsia="宋体" w:hAnsi="宋体"/>
          <w:sz w:val="24"/>
          <w:szCs w:val="24"/>
        </w:rPr>
      </w:pPr>
      <w:r>
        <w:rPr>
          <w:rFonts w:ascii="宋体" w:eastAsia="宋体" w:hAnsi="宋体"/>
          <w:sz w:val="24"/>
          <w:szCs w:val="24"/>
        </w:rPr>
        <w:tab/>
      </w:r>
      <w:r w:rsidRPr="009074E9">
        <w:rPr>
          <w:rFonts w:ascii="宋体" w:eastAsia="宋体" w:hAnsi="宋体"/>
          <w:sz w:val="24"/>
          <w:szCs w:val="24"/>
        </w:rPr>
        <w:t>2005年6月21日，时任中共浙江省委书记的习近平同志在光明日报发表《弘扬“红船精神”  走在时代前列》的重要文章，首次提出并概括了红船精神。</w:t>
      </w:r>
    </w:p>
    <w:p w14:paraId="363C2CD1" w14:textId="77777777" w:rsidR="009074E9" w:rsidRPr="009074E9" w:rsidRDefault="009074E9" w:rsidP="009074E9">
      <w:pPr>
        <w:ind w:firstLine="420"/>
        <w:rPr>
          <w:rFonts w:ascii="宋体" w:eastAsia="宋体" w:hAnsi="宋体"/>
          <w:sz w:val="24"/>
          <w:szCs w:val="24"/>
        </w:rPr>
      </w:pPr>
      <w:r w:rsidRPr="009074E9">
        <w:rPr>
          <w:rFonts w:ascii="宋体" w:eastAsia="宋体" w:hAnsi="宋体"/>
          <w:sz w:val="24"/>
          <w:szCs w:val="24"/>
        </w:rPr>
        <w:t>2017年10月31日， 习近平总书记带领第十九届中共中央政治局常委瞻仰中共一大会址和南湖红船，在南湖革命纪念馆发表重要讲话，再次阐述了红船精神的深刻内涵，号召全党要结合时代特点大力弘扬红船精神，让红船精神永放光芒。</w:t>
      </w:r>
    </w:p>
    <w:p w14:paraId="1CBDBB0B" w14:textId="1ADFB242" w:rsidR="009074E9" w:rsidRDefault="009074E9" w:rsidP="009074E9">
      <w:pPr>
        <w:ind w:firstLine="420"/>
        <w:rPr>
          <w:rFonts w:ascii="宋体" w:eastAsia="宋体" w:hAnsi="宋体"/>
          <w:sz w:val="24"/>
          <w:szCs w:val="24"/>
        </w:rPr>
      </w:pPr>
      <w:r w:rsidRPr="009074E9">
        <w:rPr>
          <w:rFonts w:ascii="宋体" w:eastAsia="宋体" w:hAnsi="宋体" w:hint="eastAsia"/>
          <w:sz w:val="24"/>
          <w:szCs w:val="24"/>
        </w:rPr>
        <w:t>红船精神是中国早期马克思主义者在建党实践中形成的伟大革命精神，集中体现了中国共产党的建党精神，是中国革命精神之源，昭示着中国共产党人的初心。</w:t>
      </w:r>
      <w:r>
        <w:rPr>
          <w:rFonts w:ascii="宋体" w:eastAsia="宋体" w:hAnsi="宋体"/>
          <w:sz w:val="24"/>
          <w:szCs w:val="24"/>
        </w:rPr>
        <w:tab/>
      </w:r>
    </w:p>
    <w:p w14:paraId="06CB072B" w14:textId="77777777" w:rsidR="009074E9" w:rsidRPr="009074E9" w:rsidRDefault="009074E9" w:rsidP="009074E9">
      <w:pPr>
        <w:ind w:firstLine="420"/>
        <w:rPr>
          <w:rFonts w:ascii="宋体" w:eastAsia="宋体" w:hAnsi="宋体"/>
          <w:sz w:val="24"/>
          <w:szCs w:val="24"/>
        </w:rPr>
      </w:pPr>
      <w:r w:rsidRPr="009074E9">
        <w:rPr>
          <w:rFonts w:ascii="宋体" w:eastAsia="宋体" w:hAnsi="宋体"/>
          <w:sz w:val="24"/>
          <w:szCs w:val="24"/>
        </w:rPr>
        <w:t>1921年7月23日，中国共产党第一次全国代表大会在上海秘密召开。由于遭到法租界巡捕的袭扰，后转移到嘉兴南湖的一条游船上开完了最后一天的会议，宣告了中国共产党的诞生。红船见证了这一开天辟地的大事变，成为我们党的“母亲船”。南湖是我们党梦想起航的地方，也是镌刻我们党初心的地方。在南湖红船“起航、凝聚、升华”的红船精神，体现了党的初心使命。</w:t>
      </w:r>
    </w:p>
    <w:p w14:paraId="35DEAD8D" w14:textId="77777777" w:rsidR="009074E9" w:rsidRPr="009074E9" w:rsidRDefault="009074E9" w:rsidP="009074E9">
      <w:pPr>
        <w:ind w:firstLine="420"/>
        <w:rPr>
          <w:rFonts w:ascii="宋体" w:eastAsia="宋体" w:hAnsi="宋体"/>
          <w:sz w:val="24"/>
          <w:szCs w:val="24"/>
        </w:rPr>
      </w:pPr>
      <w:r w:rsidRPr="009074E9">
        <w:rPr>
          <w:rFonts w:ascii="宋体" w:eastAsia="宋体" w:hAnsi="宋体" w:hint="eastAsia"/>
          <w:sz w:val="24"/>
          <w:szCs w:val="24"/>
        </w:rPr>
        <w:t>习近平总书记在党的十九大报告中强调：中国共产党人的初心和使命，就是为中国人民谋幸福，为中华民族谋复兴。</w:t>
      </w:r>
    </w:p>
    <w:p w14:paraId="3AB4C527" w14:textId="77777777" w:rsidR="009074E9" w:rsidRPr="009074E9" w:rsidRDefault="009074E9" w:rsidP="009074E9">
      <w:pPr>
        <w:ind w:firstLine="420"/>
        <w:rPr>
          <w:rFonts w:ascii="宋体" w:eastAsia="宋体" w:hAnsi="宋体"/>
          <w:sz w:val="24"/>
          <w:szCs w:val="24"/>
        </w:rPr>
      </w:pPr>
      <w:r w:rsidRPr="009074E9">
        <w:rPr>
          <w:rFonts w:ascii="宋体" w:eastAsia="宋体" w:hAnsi="宋体" w:hint="eastAsia"/>
          <w:sz w:val="24"/>
          <w:szCs w:val="24"/>
        </w:rPr>
        <w:t>红船精神所蕴含的首创精神、奋斗精神、奉献精神，与十九大报告“不忘初心、牢记使命”的主题内在一致、高度契合。</w:t>
      </w:r>
    </w:p>
    <w:p w14:paraId="43FC3538" w14:textId="77777777" w:rsidR="009074E9" w:rsidRPr="009074E9" w:rsidRDefault="009074E9" w:rsidP="009074E9">
      <w:pPr>
        <w:ind w:firstLine="420"/>
        <w:rPr>
          <w:rFonts w:ascii="宋体" w:eastAsia="宋体" w:hAnsi="宋体"/>
          <w:sz w:val="24"/>
          <w:szCs w:val="24"/>
        </w:rPr>
      </w:pPr>
      <w:r w:rsidRPr="009074E9">
        <w:rPr>
          <w:rFonts w:ascii="宋体" w:eastAsia="宋体" w:hAnsi="宋体" w:hint="eastAsia"/>
          <w:sz w:val="24"/>
          <w:szCs w:val="24"/>
        </w:rPr>
        <w:t>习近平同志高度重视红色基因和革命精神的传承。</w:t>
      </w:r>
      <w:r w:rsidRPr="009074E9">
        <w:rPr>
          <w:rFonts w:ascii="宋体" w:eastAsia="宋体" w:hAnsi="宋体"/>
          <w:sz w:val="24"/>
          <w:szCs w:val="24"/>
        </w:rPr>
        <w:t>2002年10月，他调任浙江工作后，就专程到嘉兴瞻仰南湖红船。这是2005年6月21日，习近平同志在光明日报发表的题为《弘扬“红船精神”走在时代前列》的重要文章。</w:t>
      </w:r>
    </w:p>
    <w:p w14:paraId="3D928D32" w14:textId="77777777" w:rsidR="009074E9" w:rsidRPr="009074E9" w:rsidRDefault="009074E9" w:rsidP="009074E9">
      <w:pPr>
        <w:ind w:firstLine="420"/>
        <w:rPr>
          <w:rFonts w:ascii="宋体" w:eastAsia="宋体" w:hAnsi="宋体"/>
          <w:sz w:val="24"/>
          <w:szCs w:val="24"/>
        </w:rPr>
      </w:pPr>
      <w:r w:rsidRPr="009074E9">
        <w:rPr>
          <w:rFonts w:ascii="宋体" w:eastAsia="宋体" w:hAnsi="宋体" w:hint="eastAsia"/>
          <w:sz w:val="24"/>
          <w:szCs w:val="24"/>
        </w:rPr>
        <w:t>这是党的十九大胜利闭幕后，习近平总书记带领第十九届中共中央政治局常委集体参观南湖革命纪念馆。</w:t>
      </w:r>
    </w:p>
    <w:p w14:paraId="12C64414" w14:textId="32407555" w:rsidR="009074E9" w:rsidRDefault="009074E9" w:rsidP="009074E9">
      <w:pPr>
        <w:ind w:firstLine="420"/>
        <w:rPr>
          <w:rFonts w:ascii="宋体" w:eastAsia="宋体" w:hAnsi="宋体"/>
          <w:sz w:val="24"/>
          <w:szCs w:val="24"/>
        </w:rPr>
      </w:pPr>
      <w:r w:rsidRPr="009074E9">
        <w:rPr>
          <w:rFonts w:ascii="宋体" w:eastAsia="宋体" w:hAnsi="宋体" w:hint="eastAsia"/>
          <w:sz w:val="24"/>
          <w:szCs w:val="24"/>
        </w:rPr>
        <w:t>只有不忘初心、牢记使命、永远奋斗，才能让中国共产党永远年轻。</w:t>
      </w:r>
    </w:p>
    <w:p w14:paraId="6DE2056F" w14:textId="080CF2E8" w:rsidR="009074E9" w:rsidRDefault="009074E9" w:rsidP="009074E9">
      <w:pPr>
        <w:ind w:firstLine="420"/>
        <w:rPr>
          <w:rFonts w:ascii="宋体" w:eastAsia="宋体" w:hAnsi="宋体"/>
          <w:sz w:val="24"/>
          <w:szCs w:val="24"/>
        </w:rPr>
      </w:pPr>
      <w:r>
        <w:rPr>
          <w:rFonts w:ascii="宋体" w:eastAsia="宋体" w:hAnsi="宋体" w:hint="eastAsia"/>
          <w:sz w:val="24"/>
          <w:szCs w:val="24"/>
        </w:rPr>
        <w:t>本次实践第一地点我们去了嘉兴南湖革命纪念馆（新馆），</w:t>
      </w:r>
      <w:r w:rsidR="00291A7D">
        <w:rPr>
          <w:rFonts w:ascii="宋体" w:eastAsia="宋体" w:hAnsi="宋体" w:hint="eastAsia"/>
          <w:sz w:val="24"/>
          <w:szCs w:val="24"/>
        </w:rPr>
        <w:t>在纪念馆入口处我们便看到了山一般的人群，相信本次实践一定会有不一样的体验，从另一方面，那么多人想来参观革命纪念馆也说明了共产党在中国的重要历史地位，入口处还有许多佩戴党徽的人一同进入。</w:t>
      </w:r>
    </w:p>
    <w:p w14:paraId="73CF56F7" w14:textId="072DB078" w:rsidR="00291A7D" w:rsidRDefault="00291A7D" w:rsidP="009074E9">
      <w:pPr>
        <w:ind w:firstLine="420"/>
        <w:rPr>
          <w:rFonts w:ascii="宋体" w:eastAsia="宋体" w:hAnsi="宋体"/>
          <w:sz w:val="24"/>
          <w:szCs w:val="24"/>
        </w:rPr>
      </w:pPr>
      <w:r>
        <w:rPr>
          <w:rFonts w:ascii="宋体" w:eastAsia="宋体" w:hAnsi="宋体" w:hint="eastAsia"/>
          <w:sz w:val="24"/>
          <w:szCs w:val="24"/>
        </w:rPr>
        <w:t>初入纪念馆，纪念馆建筑的气派正如共产党一般，宏大，雄伟。纪念馆的前广场上聚集了很多人群，也有一大批的小学生，说明了共产党在中国的深刻影响力。小组成员在纪念馆大门前合影留念。</w:t>
      </w:r>
    </w:p>
    <w:p w14:paraId="7ED79387" w14:textId="7659EA02" w:rsidR="00291A7D" w:rsidRDefault="00291A7D" w:rsidP="009074E9">
      <w:pPr>
        <w:ind w:firstLine="420"/>
        <w:rPr>
          <w:rFonts w:ascii="宋体" w:eastAsia="宋体" w:hAnsi="宋体"/>
          <w:sz w:val="24"/>
          <w:szCs w:val="24"/>
        </w:rPr>
      </w:pPr>
      <w:r>
        <w:rPr>
          <w:rFonts w:ascii="宋体" w:eastAsia="宋体" w:hAnsi="宋体" w:hint="eastAsia"/>
          <w:sz w:val="24"/>
          <w:szCs w:val="24"/>
        </w:rPr>
        <w:t>纪念馆内有红船模型，习主席讲话的音视频，中共一大十三位代表模型。馆内多处还有入党誓词</w:t>
      </w:r>
      <w:r w:rsidR="001C3309">
        <w:rPr>
          <w:rFonts w:ascii="宋体" w:eastAsia="宋体" w:hAnsi="宋体" w:hint="eastAsia"/>
          <w:sz w:val="24"/>
          <w:szCs w:val="24"/>
        </w:rPr>
        <w:t>并且有多人在入党誓词前庄严宣誓</w:t>
      </w:r>
      <w:r>
        <w:rPr>
          <w:rFonts w:ascii="宋体" w:eastAsia="宋体" w:hAnsi="宋体" w:hint="eastAsia"/>
          <w:sz w:val="24"/>
          <w:szCs w:val="24"/>
        </w:rPr>
        <w:t>。</w:t>
      </w:r>
    </w:p>
    <w:p w14:paraId="1B9BC246" w14:textId="1A4A29E9" w:rsidR="00173E3E" w:rsidRDefault="00291A7D" w:rsidP="009074E9">
      <w:pPr>
        <w:ind w:firstLine="420"/>
        <w:rPr>
          <w:rFonts w:ascii="宋体" w:eastAsia="宋体" w:hAnsi="宋体"/>
          <w:sz w:val="24"/>
          <w:szCs w:val="24"/>
        </w:rPr>
      </w:pPr>
      <w:r>
        <w:rPr>
          <w:rFonts w:ascii="宋体" w:eastAsia="宋体" w:hAnsi="宋体" w:hint="eastAsia"/>
          <w:sz w:val="24"/>
          <w:szCs w:val="24"/>
        </w:rPr>
        <w:t>纪念馆内有一个红船精神馆，馆内描述了党的发展历程，</w:t>
      </w:r>
      <w:r w:rsidR="001C3309">
        <w:rPr>
          <w:rFonts w:ascii="宋体" w:eastAsia="宋体" w:hAnsi="宋体" w:hint="eastAsia"/>
          <w:sz w:val="24"/>
          <w:szCs w:val="24"/>
        </w:rPr>
        <w:t>有习主席的讲话记录，</w:t>
      </w:r>
      <w:r>
        <w:rPr>
          <w:rFonts w:ascii="宋体" w:eastAsia="宋体" w:hAnsi="宋体" w:hint="eastAsia"/>
          <w:sz w:val="24"/>
          <w:szCs w:val="24"/>
        </w:rPr>
        <w:t>也</w:t>
      </w:r>
      <w:r w:rsidR="00173E3E">
        <w:rPr>
          <w:rFonts w:ascii="宋体" w:eastAsia="宋体" w:hAnsi="宋体" w:hint="eastAsia"/>
          <w:sz w:val="24"/>
          <w:szCs w:val="24"/>
        </w:rPr>
        <w:t>书写着党的各种精神，主要有红船精神，井冈山精神，延安精神等等。</w:t>
      </w:r>
    </w:p>
    <w:p w14:paraId="2C814B48" w14:textId="5E85CE1E" w:rsidR="00291A7D" w:rsidRDefault="00173E3E" w:rsidP="009074E9">
      <w:pPr>
        <w:ind w:firstLine="420"/>
        <w:rPr>
          <w:rFonts w:ascii="宋体" w:eastAsia="宋体" w:hAnsi="宋体"/>
          <w:sz w:val="24"/>
          <w:szCs w:val="24"/>
        </w:rPr>
      </w:pPr>
      <w:r>
        <w:rPr>
          <w:rFonts w:ascii="宋体" w:eastAsia="宋体" w:hAnsi="宋体" w:hint="eastAsia"/>
          <w:sz w:val="24"/>
          <w:szCs w:val="24"/>
        </w:rPr>
        <w:t>红船精神：</w:t>
      </w:r>
    </w:p>
    <w:p w14:paraId="4E3C8FDF" w14:textId="77777777" w:rsidR="00173E3E" w:rsidRPr="00173E3E" w:rsidRDefault="00173E3E" w:rsidP="00173E3E">
      <w:pPr>
        <w:ind w:leftChars="800" w:left="1680" w:firstLine="420"/>
        <w:rPr>
          <w:rFonts w:ascii="宋体" w:eastAsia="宋体" w:hAnsi="宋体"/>
          <w:sz w:val="24"/>
          <w:szCs w:val="24"/>
        </w:rPr>
      </w:pPr>
      <w:r w:rsidRPr="00173E3E">
        <w:rPr>
          <w:rFonts w:ascii="宋体" w:eastAsia="宋体" w:hAnsi="宋体" w:hint="eastAsia"/>
          <w:sz w:val="24"/>
          <w:szCs w:val="24"/>
        </w:rPr>
        <w:t>开天辟地、敢为人先的首创精神，</w:t>
      </w:r>
    </w:p>
    <w:p w14:paraId="046835FB" w14:textId="77777777" w:rsidR="00173E3E" w:rsidRPr="00173E3E" w:rsidRDefault="00173E3E" w:rsidP="00173E3E">
      <w:pPr>
        <w:ind w:leftChars="800" w:left="1680" w:firstLine="420"/>
        <w:rPr>
          <w:rFonts w:ascii="宋体" w:eastAsia="宋体" w:hAnsi="宋体"/>
          <w:sz w:val="24"/>
          <w:szCs w:val="24"/>
        </w:rPr>
      </w:pPr>
      <w:r w:rsidRPr="00173E3E">
        <w:rPr>
          <w:rFonts w:ascii="宋体" w:eastAsia="宋体" w:hAnsi="宋体" w:hint="eastAsia"/>
          <w:sz w:val="24"/>
          <w:szCs w:val="24"/>
        </w:rPr>
        <w:t>坚定理想、百折不挠的奋斗精神，</w:t>
      </w:r>
    </w:p>
    <w:p w14:paraId="4612CDCA" w14:textId="3218D9FD" w:rsidR="00173E3E" w:rsidRDefault="00173E3E" w:rsidP="00173E3E">
      <w:pPr>
        <w:ind w:leftChars="800" w:left="1680" w:firstLine="420"/>
        <w:rPr>
          <w:rFonts w:ascii="宋体" w:eastAsia="宋体" w:hAnsi="宋体"/>
          <w:sz w:val="24"/>
          <w:szCs w:val="24"/>
        </w:rPr>
      </w:pPr>
      <w:r w:rsidRPr="00173E3E">
        <w:rPr>
          <w:rFonts w:ascii="宋体" w:eastAsia="宋体" w:hAnsi="宋体" w:hint="eastAsia"/>
          <w:sz w:val="24"/>
          <w:szCs w:val="24"/>
        </w:rPr>
        <w:t>立党为公、忠诚为民的奉献精神。</w:t>
      </w:r>
    </w:p>
    <w:p w14:paraId="7E6F9320" w14:textId="6818D18C" w:rsidR="00173E3E" w:rsidRDefault="00173E3E" w:rsidP="00173E3E">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参观完纪念馆之后，我们出发前往南湖，切身体验一大的历史。我们坐船前</w:t>
      </w:r>
      <w:r>
        <w:rPr>
          <w:rFonts w:ascii="宋体" w:eastAsia="宋体" w:hAnsi="宋体" w:hint="eastAsia"/>
          <w:sz w:val="24"/>
          <w:szCs w:val="24"/>
        </w:rPr>
        <w:lastRenderedPageBreak/>
        <w:t>往湖心岛，在船上的时候，时间彷佛回到了1921年，一大的影像浮现在眼前。</w:t>
      </w:r>
    </w:p>
    <w:p w14:paraId="1B2BD0D6" w14:textId="00327CA9" w:rsidR="00173E3E" w:rsidRDefault="00173E3E" w:rsidP="00173E3E">
      <w:pPr>
        <w:ind w:firstLine="420"/>
        <w:rPr>
          <w:rFonts w:ascii="宋体" w:eastAsia="宋体" w:hAnsi="宋体"/>
          <w:sz w:val="24"/>
          <w:szCs w:val="24"/>
        </w:rPr>
      </w:pPr>
      <w:r>
        <w:rPr>
          <w:rFonts w:ascii="宋体" w:eastAsia="宋体" w:hAnsi="宋体" w:hint="eastAsia"/>
          <w:sz w:val="24"/>
          <w:szCs w:val="24"/>
        </w:rPr>
        <w:t>湖心岛上有红船实体（当年的红船已经不存在了，这个实体是之后修建的），岛上有一座烟雨楼，恰逢当天下雨，我们便在雨中体验了一次烟雨楼观景。</w:t>
      </w:r>
    </w:p>
    <w:p w14:paraId="2BE50F93" w14:textId="1F762050" w:rsidR="00FC64B1" w:rsidRDefault="00FC64B1" w:rsidP="00FC64B1">
      <w:pPr>
        <w:ind w:firstLine="420"/>
        <w:rPr>
          <w:rFonts w:ascii="宋体" w:eastAsia="宋体" w:hAnsi="宋体"/>
          <w:sz w:val="24"/>
          <w:szCs w:val="24"/>
        </w:rPr>
      </w:pPr>
      <w:r>
        <w:rPr>
          <w:rFonts w:ascii="宋体" w:eastAsia="宋体" w:hAnsi="宋体" w:hint="eastAsia"/>
          <w:sz w:val="24"/>
          <w:szCs w:val="24"/>
        </w:rPr>
        <w:t>通过本次实践，我们深入</w:t>
      </w:r>
      <w:r>
        <w:rPr>
          <w:rFonts w:ascii="宋体" w:eastAsia="宋体" w:hAnsi="宋体" w:hint="eastAsia"/>
          <w:sz w:val="24"/>
          <w:szCs w:val="24"/>
        </w:rPr>
        <w:t>了解了党的历史</w:t>
      </w:r>
      <w:r>
        <w:rPr>
          <w:rFonts w:ascii="宋体" w:eastAsia="宋体" w:hAnsi="宋体" w:hint="eastAsia"/>
          <w:sz w:val="24"/>
          <w:szCs w:val="24"/>
        </w:rPr>
        <w:t>，体会了共产党发展的不易与艰辛，使我们更加坚定了党的信念，小组成员均身怀一颗红心，希望能够为党奉献自己的力量。</w:t>
      </w:r>
    </w:p>
    <w:p w14:paraId="04BF6DB4" w14:textId="77777777" w:rsidR="00FC64B1" w:rsidRPr="00FC64B1" w:rsidRDefault="00FC64B1" w:rsidP="00FC64B1">
      <w:pPr>
        <w:ind w:firstLine="420"/>
        <w:rPr>
          <w:rFonts w:ascii="宋体" w:eastAsia="宋体" w:hAnsi="宋体"/>
          <w:sz w:val="24"/>
          <w:szCs w:val="24"/>
        </w:rPr>
      </w:pPr>
      <w:r w:rsidRPr="00FC64B1">
        <w:rPr>
          <w:rFonts w:ascii="宋体" w:eastAsia="宋体" w:hAnsi="宋体" w:hint="eastAsia"/>
          <w:sz w:val="24"/>
          <w:szCs w:val="24"/>
        </w:rPr>
        <w:t>红船精神是历史的，也是时代的，始终是激励我们党不断发展壮大的精神航标，是新时代坚持和发展中国特色社会主义的坚强精神支撑，将不断鞭策和警示我们不忘初心，牢记使命。</w:t>
      </w:r>
    </w:p>
    <w:p w14:paraId="3EE043EB" w14:textId="77777777" w:rsidR="00FC64B1" w:rsidRPr="00FC64B1" w:rsidRDefault="00FC64B1" w:rsidP="00FC64B1">
      <w:pPr>
        <w:ind w:firstLine="420"/>
        <w:rPr>
          <w:rFonts w:ascii="宋体" w:eastAsia="宋体" w:hAnsi="宋体"/>
          <w:sz w:val="24"/>
          <w:szCs w:val="24"/>
        </w:rPr>
      </w:pPr>
      <w:r w:rsidRPr="00FC64B1">
        <w:rPr>
          <w:rFonts w:ascii="宋体" w:eastAsia="宋体" w:hAnsi="宋体" w:hint="eastAsia"/>
          <w:sz w:val="24"/>
          <w:szCs w:val="24"/>
        </w:rPr>
        <w:t>党的十九大报告指出，不忘初心，方得始终。中国共产党人的初心和使命，就是为中国人民谋幸福，为中华民族谋复兴。这个初心和使命是激励中国共产党人不断前进的根本动力。</w:t>
      </w:r>
    </w:p>
    <w:p w14:paraId="11C26CDD" w14:textId="0CB49B34" w:rsidR="00FC64B1" w:rsidRDefault="00FC64B1" w:rsidP="00FC64B1">
      <w:pPr>
        <w:ind w:firstLine="420"/>
        <w:rPr>
          <w:rFonts w:ascii="宋体" w:eastAsia="宋体" w:hAnsi="宋体"/>
          <w:sz w:val="24"/>
          <w:szCs w:val="24"/>
        </w:rPr>
      </w:pPr>
      <w:r w:rsidRPr="00FC64B1">
        <w:rPr>
          <w:rFonts w:ascii="宋体" w:eastAsia="宋体" w:hAnsi="宋体" w:hint="eastAsia"/>
          <w:sz w:val="24"/>
          <w:szCs w:val="24"/>
        </w:rPr>
        <w:t>习近平总书记代表党中央向全党全国各族人民的庄严承诺“人民对美好生活的向往，就是我们的奋斗目标。”，这既是我们党全心全意为人民服务的根本宗旨的体现，也是我们党初心和使命在新时代的最生动实践。</w:t>
      </w:r>
    </w:p>
    <w:p w14:paraId="7E9CD8AB" w14:textId="3369A2C8" w:rsidR="00173E3E" w:rsidRDefault="00FC64B1" w:rsidP="00FC64B1">
      <w:pPr>
        <w:ind w:firstLine="420"/>
        <w:rPr>
          <w:rFonts w:ascii="宋体" w:eastAsia="宋体" w:hAnsi="宋体"/>
          <w:sz w:val="24"/>
          <w:szCs w:val="24"/>
        </w:rPr>
      </w:pPr>
      <w:r w:rsidRPr="00FC64B1">
        <w:rPr>
          <w:rFonts w:ascii="宋体" w:eastAsia="宋体" w:hAnsi="宋体" w:hint="eastAsia"/>
          <w:sz w:val="24"/>
          <w:szCs w:val="24"/>
        </w:rPr>
        <w:t>站在新的历史起点上，走好新时代的长征路，全党全国各族人民要更加紧密地团结在以习近平同志为核心的党中央周围，高举习近平新时代中国特色社会主义思想伟大旗帜，大力弘扬红船精神，以永不懈怠的精神状态和一往无前的奋斗姿态，为决胜全面建成小康社会、夺取新时代中国特色社会主义伟大胜利、实现中华民族伟大复兴的中国梦不懈奋斗！</w:t>
      </w:r>
    </w:p>
    <w:p w14:paraId="1A56AC4E" w14:textId="28E33E2E" w:rsidR="001C3309" w:rsidRDefault="00FC64B1" w:rsidP="001C3309">
      <w:pPr>
        <w:ind w:firstLine="420"/>
        <w:rPr>
          <w:rFonts w:ascii="宋体" w:eastAsia="宋体" w:hAnsi="宋体"/>
          <w:sz w:val="24"/>
          <w:szCs w:val="24"/>
        </w:rPr>
      </w:pPr>
      <w:r>
        <w:rPr>
          <w:rFonts w:ascii="宋体" w:eastAsia="宋体" w:hAnsi="宋体" w:hint="eastAsia"/>
          <w:sz w:val="24"/>
          <w:szCs w:val="24"/>
        </w:rPr>
        <w:t>本次实践前期准备充分，因此过程十分顺利，也有了一个好的结果。实践丰富了我们的课余生活，使我们了解了部分历史文化，对我们大学生来说有着重要的意义，学校以及学院的组织工作也做得很好，希望以后能有更多的机会参与社会实践，深入社会，了解社会，发展更好的自己。</w:t>
      </w:r>
      <w:r w:rsidR="001C3309">
        <w:rPr>
          <w:rFonts w:ascii="宋体" w:eastAsia="宋体" w:hAnsi="宋体" w:hint="eastAsia"/>
          <w:sz w:val="24"/>
          <w:szCs w:val="24"/>
        </w:rPr>
        <w:t>同时我作为一个入党积极分子，通过本次实践，我更加坚定了入党的决心与信念，以后必定更加努力，在学习上，工作上，实践上，都更加努力，锻炼自己的能力，丰富自己的经历，成为一个更加优秀的积极分子，希望能够早日等到党的认可，希望自己也能在入党誓词前庄严宣誓入党，成为一名光荣的中共党员，能够为党工作，为人民服务，为中国共产主义事业奉献自己的力量。</w:t>
      </w:r>
    </w:p>
    <w:p w14:paraId="30D52A07" w14:textId="7CBA14AC" w:rsidR="008A6DF5" w:rsidRDefault="008A6DF5" w:rsidP="001C3309">
      <w:pPr>
        <w:ind w:firstLine="420"/>
        <w:rPr>
          <w:rFonts w:ascii="宋体" w:eastAsia="宋体" w:hAnsi="宋体"/>
          <w:sz w:val="24"/>
          <w:szCs w:val="24"/>
        </w:rPr>
      </w:pPr>
    </w:p>
    <w:p w14:paraId="09B80B4A" w14:textId="60F83972" w:rsidR="008A6DF5" w:rsidRDefault="008A6DF5" w:rsidP="001C3309">
      <w:pPr>
        <w:ind w:firstLine="42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71118415-叶宏庭</w:t>
      </w:r>
    </w:p>
    <w:p w14:paraId="2DC0A275" w14:textId="1F99E331" w:rsidR="008A6DF5" w:rsidRPr="009074E9" w:rsidRDefault="008A6DF5" w:rsidP="001C3309">
      <w:pPr>
        <w:ind w:firstLine="420"/>
        <w:rPr>
          <w:rFonts w:ascii="宋体" w:eastAsia="宋体" w:hAnsi="宋体" w:hint="eastAsia"/>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2019年7月9日</w:t>
      </w:r>
      <w:bookmarkStart w:id="0" w:name="_GoBack"/>
      <w:bookmarkEnd w:id="0"/>
    </w:p>
    <w:sectPr w:rsidR="008A6DF5" w:rsidRPr="009074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30DE8" w14:textId="77777777" w:rsidR="00932D6D" w:rsidRDefault="00932D6D" w:rsidP="009074E9">
      <w:r>
        <w:separator/>
      </w:r>
    </w:p>
  </w:endnote>
  <w:endnote w:type="continuationSeparator" w:id="0">
    <w:p w14:paraId="236E1E85" w14:textId="77777777" w:rsidR="00932D6D" w:rsidRDefault="00932D6D" w:rsidP="00907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5BEC3" w14:textId="77777777" w:rsidR="00932D6D" w:rsidRDefault="00932D6D" w:rsidP="009074E9">
      <w:r>
        <w:separator/>
      </w:r>
    </w:p>
  </w:footnote>
  <w:footnote w:type="continuationSeparator" w:id="0">
    <w:p w14:paraId="14386E46" w14:textId="77777777" w:rsidR="00932D6D" w:rsidRDefault="00932D6D" w:rsidP="009074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3D6"/>
    <w:rsid w:val="00173E3E"/>
    <w:rsid w:val="001C3309"/>
    <w:rsid w:val="00291A7D"/>
    <w:rsid w:val="006B6F06"/>
    <w:rsid w:val="008A6DF5"/>
    <w:rsid w:val="009074E9"/>
    <w:rsid w:val="00932D6D"/>
    <w:rsid w:val="00DA33D6"/>
    <w:rsid w:val="00FC6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35945"/>
  <w15:chartTrackingRefBased/>
  <w15:docId w15:val="{BA508EBE-8F99-477B-A239-9012F678A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74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74E9"/>
    <w:rPr>
      <w:sz w:val="18"/>
      <w:szCs w:val="18"/>
    </w:rPr>
  </w:style>
  <w:style w:type="paragraph" w:styleId="a5">
    <w:name w:val="footer"/>
    <w:basedOn w:val="a"/>
    <w:link w:val="a6"/>
    <w:uiPriority w:val="99"/>
    <w:unhideWhenUsed/>
    <w:rsid w:val="009074E9"/>
    <w:pPr>
      <w:tabs>
        <w:tab w:val="center" w:pos="4153"/>
        <w:tab w:val="right" w:pos="8306"/>
      </w:tabs>
      <w:snapToGrid w:val="0"/>
      <w:jc w:val="left"/>
    </w:pPr>
    <w:rPr>
      <w:sz w:val="18"/>
      <w:szCs w:val="18"/>
    </w:rPr>
  </w:style>
  <w:style w:type="character" w:customStyle="1" w:styleId="a6">
    <w:name w:val="页脚 字符"/>
    <w:basedOn w:val="a0"/>
    <w:link w:val="a5"/>
    <w:uiPriority w:val="99"/>
    <w:rsid w:val="009074E9"/>
    <w:rPr>
      <w:sz w:val="18"/>
      <w:szCs w:val="18"/>
    </w:rPr>
  </w:style>
  <w:style w:type="paragraph" w:styleId="a7">
    <w:name w:val="annotation text"/>
    <w:basedOn w:val="a"/>
    <w:link w:val="a8"/>
    <w:semiHidden/>
    <w:qFormat/>
    <w:rsid w:val="009074E9"/>
    <w:pPr>
      <w:jc w:val="left"/>
    </w:pPr>
    <w:rPr>
      <w:sz w:val="24"/>
      <w:szCs w:val="24"/>
    </w:rPr>
  </w:style>
  <w:style w:type="character" w:customStyle="1" w:styleId="a8">
    <w:name w:val="批注文字 字符"/>
    <w:basedOn w:val="a0"/>
    <w:link w:val="a7"/>
    <w:semiHidden/>
    <w:rsid w:val="009074E9"/>
    <w:rPr>
      <w:sz w:val="24"/>
      <w:szCs w:val="24"/>
    </w:rPr>
  </w:style>
  <w:style w:type="character" w:styleId="a9">
    <w:name w:val="annotation reference"/>
    <w:basedOn w:val="a0"/>
    <w:rsid w:val="009074E9"/>
    <w:rPr>
      <w:sz w:val="21"/>
      <w:szCs w:val="21"/>
    </w:rPr>
  </w:style>
  <w:style w:type="paragraph" w:styleId="aa">
    <w:name w:val="Balloon Text"/>
    <w:basedOn w:val="a"/>
    <w:link w:val="ab"/>
    <w:uiPriority w:val="99"/>
    <w:semiHidden/>
    <w:unhideWhenUsed/>
    <w:rsid w:val="009074E9"/>
    <w:rPr>
      <w:sz w:val="18"/>
      <w:szCs w:val="18"/>
    </w:rPr>
  </w:style>
  <w:style w:type="character" w:customStyle="1" w:styleId="ab">
    <w:name w:val="批注框文本 字符"/>
    <w:basedOn w:val="a0"/>
    <w:link w:val="aa"/>
    <w:uiPriority w:val="99"/>
    <w:semiHidden/>
    <w:rsid w:val="009074E9"/>
    <w:rPr>
      <w:sz w:val="18"/>
      <w:szCs w:val="18"/>
    </w:rPr>
  </w:style>
  <w:style w:type="paragraph" w:styleId="ac">
    <w:name w:val="annotation subject"/>
    <w:basedOn w:val="a7"/>
    <w:next w:val="a7"/>
    <w:link w:val="ad"/>
    <w:uiPriority w:val="99"/>
    <w:semiHidden/>
    <w:unhideWhenUsed/>
    <w:rsid w:val="009074E9"/>
    <w:rPr>
      <w:b/>
      <w:bCs/>
      <w:sz w:val="21"/>
      <w:szCs w:val="22"/>
    </w:rPr>
  </w:style>
  <w:style w:type="character" w:customStyle="1" w:styleId="ad">
    <w:name w:val="批注主题 字符"/>
    <w:basedOn w:val="a8"/>
    <w:link w:val="ac"/>
    <w:uiPriority w:val="99"/>
    <w:semiHidden/>
    <w:rsid w:val="009074E9"/>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宏庭 叶</dc:creator>
  <cp:keywords/>
  <dc:description/>
  <cp:lastModifiedBy>宏庭 叶</cp:lastModifiedBy>
  <cp:revision>7</cp:revision>
  <dcterms:created xsi:type="dcterms:W3CDTF">2019-07-09T07:14:00Z</dcterms:created>
  <dcterms:modified xsi:type="dcterms:W3CDTF">2019-07-09T08:10:00Z</dcterms:modified>
</cp:coreProperties>
</file>