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64" w:rsidRDefault="00697064" w:rsidP="001C1906">
      <w:r>
        <w:rPr>
          <w:rFonts w:hint="eastAsia"/>
        </w:rPr>
        <w:t>选择</w:t>
      </w:r>
    </w:p>
    <w:p w:rsidR="00F672C6" w:rsidRDefault="001C1906" w:rsidP="001C1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下列逻辑电路中为时序逻辑电路的是（）</w:t>
      </w:r>
    </w:p>
    <w:p w:rsidR="001C1906" w:rsidRDefault="001C1906" w:rsidP="001C1906">
      <w:pPr>
        <w:ind w:left="36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变量译码器</w:t>
      </w: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加法器</w:t>
      </w:r>
      <w:r>
        <w:rPr>
          <w:rFonts w:hint="eastAsia"/>
        </w:rPr>
        <w:t xml:space="preserve">  C</w:t>
      </w:r>
      <w:r>
        <w:t>.</w:t>
      </w:r>
      <w:r>
        <w:rPr>
          <w:rFonts w:hint="eastAsia"/>
        </w:rPr>
        <w:t>数码存储器</w:t>
      </w:r>
      <w:r>
        <w:rPr>
          <w:rFonts w:hint="eastAsia"/>
        </w:rPr>
        <w:t xml:space="preserve">  D</w:t>
      </w:r>
      <w:r>
        <w:t>.</w:t>
      </w:r>
      <w:r>
        <w:rPr>
          <w:rFonts w:hint="eastAsia"/>
        </w:rPr>
        <w:t>数据选择器</w:t>
      </w:r>
    </w:p>
    <w:p w:rsidR="001C1906" w:rsidRDefault="001C1906" w:rsidP="001C1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冯诺依曼模型计算机中，程序执行过程实际上是循环的（）</w:t>
      </w:r>
    </w:p>
    <w:p w:rsidR="001C1906" w:rsidRDefault="001C1906" w:rsidP="001C1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1C1906" w:rsidRDefault="001C1906" w:rsidP="001C1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下列欲发送的带奇偶校验位的字符码中，采用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校验的字符码是（）</w:t>
      </w:r>
    </w:p>
    <w:p w:rsidR="001C1906" w:rsidRDefault="001C1906" w:rsidP="001C1906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A</w:t>
      </w:r>
      <w:r>
        <w:t xml:space="preserve">.11001011  </w:t>
      </w:r>
      <w:r>
        <w:rPr>
          <w:rFonts w:hint="eastAsia"/>
        </w:rPr>
        <w:t>B</w:t>
      </w:r>
      <w:r>
        <w:t>.11010110</w:t>
      </w:r>
      <w:proofErr w:type="gramEnd"/>
      <w:r>
        <w:t xml:space="preserve">  </w:t>
      </w:r>
      <w:r>
        <w:rPr>
          <w:rFonts w:hint="eastAsia"/>
        </w:rPr>
        <w:t>C</w:t>
      </w:r>
      <w:r>
        <w:t xml:space="preserve">.110000001  </w:t>
      </w:r>
      <w:r>
        <w:rPr>
          <w:rFonts w:hint="eastAsia"/>
        </w:rPr>
        <w:t>D</w:t>
      </w:r>
      <w:r>
        <w:t>.11001001</w:t>
      </w:r>
    </w:p>
    <w:p w:rsidR="001C1906" w:rsidRDefault="001C1906" w:rsidP="001C1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过于简单，略</w:t>
      </w:r>
    </w:p>
    <w:p w:rsidR="001C1906" w:rsidRDefault="001C1906" w:rsidP="001C1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为提高主存的性能</w:t>
      </w:r>
      <w:r>
        <w:rPr>
          <w:rFonts w:hint="eastAsia"/>
        </w:rPr>
        <w:t>/</w:t>
      </w:r>
      <w:r>
        <w:rPr>
          <w:rFonts w:hint="eastAsia"/>
        </w:rPr>
        <w:t>价格，现在计算机中内存条常由（）芯片组成</w:t>
      </w:r>
    </w:p>
    <w:p w:rsidR="00590A98" w:rsidRDefault="00590A98" w:rsidP="00590A98">
      <w:pPr>
        <w:ind w:left="360"/>
        <w:rPr>
          <w:rFonts w:hint="eastAsia"/>
        </w:rPr>
      </w:pPr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SRAM</w:t>
      </w:r>
      <w:r>
        <w:t xml:space="preserve">  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Cache</w:t>
      </w:r>
      <w:proofErr w:type="spellEnd"/>
      <w:proofErr w:type="gramEnd"/>
      <w:r>
        <w:t xml:space="preserve">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FLASH</w:t>
      </w:r>
      <w:r>
        <w:t xml:space="preserve">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SDRAM</w:t>
      </w:r>
    </w:p>
    <w:p w:rsidR="00590A98" w:rsidRDefault="001C1906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</w:t>
      </w:r>
      <w:r>
        <w:rPr>
          <w:rFonts w:hint="eastAsia"/>
        </w:rPr>
        <w:t>32</w:t>
      </w:r>
      <w:r>
        <w:rPr>
          <w:rFonts w:hint="eastAsia"/>
        </w:rPr>
        <w:t>位数据宽度的</w:t>
      </w:r>
      <w:r w:rsidR="00697064">
        <w:rPr>
          <w:rFonts w:hint="eastAsia"/>
        </w:rPr>
        <w:t>时钟频率为</w:t>
      </w:r>
      <w:r w:rsidR="00697064">
        <w:rPr>
          <w:rFonts w:hint="eastAsia"/>
        </w:rPr>
        <w:t>133MHz</w:t>
      </w:r>
      <w:r w:rsidR="00697064">
        <w:rPr>
          <w:rFonts w:hint="eastAsia"/>
        </w:rPr>
        <w:t>的总线中，若一次总线传输周期需</w:t>
      </w:r>
      <w:r w:rsidR="00697064">
        <w:rPr>
          <w:rFonts w:hint="eastAsia"/>
        </w:rPr>
        <w:t>4</w:t>
      </w:r>
      <w:r w:rsidR="00697064">
        <w:rPr>
          <w:rFonts w:hint="eastAsia"/>
        </w:rPr>
        <w:t>个时钟周期，则总线的数据传输率（总线带宽）为（）</w:t>
      </w:r>
    </w:p>
    <w:p w:rsidR="001C1906" w:rsidRDefault="00590A98" w:rsidP="00590A98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>
        <w:t>133</w:t>
      </w:r>
      <w:r>
        <w:rPr>
          <w:rFonts w:hint="eastAsia"/>
        </w:rPr>
        <w:t>MB/</w:t>
      </w:r>
      <w:proofErr w:type="gramStart"/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B</w:t>
      </w:r>
      <w:r>
        <w:t>.</w:t>
      </w:r>
      <w:r>
        <w:t>532</w:t>
      </w:r>
      <w:r>
        <w:rPr>
          <w:rFonts w:hint="eastAsia"/>
        </w:rPr>
        <w:t>MB</w:t>
      </w:r>
      <w:proofErr w:type="gramEnd"/>
      <w:r>
        <w:rPr>
          <w:rFonts w:hint="eastAsia"/>
        </w:rPr>
        <w:t>/s</w:t>
      </w:r>
      <w:r>
        <w:t xml:space="preserve">  </w:t>
      </w:r>
      <w:r>
        <w:rPr>
          <w:rFonts w:hint="eastAsia"/>
        </w:rPr>
        <w:t>C</w:t>
      </w:r>
      <w:r>
        <w:t>.</w:t>
      </w:r>
      <w:r>
        <w:t xml:space="preserve">133Mb/s  </w:t>
      </w:r>
      <w:r>
        <w:rPr>
          <w:rFonts w:hint="eastAsia"/>
        </w:rPr>
        <w:t>D</w:t>
      </w:r>
      <w:r>
        <w:t>.</w:t>
      </w:r>
      <w:r>
        <w:t>532Mb/s</w:t>
      </w:r>
    </w:p>
    <w:p w:rsidR="00590A98" w:rsidRDefault="00697064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下列寻址方式中，（）寻址方式只能用于指令寻址</w:t>
      </w:r>
    </w:p>
    <w:p w:rsidR="00697064" w:rsidRDefault="00590A98" w:rsidP="00590A98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 w:rsidR="00EF519D">
        <w:rPr>
          <w:rFonts w:hint="eastAsia"/>
        </w:rPr>
        <w:t>立即</w:t>
      </w:r>
      <w:r w:rsidR="00EF519D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EF519D">
        <w:rPr>
          <w:rFonts w:hint="eastAsia"/>
        </w:rPr>
        <w:t>寄存器</w:t>
      </w:r>
      <w:r w:rsidR="00EF519D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EF519D">
        <w:rPr>
          <w:rFonts w:hint="eastAsia"/>
        </w:rPr>
        <w:t>基址</w:t>
      </w:r>
      <w:r w:rsidR="00EF519D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EF519D">
        <w:rPr>
          <w:rFonts w:hint="eastAsia"/>
        </w:rPr>
        <w:t>相对</w:t>
      </w:r>
    </w:p>
    <w:p w:rsidR="00590A98" w:rsidRDefault="00697064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采用统一编码的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端口编址方式时，存储单元与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设备是靠</w:t>
      </w:r>
      <w:r>
        <w:t>（）</w:t>
      </w:r>
      <w:r>
        <w:rPr>
          <w:rFonts w:hint="eastAsia"/>
        </w:rPr>
        <w:t>来区分的</w:t>
      </w:r>
    </w:p>
    <w:p w:rsidR="00697064" w:rsidRDefault="00590A98" w:rsidP="00590A98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 w:rsidR="00044A62">
        <w:rPr>
          <w:rFonts w:hint="eastAsia"/>
        </w:rPr>
        <w:t>不同的地址线</w:t>
      </w:r>
      <w:r w:rsidR="00044A62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044A62">
        <w:rPr>
          <w:rFonts w:hint="eastAsia"/>
        </w:rPr>
        <w:t>不同的地址码</w:t>
      </w:r>
      <w:r w:rsidR="00044A62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044A62">
        <w:rPr>
          <w:rFonts w:hint="eastAsia"/>
        </w:rPr>
        <w:t>不同的控制线</w:t>
      </w:r>
      <w:r w:rsidR="00044A62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044A62">
        <w:rPr>
          <w:rFonts w:hint="eastAsia"/>
        </w:rPr>
        <w:t>不同的控制码</w:t>
      </w:r>
    </w:p>
    <w:p w:rsidR="00590A98" w:rsidRDefault="00697064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字长</w:t>
      </w:r>
      <w:r>
        <w:rPr>
          <w:rFonts w:hint="eastAsia"/>
        </w:rPr>
        <w:t>16</w:t>
      </w:r>
      <w:r>
        <w:rPr>
          <w:rFonts w:hint="eastAsia"/>
        </w:rPr>
        <w:t>位，用顶点补码小数表示时，一个字能表示的范围是（）</w:t>
      </w:r>
    </w:p>
    <w:p w:rsidR="00697064" w:rsidRDefault="00590A98" w:rsidP="00590A98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 w:rsidR="00044A62">
        <w:t>-1</w:t>
      </w:r>
      <w:proofErr w:type="gramStart"/>
      <w:r w:rsidR="00044A62">
        <w:t>~(</w:t>
      </w:r>
      <w:proofErr w:type="gramEnd"/>
      <w:r w:rsidR="00044A62">
        <w:rPr>
          <w:rFonts w:hint="eastAsia"/>
        </w:rPr>
        <w:t>1-2</w:t>
      </w:r>
      <w:r w:rsidR="00044A62">
        <w:t xml:space="preserve">^-15)  </w:t>
      </w:r>
      <w:r>
        <w:rPr>
          <w:rFonts w:hint="eastAsia"/>
        </w:rPr>
        <w:t>B</w:t>
      </w:r>
      <w:r>
        <w:t>.</w:t>
      </w:r>
      <w:r w:rsidR="00044A62">
        <w:t xml:space="preserve">0~(1-2^-15)  </w:t>
      </w:r>
      <w:r>
        <w:rPr>
          <w:rFonts w:hint="eastAsia"/>
        </w:rPr>
        <w:t>C</w:t>
      </w:r>
      <w:r>
        <w:t>.</w:t>
      </w:r>
      <w:r w:rsidR="00044A62">
        <w:t xml:space="preserve">-1~+1  </w:t>
      </w:r>
      <w:r>
        <w:rPr>
          <w:rFonts w:hint="eastAsia"/>
        </w:rPr>
        <w:t>D</w:t>
      </w:r>
      <w:r>
        <w:t>.</w:t>
      </w:r>
      <w:r w:rsidR="00044A62">
        <w:t>-</w:t>
      </w:r>
      <w:r w:rsidR="00044A62" w:rsidRPr="00044A62">
        <w:t xml:space="preserve"> </w:t>
      </w:r>
      <w:r w:rsidR="00044A62">
        <w:t>(1-2^-15)</w:t>
      </w:r>
      <w:r w:rsidR="00044A62">
        <w:t>~</w:t>
      </w:r>
      <w:r w:rsidR="00044A62" w:rsidRPr="00044A62">
        <w:t xml:space="preserve"> </w:t>
      </w:r>
      <w:r w:rsidR="00044A62">
        <w:t>(1-2^-15)</w:t>
      </w:r>
    </w:p>
    <w:p w:rsidR="00590A98" w:rsidRDefault="00697064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在堆栈中保持不变的是（）</w:t>
      </w:r>
    </w:p>
    <w:p w:rsidR="00697064" w:rsidRDefault="00590A98" w:rsidP="00590A98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 w:rsidR="00E83062">
        <w:rPr>
          <w:rFonts w:hint="eastAsia"/>
        </w:rPr>
        <w:t>栈指针</w:t>
      </w:r>
      <w:r w:rsidR="00E83062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proofErr w:type="gramStart"/>
      <w:r w:rsidR="00E83062">
        <w:rPr>
          <w:rFonts w:hint="eastAsia"/>
        </w:rPr>
        <w:t>栈</w:t>
      </w:r>
      <w:proofErr w:type="gramEnd"/>
      <w:r w:rsidR="00E83062">
        <w:rPr>
          <w:rFonts w:hint="eastAsia"/>
        </w:rPr>
        <w:t>底</w:t>
      </w:r>
      <w:r w:rsidR="00E83062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proofErr w:type="gramStart"/>
      <w:r w:rsidR="00E83062">
        <w:rPr>
          <w:rFonts w:hint="eastAsia"/>
        </w:rPr>
        <w:t>栈</w:t>
      </w:r>
      <w:proofErr w:type="gramEnd"/>
      <w:r w:rsidR="00E83062">
        <w:rPr>
          <w:rFonts w:hint="eastAsia"/>
        </w:rPr>
        <w:t>顶</w:t>
      </w:r>
      <w:r w:rsidR="00E83062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proofErr w:type="gramStart"/>
      <w:r w:rsidR="00E83062">
        <w:rPr>
          <w:rFonts w:hint="eastAsia"/>
        </w:rPr>
        <w:t>栈</w:t>
      </w:r>
      <w:proofErr w:type="gramEnd"/>
      <w:r w:rsidR="00E83062">
        <w:rPr>
          <w:rFonts w:hint="eastAsia"/>
        </w:rPr>
        <w:t>中数据</w:t>
      </w:r>
    </w:p>
    <w:p w:rsidR="00590A98" w:rsidRDefault="00697064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微指令格式分为水平型和垂直型，水平型的二进制编码位数（），用它编写的微程序（）</w:t>
      </w:r>
    </w:p>
    <w:p w:rsidR="00697064" w:rsidRDefault="00590A98" w:rsidP="00590A98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 w:rsidR="009C65F1">
        <w:rPr>
          <w:rFonts w:hint="eastAsia"/>
        </w:rPr>
        <w:t>较多，较长</w:t>
      </w:r>
      <w:r w:rsidR="009C65F1">
        <w:rPr>
          <w:rFonts w:hint="eastAsia"/>
        </w:rPr>
        <w:t xml:space="preserve">  </w:t>
      </w:r>
      <w:r>
        <w:rPr>
          <w:rFonts w:hint="eastAsia"/>
        </w:rPr>
        <w:t>B</w:t>
      </w:r>
      <w:r>
        <w:t>.</w:t>
      </w:r>
      <w:r w:rsidR="009C65F1">
        <w:rPr>
          <w:rFonts w:hint="eastAsia"/>
        </w:rPr>
        <w:t>较多，较短</w:t>
      </w:r>
      <w:r w:rsidR="009C65F1">
        <w:rPr>
          <w:rFonts w:hint="eastAsia"/>
        </w:rPr>
        <w:t xml:space="preserve">  </w:t>
      </w:r>
      <w:r>
        <w:rPr>
          <w:rFonts w:hint="eastAsia"/>
        </w:rPr>
        <w:t>C</w:t>
      </w:r>
      <w:r>
        <w:t>.</w:t>
      </w:r>
      <w:r w:rsidR="009C65F1">
        <w:rPr>
          <w:rFonts w:hint="eastAsia"/>
        </w:rPr>
        <w:t>较少，较长</w:t>
      </w:r>
      <w:r w:rsidR="009C65F1">
        <w:rPr>
          <w:rFonts w:hint="eastAsia"/>
        </w:rPr>
        <w:t xml:space="preserve">  </w:t>
      </w:r>
      <w:r>
        <w:rPr>
          <w:rFonts w:hint="eastAsia"/>
        </w:rPr>
        <w:t>D</w:t>
      </w:r>
      <w:r>
        <w:t>.</w:t>
      </w:r>
      <w:r w:rsidR="009C65F1">
        <w:rPr>
          <w:rFonts w:hint="eastAsia"/>
        </w:rPr>
        <w:t>较少，较短</w:t>
      </w:r>
    </w:p>
    <w:p w:rsidR="00590A98" w:rsidRDefault="00697064" w:rsidP="0059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RAM</w:t>
      </w:r>
      <w:r>
        <w:rPr>
          <w:rFonts w:hint="eastAsia"/>
        </w:rPr>
        <w:t>芯片的地址线为</w:t>
      </w:r>
      <w:r>
        <w:rPr>
          <w:rFonts w:hint="eastAsia"/>
        </w:rPr>
        <w:t>8</w:t>
      </w:r>
      <w:r>
        <w:rPr>
          <w:rFonts w:hint="eastAsia"/>
        </w:rPr>
        <w:t>根，其片内行、列地址译码器的输入端都为</w:t>
      </w:r>
      <w:r>
        <w:rPr>
          <w:rFonts w:hint="eastAsia"/>
        </w:rPr>
        <w:t>4</w:t>
      </w:r>
      <w:r>
        <w:rPr>
          <w:rFonts w:hint="eastAsia"/>
        </w:rPr>
        <w:t>根，则该芯片内地址译码器的输出线（字线加位线）共有（）条</w:t>
      </w:r>
    </w:p>
    <w:p w:rsidR="00697064" w:rsidRDefault="00590A98" w:rsidP="00590A98">
      <w:pPr>
        <w:pStyle w:val="a3"/>
        <w:ind w:left="360" w:firstLineChars="0" w:firstLine="0"/>
      </w:pPr>
      <w:proofErr w:type="gramStart"/>
      <w:r>
        <w:rPr>
          <w:rFonts w:hint="eastAsia"/>
        </w:rPr>
        <w:t>A</w:t>
      </w:r>
      <w:r>
        <w:t>.</w:t>
      </w:r>
      <w:r w:rsidR="006D2E06">
        <w:t xml:space="preserve">8  </w:t>
      </w:r>
      <w:r>
        <w:rPr>
          <w:rFonts w:hint="eastAsia"/>
        </w:rPr>
        <w:t>B</w:t>
      </w:r>
      <w:r>
        <w:t>.</w:t>
      </w:r>
      <w:r w:rsidR="006D2E06">
        <w:t>16</w:t>
      </w:r>
      <w:proofErr w:type="gramEnd"/>
      <w:r w:rsidR="006D2E06">
        <w:t xml:space="preserve">  </w:t>
      </w:r>
      <w:r>
        <w:rPr>
          <w:rFonts w:hint="eastAsia"/>
        </w:rPr>
        <w:t>C</w:t>
      </w:r>
      <w:r>
        <w:t>.</w:t>
      </w:r>
      <w:r w:rsidR="006D2E06">
        <w:t xml:space="preserve">32  </w:t>
      </w:r>
      <w:r>
        <w:rPr>
          <w:rFonts w:hint="eastAsia"/>
        </w:rPr>
        <w:t>D</w:t>
      </w:r>
      <w:r>
        <w:t>.</w:t>
      </w:r>
      <w:r w:rsidR="006D2E06">
        <w:t>256</w:t>
      </w:r>
    </w:p>
    <w:p w:rsidR="00697064" w:rsidRDefault="00697064" w:rsidP="00697064"/>
    <w:p w:rsidR="00697064" w:rsidRDefault="00697064" w:rsidP="00697064">
      <w:r>
        <w:rPr>
          <w:rFonts w:hint="eastAsia"/>
        </w:rPr>
        <w:t>填空</w:t>
      </w:r>
    </w:p>
    <w:p w:rsidR="00697064" w:rsidRDefault="00697064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时序逻辑电路的输出不仅取决于当时的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，还取决于电路</w:t>
      </w:r>
      <w:r w:rsidR="009E548D">
        <w:rPr>
          <w:rFonts w:hint="eastAsia"/>
        </w:rPr>
        <w:t>的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</w:p>
    <w:p w:rsidR="00697064" w:rsidRDefault="00697064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逻辑代数的基本运算有三种，它们是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</w:p>
    <w:p w:rsidR="00697064" w:rsidRDefault="00697064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浮点数进行右规格化</w:t>
      </w:r>
      <w:r w:rsidR="009E548D">
        <w:rPr>
          <w:rFonts w:hint="eastAsia"/>
        </w:rPr>
        <w:t>时，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  <w:r>
        <w:rPr>
          <w:rFonts w:hint="eastAsia"/>
        </w:rPr>
        <w:t>；进行左规格化时，</w:t>
      </w:r>
      <w:r w:rsidR="009E548D">
        <w:rPr>
          <w:rFonts w:hint="eastAsia"/>
          <w:u w:val="single"/>
        </w:rPr>
        <w:t xml:space="preserve"> </w:t>
      </w:r>
      <w:r w:rsidR="009E548D">
        <w:rPr>
          <w:u w:val="single"/>
        </w:rPr>
        <w:t xml:space="preserve">     </w:t>
      </w:r>
    </w:p>
    <w:p w:rsidR="009E548D" w:rsidRDefault="00697064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层次结构存储系统可满足用户大容量、高速度、低价格要求的根本原因时程序</w:t>
      </w:r>
      <w:r w:rsidR="009E548D">
        <w:rPr>
          <w:rFonts w:hint="eastAsia"/>
        </w:rPr>
        <w:t>呈现出</w:t>
      </w:r>
    </w:p>
    <w:p w:rsidR="00697064" w:rsidRDefault="009E548D" w:rsidP="00D206C9">
      <w:pPr>
        <w:pStyle w:val="a3"/>
        <w:ind w:left="360" w:firstLineChars="0" w:firstLine="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697064">
        <w:rPr>
          <w:rFonts w:hint="eastAsia"/>
        </w:rPr>
        <w:t>规律。</w:t>
      </w:r>
      <w:r w:rsidR="00697064">
        <w:rPr>
          <w:rFonts w:hint="eastAsia"/>
        </w:rPr>
        <w:t>Cache</w:t>
      </w:r>
      <w:r w:rsidR="00697064">
        <w:t>-</w:t>
      </w:r>
      <w:r w:rsidR="00697064">
        <w:rPr>
          <w:rFonts w:hint="eastAsia"/>
        </w:rPr>
        <w:t>主存</w:t>
      </w:r>
      <w:r w:rsidR="00697064">
        <w:rPr>
          <w:rFonts w:hint="eastAsia"/>
        </w:rPr>
        <w:t>-</w:t>
      </w:r>
      <w:proofErr w:type="gramStart"/>
      <w:r w:rsidR="00697064">
        <w:rPr>
          <w:rFonts w:hint="eastAsia"/>
        </w:rPr>
        <w:t>辅存层次</w:t>
      </w:r>
      <w:proofErr w:type="gramEnd"/>
      <w:r w:rsidR="00697064">
        <w:rPr>
          <w:rFonts w:hint="eastAsia"/>
        </w:rPr>
        <w:t>系统中</w:t>
      </w:r>
      <w:r w:rsidR="00CF796E">
        <w:rPr>
          <w:rFonts w:hint="eastAsia"/>
        </w:rPr>
        <w:t>，</w:t>
      </w:r>
      <w:r w:rsidR="00CF796E">
        <w:rPr>
          <w:rFonts w:hint="eastAsia"/>
        </w:rPr>
        <w:t>Cache</w:t>
      </w:r>
      <w:r w:rsidR="00CF796E">
        <w:rPr>
          <w:rFonts w:hint="eastAsia"/>
        </w:rPr>
        <w:t>主要解决速度问题，故</w:t>
      </w:r>
      <w:r w:rsidR="00CF796E">
        <w:rPr>
          <w:rFonts w:hint="eastAsia"/>
        </w:rPr>
        <w:t>Cache</w:t>
      </w:r>
      <w:r w:rsidR="00CF796E">
        <w:rPr>
          <w:rFonts w:hint="eastAsia"/>
        </w:rPr>
        <w:t>全部由硬件构成、</w:t>
      </w:r>
      <w:r w:rsidR="00CF796E">
        <w:rPr>
          <w:rFonts w:hint="eastAsia"/>
        </w:rPr>
        <w:t>CPU</w:t>
      </w:r>
      <w:r w:rsidR="00DF3C3C">
        <w:rPr>
          <w:rFonts w:hint="eastAsia"/>
        </w:rPr>
        <w:t>按</w:t>
      </w:r>
      <w:r w:rsidR="00DF3C3C">
        <w:rPr>
          <w:rFonts w:hint="eastAsia"/>
          <w:u w:val="single"/>
        </w:rPr>
        <w:t xml:space="preserve"> </w:t>
      </w:r>
      <w:r w:rsidR="00DF3C3C">
        <w:rPr>
          <w:u w:val="single"/>
        </w:rPr>
        <w:t xml:space="preserve">     </w:t>
      </w:r>
      <w:r w:rsidR="00CF796E">
        <w:rPr>
          <w:rFonts w:hint="eastAsia"/>
        </w:rPr>
        <w:t>地址访问</w:t>
      </w:r>
      <w:r w:rsidR="00CF796E">
        <w:rPr>
          <w:rFonts w:hint="eastAsia"/>
        </w:rPr>
        <w:t>Cache</w:t>
      </w:r>
    </w:p>
    <w:p w:rsidR="00CF796E" w:rsidRDefault="00CF796E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指令系统有</w:t>
      </w:r>
      <w:r>
        <w:rPr>
          <w:rFonts w:hint="eastAsia"/>
        </w:rPr>
        <w:t>CISC</w:t>
      </w:r>
      <w:r>
        <w:rPr>
          <w:rFonts w:hint="eastAsia"/>
        </w:rPr>
        <w:t>和</w:t>
      </w:r>
      <w:r>
        <w:rPr>
          <w:rFonts w:hint="eastAsia"/>
        </w:rPr>
        <w:t>RISC</w:t>
      </w:r>
      <w:r>
        <w:rPr>
          <w:rFonts w:hint="eastAsia"/>
        </w:rPr>
        <w:t>两种风格，程序执行时间可用</w:t>
      </w:r>
      <w:proofErr w:type="spellStart"/>
      <w:r>
        <w:rPr>
          <w:rFonts w:hint="eastAsia"/>
        </w:rPr>
        <w:t>Tcpu</w:t>
      </w:r>
      <w:proofErr w:type="spellEnd"/>
      <w:r>
        <w:t xml:space="preserve"> =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Tc</w:t>
      </w:r>
      <w:r>
        <w:rPr>
          <w:rFonts w:hint="eastAsia"/>
        </w:rPr>
        <w:t>表示，</w:t>
      </w:r>
      <w:r>
        <w:rPr>
          <w:rFonts w:hint="eastAsia"/>
        </w:rPr>
        <w:t>RISC</w:t>
      </w:r>
      <w:r>
        <w:rPr>
          <w:rFonts w:hint="eastAsia"/>
        </w:rPr>
        <w:t>侧重强化公式中</w:t>
      </w:r>
      <w:r w:rsidR="00242803">
        <w:rPr>
          <w:rFonts w:hint="eastAsia"/>
        </w:rPr>
        <w:t>参数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的性能（</w:t>
      </w:r>
      <w:r w:rsidR="00FA4256">
        <w:rPr>
          <w:rFonts w:hint="eastAsia"/>
        </w:rPr>
        <w:t>使</w:t>
      </w:r>
      <w:bookmarkStart w:id="0" w:name="_GoBack"/>
      <w:bookmarkEnd w:id="0"/>
      <w:r>
        <w:rPr>
          <w:rFonts w:hint="eastAsia"/>
        </w:rPr>
        <w:t>该值较小），而</w:t>
      </w:r>
      <w:r>
        <w:rPr>
          <w:rFonts w:hint="eastAsia"/>
        </w:rPr>
        <w:t>CISC</w:t>
      </w:r>
      <w:r>
        <w:rPr>
          <w:rFonts w:hint="eastAsia"/>
        </w:rPr>
        <w:t>则侧重强化公式中</w:t>
      </w:r>
      <w:r w:rsidR="00242803">
        <w:rPr>
          <w:rFonts w:hint="eastAsia"/>
        </w:rPr>
        <w:t>参数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的性能</w:t>
      </w:r>
    </w:p>
    <w:p w:rsidR="00CF796E" w:rsidRDefault="00CF796E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控制器工作的实质</w:t>
      </w:r>
      <w:r w:rsidR="00242803">
        <w:rPr>
          <w:rFonts w:hint="eastAsia"/>
        </w:rPr>
        <w:t>是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 w:rsidR="00242803">
        <w:rPr>
          <w:rFonts w:hint="eastAsia"/>
        </w:rPr>
        <w:t>和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工作</w:t>
      </w:r>
    </w:p>
    <w:p w:rsidR="00CF796E" w:rsidRDefault="00CF796E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微程序控制器中，机器指令和微指令的关系</w:t>
      </w:r>
      <w:r w:rsidR="00242803">
        <w:rPr>
          <w:rFonts w:hint="eastAsia"/>
        </w:rPr>
        <w:t>是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</w:p>
    <w:p w:rsidR="00CF796E" w:rsidRDefault="00CF796E" w:rsidP="00697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为提高计算机系统的可拓展性，现代计算机大多</w:t>
      </w:r>
      <w:r w:rsidR="00242803">
        <w:rPr>
          <w:rFonts w:hint="eastAsia"/>
        </w:rPr>
        <w:t>采用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互连方式，为实现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操作标准化，通常</w:t>
      </w:r>
      <w:r w:rsidR="00242803">
        <w:rPr>
          <w:rFonts w:hint="eastAsia"/>
        </w:rPr>
        <w:t>采用</w:t>
      </w:r>
      <w:r w:rsidR="00242803">
        <w:rPr>
          <w:rFonts w:hint="eastAsia"/>
          <w:u w:val="single"/>
        </w:rPr>
        <w:t xml:space="preserve"> </w:t>
      </w:r>
      <w:r w:rsidR="00242803">
        <w:rPr>
          <w:u w:val="single"/>
        </w:rPr>
        <w:t xml:space="preserve">     </w:t>
      </w:r>
      <w:r>
        <w:rPr>
          <w:rFonts w:hint="eastAsia"/>
        </w:rPr>
        <w:t>中转</w:t>
      </w:r>
      <w:r>
        <w:rPr>
          <w:rFonts w:hint="eastAsia"/>
        </w:rPr>
        <w:t>CPU</w:t>
      </w:r>
      <w:r>
        <w:rPr>
          <w:rFonts w:hint="eastAsia"/>
        </w:rPr>
        <w:t>不同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设备的各种操作</w:t>
      </w:r>
    </w:p>
    <w:p w:rsidR="00CF796E" w:rsidRDefault="00CF796E" w:rsidP="00CF796E"/>
    <w:p w:rsidR="00CF796E" w:rsidRDefault="00CF796E" w:rsidP="00CF796E">
      <w:r>
        <w:rPr>
          <w:rFonts w:hint="eastAsia"/>
        </w:rPr>
        <w:t>计算</w:t>
      </w:r>
    </w:p>
    <w:p w:rsidR="00CF796E" w:rsidRPr="00CF796E" w:rsidRDefault="00CF796E" w:rsidP="00CF7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96E" w:rsidRDefault="00D85138" w:rsidP="00CF79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化简逻辑表达式</w:t>
      </w:r>
      <w:r w:rsidR="00CF7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0270" cy="3420745"/>
            <wp:effectExtent l="0" t="7938" r="0" b="0"/>
            <wp:docPr id="1" name="图片 1" descr="C:\Users\MuSmile\Documents\Tencent Files\2571221976\Image\C2C\45CD3D8EE6D9BA2797527A49EB04A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mile\Documents\Tencent Files\2571221976\Image\C2C\45CD3D8EE6D9BA2797527A49EB04AE69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21" t="21819" r="53233" b="538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9027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1C" w:rsidRDefault="004B1F1C" w:rsidP="00CF79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某计算机主存按字节编址，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根地址引脚、</w:t>
      </w:r>
      <w:r>
        <w:rPr>
          <w:rFonts w:hint="eastAsia"/>
        </w:rPr>
        <w:t>8</w:t>
      </w:r>
      <w:r>
        <w:rPr>
          <w:rFonts w:hint="eastAsia"/>
        </w:rPr>
        <w:t>根数据引脚，能有</w:t>
      </w:r>
      <w:r>
        <w:rPr>
          <w:rFonts w:hint="eastAsia"/>
        </w:rPr>
        <w:t>16KB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与主存间采用</w:t>
      </w:r>
      <w:r>
        <w:rPr>
          <w:rFonts w:hint="eastAsia"/>
        </w:rPr>
        <w:t>2</w:t>
      </w:r>
      <w:r>
        <w:rPr>
          <w:rFonts w:hint="eastAsia"/>
        </w:rPr>
        <w:t>路组相连映像方式，块大小为</w:t>
      </w:r>
      <w:r>
        <w:rPr>
          <w:rFonts w:hint="eastAsia"/>
        </w:rPr>
        <w:t>16B</w:t>
      </w:r>
    </w:p>
    <w:p w:rsidR="004B1F1C" w:rsidRDefault="004B1F1C" w:rsidP="004B1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画出主存地址的组成格式，计算并标出各组成部分的长度</w:t>
      </w:r>
    </w:p>
    <w:p w:rsidR="004B1F1C" w:rsidRDefault="004B1F1C" w:rsidP="004B1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Cache</w:t>
      </w:r>
      <w:r>
        <w:rPr>
          <w:rFonts w:hint="eastAsia"/>
        </w:rPr>
        <w:t>中块标记的长度</w:t>
      </w:r>
    </w:p>
    <w:p w:rsidR="004B1F1C" w:rsidRDefault="004B1F1C" w:rsidP="004B1F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CPU</w:t>
      </w:r>
      <w:r>
        <w:rPr>
          <w:rFonts w:hint="eastAsia"/>
        </w:rPr>
        <w:t>访存地址为</w:t>
      </w:r>
      <w:r>
        <w:rPr>
          <w:rFonts w:hint="eastAsia"/>
        </w:rPr>
        <w:t>2E</w:t>
      </w:r>
      <w:r>
        <w:t>701</w:t>
      </w:r>
      <w:r>
        <w:rPr>
          <w:rFonts w:hint="eastAsia"/>
        </w:rPr>
        <w:t>H</w:t>
      </w:r>
      <w:r>
        <w:rPr>
          <w:rFonts w:hint="eastAsia"/>
        </w:rPr>
        <w:t>时，计算</w:t>
      </w:r>
      <w:r>
        <w:rPr>
          <w:rFonts w:hint="eastAsia"/>
        </w:rPr>
        <w:t>Cache</w:t>
      </w:r>
      <w:r>
        <w:rPr>
          <w:rFonts w:hint="eastAsia"/>
        </w:rPr>
        <w:t>命中时可能的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块号及块</w:t>
      </w:r>
      <w:proofErr w:type="gramEnd"/>
      <w:r>
        <w:rPr>
          <w:rFonts w:hint="eastAsia"/>
        </w:rPr>
        <w:t>标记的值</w:t>
      </w:r>
    </w:p>
    <w:p w:rsidR="004B1F1C" w:rsidRDefault="004B1F1C" w:rsidP="004B1F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约定主存单元长度为</w:t>
      </w:r>
      <w:r>
        <w:rPr>
          <w:rFonts w:hint="eastAsia"/>
        </w:rPr>
        <w:t>16</w:t>
      </w:r>
      <w:r>
        <w:rPr>
          <w:rFonts w:hint="eastAsia"/>
        </w:rPr>
        <w:t>位，，指令系统的指令格式如下图所示，其中</w:t>
      </w:r>
      <w:r>
        <w:rPr>
          <w:rFonts w:hint="eastAsia"/>
        </w:rPr>
        <w:t>DF</w:t>
      </w:r>
      <w:r>
        <w:t>=00</w:t>
      </w:r>
      <w:r>
        <w:t>、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分别表示立即寻址、基址寻址、相对寻址、变址寄存器方式，</w:t>
      </w:r>
      <w:r>
        <w:rPr>
          <w:rFonts w:hint="eastAsia"/>
        </w:rPr>
        <w:t>CPU</w:t>
      </w:r>
      <w:r>
        <w:rPr>
          <w:rFonts w:hint="eastAsia"/>
        </w:rPr>
        <w:t>中只有</w:t>
      </w:r>
      <w:r>
        <w:rPr>
          <w:rFonts w:hint="eastAsia"/>
        </w:rPr>
        <w:t>1</w:t>
      </w:r>
      <w:r>
        <w:rPr>
          <w:rFonts w:hint="eastAsia"/>
        </w:rPr>
        <w:t>个基址寄存器（简写为</w:t>
      </w:r>
      <w:r>
        <w:rPr>
          <w:rFonts w:hint="eastAsia"/>
        </w:rPr>
        <w:t>RB</w:t>
      </w:r>
      <w:r>
        <w:rPr>
          <w:rFonts w:hint="eastAsia"/>
        </w:rPr>
        <w:t>）和</w:t>
      </w:r>
      <w:r>
        <w:rPr>
          <w:rFonts w:hint="eastAsia"/>
        </w:rPr>
        <w:t>1</w:t>
      </w:r>
      <w:r>
        <w:rPr>
          <w:rFonts w:hint="eastAsia"/>
        </w:rPr>
        <w:t>个变址寄存器（简写为</w:t>
      </w:r>
      <w:r>
        <w:rPr>
          <w:rFonts w:hint="eastAsia"/>
        </w:rPr>
        <w:t>RI</w:t>
      </w:r>
      <w:r>
        <w:rPr>
          <w:rFonts w:hint="eastAsia"/>
        </w:rPr>
        <w:t>），形式地址</w:t>
      </w:r>
      <w:r>
        <w:rPr>
          <w:rFonts w:hint="eastAsia"/>
        </w:rPr>
        <w:t>A</w:t>
      </w:r>
      <w:r>
        <w:rPr>
          <w:rFonts w:hint="eastAsia"/>
        </w:rPr>
        <w:t>用原码表示</w:t>
      </w:r>
    </w:p>
    <w:p w:rsidR="004B1F1C" w:rsidRDefault="004B1F1C" w:rsidP="007E599B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</w:r>
      <w:r w:rsidR="007E599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style="width:31.7pt;height:249.1pt;rotation:-90;mso-left-percent:-10001;mso-top-percent:-10001;mso-position-horizontal:absolute;mso-position-horizontal-relative:char;mso-position-vertical:absolute;mso-position-vertical-relative:line;mso-left-percent:-10001;mso-top-percent:-10001">
            <v:imagedata r:id="rId7" r:href="rId8" croptop="5233f" cropbottom="25539f" cropleft="13816f" cropright="48402f"/>
            <w10:wrap type="none"/>
            <w10:anchorlock/>
          </v:shape>
        </w:pict>
      </w:r>
    </w:p>
    <w:p w:rsidR="007E599B" w:rsidRPr="007E599B" w:rsidRDefault="007E599B" w:rsidP="007E599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99B">
        <w:rPr>
          <w:rFonts w:ascii="宋体" w:eastAsia="宋体" w:hAnsi="宋体" w:cs="宋体" w:hint="eastAsia"/>
          <w:kern w:val="0"/>
          <w:sz w:val="24"/>
          <w:szCs w:val="24"/>
        </w:rPr>
        <w:t>该指令系统最多可定义多少种不同操作</w:t>
      </w:r>
    </w:p>
    <w:p w:rsidR="007E599B" w:rsidRPr="007E599B" w:rsidRDefault="007E599B" w:rsidP="007E599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若（RB）=0037H，（RI）=1122H，请分别计算执行的指令为[</w:t>
      </w:r>
      <w:r>
        <w:rPr>
          <w:rFonts w:ascii="宋体" w:eastAsia="宋体" w:hAnsi="宋体" w:cs="宋体"/>
          <w:kern w:val="0"/>
          <w:sz w:val="24"/>
          <w:szCs w:val="24"/>
        </w:rPr>
        <w:t>1234H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=4430H、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1236H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=2512H、</w:t>
      </w: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1238H</w:t>
      </w:r>
      <w:r>
        <w:rPr>
          <w:rFonts w:ascii="宋体" w:eastAsia="宋体" w:hAnsi="宋体" w:cs="宋体" w:hint="eastAsia"/>
          <w:kern w:val="0"/>
          <w:sz w:val="24"/>
          <w:szCs w:val="24"/>
        </w:rPr>
        <w:t>]</w:t>
      </w:r>
      <w:r>
        <w:rPr>
          <w:rFonts w:ascii="宋体" w:eastAsia="宋体" w:hAnsi="宋体" w:cs="宋体"/>
          <w:kern w:val="0"/>
          <w:sz w:val="24"/>
          <w:szCs w:val="24"/>
        </w:rPr>
        <w:t>=1344H</w:t>
      </w:r>
      <w:r>
        <w:rPr>
          <w:rFonts w:ascii="宋体" w:eastAsia="宋体" w:hAnsi="宋体" w:cs="宋体" w:hint="eastAsia"/>
          <w:kern w:val="0"/>
          <w:sz w:val="24"/>
          <w:szCs w:val="24"/>
        </w:rPr>
        <w:t>时的各指令操作数或操作数有效地址EA</w:t>
      </w:r>
    </w:p>
    <w:p w:rsidR="004B1F1C" w:rsidRDefault="003C4A80" w:rsidP="00CF79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某外设通过</w:t>
      </w:r>
      <w:r>
        <w:rPr>
          <w:rFonts w:hint="eastAsia"/>
        </w:rPr>
        <w:t>RS</w:t>
      </w:r>
      <w:r>
        <w:t>-232</w:t>
      </w:r>
      <w:r>
        <w:rPr>
          <w:rFonts w:hint="eastAsia"/>
        </w:rPr>
        <w:t>串行口与主机相连，采用异步通信方式。若传输速率</w:t>
      </w:r>
      <w:r>
        <w:rPr>
          <w:rFonts w:hint="eastAsia"/>
        </w:rPr>
        <w:t>1200</w:t>
      </w:r>
      <w:r>
        <w:rPr>
          <w:rFonts w:hint="eastAsia"/>
        </w:rPr>
        <w:t>波特，</w:t>
      </w:r>
      <w:r>
        <w:rPr>
          <w:rFonts w:hint="eastAsia"/>
        </w:rPr>
        <w:t>1</w:t>
      </w:r>
      <w:r>
        <w:rPr>
          <w:rFonts w:hint="eastAsia"/>
        </w:rPr>
        <w:t>位起始位，</w:t>
      </w:r>
      <w:r>
        <w:rPr>
          <w:rFonts w:hint="eastAsia"/>
        </w:rPr>
        <w:t>2</w:t>
      </w:r>
      <w:r>
        <w:rPr>
          <w:rFonts w:hint="eastAsia"/>
        </w:rPr>
        <w:t>位终止位，</w:t>
      </w:r>
      <w:r>
        <w:rPr>
          <w:rFonts w:hint="eastAsia"/>
        </w:rPr>
        <w:t>1</w:t>
      </w:r>
      <w:r>
        <w:rPr>
          <w:rFonts w:hint="eastAsia"/>
        </w:rPr>
        <w:t>位奇偶位，</w:t>
      </w:r>
      <w:r>
        <w:rPr>
          <w:rFonts w:hint="eastAsia"/>
        </w:rPr>
        <w:t>8</w:t>
      </w:r>
      <w:r>
        <w:rPr>
          <w:rFonts w:hint="eastAsia"/>
        </w:rPr>
        <w:t>位数据位。传输一个字节有效数据需要时间位多少</w:t>
      </w:r>
    </w:p>
    <w:p w:rsidR="003C4A80" w:rsidRDefault="003C4A80" w:rsidP="003C4A80"/>
    <w:p w:rsidR="003C4A80" w:rsidRDefault="003C4A80" w:rsidP="003C4A80">
      <w:r>
        <w:rPr>
          <w:rFonts w:hint="eastAsia"/>
        </w:rPr>
        <w:t>简答</w:t>
      </w:r>
    </w:p>
    <w:p w:rsidR="003C4A80" w:rsidRDefault="003C4A80" w:rsidP="003C4A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CPU</w:t>
      </w:r>
      <w:r>
        <w:rPr>
          <w:rFonts w:hint="eastAsia"/>
        </w:rPr>
        <w:t>采用流水线技术的方法和目的</w:t>
      </w:r>
    </w:p>
    <w:p w:rsidR="003C4A80" w:rsidRDefault="003C4A80" w:rsidP="003C4A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向量中断的中断响应阶段的重要任务是什么？简述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设备中断请求能够得到响应的条件</w:t>
      </w:r>
    </w:p>
    <w:p w:rsidR="003C4A80" w:rsidRDefault="003C4A80" w:rsidP="003C4A80"/>
    <w:p w:rsidR="003C4A80" w:rsidRDefault="003C4A80" w:rsidP="003C4A80">
      <w:r>
        <w:rPr>
          <w:rFonts w:hint="eastAsia"/>
        </w:rPr>
        <w:t>五、分析以下电路（列出真值表，写出输出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与输入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的逻辑关系表达式），说明电路功能</w:t>
      </w:r>
    </w:p>
    <w:p w:rsidR="003C4A80" w:rsidRPr="003C4A80" w:rsidRDefault="003C4A80" w:rsidP="003C4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A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C4A8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"C:\\Users\\MuSmile\\Documents\\Tencent Files\\2571221976\\Image\\C2C\\AD41C3C9442E41A50879D9C51384397C.jpg" \* MERGEFORMATINET </w:instrText>
      </w:r>
      <w:r w:rsidRPr="003C4A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2893" w:rsidRPr="003C4A80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82.75pt;height:153.75pt">
            <v:imagedata r:id="rId9" r:href="rId10" croptop="8310f" cropbottom="45899f" cropleft="34548f" cropright="3239f"/>
          </v:shape>
        </w:pict>
      </w:r>
      <w:r w:rsidRPr="003C4A8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C4A80" w:rsidRDefault="003C4A80" w:rsidP="003C4A80"/>
    <w:p w:rsidR="00F82893" w:rsidRDefault="00F82893" w:rsidP="003C4A80">
      <w:r>
        <w:rPr>
          <w:rFonts w:hint="eastAsia"/>
        </w:rPr>
        <w:t>六、欲用</w:t>
      </w:r>
      <w:r>
        <w:rPr>
          <w:rFonts w:hint="eastAsia"/>
        </w:rPr>
        <w:t>16K</w:t>
      </w:r>
      <w:r>
        <w:t xml:space="preserve"> </w:t>
      </w:r>
      <w:r>
        <w:rPr>
          <w:rFonts w:hint="eastAsia"/>
        </w:rPr>
        <w:t>x</w:t>
      </w:r>
      <w:r>
        <w:t xml:space="preserve"> 4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芯片构成</w:t>
      </w:r>
      <w:r>
        <w:rPr>
          <w:rFonts w:hint="eastAsia"/>
        </w:rPr>
        <w:t>64K</w:t>
      </w:r>
      <w:r>
        <w:t xml:space="preserve"> </w:t>
      </w:r>
      <w:r>
        <w:rPr>
          <w:rFonts w:hint="eastAsia"/>
        </w:rPr>
        <w:t>x</w:t>
      </w:r>
      <w:r>
        <w:t xml:space="preserve"> 8</w:t>
      </w:r>
      <w:r>
        <w:rPr>
          <w:rFonts w:hint="eastAsia"/>
        </w:rPr>
        <w:t>bit</w:t>
      </w:r>
      <w:r>
        <w:rPr>
          <w:rFonts w:hint="eastAsia"/>
        </w:rPr>
        <w:t>的主存储器，完成下列要求</w:t>
      </w:r>
      <w:r>
        <w:t>：</w:t>
      </w:r>
    </w:p>
    <w:p w:rsidR="00F82893" w:rsidRDefault="00F82893" w:rsidP="003C4A80">
      <w:r>
        <w:tab/>
        <w:t>1</w:t>
      </w:r>
      <w:r>
        <w:t>）</w:t>
      </w:r>
      <w:r>
        <w:rPr>
          <w:rFonts w:hint="eastAsia"/>
        </w:rPr>
        <w:t>写出</w:t>
      </w:r>
      <w:r>
        <w:rPr>
          <w:rFonts w:hint="eastAsia"/>
        </w:rPr>
        <w:t>SRAM</w:t>
      </w:r>
      <w:r>
        <w:rPr>
          <w:rFonts w:hint="eastAsia"/>
        </w:rPr>
        <w:t>芯片、主存储器的地址引脚信号个数及数据引脚信号个数</w:t>
      </w:r>
    </w:p>
    <w:p w:rsidR="00F82893" w:rsidRDefault="00F82893" w:rsidP="003C4A80">
      <w:r>
        <w:lastRenderedPageBreak/>
        <w:tab/>
        <w:t>2</w:t>
      </w:r>
      <w:r>
        <w:t>）</w:t>
      </w:r>
      <w:r>
        <w:rPr>
          <w:rFonts w:hint="eastAsia"/>
        </w:rPr>
        <w:t>主存储器需要</w:t>
      </w:r>
      <w:r>
        <w:rPr>
          <w:rFonts w:hint="eastAsia"/>
        </w:rPr>
        <w:t>16K</w:t>
      </w:r>
      <w:r>
        <w:t xml:space="preserve"> </w:t>
      </w:r>
      <w:r>
        <w:rPr>
          <w:rFonts w:hint="eastAsia"/>
        </w:rPr>
        <w:t>x</w:t>
      </w:r>
      <w:r>
        <w:t xml:space="preserve"> 4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SRAM</w:t>
      </w:r>
      <w:r>
        <w:rPr>
          <w:rFonts w:hint="eastAsia"/>
        </w:rPr>
        <w:t>芯片多少片？说明各组芯片在主存储器地址空间中的地址范围</w:t>
      </w:r>
    </w:p>
    <w:p w:rsidR="00F82893" w:rsidRDefault="00F82893" w:rsidP="003C4A80">
      <w:r>
        <w:tab/>
        <w:t>3</w:t>
      </w:r>
      <w:r>
        <w:t>）</w:t>
      </w:r>
      <w:r>
        <w:rPr>
          <w:rFonts w:hint="eastAsia"/>
        </w:rPr>
        <w:t>画出主存储器的各信号线与各</w:t>
      </w:r>
      <w:r>
        <w:rPr>
          <w:rFonts w:hint="eastAsia"/>
        </w:rPr>
        <w:t>SRAM</w:t>
      </w:r>
      <w:r>
        <w:rPr>
          <w:rFonts w:hint="eastAsia"/>
        </w:rPr>
        <w:t>芯片相应引脚连接的逻辑结构图，注意标出所有相关引脚名称</w:t>
      </w:r>
    </w:p>
    <w:p w:rsidR="00F82893" w:rsidRDefault="00F82893" w:rsidP="003C4A80"/>
    <w:p w:rsidR="00F82893" w:rsidRDefault="00F82893" w:rsidP="003C4A80">
      <w:r>
        <w:rPr>
          <w:rFonts w:hint="eastAsia"/>
        </w:rPr>
        <w:t>七、</w:t>
      </w:r>
      <w:r>
        <w:rPr>
          <w:rFonts w:hint="eastAsia"/>
        </w:rPr>
        <w:t>CPU</w:t>
      </w:r>
      <w:r>
        <w:rPr>
          <w:rFonts w:hint="eastAsia"/>
        </w:rPr>
        <w:t>内部结构及数据通路如下图所示，</w:t>
      </w:r>
      <w:r>
        <w:rPr>
          <w:rFonts w:hint="eastAsia"/>
        </w:rPr>
        <w:t>Y</w:t>
      </w:r>
      <w:r>
        <w:rPr>
          <w:rFonts w:hint="eastAsia"/>
        </w:rPr>
        <w:t>中存放加数或减数，时序系统采用联合控制方式，</w:t>
      </w:r>
      <w:proofErr w:type="gramStart"/>
      <w:r>
        <w:rPr>
          <w:rFonts w:hint="eastAsia"/>
        </w:rPr>
        <w:t>相关微操做</w:t>
      </w:r>
      <w:proofErr w:type="gramEnd"/>
      <w:r>
        <w:rPr>
          <w:rFonts w:hint="eastAsia"/>
        </w:rPr>
        <w:t>控制信号已在图中标出，寄存器的微操作控制信号未标出（用</w:t>
      </w:r>
      <w:proofErr w:type="spellStart"/>
      <w:r>
        <w:rPr>
          <w:rFonts w:hint="eastAsia"/>
        </w:rPr>
        <w:t>Rxin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Rxout</w:t>
      </w:r>
      <w:proofErr w:type="spellEnd"/>
      <w:r>
        <w:rPr>
          <w:rFonts w:hint="eastAsia"/>
        </w:rPr>
        <w:t>表示，如</w:t>
      </w:r>
      <w:r>
        <w:rPr>
          <w:rFonts w:hint="eastAsia"/>
        </w:rPr>
        <w:t>R0in</w:t>
      </w:r>
      <w:r>
        <w:rPr>
          <w:rFonts w:hint="eastAsia"/>
        </w:rPr>
        <w:t>及</w:t>
      </w:r>
      <w:r>
        <w:rPr>
          <w:rFonts w:hint="eastAsia"/>
        </w:rPr>
        <w:t>R0out</w:t>
      </w:r>
      <w:r>
        <w:rPr>
          <w:rFonts w:hint="eastAsia"/>
        </w:rPr>
        <w:t>）</w:t>
      </w:r>
    </w:p>
    <w:p w:rsidR="00F82893" w:rsidRDefault="00F82893" w:rsidP="003C4A80">
      <w:r>
        <w:tab/>
      </w:r>
      <w:r>
        <w:rPr>
          <w:rFonts w:hint="eastAsia"/>
        </w:rPr>
        <w:t>请写出单字指令</w:t>
      </w:r>
      <w:r>
        <w:rPr>
          <w:rFonts w:hint="eastAsia"/>
        </w:rPr>
        <w:t>SUB</w:t>
      </w:r>
      <w:r>
        <w:t xml:space="preserve"> @(</w:t>
      </w:r>
      <w:r>
        <w:rPr>
          <w:rFonts w:hint="eastAsia"/>
        </w:rPr>
        <w:t>R1</w:t>
      </w:r>
      <w:r>
        <w:t xml:space="preserve">) </w:t>
      </w:r>
      <w:r>
        <w:rPr>
          <w:rFonts w:hint="eastAsia"/>
        </w:rPr>
        <w:t>R0</w:t>
      </w:r>
      <w:r>
        <w:rPr>
          <w:rFonts w:hint="eastAsia"/>
        </w:rPr>
        <w:t>（即指令</w:t>
      </w:r>
      <w:r>
        <w:rPr>
          <w:rFonts w:hint="eastAsia"/>
        </w:rPr>
        <w:t>R0</w:t>
      </w:r>
      <w:r>
        <w:t xml:space="preserve">&lt;- ((R1)) – (R0) 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命令序列。其中，源操作数为寄存器间接寻址方式和寄存器寻址</w:t>
      </w:r>
      <w:r w:rsidR="00B844E0">
        <w:rPr>
          <w:rFonts w:hint="eastAsia"/>
        </w:rPr>
        <w:t>。目的操作数为寄存器寻址方式</w:t>
      </w:r>
    </w:p>
    <w:p w:rsidR="00590A98" w:rsidRPr="00590A98" w:rsidRDefault="00590A98" w:rsidP="00590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90A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"C:\\Users\\MuSmile\\Documents\\Tencent Files\\2571221976\\Image\\C2C\\AD41C3C9442E41A50879D9C51384397C.jpg" \* MERGEFORMATINET </w:instrText>
      </w:r>
      <w:r w:rsidRPr="00590A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90A98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90.75pt;height:273pt">
            <v:imagedata r:id="rId9" r:href="rId11" croptop="36796f" cropbottom="3891f" cropleft="15656f" cropright="2458f"/>
          </v:shape>
        </w:pict>
      </w:r>
      <w:r w:rsidRPr="00590A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90A98" w:rsidRDefault="00590A98" w:rsidP="003C4A80">
      <w:pPr>
        <w:rPr>
          <w:rFonts w:hint="eastAsia"/>
        </w:rPr>
      </w:pPr>
    </w:p>
    <w:sectPr w:rsidR="0059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E09C3"/>
    <w:multiLevelType w:val="hybridMultilevel"/>
    <w:tmpl w:val="51220AB2"/>
    <w:lvl w:ilvl="0" w:tplc="B49E8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12A44"/>
    <w:multiLevelType w:val="hybridMultilevel"/>
    <w:tmpl w:val="86C6DB74"/>
    <w:lvl w:ilvl="0" w:tplc="C0F05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C77A9"/>
    <w:multiLevelType w:val="hybridMultilevel"/>
    <w:tmpl w:val="B67A1B94"/>
    <w:lvl w:ilvl="0" w:tplc="CF6E61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146B03"/>
    <w:multiLevelType w:val="hybridMultilevel"/>
    <w:tmpl w:val="26FE41CE"/>
    <w:lvl w:ilvl="0" w:tplc="D996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2D2CA3"/>
    <w:multiLevelType w:val="hybridMultilevel"/>
    <w:tmpl w:val="5518FA26"/>
    <w:lvl w:ilvl="0" w:tplc="C9042A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D330AD"/>
    <w:multiLevelType w:val="hybridMultilevel"/>
    <w:tmpl w:val="42EE0C68"/>
    <w:lvl w:ilvl="0" w:tplc="D58A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E70DAC"/>
    <w:multiLevelType w:val="hybridMultilevel"/>
    <w:tmpl w:val="2C30BB04"/>
    <w:lvl w:ilvl="0" w:tplc="27CE81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96"/>
    <w:rsid w:val="00044A62"/>
    <w:rsid w:val="001C1906"/>
    <w:rsid w:val="00242803"/>
    <w:rsid w:val="003C4A80"/>
    <w:rsid w:val="004B1F1C"/>
    <w:rsid w:val="00590A98"/>
    <w:rsid w:val="00697064"/>
    <w:rsid w:val="006D2E06"/>
    <w:rsid w:val="007E599B"/>
    <w:rsid w:val="009C65F1"/>
    <w:rsid w:val="009E548D"/>
    <w:rsid w:val="00B844E0"/>
    <w:rsid w:val="00C36596"/>
    <w:rsid w:val="00CF796E"/>
    <w:rsid w:val="00D206C9"/>
    <w:rsid w:val="00D85138"/>
    <w:rsid w:val="00DF3C3C"/>
    <w:rsid w:val="00E83062"/>
    <w:rsid w:val="00EF519D"/>
    <w:rsid w:val="00F672C6"/>
    <w:rsid w:val="00F82893"/>
    <w:rsid w:val="00F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DBF0930-FEB3-4F5D-BCD0-C0A98398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2571221976/Image/C2C/45CD3D8EE6D9BA2797527A49EB04AE69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MuSmile\Documents\Tencent%20Files\2571221976\Image\C2C\45CD3D8EE6D9BA2797527A49EB04AE69.jpg" TargetMode="External"/><Relationship Id="rId11" Type="http://schemas.openxmlformats.org/officeDocument/2006/relationships/image" Target="../Documents/Tencent%20Files/2571221976/Image/C2C/AD41C3C9442E41A50879D9C51384397C.jpg" TargetMode="External"/><Relationship Id="rId5" Type="http://schemas.openxmlformats.org/officeDocument/2006/relationships/image" Target="media/image1.jpeg"/><Relationship Id="rId10" Type="http://schemas.openxmlformats.org/officeDocument/2006/relationships/image" Target="../Documents/Tencent%20Files/2571221976/Image/C2C/AD41C3C9442E41A50879D9C51384397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Jal</dc:creator>
  <cp:keywords/>
  <dc:description/>
  <cp:lastModifiedBy>Shih Jal</cp:lastModifiedBy>
  <cp:revision>15</cp:revision>
  <dcterms:created xsi:type="dcterms:W3CDTF">2017-01-16T17:28:00Z</dcterms:created>
  <dcterms:modified xsi:type="dcterms:W3CDTF">2017-01-16T18:39:00Z</dcterms:modified>
</cp:coreProperties>
</file>