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C7A2A" w14:textId="312FA1AD" w:rsidR="00E314EA" w:rsidRPr="00885E65" w:rsidRDefault="00885E65" w:rsidP="00885E65">
      <w:pPr>
        <w:jc w:val="center"/>
        <w:rPr>
          <w:b/>
          <w:bCs/>
          <w:sz w:val="24"/>
          <w:szCs w:val="28"/>
        </w:rPr>
      </w:pPr>
      <w:r w:rsidRPr="00885E65">
        <w:rPr>
          <w:rFonts w:hint="eastAsia"/>
          <w:b/>
          <w:bCs/>
          <w:sz w:val="24"/>
          <w:szCs w:val="28"/>
        </w:rPr>
        <w:t>软件体系架构作业2</w:t>
      </w:r>
    </w:p>
    <w:p w14:paraId="0B5A47D0" w14:textId="68CD2D9B" w:rsidR="00885E65" w:rsidRDefault="00885E65" w:rsidP="00885E65">
      <w:pPr>
        <w:jc w:val="center"/>
      </w:pPr>
      <w:r>
        <w:rPr>
          <w:rFonts w:hint="eastAsia"/>
        </w:rPr>
        <w:t>71118415-叶宏庭</w:t>
      </w:r>
    </w:p>
    <w:p w14:paraId="225B7C23" w14:textId="7C50D032" w:rsidR="00885E65" w:rsidRDefault="00885E65"/>
    <w:p w14:paraId="435006CC" w14:textId="7F1B508A" w:rsidR="00885E65" w:rsidRPr="00885E65" w:rsidRDefault="00885E65">
      <w:pPr>
        <w:rPr>
          <w:b/>
          <w:bCs/>
        </w:rPr>
      </w:pPr>
      <w:r w:rsidRPr="00885E65">
        <w:rPr>
          <w:rFonts w:hint="eastAsia"/>
          <w:b/>
          <w:bCs/>
        </w:rPr>
        <w:t>作业：</w:t>
      </w:r>
    </w:p>
    <w:p w14:paraId="051D620D" w14:textId="55EDC1C8" w:rsidR="00885E65" w:rsidRDefault="00885E65">
      <w:r>
        <w:rPr>
          <w:rFonts w:hint="eastAsia"/>
          <w:noProof/>
        </w:rPr>
        <w:drawing>
          <wp:inline distT="0" distB="0" distL="0" distR="0" wp14:anchorId="6B4AF685" wp14:editId="3F3A2D2C">
            <wp:extent cx="5273040" cy="134874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FF50B" w14:textId="3FB12FB0" w:rsidR="00885E65" w:rsidRDefault="00885E65"/>
    <w:p w14:paraId="0B7F48A9" w14:textId="60BD5BE6" w:rsidR="00885E65" w:rsidRDefault="00885E65">
      <w:pPr>
        <w:rPr>
          <w:b/>
          <w:bCs/>
        </w:rPr>
      </w:pPr>
      <w:r w:rsidRPr="00885E65">
        <w:rPr>
          <w:rFonts w:hint="eastAsia"/>
          <w:b/>
          <w:bCs/>
        </w:rPr>
        <w:t>解答：</w:t>
      </w:r>
    </w:p>
    <w:p w14:paraId="5B7B657D" w14:textId="154977E3" w:rsidR="00885E65" w:rsidRDefault="00885E65">
      <w:r w:rsidRPr="00885E65">
        <w:tab/>
      </w:r>
      <w:r w:rsidRPr="00885E65">
        <w:rPr>
          <w:rFonts w:hint="eastAsia"/>
        </w:rPr>
        <w:t>Android</w:t>
      </w:r>
      <w:r>
        <w:rPr>
          <w:rFonts w:hint="eastAsia"/>
        </w:rPr>
        <w:t>分层架构定义如下图：</w:t>
      </w:r>
    </w:p>
    <w:p w14:paraId="3E890BAB" w14:textId="09A105A6" w:rsidR="00885E65" w:rsidRDefault="00885E65">
      <w:r>
        <w:rPr>
          <w:noProof/>
        </w:rPr>
        <w:drawing>
          <wp:inline distT="0" distB="0" distL="0" distR="0" wp14:anchorId="7CF5EAFF" wp14:editId="20CD9384">
            <wp:extent cx="5274310" cy="37750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26ADB" w14:textId="6CA06CFE" w:rsidR="00885E65" w:rsidRDefault="00885E65">
      <w:r>
        <w:tab/>
      </w:r>
      <w:r>
        <w:rPr>
          <w:rFonts w:hint="eastAsia"/>
        </w:rPr>
        <w:t>大体上分为四个层次：应用程序层，应用程序框架层，Android系统库、Android运行时，Linux内核层。</w:t>
      </w:r>
    </w:p>
    <w:p w14:paraId="618241D6" w14:textId="6D823742" w:rsidR="00885E65" w:rsidRDefault="00885E65">
      <w:r>
        <w:tab/>
      </w:r>
      <w:r>
        <w:rPr>
          <w:rFonts w:hint="eastAsia"/>
        </w:rPr>
        <w:t>采用了分层架构设计模式，由上至下采用call</w:t>
      </w:r>
      <w:r>
        <w:t>/</w:t>
      </w: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关系，增量步骤实现。</w:t>
      </w:r>
    </w:p>
    <w:p w14:paraId="378EC242" w14:textId="28EC80E1" w:rsidR="00287B75" w:rsidRDefault="00287B75">
      <w:r>
        <w:tab/>
      </w:r>
      <w:r>
        <w:rPr>
          <w:rFonts w:hint="eastAsia"/>
        </w:rPr>
        <w:t>用户可以提升手机的性能，自主管理资源分配；开发人员能够减少耦合度，提升复用性，开发过程可使用更多系统级函数；</w:t>
      </w:r>
    </w:p>
    <w:p w14:paraId="1419049E" w14:textId="384A8C46" w:rsidR="00287B75" w:rsidRDefault="00287B75">
      <w:pPr>
        <w:rPr>
          <w:rFonts w:hint="eastAsia"/>
        </w:rPr>
      </w:pPr>
      <w:r>
        <w:tab/>
      </w:r>
      <w:r>
        <w:rPr>
          <w:rFonts w:hint="eastAsia"/>
        </w:rPr>
        <w:t>会出现，Android环境下，代码的复用性很高，同一类型的app出现架构类似的可能性很高。</w:t>
      </w:r>
      <w:bookmarkStart w:id="0" w:name="_GoBack"/>
      <w:bookmarkEnd w:id="0"/>
    </w:p>
    <w:p w14:paraId="12EFF412" w14:textId="1A730320" w:rsidR="00287B75" w:rsidRPr="00885E65" w:rsidRDefault="00287B75">
      <w:pPr>
        <w:rPr>
          <w:rFonts w:hint="eastAsia"/>
        </w:rPr>
      </w:pPr>
      <w:r>
        <w:tab/>
      </w:r>
    </w:p>
    <w:sectPr w:rsidR="00287B75" w:rsidRPr="00885E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334"/>
    <w:rsid w:val="00287B75"/>
    <w:rsid w:val="00885E65"/>
    <w:rsid w:val="00D71334"/>
    <w:rsid w:val="00E3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6BDC0"/>
  <w15:chartTrackingRefBased/>
  <w15:docId w15:val="{AC95A3A0-8C25-4265-962A-D4C9A59F1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宏庭 叶</dc:creator>
  <cp:keywords/>
  <dc:description/>
  <cp:lastModifiedBy>宏庭 叶</cp:lastModifiedBy>
  <cp:revision>3</cp:revision>
  <dcterms:created xsi:type="dcterms:W3CDTF">2020-03-10T01:28:00Z</dcterms:created>
  <dcterms:modified xsi:type="dcterms:W3CDTF">2020-03-10T05:18:00Z</dcterms:modified>
</cp:coreProperties>
</file>