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71" w:after="0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" wp14:anchorId="1B252B2A">
                <wp:simplePos x="0" y="0"/>
                <wp:positionH relativeFrom="page">
                  <wp:posOffset>508000</wp:posOffset>
                </wp:positionH>
                <wp:positionV relativeFrom="page">
                  <wp:posOffset>356870</wp:posOffset>
                </wp:positionV>
                <wp:extent cx="456565" cy="342900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0" cy="343080"/>
                          <a:chOff x="0" y="0"/>
                          <a:chExt cx="456480" cy="343080"/>
                        </a:xfrm>
                      </wpg:grpSpPr>
                      <wps:wsp>
                        <wps:cNvPr id="2" name="Rectangle 3"/>
                        <wps:cNvSpPr/>
                        <wps:spPr>
                          <a:xfrm>
                            <a:off x="1440" y="1440"/>
                            <a:ext cx="455400" cy="34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tLeast" w:line="540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453390" cy="341630"/>
                                    <wp:effectExtent l="0" t="0" r="0" b="0"/>
                                    <wp:docPr id="3" name="Picture 2" descr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 descr="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339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Normal"/>
                                <w:widowControl w:val="false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4"/>
                        <wps:cNvSpPr/>
                        <wps:spPr>
                          <a:xfrm>
                            <a:off x="0" y="0"/>
                            <a:ext cx="453240" cy="340200"/>
                          </a:xfrm>
                          <a:prstGeom prst="rect">
                            <a:avLst/>
                          </a:prstGeom>
                          <a:noFill/>
                          <a:ln w="762">
                            <a:solidFill>
                              <a:srgbClr val="80808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40pt;margin-top:28.1pt;width:35.95pt;height:27pt" coordorigin="800,562" coordsize="719,540">
                <v:rect id="shape_0" ID="Rectangle 3" path="m0,0l-2147483645,0l-2147483645,-2147483646l0,-2147483646xe" stroked="f" o:allowincell="f" style="position:absolute;left:802;top:564;width:716;height:5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tLeast" w:line="540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453390" cy="341630"/>
                              <wp:effectExtent l="0" t="0" r="0" b="0"/>
                              <wp:docPr id="4" name="Picture 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339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Normal"/>
                          <w:widowControl w:val="false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" path="m0,0l-2147483645,0l-2147483645,-2147483646l0,-2147483646xe" stroked="t" o:allowincell="f" style="position:absolute;left:800;top:562;width:713;height:535;mso-wrap-style:none;v-text-anchor:middle;mso-position-horizontal-relative:page;mso-position-vertical-relative:page">
                  <v:fill o:detectmouseclick="t" on="false"/>
                  <v:stroke color="gray" weight="720" joinstyle="miter" endcap="flat"/>
                  <w10:wrap type="none"/>
                </v:rect>
              </v:group>
            </w:pict>
          </mc:Fallback>
        </mc:AlternateContent>
      </w:r>
      <w:r>
        <w:rPr>
          <w:rFonts w:cs="Franklin Gothic Demi" w:ascii="Franklin Gothic Demi" w:hAnsi="Franklin Gothic Demi"/>
          <w:sz w:val="18"/>
          <w:szCs w:val="18"/>
        </w:rPr>
        <w:t>MA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K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İ</w:t>
      </w:r>
      <w:r>
        <w:rPr>
          <w:rFonts w:cs="Franklin Gothic Demi" w:ascii="Franklin Gothic Demi" w:hAnsi="Franklin Gothic Demi"/>
          <w:sz w:val="18"/>
          <w:szCs w:val="18"/>
        </w:rPr>
        <w:t>NA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MÜHEN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Dİ</w:t>
      </w:r>
      <w:r>
        <w:rPr>
          <w:rFonts w:cs="Franklin Gothic Demi" w:ascii="Franklin Gothic Demi" w:hAnsi="Franklin Gothic Demi"/>
          <w:sz w:val="18"/>
          <w:szCs w:val="18"/>
        </w:rPr>
        <w:t>S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L</w:t>
      </w:r>
      <w:r>
        <w:rPr>
          <w:rFonts w:cs="Franklin Gothic Demi" w:ascii="Franklin Gothic Demi" w:hAnsi="Franklin Gothic Demi"/>
          <w:sz w:val="18"/>
          <w:szCs w:val="18"/>
        </w:rPr>
        <w:t>İĞİ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BÖL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Ü</w:t>
      </w:r>
      <w:r>
        <w:rPr>
          <w:rFonts w:cs="Franklin Gothic Demi" w:ascii="Franklin Gothic Demi" w:hAnsi="Franklin Gothic Demi"/>
          <w:sz w:val="18"/>
          <w:szCs w:val="18"/>
        </w:rPr>
        <w:t>MÜ ME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492 ENGINEERING PROJECT</w:t>
      </w:r>
    </w:p>
    <w:p>
      <w:pPr>
        <w:pStyle w:val="Normal"/>
        <w:widowControl w:val="false"/>
        <w:spacing w:lineRule="exact" w:line="220" w:before="3" w:after="0"/>
        <w:rPr>
          <w:rFonts w:ascii="Franklin Gothic Demi" w:hAnsi="Franklin Gothic Demi" w:cs="Franklin Gothic Demi"/>
          <w:sz w:val="22"/>
          <w:szCs w:val="22"/>
        </w:rPr>
      </w:pPr>
      <w:r>
        <w:rPr>
          <w:rFonts w:cs="Franklin Gothic Demi" w:ascii="Franklin Gothic Demi" w:hAnsi="Franklin Gothic Demi"/>
          <w:sz w:val="22"/>
          <w:szCs w:val="22"/>
        </w:rPr>
      </w:r>
    </w:p>
    <w:p>
      <w:pPr>
        <w:pStyle w:val="Normal"/>
        <w:widowControl w:val="false"/>
        <w:spacing w:lineRule="exact" w:line="272"/>
        <w:jc w:val="center"/>
        <w:rPr/>
      </w:pPr>
      <w:r>
        <w:rPr>
          <w:rFonts w:cs="Franklin Gothic Demi" w:ascii="Franklin Gothic Demi" w:hAnsi="Franklin Gothic Demi"/>
          <w:u w:val="single"/>
        </w:rPr>
        <w:t>PROJECT ANNOUNC</w:t>
      </w:r>
      <w:r>
        <w:rPr>
          <w:rFonts w:cs="Franklin Gothic Demi" w:ascii="Franklin Gothic Demi" w:hAnsi="Franklin Gothic Demi"/>
          <w:spacing w:val="1"/>
          <w:u w:val="single"/>
        </w:rPr>
        <w:t>E</w:t>
      </w:r>
      <w:r>
        <w:rPr>
          <w:rFonts w:cs="Franklin Gothic Demi" w:ascii="Franklin Gothic Demi" w:hAnsi="Franklin Gothic Demi"/>
          <w:u w:val="single"/>
        </w:rPr>
        <w:t>MENT</w:t>
      </w:r>
      <w:r>
        <w:rPr>
          <w:rFonts w:cs="Franklin Gothic Demi" w:ascii="Franklin Gothic Demi" w:hAnsi="Franklin Gothic Demi"/>
        </w:rPr>
        <w:t xml:space="preserve"> </w:t>
      </w:r>
    </w:p>
    <w:p>
      <w:pPr>
        <w:pStyle w:val="Normal"/>
        <w:widowControl w:val="false"/>
        <w:spacing w:lineRule="exact" w:line="272"/>
        <w:jc w:val="center"/>
        <w:rPr>
          <w:rFonts w:ascii="Franklin Gothic Demi" w:hAnsi="Franklin Gothic Demi" w:cs="Franklin Gothic Demi"/>
        </w:rPr>
      </w:pPr>
      <w:r>
        <w:rPr>
          <w:rFonts w:cs="Franklin Gothic Demi" w:ascii="Franklin Gothic Demi" w:hAnsi="Franklin Gothic Demi"/>
          <w:spacing w:val="-7"/>
        </w:rPr>
        <w:t xml:space="preserve">Fall </w:t>
      </w:r>
      <w:r>
        <w:rPr>
          <w:rFonts w:cs="Franklin Gothic Demi" w:ascii="Franklin Gothic Demi" w:hAnsi="Franklin Gothic Demi"/>
        </w:rPr>
        <w:t>2025</w:t>
      </w:r>
    </w:p>
    <w:p>
      <w:pPr>
        <w:pStyle w:val="Normal"/>
        <w:widowControl w:val="false"/>
        <w:spacing w:lineRule="exact" w:line="130" w:before="6" w:after="0"/>
        <w:rPr>
          <w:rFonts w:ascii="Franklin Gothic Demi" w:hAnsi="Franklin Gothic Demi" w:cs="Franklin Gothic Demi"/>
          <w:sz w:val="13"/>
          <w:szCs w:val="13"/>
        </w:rPr>
      </w:pPr>
      <w:r>
        <w:rPr>
          <w:rFonts w:cs="Franklin Gothic Demi" w:ascii="Franklin Gothic Demi" w:hAnsi="Franklin Gothic Demi"/>
          <w:sz w:val="13"/>
          <w:szCs w:val="13"/>
        </w:rPr>
      </w:r>
    </w:p>
    <w:p>
      <w:pPr>
        <w:pStyle w:val="Normal"/>
        <w:tabs>
          <w:tab w:val="clear" w:pos="720"/>
          <w:tab w:val="left" w:pos="2293" w:leader="none"/>
        </w:tabs>
        <w:ind w:hanging="597" w:left="567"/>
        <w:rPr>
          <w:caps/>
        </w:rPr>
      </w:pPr>
      <w:r>
        <w:rPr>
          <w:b/>
          <w:bCs/>
        </w:rPr>
        <w:t xml:space="preserve">Title: </w:t>
      </w:r>
      <w:r>
        <w:rPr>
          <w:caps/>
        </w:rPr>
        <w:t>Mechanics of rotary swaging manufacturing process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83" w:leader="none"/>
        </w:tabs>
        <w:ind w:left="-15"/>
        <w:rPr>
          <w:caps/>
        </w:rPr>
      </w:pPr>
      <w:r>
        <w:rPr>
          <w:b/>
        </w:rPr>
        <w:t xml:space="preserve">Ref Code: </w:t>
      </w:r>
      <w:r>
        <w:rPr/>
        <w:t>ROTARYSW</w:t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/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b/>
        </w:rPr>
        <w:t xml:space="preserve">Type: </w:t>
      </w:r>
      <w:r>
        <w:rPr/>
        <w:t>Team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cap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rPr/>
        <w:t>New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>
          <w:b/>
        </w:rPr>
        <w:t xml:space="preserve">Availability: 2 </w:t>
      </w:r>
      <w:r>
        <w:rPr/>
        <w:t>students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caps/>
        </w:rPr>
      </w:pPr>
      <w:r>
        <w:rPr>
          <w:b/>
          <w:caps/>
        </w:rPr>
      </w:r>
    </w:p>
    <w:p>
      <w:pPr>
        <w:pStyle w:val="BlockText"/>
        <w:spacing w:before="0" w:after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>
      <w:pPr>
        <w:pStyle w:val="Normal"/>
        <w:widowControl w:val="false"/>
        <w:ind w:right="58"/>
        <w:jc w:val="both"/>
        <w:rPr>
          <w:bCs/>
        </w:rPr>
      </w:pPr>
      <w:r>
        <w:rPr>
          <w:bCs/>
        </w:rPr>
        <w:t>Analysis of a rotary swaging machine will be performed. The aim is to predict the power and load requirements, eventually leading to determining the feasibility of the process for given requirements.</w:t>
      </w:r>
    </w:p>
    <w:p>
      <w:pPr>
        <w:pStyle w:val="Normal"/>
        <w:widowControl w:val="false"/>
        <w:ind w:right="58"/>
        <w:rPr>
          <w:bCs/>
        </w:rPr>
      </w:pPr>
      <w:r>
        <w:rPr>
          <w:bCs/>
        </w:rPr>
      </w:r>
    </w:p>
    <w:p>
      <w:pPr>
        <w:pStyle w:val="Normal"/>
        <w:widowControl w:val="false"/>
        <w:ind w:right="-20"/>
        <w:rPr/>
      </w:pPr>
      <w:r>
        <w:rPr>
          <w:b/>
          <w:bCs/>
        </w:rPr>
        <w:t>Work Description:</w:t>
      </w:r>
    </w:p>
    <w:p>
      <w:pPr>
        <w:pStyle w:val="Normal"/>
        <w:widowControl w:val="false"/>
        <w:ind w:left="502" w:right="-20"/>
        <w:rPr/>
      </w:pPr>
      <w:r>
        <w:rPr/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/>
        <w:t xml:space="preserve">Literature survey 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Modeling and analysis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Programming</w:t>
      </w:r>
    </w:p>
    <w:p>
      <w:pPr>
        <w:pStyle w:val="Normal"/>
        <w:widowControl w:val="false"/>
        <w:spacing w:lineRule="exact" w:line="260" w:before="15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Knowledge of theories of elasticity and plasticity</w:t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Kinematics and dynamics of machines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MATLAB and/or MS-Excel programming.</w:t>
      </w:r>
    </w:p>
    <w:p>
      <w:pPr>
        <w:pStyle w:val="ListParagraph"/>
        <w:widowControl w:val="false"/>
        <w:ind w:left="720" w:right="-20"/>
        <w:rPr/>
      </w:pPr>
      <w:r>
        <w:rPr/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numPr>
          <w:ilvl w:val="0"/>
          <w:numId w:val="3"/>
        </w:numPr>
        <w:rPr/>
      </w:pPr>
      <w:r>
        <w:rPr/>
        <w:t>SDG 9: Industry, Innovation and Infrastructure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  <w:tab/>
        <w:tab/>
        <w:t>high (X)</w:t>
        <w:tab/>
        <w:t>medium ( )</w:t>
        <w:tab/>
        <w:tab/>
        <w:t>low ( )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  <w:tab/>
        <w:t>high (X)</w:t>
        <w:tab/>
        <w:t>medium ( )</w:t>
        <w:tab/>
        <w:tab/>
        <w:t>low ( )</w:t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  <w:t>Estimated expense:</w:t>
        <w:tab/>
        <w:t>0 TL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before="29" w:after="0"/>
        <w:ind w:right="1259"/>
        <w:jc w:val="right"/>
        <w:rPr/>
      </w:pPr>
      <w:r>
        <w:rPr/>
        <w:t>1</w:t>
      </w:r>
    </w:p>
    <w:sectPr>
      <w:type w:val="nextPage"/>
      <w:pgSz w:w="11906" w:h="16838"/>
      <w:pgMar w:left="1560" w:right="1640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imbus Sans">
    <w:charset w:val="01"/>
    <w:family w:val="roman"/>
    <w:pitch w:val="variable"/>
  </w:font>
  <w:font w:name="Franklin Gothic Dem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  <w:docVars>
    <w:docVar w:name="__Grammarly_42____i" w:val="H4sIAAAAAAAEAKtWckksSQxILCpxzi/NK1GyMqwFAAEhoTITAAAA"/>
    <w:docVar w:name="__Grammarly_42___1" w:val="H4sIAAAAAAAEAKtWcslP9kxRslIyNDY2MDe0MDQwMDMwtjCyMDBT0lEKTi0uzszPAykwrAUABpVzR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sz w:val="2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Batang" w:cs="Times New Roman"/>
      <w:color w:val="auto"/>
      <w:kern w:val="0"/>
      <w:sz w:val="24"/>
      <w:szCs w:val="24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spacing w:before="0" w:after="0"/>
      <w:ind w:left="720"/>
      <w:contextualSpacing/>
    </w:pPr>
    <w:rPr/>
  </w:style>
  <w:style w:type="paragraph" w:styleId="BlockText">
    <w:name w:val="Block Text"/>
    <w:basedOn w:val="Normal"/>
    <w:semiHidden/>
    <w:unhideWhenUsed/>
    <w:qFormat/>
    <w:rsid w:val="00500a86"/>
    <w:pPr>
      <w:spacing w:before="120" w:after="0"/>
      <w:ind w:left="360" w:right="1524"/>
      <w:jc w:val="both"/>
    </w:pPr>
    <w:rPr>
      <w:rFonts w:eastAsia="Times New Roman"/>
      <w:lang w:eastAsia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LibreOffice/25.2.5.2$Linux_X86_64 LibreOffice_project/520$Build-2</Application>
  <AppVersion>15.0000</AppVersion>
  <Pages>1</Pages>
  <Words>131</Words>
  <Characters>742</Characters>
  <CharactersWithSpaces>848</CharactersWithSpaces>
  <Paragraphs>25</Paragraphs>
  <Company>personal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2025-09-14T19:39:00Z</dcterms:created>
  <dc:creator>MehmetAkgun</dc:creator>
  <dc:description/>
  <dc:language>en-US</dc:language>
  <cp:lastModifiedBy/>
  <dcterms:modified xsi:type="dcterms:W3CDTF">2025-09-14T23:51:06Z</dcterms:modified>
  <cp:revision>7</cp:revision>
  <dc:subject/>
  <dc:title>Microsoft Word - HOVSTA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