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4F06C" w14:textId="77777777" w:rsidR="000A2F53" w:rsidRDefault="00000000">
      <w:pPr>
        <w:bidi/>
        <w:jc w:val="center"/>
      </w:pPr>
      <w:r>
        <w:rPr>
          <w:rFonts w:ascii="Times" w:hAnsi="Times" w:cs="Times"/>
          <w:u w:val="single"/>
        </w:rPr>
        <w:t>PROJECT ANNOUNC</w:t>
      </w:r>
      <w:r>
        <w:rPr>
          <w:rFonts w:ascii="Times" w:hAnsi="Times" w:cs="Times"/>
          <w:spacing w:val="1"/>
          <w:u w:val="single"/>
        </w:rPr>
        <w:t>E</w:t>
      </w:r>
      <w:r>
        <w:rPr>
          <w:rFonts w:ascii="Times" w:hAnsi="Times" w:cs="Times"/>
          <w:u w:val="single"/>
        </w:rPr>
        <w:t>MENT</w:t>
      </w:r>
      <w:r>
        <w:rPr>
          <w:rFonts w:ascii="Times" w:hAnsi="Times" w:cs="Times"/>
        </w:rPr>
        <w:t xml:space="preserve"> </w:t>
      </w:r>
    </w:p>
    <w:p w14:paraId="06984B82" w14:textId="77777777" w:rsidR="000A2F53" w:rsidRDefault="00000000">
      <w:pPr>
        <w:bidi/>
        <w:jc w:val="center"/>
      </w:pPr>
      <w:r>
        <w:rPr>
          <w:rFonts w:ascii="Times" w:hAnsi="Times" w:cs="Times"/>
          <w:spacing w:val="-7"/>
        </w:rPr>
        <w:t xml:space="preserve">Fall </w:t>
      </w:r>
      <w:r>
        <w:rPr>
          <w:rFonts w:ascii="Times" w:hAnsi="Times" w:cs="Times"/>
        </w:rPr>
        <w:t>2026</w:t>
      </w:r>
    </w:p>
    <w:p w14:paraId="1B957FC3" w14:textId="77777777" w:rsidR="000A2F53" w:rsidRDefault="000A2F53">
      <w:pPr>
        <w:spacing w:before="6"/>
      </w:pPr>
    </w:p>
    <w:p w14:paraId="515324E5" w14:textId="77777777" w:rsidR="000A2F53" w:rsidRDefault="00000000">
      <w:pPr>
        <w:ind w:left="630"/>
      </w:pPr>
      <w:r>
        <w:rPr>
          <w:rFonts w:ascii="Times" w:hAnsi="Times"/>
          <w:b/>
        </w:rPr>
        <w:t xml:space="preserve">Title: </w:t>
      </w:r>
      <w:r>
        <w:rPr>
          <w:rFonts w:ascii="Times" w:hAnsi="Times"/>
        </w:rPr>
        <w:t>DESIGN OF A LOW-COST TORQUE SENSOR</w:t>
      </w:r>
    </w:p>
    <w:p w14:paraId="140080FC" w14:textId="77777777" w:rsidR="000A2F53" w:rsidRDefault="00000000" w:rsidP="00882EDF">
      <w:pPr>
        <w:spacing w:line="480" w:lineRule="auto"/>
      </w:pPr>
      <w:r>
        <w:rPr>
          <w:rFonts w:ascii="Times" w:hAnsi="Times"/>
          <w:b/>
        </w:rPr>
        <w:t xml:space="preserve">Position Ref: </w:t>
      </w:r>
      <w:r>
        <w:rPr>
          <w:rFonts w:ascii="Times" w:hAnsi="Times"/>
        </w:rPr>
        <w:t>LTS</w:t>
      </w:r>
    </w:p>
    <w:p w14:paraId="0FE290F9" w14:textId="2436AAE6" w:rsidR="000A2F53" w:rsidRDefault="00000000">
      <w:r>
        <w:rPr>
          <w:rFonts w:ascii="Times" w:hAnsi="Times"/>
          <w:b/>
        </w:rPr>
        <w:t>Type: Group</w:t>
      </w:r>
    </w:p>
    <w:p w14:paraId="01E04DF1" w14:textId="1FF6CFEE" w:rsidR="000A2F53" w:rsidRDefault="00000000">
      <w:r>
        <w:rPr>
          <w:rFonts w:ascii="Times" w:hAnsi="Times"/>
          <w:b/>
        </w:rPr>
        <w:t>Status: New</w:t>
      </w:r>
    </w:p>
    <w:p w14:paraId="413DCF47" w14:textId="10874A22" w:rsidR="000A2F53" w:rsidRDefault="00000000" w:rsidP="00882EDF">
      <w:pPr>
        <w:spacing w:line="480" w:lineRule="auto"/>
      </w:pPr>
      <w:r>
        <w:rPr>
          <w:rFonts w:ascii="Times" w:hAnsi="Times"/>
          <w:b/>
        </w:rPr>
        <w:t>Seats: 2</w:t>
      </w:r>
      <w:r>
        <w:rPr>
          <w:rFonts w:ascii="Times" w:hAnsi="Times"/>
        </w:rPr>
        <w:t xml:space="preserve"> student</w:t>
      </w:r>
      <w:r w:rsidR="00882EDF">
        <w:rPr>
          <w:rFonts w:ascii="Times" w:hAnsi="Times"/>
        </w:rPr>
        <w:t>s</w:t>
      </w:r>
    </w:p>
    <w:p w14:paraId="7B459E0C" w14:textId="77777777" w:rsidR="000A2F53" w:rsidRDefault="00000000">
      <w:r>
        <w:rPr>
          <w:rFonts w:ascii="Times" w:hAnsi="Times" w:cs="Times"/>
          <w:b/>
        </w:rPr>
        <w:t>Project Description:</w:t>
      </w:r>
    </w:p>
    <w:p w14:paraId="38CD2899" w14:textId="77777777" w:rsidR="000A2F53" w:rsidRDefault="00000000">
      <w:pPr>
        <w:ind w:right="58"/>
        <w:jc w:val="both"/>
      </w:pPr>
      <w:r>
        <w:rPr>
          <w:rFonts w:ascii="Times" w:hAnsi="Times"/>
        </w:rPr>
        <w:t>This project aims to design, manufacture, and calibrate a low-cost torque sensor for laboratory and educational applications. A compliant mechanical element will be designed so that applied torque produces a measurable strain while maintaining adequate strength and stiffness. The sensing system will use inexpensive strain gauges and signal-conditioning electronics, and the sensor geometry will be optimized for sensitivity, linearity, and ease of manufacturing. The completed prototype will be calibrated against known torque loads and its accuracy, repeatability, hysteresis, and measurement range will be experimentally characterized.</w:t>
      </w:r>
    </w:p>
    <w:p w14:paraId="3E3B4297" w14:textId="611C1C25" w:rsidR="000A2F53" w:rsidRDefault="00000000" w:rsidP="00882EDF">
      <w:r>
        <w:rPr>
          <w:rFonts w:ascii="Times" w:hAnsi="Times" w:cs="Times"/>
          <w:b/>
        </w:rPr>
        <w:t>Work Description:</w:t>
      </w:r>
    </w:p>
    <w:p w14:paraId="02767081" w14:textId="77777777" w:rsidR="000A2F53" w:rsidRDefault="00000000" w:rsidP="00882EDF">
      <w:pPr>
        <w:spacing w:after="0"/>
        <w:ind w:left="720"/>
      </w:pPr>
      <w:r>
        <w:rPr>
          <w:rFonts w:ascii="Times" w:hAnsi="Times"/>
        </w:rPr>
        <w:tab/>
        <w:t>•</w:t>
      </w:r>
      <w:r>
        <w:rPr>
          <w:rFonts w:ascii="Times" w:hAnsi="Times"/>
        </w:rPr>
        <w:tab/>
        <w:t>Designing the torque-sensing mechanical element and sensor body</w:t>
      </w:r>
    </w:p>
    <w:p w14:paraId="14C6A995" w14:textId="77777777" w:rsidR="000A2F53" w:rsidRDefault="00000000" w:rsidP="00882EDF">
      <w:pPr>
        <w:spacing w:after="0"/>
        <w:ind w:left="720"/>
      </w:pPr>
      <w:r>
        <w:rPr>
          <w:rFonts w:ascii="Times" w:hAnsi="Times"/>
        </w:rPr>
        <w:tab/>
        <w:t>•</w:t>
      </w:r>
      <w:r>
        <w:rPr>
          <w:rFonts w:ascii="Times" w:hAnsi="Times"/>
        </w:rPr>
        <w:tab/>
        <w:t>Selection and integration of strain gauges and low-cost electronics</w:t>
      </w:r>
    </w:p>
    <w:p w14:paraId="24646CC2" w14:textId="77777777" w:rsidR="000A2F53" w:rsidRDefault="00000000" w:rsidP="00882EDF">
      <w:pPr>
        <w:spacing w:after="0"/>
        <w:ind w:left="720"/>
      </w:pPr>
      <w:r>
        <w:rPr>
          <w:rFonts w:ascii="Times" w:hAnsi="Times"/>
        </w:rPr>
        <w:tab/>
        <w:t>•</w:t>
      </w:r>
      <w:r>
        <w:rPr>
          <w:rFonts w:ascii="Times" w:hAnsi="Times"/>
        </w:rPr>
        <w:tab/>
        <w:t>Manufacturing and assembly of the sensor prototype</w:t>
      </w:r>
    </w:p>
    <w:p w14:paraId="3BAD1EBA" w14:textId="77777777" w:rsidR="000A2F53" w:rsidRDefault="00000000" w:rsidP="00882EDF">
      <w:pPr>
        <w:spacing w:after="0"/>
        <w:ind w:left="720"/>
      </w:pPr>
      <w:r>
        <w:rPr>
          <w:rFonts w:ascii="Times" w:hAnsi="Times"/>
        </w:rPr>
        <w:tab/>
        <w:t>•</w:t>
      </w:r>
      <w:r>
        <w:rPr>
          <w:rFonts w:ascii="Times" w:hAnsi="Times"/>
        </w:rPr>
        <w:tab/>
        <w:t>Calibration, experimental testing, and uncertainty/error analysis</w:t>
      </w:r>
    </w:p>
    <w:p w14:paraId="7B808DA6" w14:textId="77777777" w:rsidR="000A2F53" w:rsidRDefault="000A2F53">
      <w:pPr>
        <w:spacing w:before="15"/>
      </w:pPr>
    </w:p>
    <w:p w14:paraId="0DC70F78" w14:textId="77777777" w:rsidR="000A2F53" w:rsidRDefault="00000000">
      <w:r>
        <w:rPr>
          <w:rFonts w:ascii="Times" w:hAnsi="Times" w:cs="Times"/>
          <w:b/>
        </w:rPr>
        <w:t>Required Qualifications and Skills:</w:t>
      </w:r>
    </w:p>
    <w:p w14:paraId="7E220076" w14:textId="77777777" w:rsidR="000A2F53" w:rsidRDefault="00000000" w:rsidP="00882EDF">
      <w:pPr>
        <w:spacing w:after="0"/>
        <w:ind w:left="720"/>
      </w:pPr>
      <w:r>
        <w:rPr>
          <w:rFonts w:ascii="Times" w:hAnsi="Times"/>
        </w:rPr>
        <w:tab/>
        <w:t>•</w:t>
      </w:r>
      <w:r>
        <w:rPr>
          <w:rFonts w:ascii="Times" w:hAnsi="Times"/>
        </w:rPr>
        <w:tab/>
        <w:t>Interest in mechanical design and experimental work</w:t>
      </w:r>
    </w:p>
    <w:p w14:paraId="7978B9DB" w14:textId="77777777" w:rsidR="000A2F53" w:rsidRDefault="00000000" w:rsidP="00882EDF">
      <w:pPr>
        <w:spacing w:after="0"/>
        <w:ind w:left="720"/>
      </w:pPr>
      <w:r>
        <w:rPr>
          <w:rFonts w:ascii="Times" w:hAnsi="Times"/>
        </w:rPr>
        <w:tab/>
        <w:t>•</w:t>
      </w:r>
      <w:r>
        <w:rPr>
          <w:rFonts w:ascii="Times" w:hAnsi="Times"/>
        </w:rPr>
        <w:tab/>
        <w:t>Basic knowledge of mechanics of materials</w:t>
      </w:r>
    </w:p>
    <w:p w14:paraId="277F04AA" w14:textId="77777777" w:rsidR="000A2F53" w:rsidRDefault="00000000" w:rsidP="00882EDF">
      <w:pPr>
        <w:spacing w:after="0"/>
        <w:ind w:left="720"/>
      </w:pPr>
      <w:r>
        <w:rPr>
          <w:rFonts w:ascii="Times" w:hAnsi="Times"/>
        </w:rPr>
        <w:tab/>
        <w:t>•</w:t>
      </w:r>
      <w:r>
        <w:rPr>
          <w:rFonts w:ascii="Times" w:hAnsi="Times"/>
        </w:rPr>
        <w:tab/>
        <w:t>Basic CAD skills; electronics or programming is an advantage</w:t>
      </w:r>
    </w:p>
    <w:p w14:paraId="4EE2BC35" w14:textId="77777777" w:rsidR="000A2F53" w:rsidRDefault="00000000" w:rsidP="00882EDF">
      <w:pPr>
        <w:spacing w:after="0"/>
        <w:ind w:left="720"/>
      </w:pPr>
      <w:r>
        <w:rPr>
          <w:rFonts w:ascii="Times" w:hAnsi="Times"/>
        </w:rPr>
        <w:tab/>
        <w:t>•</w:t>
      </w:r>
      <w:r>
        <w:rPr>
          <w:rFonts w:ascii="Times" w:hAnsi="Times"/>
        </w:rPr>
        <w:tab/>
        <w:t>The project will be on campus.</w:t>
      </w:r>
    </w:p>
    <w:p w14:paraId="6B5B1DE9" w14:textId="77777777" w:rsidR="000A2F53" w:rsidRDefault="000A2F53">
      <w:pPr>
        <w:ind w:left="720"/>
      </w:pPr>
    </w:p>
    <w:p w14:paraId="219759A0" w14:textId="77777777" w:rsidR="000A2F53" w:rsidRDefault="00000000">
      <w:r>
        <w:rPr>
          <w:rFonts w:ascii="Times" w:hAnsi="Times" w:cs="Times"/>
          <w:b/>
        </w:rPr>
        <w:t>Related UN Sustainable Development Goals:</w:t>
      </w:r>
    </w:p>
    <w:p w14:paraId="6DEAD164" w14:textId="77777777" w:rsidR="000A2F53" w:rsidRDefault="00000000" w:rsidP="00882EDF">
      <w:pPr>
        <w:spacing w:after="0"/>
        <w:ind w:left="720"/>
      </w:pPr>
      <w:r>
        <w:rPr>
          <w:rFonts w:ascii="Times" w:hAnsi="Times"/>
        </w:rPr>
        <w:tab/>
        <w:t>•</w:t>
      </w:r>
      <w:r>
        <w:rPr>
          <w:rFonts w:ascii="Times" w:hAnsi="Times"/>
        </w:rPr>
        <w:tab/>
        <w:t>No.9 Industry, Innovation and Infrastructure</w:t>
      </w:r>
    </w:p>
    <w:p w14:paraId="646FC9C2" w14:textId="77777777" w:rsidR="000A2F53" w:rsidRDefault="00000000" w:rsidP="00882EDF">
      <w:pPr>
        <w:spacing w:after="0"/>
        <w:ind w:left="720"/>
      </w:pPr>
      <w:r>
        <w:rPr>
          <w:rFonts w:ascii="Times" w:hAnsi="Times"/>
        </w:rPr>
        <w:tab/>
        <w:t>•</w:t>
      </w:r>
      <w:r>
        <w:rPr>
          <w:rFonts w:ascii="Times" w:hAnsi="Times"/>
        </w:rPr>
        <w:tab/>
        <w:t>No.12 Responsible Consumption and Production</w:t>
      </w:r>
    </w:p>
    <w:p w14:paraId="2F9C0EFD" w14:textId="77777777" w:rsidR="000A2F53" w:rsidRDefault="000A2F53"/>
    <w:p w14:paraId="10F7CEE3" w14:textId="77777777" w:rsidR="000A2F53" w:rsidRDefault="000A2F53"/>
    <w:p w14:paraId="0DC89F2D" w14:textId="77777777" w:rsidR="000A2F53" w:rsidRDefault="00000000" w:rsidP="00882EDF">
      <w:pPr>
        <w:spacing w:after="0"/>
      </w:pPr>
      <w:r>
        <w:rPr>
          <w:rFonts w:ascii="Times" w:hAnsi="Times"/>
          <w:b/>
        </w:rPr>
        <w:t>Difficulty</w:t>
      </w:r>
      <w:r>
        <w:rPr>
          <w:rFonts w:ascii="Times" w:hAnsi="Times"/>
        </w:rPr>
        <w:t>:</w:t>
      </w:r>
      <w:r>
        <w:rPr>
          <w:rFonts w:ascii="Times" w:hAnsi="Times"/>
        </w:rPr>
        <w:tab/>
      </w:r>
      <w:r>
        <w:rPr>
          <w:rFonts w:ascii="Times" w:hAnsi="Times"/>
        </w:rPr>
        <w:tab/>
        <w:t xml:space="preserve">high </w:t>
      </w:r>
      <w:proofErr w:type="gramStart"/>
      <w:r>
        <w:rPr>
          <w:rFonts w:ascii="Times" w:hAnsi="Times"/>
        </w:rPr>
        <w:t>( )</w:t>
      </w:r>
      <w:proofErr w:type="gramEnd"/>
      <w:r>
        <w:rPr>
          <w:rFonts w:ascii="Times" w:hAnsi="Times"/>
        </w:rPr>
        <w:tab/>
        <w:t>medium (X)</w:t>
      </w:r>
      <w:r>
        <w:rPr>
          <w:rFonts w:ascii="Times" w:hAnsi="Times"/>
        </w:rPr>
        <w:tab/>
      </w:r>
      <w:r>
        <w:rPr>
          <w:rFonts w:ascii="Times" w:hAnsi="Times"/>
        </w:rPr>
        <w:tab/>
        <w:t>low ( )</w:t>
      </w:r>
    </w:p>
    <w:p w14:paraId="648F4A7A" w14:textId="77777777" w:rsidR="000A2F53" w:rsidRDefault="000A2F53" w:rsidP="00882EDF">
      <w:pPr>
        <w:spacing w:after="0"/>
      </w:pPr>
    </w:p>
    <w:p w14:paraId="68290EF2" w14:textId="77777777" w:rsidR="000A2F53" w:rsidRDefault="00000000" w:rsidP="00882EDF">
      <w:pPr>
        <w:spacing w:after="0"/>
      </w:pPr>
      <w:r>
        <w:rPr>
          <w:rFonts w:ascii="Times" w:hAnsi="Times"/>
          <w:b/>
        </w:rPr>
        <w:t>Time commitment</w:t>
      </w:r>
      <w:r>
        <w:rPr>
          <w:rFonts w:ascii="Times" w:hAnsi="Times"/>
        </w:rPr>
        <w:t xml:space="preserve">: </w:t>
      </w:r>
      <w:r>
        <w:rPr>
          <w:rFonts w:ascii="Times" w:hAnsi="Times"/>
        </w:rPr>
        <w:tab/>
        <w:t xml:space="preserve">high </w:t>
      </w:r>
      <w:proofErr w:type="gramStart"/>
      <w:r>
        <w:rPr>
          <w:rFonts w:ascii="Times" w:hAnsi="Times"/>
        </w:rPr>
        <w:t>( )</w:t>
      </w:r>
      <w:proofErr w:type="gramEnd"/>
      <w:r>
        <w:rPr>
          <w:rFonts w:ascii="Times" w:hAnsi="Times"/>
        </w:rPr>
        <w:tab/>
        <w:t>medium (X)</w:t>
      </w:r>
      <w:r>
        <w:rPr>
          <w:rFonts w:ascii="Times" w:hAnsi="Times"/>
        </w:rPr>
        <w:tab/>
      </w:r>
      <w:r>
        <w:rPr>
          <w:rFonts w:ascii="Times" w:hAnsi="Times"/>
        </w:rPr>
        <w:tab/>
        <w:t>low ( )</w:t>
      </w:r>
    </w:p>
    <w:p w14:paraId="0A2F57F2" w14:textId="77777777" w:rsidR="000A2F53" w:rsidRDefault="000A2F53" w:rsidP="00882EDF">
      <w:pPr>
        <w:spacing w:after="0"/>
      </w:pPr>
    </w:p>
    <w:p w14:paraId="554DA652" w14:textId="77777777" w:rsidR="000A2F53" w:rsidRDefault="00000000" w:rsidP="00882EDF">
      <w:pPr>
        <w:spacing w:after="0"/>
      </w:pPr>
      <w:r>
        <w:rPr>
          <w:rFonts w:ascii="Times" w:hAnsi="Times"/>
          <w:b/>
        </w:rPr>
        <w:t>Estimated expense:</w:t>
      </w:r>
      <w:r>
        <w:rPr>
          <w:rFonts w:ascii="Times" w:hAnsi="Times"/>
        </w:rPr>
        <w:tab/>
        <w:t>3,000 TL</w:t>
      </w:r>
    </w:p>
    <w:p w14:paraId="60C68D7D" w14:textId="77777777" w:rsidR="000A2F53" w:rsidRDefault="000A2F53"/>
    <w:sectPr w:rsidR="000A2F53">
      <w:pgSz w:w="11900" w:h="16840"/>
      <w:pgMar w:top="480" w:right="1640" w:bottom="2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2F53"/>
    <w:rsid w:val="000A2F53"/>
    <w:rsid w:val="007436A6"/>
    <w:rsid w:val="00882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3D19"/>
  <w15:docId w15:val="{C5CBFB7A-D298-4F83-8A75-84228C9DE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2C205A8C-6540-4604-BC10-31B6F3208C8C}">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234</Words>
  <Characters>1337</Characters>
  <Application>Microsoft Office Word</Application>
  <DocSecurity>0</DocSecurity>
  <Lines>11</Lines>
  <Paragraphs>3</Paragraphs>
  <ScaleCrop>false</ScaleCrop>
  <Company>personal</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Ahmet Agaoglu</cp:lastModifiedBy>
  <cp:revision>2</cp:revision>
  <dcterms:created xsi:type="dcterms:W3CDTF">2026-09-16T10:54:00Z</dcterms:created>
  <dcterms:modified xsi:type="dcterms:W3CDTF">2026-09-16T10:56:00Z</dcterms:modified>
</cp:coreProperties>
</file>