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07C32" w14:textId="77777777" w:rsidR="00C67D59" w:rsidRDefault="00C67D59">
      <w:pPr>
        <w:spacing w:before="71"/>
        <w:ind w:left="516" w:right="5490"/>
      </w:pPr>
    </w:p>
    <w:p w14:paraId="3857E182" w14:textId="77777777" w:rsidR="00756C0B" w:rsidRDefault="00756C0B">
      <w:pPr>
        <w:bidi/>
        <w:jc w:val="center"/>
        <w:rPr>
          <w:rFonts w:ascii="Times" w:hAnsi="Times" w:cs="Times"/>
          <w:u w:val="single"/>
        </w:rPr>
      </w:pPr>
      <w:r>
        <w:rPr>
          <w:rFonts w:ascii="Times" w:hAnsi="Times" w:cs="Times"/>
          <w:u w:val="single"/>
        </w:rPr>
        <w:t xml:space="preserve">YEDITEPE UNIVERSITY ME492 </w:t>
      </w:r>
    </w:p>
    <w:p w14:paraId="507918B0" w14:textId="0AD2140D" w:rsidR="00C67D59" w:rsidRDefault="00000000" w:rsidP="00756C0B">
      <w:pPr>
        <w:bidi/>
        <w:jc w:val="center"/>
      </w:pPr>
      <w:r>
        <w:rPr>
          <w:rFonts w:ascii="Times" w:hAnsi="Times" w:cs="Times"/>
          <w:u w:val="single"/>
        </w:rPr>
        <w:t>PROJECT ANNOUNC</w:t>
      </w:r>
      <w:r>
        <w:rPr>
          <w:rFonts w:ascii="Times" w:hAnsi="Times" w:cs="Times"/>
          <w:spacing w:val="1"/>
          <w:u w:val="single"/>
        </w:rPr>
        <w:t>E</w:t>
      </w:r>
      <w:r>
        <w:rPr>
          <w:rFonts w:ascii="Times" w:hAnsi="Times" w:cs="Times"/>
          <w:u w:val="single"/>
        </w:rPr>
        <w:t>MENT</w:t>
      </w:r>
      <w:r>
        <w:rPr>
          <w:rFonts w:ascii="Times" w:hAnsi="Times" w:cs="Times"/>
        </w:rPr>
        <w:t xml:space="preserve"> </w:t>
      </w:r>
    </w:p>
    <w:p w14:paraId="50B4FE4A" w14:textId="77777777" w:rsidR="00C67D59" w:rsidRDefault="00000000">
      <w:pPr>
        <w:bidi/>
        <w:jc w:val="center"/>
      </w:pPr>
      <w:r>
        <w:rPr>
          <w:rFonts w:ascii="Times" w:hAnsi="Times" w:cs="Times"/>
          <w:spacing w:val="-7"/>
        </w:rPr>
        <w:t xml:space="preserve">Fall </w:t>
      </w:r>
      <w:r>
        <w:rPr>
          <w:rFonts w:ascii="Times" w:hAnsi="Times" w:cs="Times"/>
        </w:rPr>
        <w:t>2026</w:t>
      </w:r>
    </w:p>
    <w:p w14:paraId="4A8C3B5E" w14:textId="77777777" w:rsidR="00C67D59" w:rsidRDefault="00C67D59">
      <w:pPr>
        <w:spacing w:before="6"/>
      </w:pPr>
    </w:p>
    <w:p w14:paraId="00CE60DD" w14:textId="4FC872DD" w:rsidR="00C67D59" w:rsidRDefault="00000000">
      <w:pPr>
        <w:ind w:left="630"/>
      </w:pPr>
      <w:r>
        <w:rPr>
          <w:rFonts w:ascii="Times" w:hAnsi="Times" w:cs="Times"/>
          <w:b/>
        </w:rPr>
        <w:t xml:space="preserve">Title: </w:t>
      </w:r>
      <w:r w:rsidR="00786A85" w:rsidRPr="00786A85">
        <w:rPr>
          <w:rFonts w:ascii="Times" w:hAnsi="Times" w:cs="Times"/>
        </w:rPr>
        <w:t>Design and Development of a PET Bottle Recycling Machine for 3D Printing Filament Production</w:t>
      </w:r>
    </w:p>
    <w:p w14:paraId="0866BE5A" w14:textId="77777777" w:rsidR="00C67D59" w:rsidRDefault="00C67D59"/>
    <w:p w14:paraId="0D659F1E" w14:textId="7F9884B0" w:rsidR="00C67D59" w:rsidRDefault="00000000">
      <w:r>
        <w:rPr>
          <w:rFonts w:ascii="Times" w:hAnsi="Times" w:cs="Times"/>
          <w:b/>
        </w:rPr>
        <w:t xml:space="preserve">Position Ref: </w:t>
      </w:r>
      <w:r w:rsidR="001223E1">
        <w:rPr>
          <w:rFonts w:ascii="Times" w:hAnsi="Times" w:cs="Times"/>
          <w:b/>
        </w:rPr>
        <w:t>CPC_</w:t>
      </w:r>
      <w:r w:rsidR="00786A85" w:rsidRPr="00786A85">
        <w:rPr>
          <w:rFonts w:ascii="Times" w:hAnsi="Times" w:cs="Times"/>
        </w:rPr>
        <w:t>PETFIL</w:t>
      </w:r>
    </w:p>
    <w:p w14:paraId="0E95EAAA" w14:textId="1F4C4ED0" w:rsidR="00C67D59" w:rsidRDefault="00000000">
      <w:r>
        <w:rPr>
          <w:rFonts w:ascii="Times" w:hAnsi="Times" w:cs="Times"/>
          <w:b/>
        </w:rPr>
        <w:t>Type: Group</w:t>
      </w:r>
    </w:p>
    <w:p w14:paraId="2858280B" w14:textId="1A8B904B" w:rsidR="00C67D59" w:rsidRDefault="00000000">
      <w:r>
        <w:rPr>
          <w:rFonts w:ascii="Times" w:hAnsi="Times" w:cs="Times"/>
          <w:b/>
        </w:rPr>
        <w:t>Status: New</w:t>
      </w:r>
    </w:p>
    <w:p w14:paraId="5904EEE2" w14:textId="7841FA64" w:rsidR="00C67D59" w:rsidRDefault="00000000">
      <w:r>
        <w:rPr>
          <w:rFonts w:ascii="Times" w:hAnsi="Times" w:cs="Times"/>
          <w:b/>
        </w:rPr>
        <w:t>Seats: 2</w:t>
      </w:r>
      <w:r>
        <w:rPr>
          <w:rFonts w:ascii="Times" w:hAnsi="Times" w:cs="Times"/>
        </w:rPr>
        <w:t xml:space="preserve"> students</w:t>
      </w:r>
    </w:p>
    <w:p w14:paraId="2D4D397B" w14:textId="77777777" w:rsidR="00C67D59" w:rsidRDefault="00C67D59"/>
    <w:p w14:paraId="06A2F44F" w14:textId="77777777" w:rsidR="00C67D59" w:rsidRDefault="00000000">
      <w:r>
        <w:rPr>
          <w:rFonts w:ascii="Times" w:hAnsi="Times" w:cs="Times"/>
          <w:b/>
        </w:rPr>
        <w:t>Project Description:</w:t>
      </w:r>
    </w:p>
    <w:p w14:paraId="2A1EA889" w14:textId="37FF2E5F" w:rsidR="00C67D59" w:rsidRDefault="00786A85">
      <w:pPr>
        <w:ind w:right="58"/>
      </w:pPr>
      <w:r w:rsidRPr="00786A85">
        <w:rPr>
          <w:rFonts w:ascii="Times" w:hAnsi="Times" w:cs="Times"/>
        </w:rPr>
        <w:t>This project aims to design and develop a compact recycling system that converts waste PET bottles into usable filament for fused filament fabrication (FFF) 3D printers. The system will include the necessary stages for processing PET bottles, such as bottle preparation, material feeding, heating, extrusion, cooling, diameter control, and filament winding. The project will focus on mechanical design, manufacturability, process control, and the quality of the produced filament. The final system will be experimentally evaluated by producing PET filament and assessing its dimensional consistency and suitability for 3D printing.</w:t>
      </w:r>
    </w:p>
    <w:p w14:paraId="75345646" w14:textId="77777777" w:rsidR="00C67D59" w:rsidRDefault="00C67D59">
      <w:pPr>
        <w:spacing w:before="18"/>
      </w:pPr>
    </w:p>
    <w:p w14:paraId="4260EC91" w14:textId="19274A8D" w:rsidR="00C67D59" w:rsidRDefault="00000000" w:rsidP="00CE07A5">
      <w:r>
        <w:rPr>
          <w:rFonts w:ascii="Times" w:hAnsi="Times" w:cs="Times"/>
          <w:b/>
        </w:rPr>
        <w:t>Work Description:</w:t>
      </w:r>
    </w:p>
    <w:p w14:paraId="4C58E163" w14:textId="67581634"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Review existing PET recycling and filament extrusion systems.</w:t>
      </w:r>
    </w:p>
    <w:p w14:paraId="405D3CEB"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Define system requirements and target filament diameter.</w:t>
      </w:r>
    </w:p>
    <w:p w14:paraId="53F6D890"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Design the mechanical components of the bottle preparation and filament extrusion system.</w:t>
      </w:r>
    </w:p>
    <w:p w14:paraId="3FDEFA4F"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Design the material feeding, heating, extrusion, cooling, and winding mechanisms.</w:t>
      </w:r>
    </w:p>
    <w:p w14:paraId="6835750D"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Select commercially available components such as heaters, motors, sensors, and electronics.</w:t>
      </w:r>
    </w:p>
    <w:p w14:paraId="65D85115"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Manufacture suitable mechanical components using the department/university's available 3D printer and other available manufacturing facilities.</w:t>
      </w:r>
    </w:p>
    <w:p w14:paraId="36AB78E8"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Assemble and integrate the prototype system.</w:t>
      </w:r>
    </w:p>
    <w:p w14:paraId="6B4A33CC"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Develop basic control of extrusion temperature, feeding, and winding speed.</w:t>
      </w:r>
    </w:p>
    <w:p w14:paraId="18B1F8F2"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Produce filament from recycled PET bottles.</w:t>
      </w:r>
    </w:p>
    <w:p w14:paraId="7EA81BAD"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Measure filament diameter and dimensional consistency.</w:t>
      </w:r>
    </w:p>
    <w:p w14:paraId="123AABCB"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Investigate the effect of selected process parameters on filament quality.</w:t>
      </w:r>
    </w:p>
    <w:p w14:paraId="6FDD4C9B" w14:textId="77777777" w:rsidR="00786A85" w:rsidRPr="001223E1"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lastRenderedPageBreak/>
        <w:t>Perform preliminary 3D printing tests using the produced filament.</w:t>
      </w:r>
    </w:p>
    <w:p w14:paraId="37AF4675" w14:textId="17D0C98D" w:rsidR="00C67D59" w:rsidRPr="00CE07A5" w:rsidRDefault="00786A85" w:rsidP="00CE07A5">
      <w:pPr>
        <w:pStyle w:val="ListParagraph"/>
        <w:numPr>
          <w:ilvl w:val="0"/>
          <w:numId w:val="1"/>
        </w:numPr>
        <w:ind w:left="450"/>
        <w:rPr>
          <w:rFonts w:ascii="Times" w:hAnsi="Times" w:cs="Times"/>
          <w:position w:val="-1"/>
        </w:rPr>
      </w:pPr>
      <w:r w:rsidRPr="001223E1">
        <w:rPr>
          <w:rFonts w:ascii="Times" w:hAnsi="Times" w:cs="Times"/>
          <w:position w:val="-1"/>
        </w:rPr>
        <w:t>Document the final design, experimental results, limitations, and possible improvements.</w:t>
      </w:r>
    </w:p>
    <w:p w14:paraId="5A2EC0D5" w14:textId="77777777" w:rsidR="00C67D59" w:rsidRDefault="00C67D59">
      <w:pPr>
        <w:spacing w:before="15"/>
      </w:pPr>
    </w:p>
    <w:p w14:paraId="331F7A9A" w14:textId="1363CB62" w:rsidR="00C67D59" w:rsidRDefault="00000000">
      <w:r>
        <w:rPr>
          <w:rFonts w:ascii="Times" w:hAnsi="Times" w:cs="Times"/>
          <w:b/>
        </w:rPr>
        <w:t>Required Qualifications and Skills:</w:t>
      </w:r>
    </w:p>
    <w:p w14:paraId="79EBBE2C"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Basic knowledge of mechanical design and engineering principles.</w:t>
      </w:r>
    </w:p>
    <w:p w14:paraId="63EB9A4A"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Interest in machine design, manufacturing, and recycling technologies.</w:t>
      </w:r>
    </w:p>
    <w:p w14:paraId="608AEFE8"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Basic CAD skills.</w:t>
      </w:r>
    </w:p>
    <w:p w14:paraId="4D228E1E"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Basic understanding of heat transfer and polymer processing is desirable.</w:t>
      </w:r>
    </w:p>
    <w:p w14:paraId="41B2F1E2"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Ability to perform basic mechanical calculations and component selection.</w:t>
      </w:r>
    </w:p>
    <w:p w14:paraId="08F654E7"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Basic knowledge of electrical components and sensors is desirable.</w:t>
      </w:r>
    </w:p>
    <w:p w14:paraId="6D23E7AC"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Willingness to perform hands-on assembly, testing, and troubleshooting.</w:t>
      </w:r>
    </w:p>
    <w:p w14:paraId="157BB5D0"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Ability to work safely with heated components and rotating machinery.</w:t>
      </w:r>
    </w:p>
    <w:p w14:paraId="4465998B" w14:textId="45FA97A5" w:rsidR="00C67D59"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Basic data analysis and technical reporting skills.</w:t>
      </w:r>
    </w:p>
    <w:p w14:paraId="772DA741" w14:textId="77777777" w:rsidR="001223E1" w:rsidRDefault="001223E1" w:rsidP="001223E1">
      <w:pPr>
        <w:ind w:left="720"/>
      </w:pPr>
    </w:p>
    <w:p w14:paraId="51BBF93C" w14:textId="65BCFF80" w:rsidR="00C67D59" w:rsidRDefault="00000000">
      <w:r>
        <w:rPr>
          <w:rFonts w:ascii="Times" w:hAnsi="Times" w:cs="Times"/>
          <w:b/>
        </w:rPr>
        <w:t>Related UN Sustainable Development Goals:</w:t>
      </w:r>
    </w:p>
    <w:p w14:paraId="5D2BE194"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SDG 9 – Industry, Innovation and Infrastructure</w:t>
      </w:r>
    </w:p>
    <w:p w14:paraId="7779DD67"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SDG 12 – Responsible Consumption and Production</w:t>
      </w:r>
    </w:p>
    <w:p w14:paraId="6AB77765" w14:textId="192FB52D" w:rsidR="00C67D59"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SDG 13 – Climate Action</w:t>
      </w:r>
    </w:p>
    <w:p w14:paraId="1B6C3AE8" w14:textId="77777777" w:rsidR="00C67D59" w:rsidRDefault="00C67D59"/>
    <w:p w14:paraId="221C8843" w14:textId="77777777" w:rsidR="00C67D59" w:rsidRDefault="00000000">
      <w:r>
        <w:rPr>
          <w:rFonts w:ascii="Times" w:hAnsi="Times" w:cs="Times"/>
          <w:b/>
          <w:color w:val="0070C0"/>
        </w:rPr>
        <w:t>Difficulty</w:t>
      </w:r>
      <w:r>
        <w:rPr>
          <w:rFonts w:ascii="Times" w:hAnsi="Times" w:cs="Times"/>
          <w:color w:val="0070C0"/>
        </w:rPr>
        <w:t>:</w:t>
      </w:r>
      <w:r>
        <w:rPr>
          <w:rFonts w:ascii="Times" w:hAnsi="Times" w:cs="Times"/>
          <w:color w:val="0070C0"/>
        </w:rPr>
        <w:tab/>
      </w:r>
      <w:r>
        <w:rPr>
          <w:rFonts w:ascii="Times" w:hAnsi="Times" w:cs="Times"/>
          <w:color w:val="0070C0"/>
        </w:rPr>
        <w:tab/>
        <w:t>high (X)</w:t>
      </w:r>
      <w:r>
        <w:rPr>
          <w:rFonts w:ascii="Times" w:hAnsi="Times" w:cs="Times"/>
          <w:color w:val="0070C0"/>
        </w:rPr>
        <w:tab/>
        <w:t xml:space="preserve">medium </w:t>
      </w:r>
      <w:proofErr w:type="gramStart"/>
      <w:r>
        <w:rPr>
          <w:rFonts w:ascii="Times" w:hAnsi="Times" w:cs="Times"/>
          <w:color w:val="0070C0"/>
        </w:rPr>
        <w:t>( )</w:t>
      </w:r>
      <w:proofErr w:type="gramEnd"/>
      <w:r>
        <w:rPr>
          <w:rFonts w:ascii="Times" w:hAnsi="Times" w:cs="Times"/>
          <w:color w:val="0070C0"/>
        </w:rPr>
        <w:tab/>
      </w:r>
      <w:r>
        <w:rPr>
          <w:rFonts w:ascii="Times" w:hAnsi="Times" w:cs="Times"/>
          <w:color w:val="0070C0"/>
        </w:rPr>
        <w:tab/>
        <w:t>low ( )</w:t>
      </w:r>
    </w:p>
    <w:p w14:paraId="3BA42BBC" w14:textId="77777777" w:rsidR="00C67D59" w:rsidRDefault="00C67D59"/>
    <w:p w14:paraId="242EAA62" w14:textId="77777777" w:rsidR="00C67D59" w:rsidRDefault="00000000">
      <w:r>
        <w:rPr>
          <w:rFonts w:ascii="Times" w:hAnsi="Times" w:cs="Times"/>
          <w:b/>
          <w:color w:val="0070C0"/>
        </w:rPr>
        <w:t>Time commitment</w:t>
      </w:r>
      <w:r>
        <w:rPr>
          <w:rFonts w:ascii="Times" w:hAnsi="Times" w:cs="Times"/>
          <w:color w:val="0070C0"/>
        </w:rPr>
        <w:t xml:space="preserve">: </w:t>
      </w:r>
      <w:r>
        <w:rPr>
          <w:rFonts w:ascii="Times" w:hAnsi="Times" w:cs="Times"/>
          <w:color w:val="0070C0"/>
        </w:rPr>
        <w:tab/>
        <w:t>high (X)</w:t>
      </w:r>
      <w:r>
        <w:rPr>
          <w:rFonts w:ascii="Times" w:hAnsi="Times" w:cs="Times"/>
          <w:color w:val="0070C0"/>
        </w:rPr>
        <w:tab/>
        <w:t xml:space="preserve">medium </w:t>
      </w:r>
      <w:proofErr w:type="gramStart"/>
      <w:r>
        <w:rPr>
          <w:rFonts w:ascii="Times" w:hAnsi="Times" w:cs="Times"/>
          <w:color w:val="0070C0"/>
        </w:rPr>
        <w:t>( )</w:t>
      </w:r>
      <w:proofErr w:type="gramEnd"/>
      <w:r>
        <w:rPr>
          <w:rFonts w:ascii="Times" w:hAnsi="Times" w:cs="Times"/>
          <w:color w:val="0070C0"/>
        </w:rPr>
        <w:tab/>
      </w:r>
      <w:r>
        <w:rPr>
          <w:rFonts w:ascii="Times" w:hAnsi="Times" w:cs="Times"/>
          <w:color w:val="0070C0"/>
        </w:rPr>
        <w:tab/>
        <w:t>low ( )</w:t>
      </w:r>
    </w:p>
    <w:p w14:paraId="2D4B3856" w14:textId="77777777" w:rsidR="00C67D59" w:rsidRDefault="00C67D59"/>
    <w:p w14:paraId="39BD00B4" w14:textId="677CCC37" w:rsidR="00C67D59" w:rsidRDefault="00000000">
      <w:r>
        <w:rPr>
          <w:rFonts w:ascii="Times" w:hAnsi="Times" w:cs="Times"/>
          <w:color w:val="FF0000"/>
        </w:rPr>
        <w:t>Estimated expense:</w:t>
      </w:r>
      <w:r>
        <w:rPr>
          <w:rFonts w:ascii="Times" w:hAnsi="Times" w:cs="Times"/>
          <w:color w:val="FF0000"/>
        </w:rPr>
        <w:tab/>
      </w:r>
      <w:r w:rsidR="001223E1" w:rsidRPr="001223E1">
        <w:rPr>
          <w:rFonts w:ascii="Times" w:hAnsi="Times" w:cs="Times"/>
          <w:color w:val="FF0000"/>
        </w:rPr>
        <w:t xml:space="preserve">8,000–15,000 </w:t>
      </w:r>
      <w:r>
        <w:rPr>
          <w:rFonts w:ascii="Times" w:hAnsi="Times" w:cs="Times"/>
          <w:color w:val="FF0000"/>
        </w:rPr>
        <w:t>TL</w:t>
      </w:r>
    </w:p>
    <w:p w14:paraId="22D0BB7B" w14:textId="77777777" w:rsidR="00C67D59" w:rsidRDefault="00C67D59"/>
    <w:p w14:paraId="3CB5191A" w14:textId="77777777" w:rsidR="00C67D59" w:rsidRDefault="00C67D59"/>
    <w:p w14:paraId="0A90D5DD" w14:textId="77777777" w:rsidR="00C67D59" w:rsidRDefault="00C67D59"/>
    <w:p w14:paraId="71692379" w14:textId="1EA2C7AA" w:rsidR="00C67D59" w:rsidRDefault="00C67D59">
      <w:pPr>
        <w:spacing w:before="29"/>
        <w:ind w:right="1259"/>
        <w:jc w:val="right"/>
      </w:pPr>
    </w:p>
    <w:sectPr w:rsidR="00C67D59">
      <w:footerReference w:type="default" r:id="rId9"/>
      <w:pgSz w:w="11900" w:h="16840"/>
      <w:pgMar w:top="480" w:right="1640" w:bottom="280"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012E7" w14:textId="77777777" w:rsidR="00035D2C" w:rsidRDefault="00035D2C" w:rsidP="00CE07A5">
      <w:pPr>
        <w:spacing w:after="0" w:line="240" w:lineRule="auto"/>
      </w:pPr>
      <w:r>
        <w:separator/>
      </w:r>
    </w:p>
  </w:endnote>
  <w:endnote w:type="continuationSeparator" w:id="0">
    <w:p w14:paraId="0214B12C" w14:textId="77777777" w:rsidR="00035D2C" w:rsidRDefault="00035D2C" w:rsidP="00CE0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195850"/>
      <w:docPartObj>
        <w:docPartGallery w:val="Page Numbers (Bottom of Page)"/>
        <w:docPartUnique/>
      </w:docPartObj>
    </w:sdtPr>
    <w:sdtContent>
      <w:sdt>
        <w:sdtPr>
          <w:id w:val="-1769616900"/>
          <w:docPartObj>
            <w:docPartGallery w:val="Page Numbers (Top of Page)"/>
            <w:docPartUnique/>
          </w:docPartObj>
        </w:sdtPr>
        <w:sdtContent>
          <w:p w14:paraId="1D9F9CF4" w14:textId="45B4A3BF" w:rsidR="00CE07A5" w:rsidRDefault="00CE07A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ACD5275" w14:textId="77777777" w:rsidR="00CE07A5" w:rsidRDefault="00CE0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A9C20" w14:textId="77777777" w:rsidR="00035D2C" w:rsidRDefault="00035D2C" w:rsidP="00CE07A5">
      <w:pPr>
        <w:spacing w:after="0" w:line="240" w:lineRule="auto"/>
      </w:pPr>
      <w:r>
        <w:separator/>
      </w:r>
    </w:p>
  </w:footnote>
  <w:footnote w:type="continuationSeparator" w:id="0">
    <w:p w14:paraId="5BE3763F" w14:textId="77777777" w:rsidR="00035D2C" w:rsidRDefault="00035D2C" w:rsidP="00CE0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2287F"/>
    <w:multiLevelType w:val="hybridMultilevel"/>
    <w:tmpl w:val="B6708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7F76774"/>
    <w:multiLevelType w:val="hybridMultilevel"/>
    <w:tmpl w:val="4A98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9966531"/>
    <w:multiLevelType w:val="hybridMultilevel"/>
    <w:tmpl w:val="C668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670938">
    <w:abstractNumId w:val="0"/>
  </w:num>
  <w:num w:numId="2" w16cid:durableId="1878272054">
    <w:abstractNumId w:val="1"/>
  </w:num>
  <w:num w:numId="3" w16cid:durableId="426848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59"/>
    <w:rsid w:val="00035D2C"/>
    <w:rsid w:val="001223E1"/>
    <w:rsid w:val="00756C0B"/>
    <w:rsid w:val="00786A85"/>
    <w:rsid w:val="00B924F2"/>
    <w:rsid w:val="00C67D59"/>
    <w:rsid w:val="00CE07A5"/>
    <w:rsid w:val="00EB2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67CA"/>
  <w15:docId w15:val="{4444C355-E9AD-48BD-B095-E3DDD954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6A85"/>
    <w:pPr>
      <w:ind w:left="720"/>
      <w:contextualSpacing/>
    </w:pPr>
  </w:style>
  <w:style w:type="paragraph" w:styleId="Header">
    <w:name w:val="header"/>
    <w:basedOn w:val="Normal"/>
    <w:link w:val="HeaderChar"/>
    <w:uiPriority w:val="99"/>
    <w:unhideWhenUsed/>
    <w:rsid w:val="00CE0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7A5"/>
  </w:style>
  <w:style w:type="paragraph" w:styleId="Footer">
    <w:name w:val="footer"/>
    <w:basedOn w:val="Normal"/>
    <w:link w:val="FooterChar"/>
    <w:uiPriority w:val="99"/>
    <w:unhideWhenUsed/>
    <w:rsid w:val="00CE0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95206">
      <w:bodyDiv w:val="1"/>
      <w:marLeft w:val="0"/>
      <w:marRight w:val="0"/>
      <w:marTop w:val="0"/>
      <w:marBottom w:val="0"/>
      <w:divBdr>
        <w:top w:val="none" w:sz="0" w:space="0" w:color="auto"/>
        <w:left w:val="none" w:sz="0" w:space="0" w:color="auto"/>
        <w:bottom w:val="none" w:sz="0" w:space="0" w:color="auto"/>
        <w:right w:val="none" w:sz="0" w:space="0" w:color="auto"/>
      </w:divBdr>
    </w:div>
    <w:div w:id="263653467">
      <w:bodyDiv w:val="1"/>
      <w:marLeft w:val="0"/>
      <w:marRight w:val="0"/>
      <w:marTop w:val="0"/>
      <w:marBottom w:val="0"/>
      <w:divBdr>
        <w:top w:val="none" w:sz="0" w:space="0" w:color="auto"/>
        <w:left w:val="none" w:sz="0" w:space="0" w:color="auto"/>
        <w:bottom w:val="none" w:sz="0" w:space="0" w:color="auto"/>
        <w:right w:val="none" w:sz="0" w:space="0" w:color="auto"/>
      </w:divBdr>
    </w:div>
    <w:div w:id="316036198">
      <w:bodyDiv w:val="1"/>
      <w:marLeft w:val="0"/>
      <w:marRight w:val="0"/>
      <w:marTop w:val="0"/>
      <w:marBottom w:val="0"/>
      <w:divBdr>
        <w:top w:val="none" w:sz="0" w:space="0" w:color="auto"/>
        <w:left w:val="none" w:sz="0" w:space="0" w:color="auto"/>
        <w:bottom w:val="none" w:sz="0" w:space="0" w:color="auto"/>
        <w:right w:val="none" w:sz="0" w:space="0" w:color="auto"/>
      </w:divBdr>
    </w:div>
    <w:div w:id="937635450">
      <w:bodyDiv w:val="1"/>
      <w:marLeft w:val="0"/>
      <w:marRight w:val="0"/>
      <w:marTop w:val="0"/>
      <w:marBottom w:val="0"/>
      <w:divBdr>
        <w:top w:val="none" w:sz="0" w:space="0" w:color="auto"/>
        <w:left w:val="none" w:sz="0" w:space="0" w:color="auto"/>
        <w:bottom w:val="none" w:sz="0" w:space="0" w:color="auto"/>
        <w:right w:val="none" w:sz="0" w:space="0" w:color="auto"/>
      </w:divBdr>
    </w:div>
    <w:div w:id="1743873201">
      <w:bodyDiv w:val="1"/>
      <w:marLeft w:val="0"/>
      <w:marRight w:val="0"/>
      <w:marTop w:val="0"/>
      <w:marBottom w:val="0"/>
      <w:divBdr>
        <w:top w:val="none" w:sz="0" w:space="0" w:color="auto"/>
        <w:left w:val="none" w:sz="0" w:space="0" w:color="auto"/>
        <w:bottom w:val="none" w:sz="0" w:space="0" w:color="auto"/>
        <w:right w:val="none" w:sz="0" w:space="0" w:color="auto"/>
      </w:divBdr>
    </w:div>
    <w:div w:id="2121365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 xmlns="http://schemas.apple.com/cocoa/2006/metadata">
  <generator>CocoaOOXMLWriter/2113.65</generator>
</me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E7AF3-0766-4138-9D6F-B32008CEF4BB}">
  <ds:schemaRefs>
    <ds:schemaRef ds:uri="http://schemas.apple.com/cocoa/2006/metadata"/>
  </ds:schemaRefs>
</ds:datastoreItem>
</file>

<file path=customXml/itemProps2.xml><?xml version="1.0" encoding="utf-8"?>
<ds:datastoreItem xmlns:ds="http://schemas.openxmlformats.org/officeDocument/2006/customXml" ds:itemID="{137B67B5-988F-43FA-9731-A1B7691EF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Can Polat Çıgay</cp:lastModifiedBy>
  <cp:revision>6</cp:revision>
  <cp:lastPrinted>2026-09-15T10:47:00Z</cp:lastPrinted>
  <dcterms:created xsi:type="dcterms:W3CDTF">2026-09-15T10:44:00Z</dcterms:created>
  <dcterms:modified xsi:type="dcterms:W3CDTF">2026-09-15T10:49:00Z</dcterms:modified>
</cp:coreProperties>
</file>