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4FA4A" w14:textId="77777777" w:rsidR="002200F5" w:rsidRDefault="002200F5">
      <w:pPr>
        <w:spacing w:before="2000"/>
      </w:pPr>
    </w:p>
    <w:p w14:paraId="1D54FA4B" w14:textId="77777777" w:rsidR="002200F5" w:rsidRDefault="00DD2E4E">
      <w:pPr>
        <w:spacing w:after="160"/>
      </w:pPr>
      <w:r>
        <w:rPr>
          <w:b/>
          <w:bCs/>
          <w:color w:val="1B2340"/>
          <w:sz w:val="64"/>
          <w:szCs w:val="64"/>
        </w:rPr>
        <w:t>ico-vid · Usine 2.3</w:t>
      </w:r>
    </w:p>
    <w:p w14:paraId="1D54FA4C" w14:textId="77777777" w:rsidR="002200F5" w:rsidRDefault="00DD2E4E">
      <w:pPr>
        <w:spacing w:after="360"/>
      </w:pPr>
      <w:r>
        <w:rPr>
          <w:color w:val="2E5AA0"/>
          <w:sz w:val="30"/>
          <w:szCs w:val="30"/>
        </w:rPr>
        <w:t>Plan détaillé : personnages et motion design pixel, moteur caméra, les 5 logiciels de la suite ArtCraft, Claude qui regarde les vidéos, deuxième avis Gemini, production pas à pas, marketing, revenus (objectif 500 $ par mois)</w:t>
      </w:r>
    </w:p>
    <w:p w14:paraId="1D54FA4D" w14:textId="77777777" w:rsidR="002200F5" w:rsidRDefault="00DD2E4E">
      <w:pPr>
        <w:spacing w:after="120"/>
      </w:pPr>
      <w:r>
        <w:rPr>
          <w:color w:val="5B6475"/>
          <w:sz w:val="24"/>
          <w:szCs w:val="24"/>
        </w:rPr>
        <w:t xml:space="preserve">Version </w:t>
      </w:r>
      <w:r>
        <w:rPr>
          <w:b/>
          <w:bCs/>
          <w:color w:val="5B6475"/>
          <w:sz w:val="24"/>
          <w:szCs w:val="24"/>
        </w:rPr>
        <w:t>2.3</w:t>
      </w:r>
      <w:r>
        <w:rPr>
          <w:color w:val="5B6475"/>
          <w:sz w:val="24"/>
          <w:szCs w:val="24"/>
        </w:rPr>
        <w:t xml:space="preserve"> · 21 octobre 2026 · chaîne </w:t>
      </w:r>
      <w:r>
        <w:rPr>
          <w:b/>
          <w:bCs/>
          <w:color w:val="5B6475"/>
          <w:sz w:val="24"/>
          <w:szCs w:val="24"/>
        </w:rPr>
        <w:t>ico-vid</w:t>
      </w:r>
      <w:r>
        <w:rPr>
          <w:color w:val="5B6475"/>
          <w:sz w:val="24"/>
          <w:szCs w:val="24"/>
        </w:rPr>
        <w:t xml:space="preserve"> · </w:t>
      </w:r>
      <w:r>
        <w:rPr>
          <w:b/>
          <w:bCs/>
          <w:color w:val="5B6475"/>
          <w:sz w:val="24"/>
          <w:szCs w:val="24"/>
        </w:rPr>
        <w:t>@yehz</w:t>
      </w:r>
    </w:p>
    <w:p w14:paraId="1D54FA4E" w14:textId="77777777" w:rsidR="002200F5" w:rsidRDefault="00DD2E4E">
      <w:pPr>
        <w:spacing w:after="720"/>
      </w:pPr>
      <w:r>
        <w:rPr>
          <w:color w:val="5B6475"/>
        </w:rPr>
        <w:t xml:space="preserve">Remplace les v2.0 à v2.2 du même jour, qui restent archivées. Chaque étape est expliquée en détail (quoi, qui, comment, combien de temps, comment savoir que c'est fini) ; les chiffres de revenus tiennent compte des règles YouTube confirmées pour le 1er février 2027 ; et </w:t>
      </w:r>
      <w:r>
        <w:rPr>
          <w:b/>
          <w:bCs/>
          <w:color w:val="5B6475"/>
        </w:rPr>
        <w:t>les cinq logiciels de ~/videos/logiciel</w:t>
      </w:r>
      <w:r>
        <w:rPr>
          <w:color w:val="5B6475"/>
        </w:rPr>
        <w:t xml:space="preserve"> (EffectCraft, FilmCraft, SoundCraft, PhotoCraft, VectorCraft) ont chacun leur rôle dans la chaîne (§ 10) ; Claude peut désormais </w:t>
      </w:r>
      <w:r>
        <w:rPr>
          <w:b/>
          <w:bCs/>
          <w:color w:val="5B6475"/>
        </w:rPr>
        <w:t>regarder les vidéos</w:t>
      </w:r>
      <w:r>
        <w:rPr>
          <w:color w:val="5B6475"/>
        </w:rPr>
        <w:t xml:space="preserve"> grâce à eux (§ 10.7), et </w:t>
      </w:r>
      <w:r>
        <w:rPr>
          <w:b/>
          <w:bCs/>
          <w:color w:val="5B6475"/>
        </w:rPr>
        <w:t>Gemini</w:t>
      </w:r>
      <w:r>
        <w:rPr>
          <w:color w:val="5B6475"/>
        </w:rPr>
        <w:t xml:space="preserve"> (CLI agy) donne un deuxième avis sur la stratégie (§ 10.8).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8"/>
        <w:gridCol w:w="1467"/>
        <w:gridCol w:w="5238"/>
        <w:gridCol w:w="1885"/>
      </w:tblGrid>
      <w:tr w:rsidR="002200F5" w14:paraId="1D54FA53" w14:textId="77777777">
        <w:trPr>
          <w:cantSplit/>
          <w:tblHeader/>
        </w:trPr>
        <w:tc>
          <w:tcPr>
            <w:tcW w:w="104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A4F" w14:textId="77777777" w:rsidR="002200F5" w:rsidRDefault="00DD2E4E">
            <w:pPr>
              <w:spacing w:after="20"/>
            </w:pPr>
            <w:r>
              <w:rPr>
                <w:b/>
                <w:bCs/>
                <w:color w:val="FFFFFF"/>
                <w:sz w:val="19"/>
                <w:szCs w:val="19"/>
              </w:rPr>
              <w:t>Version</w:t>
            </w:r>
          </w:p>
        </w:tc>
        <w:tc>
          <w:tcPr>
            <w:tcW w:w="146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A50" w14:textId="77777777" w:rsidR="002200F5" w:rsidRDefault="00DD2E4E">
            <w:pPr>
              <w:spacing w:after="20"/>
            </w:pPr>
            <w:r>
              <w:rPr>
                <w:b/>
                <w:bCs/>
                <w:color w:val="FFFFFF"/>
                <w:sz w:val="19"/>
                <w:szCs w:val="19"/>
              </w:rPr>
              <w:t>Date</w:t>
            </w:r>
          </w:p>
        </w:tc>
        <w:tc>
          <w:tcPr>
            <w:tcW w:w="523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A51" w14:textId="77777777" w:rsidR="002200F5" w:rsidRDefault="00DD2E4E">
            <w:pPr>
              <w:spacing w:after="20"/>
            </w:pPr>
            <w:r>
              <w:rPr>
                <w:b/>
                <w:bCs/>
                <w:color w:val="FFFFFF"/>
                <w:sz w:val="19"/>
                <w:szCs w:val="19"/>
              </w:rPr>
              <w:t>Contenu</w:t>
            </w:r>
          </w:p>
        </w:tc>
        <w:tc>
          <w:tcPr>
            <w:tcW w:w="1885"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A52" w14:textId="77777777" w:rsidR="002200F5" w:rsidRDefault="00DD2E4E">
            <w:pPr>
              <w:spacing w:after="20"/>
            </w:pPr>
            <w:r>
              <w:rPr>
                <w:b/>
                <w:bCs/>
                <w:color w:val="FFFFFF"/>
                <w:sz w:val="19"/>
                <w:szCs w:val="19"/>
              </w:rPr>
              <w:t>Statut</w:t>
            </w:r>
          </w:p>
        </w:tc>
      </w:tr>
      <w:tr w:rsidR="002200F5" w14:paraId="1D54FA58" w14:textId="77777777">
        <w:trPr>
          <w:cantSplit/>
        </w:trPr>
        <w:tc>
          <w:tcPr>
            <w:tcW w:w="104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A54" w14:textId="77777777" w:rsidR="002200F5" w:rsidRDefault="00DD2E4E">
            <w:pPr>
              <w:spacing w:after="20"/>
            </w:pPr>
            <w:r>
              <w:rPr>
                <w:sz w:val="19"/>
                <w:szCs w:val="19"/>
              </w:rPr>
              <w:t>1.0</w:t>
            </w:r>
          </w:p>
        </w:tc>
        <w:tc>
          <w:tcPr>
            <w:tcW w:w="146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A55" w14:textId="77777777" w:rsidR="002200F5" w:rsidRDefault="00DD2E4E">
            <w:pPr>
              <w:spacing w:after="20"/>
            </w:pPr>
            <w:r>
              <w:rPr>
                <w:sz w:val="19"/>
                <w:szCs w:val="19"/>
              </w:rPr>
              <w:t>20/10/2026</w:t>
            </w:r>
          </w:p>
        </w:tc>
        <w:tc>
          <w:tcPr>
            <w:tcW w:w="523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A56" w14:textId="77777777" w:rsidR="002200F5" w:rsidRDefault="00DD2E4E">
            <w:pPr>
              <w:spacing w:after="20"/>
            </w:pPr>
            <w:r>
              <w:rPr>
                <w:sz w:val="19"/>
                <w:szCs w:val="19"/>
              </w:rPr>
              <w:t>Plan initial « EffectCraft sur mesure » : étapes 0 à 8</w:t>
            </w:r>
          </w:p>
        </w:tc>
        <w:tc>
          <w:tcPr>
            <w:tcW w:w="188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A57" w14:textId="77777777" w:rsidR="002200F5" w:rsidRDefault="00DD2E4E">
            <w:pPr>
              <w:spacing w:after="20"/>
            </w:pPr>
            <w:r>
              <w:rPr>
                <w:sz w:val="19"/>
                <w:szCs w:val="19"/>
              </w:rPr>
              <w:t>Étapes 0–5 faites, 6 commencée</w:t>
            </w:r>
          </w:p>
        </w:tc>
      </w:tr>
      <w:tr w:rsidR="002200F5" w14:paraId="1D54FA5D" w14:textId="77777777">
        <w:trPr>
          <w:cantSplit/>
        </w:trPr>
        <w:tc>
          <w:tcPr>
            <w:tcW w:w="104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A59" w14:textId="77777777" w:rsidR="002200F5" w:rsidRDefault="00DD2E4E">
            <w:pPr>
              <w:spacing w:after="20"/>
            </w:pPr>
            <w:r>
              <w:rPr>
                <w:sz w:val="19"/>
                <w:szCs w:val="19"/>
              </w:rPr>
              <w:t>2.0</w:t>
            </w:r>
          </w:p>
        </w:tc>
        <w:tc>
          <w:tcPr>
            <w:tcW w:w="146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A5A" w14:textId="77777777" w:rsidR="002200F5" w:rsidRDefault="00DD2E4E">
            <w:pPr>
              <w:spacing w:after="20"/>
            </w:pPr>
            <w:r>
              <w:rPr>
                <w:sz w:val="19"/>
                <w:szCs w:val="19"/>
              </w:rPr>
              <w:t>21/10/2026</w:t>
            </w:r>
          </w:p>
        </w:tc>
        <w:tc>
          <w:tcPr>
            <w:tcW w:w="523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A5B" w14:textId="77777777" w:rsidR="002200F5" w:rsidRDefault="00DD2E4E">
            <w:pPr>
              <w:spacing w:after="20"/>
            </w:pPr>
            <w:r>
              <w:rPr>
                <w:sz w:val="19"/>
                <w:szCs w:val="19"/>
              </w:rPr>
              <w:t>Usine 2.0 : pixel, moteur caméra, marketing, objectif 500 $/mois, limites, versionnage</w:t>
            </w:r>
          </w:p>
        </w:tc>
        <w:tc>
          <w:tcPr>
            <w:tcW w:w="188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A5C" w14:textId="77777777" w:rsidR="002200F5" w:rsidRDefault="00DD2E4E">
            <w:pPr>
              <w:spacing w:after="20"/>
            </w:pPr>
            <w:r>
              <w:rPr>
                <w:sz w:val="19"/>
                <w:szCs w:val="19"/>
              </w:rPr>
              <w:t>Archivée</w:t>
            </w:r>
          </w:p>
        </w:tc>
      </w:tr>
      <w:tr w:rsidR="002200F5" w14:paraId="1D54FA62" w14:textId="77777777">
        <w:trPr>
          <w:cantSplit/>
        </w:trPr>
        <w:tc>
          <w:tcPr>
            <w:tcW w:w="104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A5E" w14:textId="77777777" w:rsidR="002200F5" w:rsidRDefault="00DD2E4E">
            <w:pPr>
              <w:spacing w:after="20"/>
            </w:pPr>
            <w:r>
              <w:rPr>
                <w:sz w:val="19"/>
                <w:szCs w:val="19"/>
              </w:rPr>
              <w:t>2.1</w:t>
            </w:r>
          </w:p>
        </w:tc>
        <w:tc>
          <w:tcPr>
            <w:tcW w:w="146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A5F" w14:textId="77777777" w:rsidR="002200F5" w:rsidRDefault="00DD2E4E">
            <w:pPr>
              <w:spacing w:after="20"/>
            </w:pPr>
            <w:r>
              <w:rPr>
                <w:sz w:val="19"/>
                <w:szCs w:val="19"/>
              </w:rPr>
              <w:t>21/10/2026</w:t>
            </w:r>
          </w:p>
        </w:tc>
        <w:tc>
          <w:tcPr>
            <w:tcW w:w="523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A60" w14:textId="77777777" w:rsidR="002200F5" w:rsidRDefault="00DD2E4E">
            <w:pPr>
              <w:spacing w:after="20"/>
            </w:pPr>
            <w:r>
              <w:rPr>
                <w:sz w:val="19"/>
                <w:szCs w:val="19"/>
              </w:rPr>
              <w:t>Version détaillée : spécifications, modes d'emploi, calendrier jour par jour, calculs refaits avec les seuils YouTube 2027</w:t>
            </w:r>
          </w:p>
        </w:tc>
        <w:tc>
          <w:tcPr>
            <w:tcW w:w="188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A61" w14:textId="77777777" w:rsidR="002200F5" w:rsidRDefault="00DD2E4E">
            <w:pPr>
              <w:spacing w:after="20"/>
            </w:pPr>
            <w:r>
              <w:rPr>
                <w:sz w:val="19"/>
                <w:szCs w:val="19"/>
              </w:rPr>
              <w:t>Archivée</w:t>
            </w:r>
          </w:p>
        </w:tc>
      </w:tr>
      <w:tr w:rsidR="002200F5" w14:paraId="1D54FA67" w14:textId="77777777">
        <w:trPr>
          <w:cantSplit/>
        </w:trPr>
        <w:tc>
          <w:tcPr>
            <w:tcW w:w="104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A63" w14:textId="77777777" w:rsidR="002200F5" w:rsidRDefault="00DD2E4E">
            <w:pPr>
              <w:spacing w:after="20"/>
            </w:pPr>
            <w:r>
              <w:rPr>
                <w:sz w:val="19"/>
                <w:szCs w:val="19"/>
              </w:rPr>
              <w:t>2.2</w:t>
            </w:r>
          </w:p>
        </w:tc>
        <w:tc>
          <w:tcPr>
            <w:tcW w:w="146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A64" w14:textId="77777777" w:rsidR="002200F5" w:rsidRDefault="00DD2E4E">
            <w:pPr>
              <w:spacing w:after="20"/>
            </w:pPr>
            <w:r>
              <w:rPr>
                <w:sz w:val="19"/>
                <w:szCs w:val="19"/>
              </w:rPr>
              <w:t>21/10/2026</w:t>
            </w:r>
          </w:p>
        </w:tc>
        <w:tc>
          <w:tcPr>
            <w:tcW w:w="523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A65" w14:textId="77777777" w:rsidR="002200F5" w:rsidRDefault="00DD2E4E">
            <w:pPr>
              <w:spacing w:after="20"/>
            </w:pPr>
            <w:r>
              <w:rPr>
                <w:sz w:val="19"/>
                <w:szCs w:val="19"/>
              </w:rPr>
              <w:t>Ce document : 2.1 + intégration de FilmCraft, SoundCraft, PhotoCraft et VectorCraft (rôles, flux de fichiers, pilotage par Claude, installation, tests, plan B)</w:t>
            </w:r>
          </w:p>
        </w:tc>
        <w:tc>
          <w:tcPr>
            <w:tcW w:w="188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A66" w14:textId="77777777" w:rsidR="002200F5" w:rsidRDefault="00DD2E4E">
            <w:pPr>
              <w:spacing w:after="20"/>
            </w:pPr>
            <w:r>
              <w:rPr>
                <w:sz w:val="19"/>
                <w:szCs w:val="19"/>
              </w:rPr>
              <w:t>Archivée</w:t>
            </w:r>
          </w:p>
        </w:tc>
      </w:tr>
      <w:tr w:rsidR="002200F5" w14:paraId="1D54FA6C" w14:textId="77777777">
        <w:trPr>
          <w:cantSplit/>
        </w:trPr>
        <w:tc>
          <w:tcPr>
            <w:tcW w:w="104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A68" w14:textId="77777777" w:rsidR="002200F5" w:rsidRDefault="00DD2E4E">
            <w:pPr>
              <w:spacing w:after="20"/>
            </w:pPr>
            <w:r>
              <w:rPr>
                <w:sz w:val="19"/>
                <w:szCs w:val="19"/>
              </w:rPr>
              <w:t>2.3</w:t>
            </w:r>
          </w:p>
        </w:tc>
        <w:tc>
          <w:tcPr>
            <w:tcW w:w="146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A69" w14:textId="77777777" w:rsidR="002200F5" w:rsidRDefault="00DD2E4E">
            <w:pPr>
              <w:spacing w:after="20"/>
            </w:pPr>
            <w:r>
              <w:rPr>
                <w:sz w:val="19"/>
                <w:szCs w:val="19"/>
              </w:rPr>
              <w:t>21/10/2026</w:t>
            </w:r>
          </w:p>
        </w:tc>
        <w:tc>
          <w:tcPr>
            <w:tcW w:w="523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A6A" w14:textId="77777777" w:rsidR="002200F5" w:rsidRDefault="00DD2E4E">
            <w:pPr>
              <w:spacing w:after="20"/>
            </w:pPr>
            <w:r>
              <w:rPr>
                <w:sz w:val="19"/>
                <w:szCs w:val="19"/>
              </w:rPr>
              <w:t>Ce document : 2.2 + Claude regarde les vidéos (§ 10.7 : images, plans, transcription, son ; usages, limites, test) + deuxième avis Gemini via agy (§ 10.8) et ses retours sur la stratégie</w:t>
            </w:r>
          </w:p>
        </w:tc>
        <w:tc>
          <w:tcPr>
            <w:tcW w:w="188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A6B" w14:textId="77777777" w:rsidR="002200F5" w:rsidRDefault="00DD2E4E">
            <w:pPr>
              <w:spacing w:after="20"/>
            </w:pPr>
            <w:r>
              <w:rPr>
                <w:sz w:val="19"/>
                <w:szCs w:val="19"/>
              </w:rPr>
              <w:t>À valider</w:t>
            </w:r>
          </w:p>
        </w:tc>
      </w:tr>
      <w:tr w:rsidR="002200F5" w14:paraId="1D54FA71" w14:textId="77777777">
        <w:trPr>
          <w:cantSplit/>
        </w:trPr>
        <w:tc>
          <w:tcPr>
            <w:tcW w:w="104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A6D" w14:textId="77777777" w:rsidR="002200F5" w:rsidRDefault="00DD2E4E">
            <w:pPr>
              <w:spacing w:after="20"/>
            </w:pPr>
            <w:r>
              <w:rPr>
                <w:sz w:val="19"/>
                <w:szCs w:val="19"/>
              </w:rPr>
              <w:t>2.x</w:t>
            </w:r>
          </w:p>
        </w:tc>
        <w:tc>
          <w:tcPr>
            <w:tcW w:w="146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A6E" w14:textId="77777777" w:rsidR="002200F5" w:rsidRDefault="00DD2E4E">
            <w:pPr>
              <w:spacing w:after="20"/>
            </w:pPr>
            <w:r>
              <w:rPr>
                <w:sz w:val="19"/>
                <w:szCs w:val="19"/>
              </w:rPr>
              <w:t>à venir</w:t>
            </w:r>
          </w:p>
        </w:tc>
        <w:tc>
          <w:tcPr>
            <w:tcW w:w="523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A6F" w14:textId="77777777" w:rsidR="002200F5" w:rsidRDefault="00DD2E4E">
            <w:pPr>
              <w:spacing w:after="20"/>
            </w:pPr>
            <w:r>
              <w:rPr>
                <w:sz w:val="19"/>
                <w:szCs w:val="19"/>
              </w:rPr>
              <w:t>Mises à jour après chaque phase (chiffres réels, décisions)</w:t>
            </w:r>
          </w:p>
        </w:tc>
        <w:tc>
          <w:tcPr>
            <w:tcW w:w="188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A70" w14:textId="77777777" w:rsidR="002200F5" w:rsidRDefault="00DD2E4E">
            <w:pPr>
              <w:spacing w:after="20"/>
            </w:pPr>
            <w:r>
              <w:rPr>
                <w:sz w:val="19"/>
                <w:szCs w:val="19"/>
              </w:rPr>
              <w:t>—</w:t>
            </w:r>
          </w:p>
        </w:tc>
      </w:tr>
    </w:tbl>
    <w:p w14:paraId="1D54FA72" w14:textId="77777777" w:rsidR="002200F5" w:rsidRDefault="00DD2E4E">
      <w:pPr>
        <w:pageBreakBefore/>
        <w:spacing w:after="200"/>
      </w:pPr>
      <w:r>
        <w:rPr>
          <w:b/>
          <w:bCs/>
          <w:color w:val="1B2340"/>
          <w:sz w:val="32"/>
          <w:szCs w:val="32"/>
        </w:rPr>
        <w:t>Sommaire</w:t>
      </w:r>
    </w:p>
    <w:sdt>
      <w:sdtPr>
        <w:alias w:val="Sommaire"/>
        <w:id w:val="393247486"/>
      </w:sdtPr>
      <w:sdtEndPr/>
      <w:sdtContent>
        <w:p w14:paraId="6E35CF03" w14:textId="0ABBE96A" w:rsidR="00823735" w:rsidRDefault="00DD2E4E">
          <w:pPr>
            <w:pStyle w:val="TM1"/>
            <w:tabs>
              <w:tab w:val="right" w:leader="dot" w:pos="9628"/>
            </w:tabs>
            <w:rPr>
              <w:noProof/>
            </w:rPr>
          </w:pPr>
          <w:r>
            <w:fldChar w:fldCharType="begin"/>
          </w:r>
          <w:r>
            <w:instrText>TOC \h \o "1-2"</w:instrText>
          </w:r>
          <w:r>
            <w:fldChar w:fldCharType="separate"/>
          </w:r>
          <w:hyperlink w:anchor="_Toc243509228" w:history="1">
            <w:r w:rsidR="00823735" w:rsidRPr="007C6986">
              <w:rPr>
                <w:rStyle w:val="Lienhypertexte"/>
                <w:noProof/>
              </w:rPr>
              <w:t>0. Comment lire ce document</w:t>
            </w:r>
            <w:r w:rsidR="00823735">
              <w:rPr>
                <w:noProof/>
              </w:rPr>
              <w:tab/>
            </w:r>
            <w:r w:rsidR="00823735">
              <w:rPr>
                <w:noProof/>
              </w:rPr>
              <w:fldChar w:fldCharType="begin"/>
            </w:r>
            <w:r w:rsidR="00823735">
              <w:rPr>
                <w:noProof/>
              </w:rPr>
              <w:instrText xml:space="preserve"> PAGEREF _Toc243509228 \h </w:instrText>
            </w:r>
            <w:r w:rsidR="00823735">
              <w:rPr>
                <w:noProof/>
              </w:rPr>
            </w:r>
            <w:r w:rsidR="00823735">
              <w:rPr>
                <w:noProof/>
              </w:rPr>
              <w:fldChar w:fldCharType="separate"/>
            </w:r>
            <w:r w:rsidR="00823735">
              <w:rPr>
                <w:noProof/>
              </w:rPr>
              <w:t>5</w:t>
            </w:r>
            <w:r w:rsidR="00823735">
              <w:rPr>
                <w:noProof/>
              </w:rPr>
              <w:fldChar w:fldCharType="end"/>
            </w:r>
          </w:hyperlink>
        </w:p>
        <w:p w14:paraId="21539356" w14:textId="31952EFB" w:rsidR="00823735" w:rsidRDefault="00823735">
          <w:pPr>
            <w:pStyle w:val="TM2"/>
            <w:tabs>
              <w:tab w:val="right" w:leader="dot" w:pos="9628"/>
            </w:tabs>
            <w:rPr>
              <w:noProof/>
            </w:rPr>
          </w:pPr>
          <w:hyperlink w:anchor="_Toc243509229" w:history="1">
            <w:r w:rsidRPr="007C6986">
              <w:rPr>
                <w:rStyle w:val="Lienhypertexte"/>
                <w:noProof/>
              </w:rPr>
              <w:t>0.1 Légende</w:t>
            </w:r>
            <w:r>
              <w:rPr>
                <w:noProof/>
              </w:rPr>
              <w:tab/>
            </w:r>
            <w:r>
              <w:rPr>
                <w:noProof/>
              </w:rPr>
              <w:fldChar w:fldCharType="begin"/>
            </w:r>
            <w:r>
              <w:rPr>
                <w:noProof/>
              </w:rPr>
              <w:instrText xml:space="preserve"> PAGEREF _Toc243509229 \h </w:instrText>
            </w:r>
            <w:r>
              <w:rPr>
                <w:noProof/>
              </w:rPr>
            </w:r>
            <w:r>
              <w:rPr>
                <w:noProof/>
              </w:rPr>
              <w:fldChar w:fldCharType="separate"/>
            </w:r>
            <w:r>
              <w:rPr>
                <w:noProof/>
              </w:rPr>
              <w:t>5</w:t>
            </w:r>
            <w:r>
              <w:rPr>
                <w:noProof/>
              </w:rPr>
              <w:fldChar w:fldCharType="end"/>
            </w:r>
          </w:hyperlink>
        </w:p>
        <w:p w14:paraId="1E481DCA" w14:textId="59E2765B" w:rsidR="00823735" w:rsidRDefault="00823735">
          <w:pPr>
            <w:pStyle w:val="TM1"/>
            <w:tabs>
              <w:tab w:val="right" w:leader="dot" w:pos="9628"/>
            </w:tabs>
            <w:rPr>
              <w:noProof/>
            </w:rPr>
          </w:pPr>
          <w:hyperlink w:anchor="_Toc243509230" w:history="1">
            <w:r w:rsidRPr="007C6986">
              <w:rPr>
                <w:rStyle w:val="Lienhypertexte"/>
                <w:noProof/>
              </w:rPr>
              <w:t>1. En une page</w:t>
            </w:r>
            <w:r>
              <w:rPr>
                <w:noProof/>
              </w:rPr>
              <w:tab/>
            </w:r>
            <w:r>
              <w:rPr>
                <w:noProof/>
              </w:rPr>
              <w:fldChar w:fldCharType="begin"/>
            </w:r>
            <w:r>
              <w:rPr>
                <w:noProof/>
              </w:rPr>
              <w:instrText xml:space="preserve"> PAGEREF _Toc243509230 \h </w:instrText>
            </w:r>
            <w:r>
              <w:rPr>
                <w:noProof/>
              </w:rPr>
            </w:r>
            <w:r>
              <w:rPr>
                <w:noProof/>
              </w:rPr>
              <w:fldChar w:fldCharType="separate"/>
            </w:r>
            <w:r>
              <w:rPr>
                <w:noProof/>
              </w:rPr>
              <w:t>6</w:t>
            </w:r>
            <w:r>
              <w:rPr>
                <w:noProof/>
              </w:rPr>
              <w:fldChar w:fldCharType="end"/>
            </w:r>
          </w:hyperlink>
        </w:p>
        <w:p w14:paraId="4FAB962A" w14:textId="30F1F1EB" w:rsidR="00823735" w:rsidRDefault="00823735">
          <w:pPr>
            <w:pStyle w:val="TM1"/>
            <w:tabs>
              <w:tab w:val="right" w:leader="dot" w:pos="9628"/>
            </w:tabs>
            <w:rPr>
              <w:noProof/>
            </w:rPr>
          </w:pPr>
          <w:hyperlink w:anchor="_Toc243509231" w:history="1">
            <w:r w:rsidRPr="007C6986">
              <w:rPr>
                <w:rStyle w:val="Lienhypertexte"/>
                <w:noProof/>
              </w:rPr>
              <w:t>2. Bilan de l'usine 1.0</w:t>
            </w:r>
            <w:r>
              <w:rPr>
                <w:noProof/>
              </w:rPr>
              <w:tab/>
            </w:r>
            <w:r>
              <w:rPr>
                <w:noProof/>
              </w:rPr>
              <w:fldChar w:fldCharType="begin"/>
            </w:r>
            <w:r>
              <w:rPr>
                <w:noProof/>
              </w:rPr>
              <w:instrText xml:space="preserve"> PAGEREF _Toc243509231 \h </w:instrText>
            </w:r>
            <w:r>
              <w:rPr>
                <w:noProof/>
              </w:rPr>
            </w:r>
            <w:r>
              <w:rPr>
                <w:noProof/>
              </w:rPr>
              <w:fldChar w:fldCharType="separate"/>
            </w:r>
            <w:r>
              <w:rPr>
                <w:noProof/>
              </w:rPr>
              <w:t>8</w:t>
            </w:r>
            <w:r>
              <w:rPr>
                <w:noProof/>
              </w:rPr>
              <w:fldChar w:fldCharType="end"/>
            </w:r>
          </w:hyperlink>
        </w:p>
        <w:p w14:paraId="04ACA38D" w14:textId="75AA40B0" w:rsidR="00823735" w:rsidRDefault="00823735">
          <w:pPr>
            <w:pStyle w:val="TM2"/>
            <w:tabs>
              <w:tab w:val="right" w:leader="dot" w:pos="9628"/>
            </w:tabs>
            <w:rPr>
              <w:noProof/>
            </w:rPr>
          </w:pPr>
          <w:hyperlink w:anchor="_Toc243509232" w:history="1">
            <w:r w:rsidRPr="007C6986">
              <w:rPr>
                <w:rStyle w:val="Lienhypertexte"/>
                <w:noProof/>
              </w:rPr>
              <w:t>2.1 Ce que les tests ont prouvé</w:t>
            </w:r>
            <w:r>
              <w:rPr>
                <w:noProof/>
              </w:rPr>
              <w:tab/>
            </w:r>
            <w:r>
              <w:rPr>
                <w:noProof/>
              </w:rPr>
              <w:fldChar w:fldCharType="begin"/>
            </w:r>
            <w:r>
              <w:rPr>
                <w:noProof/>
              </w:rPr>
              <w:instrText xml:space="preserve"> PAGEREF _Toc243509232 \h </w:instrText>
            </w:r>
            <w:r>
              <w:rPr>
                <w:noProof/>
              </w:rPr>
            </w:r>
            <w:r>
              <w:rPr>
                <w:noProof/>
              </w:rPr>
              <w:fldChar w:fldCharType="separate"/>
            </w:r>
            <w:r>
              <w:rPr>
                <w:noProof/>
              </w:rPr>
              <w:t>8</w:t>
            </w:r>
            <w:r>
              <w:rPr>
                <w:noProof/>
              </w:rPr>
              <w:fldChar w:fldCharType="end"/>
            </w:r>
          </w:hyperlink>
        </w:p>
        <w:p w14:paraId="6E0B06FA" w14:textId="24AED546" w:rsidR="00823735" w:rsidRDefault="00823735">
          <w:pPr>
            <w:pStyle w:val="TM2"/>
            <w:tabs>
              <w:tab w:val="right" w:leader="dot" w:pos="9628"/>
            </w:tabs>
            <w:rPr>
              <w:noProof/>
            </w:rPr>
          </w:pPr>
          <w:hyperlink w:anchor="_Toc243509233" w:history="1">
            <w:r w:rsidRPr="007C6986">
              <w:rPr>
                <w:rStyle w:val="Lienhypertexte"/>
                <w:noProof/>
              </w:rPr>
              <w:t>2.2 Ce que le journal dit, regroupé par thème</w:t>
            </w:r>
            <w:r>
              <w:rPr>
                <w:noProof/>
              </w:rPr>
              <w:tab/>
            </w:r>
            <w:r>
              <w:rPr>
                <w:noProof/>
              </w:rPr>
              <w:fldChar w:fldCharType="begin"/>
            </w:r>
            <w:r>
              <w:rPr>
                <w:noProof/>
              </w:rPr>
              <w:instrText xml:space="preserve"> PAGEREF _Toc243509233 \h </w:instrText>
            </w:r>
            <w:r>
              <w:rPr>
                <w:noProof/>
              </w:rPr>
            </w:r>
            <w:r>
              <w:rPr>
                <w:noProof/>
              </w:rPr>
              <w:fldChar w:fldCharType="separate"/>
            </w:r>
            <w:r>
              <w:rPr>
                <w:noProof/>
              </w:rPr>
              <w:t>8</w:t>
            </w:r>
            <w:r>
              <w:rPr>
                <w:noProof/>
              </w:rPr>
              <w:fldChar w:fldCharType="end"/>
            </w:r>
          </w:hyperlink>
        </w:p>
        <w:p w14:paraId="38178BD9" w14:textId="3452A8A1" w:rsidR="00823735" w:rsidRDefault="00823735">
          <w:pPr>
            <w:pStyle w:val="TM1"/>
            <w:tabs>
              <w:tab w:val="right" w:leader="dot" w:pos="9628"/>
            </w:tabs>
            <w:rPr>
              <w:noProof/>
            </w:rPr>
          </w:pPr>
          <w:hyperlink w:anchor="_Toc243509234" w:history="1">
            <w:r w:rsidRPr="007C6986">
              <w:rPr>
                <w:rStyle w:val="Lienhypertexte"/>
                <w:noProof/>
              </w:rPr>
              <w:t>3. Les décisions à prendre maintenant</w:t>
            </w:r>
            <w:r>
              <w:rPr>
                <w:noProof/>
              </w:rPr>
              <w:tab/>
            </w:r>
            <w:r>
              <w:rPr>
                <w:noProof/>
              </w:rPr>
              <w:fldChar w:fldCharType="begin"/>
            </w:r>
            <w:r>
              <w:rPr>
                <w:noProof/>
              </w:rPr>
              <w:instrText xml:space="preserve"> PAGEREF _Toc243509234 \h </w:instrText>
            </w:r>
            <w:r>
              <w:rPr>
                <w:noProof/>
              </w:rPr>
            </w:r>
            <w:r>
              <w:rPr>
                <w:noProof/>
              </w:rPr>
              <w:fldChar w:fldCharType="separate"/>
            </w:r>
            <w:r>
              <w:rPr>
                <w:noProof/>
              </w:rPr>
              <w:t>10</w:t>
            </w:r>
            <w:r>
              <w:rPr>
                <w:noProof/>
              </w:rPr>
              <w:fldChar w:fldCharType="end"/>
            </w:r>
          </w:hyperlink>
        </w:p>
        <w:p w14:paraId="7A5CD460" w14:textId="64EEA094" w:rsidR="00823735" w:rsidRDefault="00823735">
          <w:pPr>
            <w:pStyle w:val="TM1"/>
            <w:tabs>
              <w:tab w:val="right" w:leader="dot" w:pos="9628"/>
            </w:tabs>
            <w:rPr>
              <w:noProof/>
            </w:rPr>
          </w:pPr>
          <w:hyperlink w:anchor="_Toc243509235" w:history="1">
            <w:r w:rsidRPr="007C6986">
              <w:rPr>
                <w:rStyle w:val="Lienhypertexte"/>
                <w:noProof/>
              </w:rPr>
              <w:t>4. Direction artistique « ico-vid pixel »</w:t>
            </w:r>
            <w:r>
              <w:rPr>
                <w:noProof/>
              </w:rPr>
              <w:tab/>
            </w:r>
            <w:r>
              <w:rPr>
                <w:noProof/>
              </w:rPr>
              <w:fldChar w:fldCharType="begin"/>
            </w:r>
            <w:r>
              <w:rPr>
                <w:noProof/>
              </w:rPr>
              <w:instrText xml:space="preserve"> PAGEREF _Toc243509235 \h </w:instrText>
            </w:r>
            <w:r>
              <w:rPr>
                <w:noProof/>
              </w:rPr>
            </w:r>
            <w:r>
              <w:rPr>
                <w:noProof/>
              </w:rPr>
              <w:fldChar w:fldCharType="separate"/>
            </w:r>
            <w:r>
              <w:rPr>
                <w:noProof/>
              </w:rPr>
              <w:t>12</w:t>
            </w:r>
            <w:r>
              <w:rPr>
                <w:noProof/>
              </w:rPr>
              <w:fldChar w:fldCharType="end"/>
            </w:r>
          </w:hyperlink>
        </w:p>
        <w:p w14:paraId="564C7131" w14:textId="76B94796" w:rsidR="00823735" w:rsidRDefault="00823735">
          <w:pPr>
            <w:pStyle w:val="TM2"/>
            <w:tabs>
              <w:tab w:val="right" w:leader="dot" w:pos="9628"/>
            </w:tabs>
            <w:rPr>
              <w:noProof/>
            </w:rPr>
          </w:pPr>
          <w:hyperlink w:anchor="_Toc243509236" w:history="1">
            <w:r w:rsidRPr="007C6986">
              <w:rPr>
                <w:rStyle w:val="Lienhypertexte"/>
                <w:noProof/>
              </w:rPr>
              <w:t>4.1 Les résolutions (le choix le plus important)</w:t>
            </w:r>
            <w:r>
              <w:rPr>
                <w:noProof/>
              </w:rPr>
              <w:tab/>
            </w:r>
            <w:r>
              <w:rPr>
                <w:noProof/>
              </w:rPr>
              <w:fldChar w:fldCharType="begin"/>
            </w:r>
            <w:r>
              <w:rPr>
                <w:noProof/>
              </w:rPr>
              <w:instrText xml:space="preserve"> PAGEREF _Toc243509236 \h </w:instrText>
            </w:r>
            <w:r>
              <w:rPr>
                <w:noProof/>
              </w:rPr>
            </w:r>
            <w:r>
              <w:rPr>
                <w:noProof/>
              </w:rPr>
              <w:fldChar w:fldCharType="separate"/>
            </w:r>
            <w:r>
              <w:rPr>
                <w:noProof/>
              </w:rPr>
              <w:t>12</w:t>
            </w:r>
            <w:r>
              <w:rPr>
                <w:noProof/>
              </w:rPr>
              <w:fldChar w:fldCharType="end"/>
            </w:r>
          </w:hyperlink>
        </w:p>
        <w:p w14:paraId="4D9F4AA1" w14:textId="363861C2" w:rsidR="00823735" w:rsidRDefault="00823735">
          <w:pPr>
            <w:pStyle w:val="TM2"/>
            <w:tabs>
              <w:tab w:val="right" w:leader="dot" w:pos="9628"/>
            </w:tabs>
            <w:rPr>
              <w:noProof/>
            </w:rPr>
          </w:pPr>
          <w:hyperlink w:anchor="_Toc243509237" w:history="1">
            <w:r w:rsidRPr="007C6986">
              <w:rPr>
                <w:rStyle w:val="Lienhypertexte"/>
                <w:noProof/>
              </w:rPr>
              <w:t>4.2 Personnages</w:t>
            </w:r>
            <w:r>
              <w:rPr>
                <w:noProof/>
              </w:rPr>
              <w:tab/>
            </w:r>
            <w:r>
              <w:rPr>
                <w:noProof/>
              </w:rPr>
              <w:fldChar w:fldCharType="begin"/>
            </w:r>
            <w:r>
              <w:rPr>
                <w:noProof/>
              </w:rPr>
              <w:instrText xml:space="preserve"> PAGEREF _Toc243509237 \h </w:instrText>
            </w:r>
            <w:r>
              <w:rPr>
                <w:noProof/>
              </w:rPr>
            </w:r>
            <w:r>
              <w:rPr>
                <w:noProof/>
              </w:rPr>
              <w:fldChar w:fldCharType="separate"/>
            </w:r>
            <w:r>
              <w:rPr>
                <w:noProof/>
              </w:rPr>
              <w:t>12</w:t>
            </w:r>
            <w:r>
              <w:rPr>
                <w:noProof/>
              </w:rPr>
              <w:fldChar w:fldCharType="end"/>
            </w:r>
          </w:hyperlink>
        </w:p>
        <w:p w14:paraId="72FED68E" w14:textId="41908D5E" w:rsidR="00823735" w:rsidRDefault="00823735">
          <w:pPr>
            <w:pStyle w:val="TM2"/>
            <w:tabs>
              <w:tab w:val="right" w:leader="dot" w:pos="9628"/>
            </w:tabs>
            <w:rPr>
              <w:noProof/>
            </w:rPr>
          </w:pPr>
          <w:hyperlink w:anchor="_Toc243509238" w:history="1">
            <w:r w:rsidRPr="007C6986">
              <w:rPr>
                <w:rStyle w:val="Lienhypertexte"/>
                <w:noProof/>
              </w:rPr>
              <w:t>4.3 Décors</w:t>
            </w:r>
            <w:r>
              <w:rPr>
                <w:noProof/>
              </w:rPr>
              <w:tab/>
            </w:r>
            <w:r>
              <w:rPr>
                <w:noProof/>
              </w:rPr>
              <w:fldChar w:fldCharType="begin"/>
            </w:r>
            <w:r>
              <w:rPr>
                <w:noProof/>
              </w:rPr>
              <w:instrText xml:space="preserve"> PAGEREF _Toc243509238 \h </w:instrText>
            </w:r>
            <w:r>
              <w:rPr>
                <w:noProof/>
              </w:rPr>
            </w:r>
            <w:r>
              <w:rPr>
                <w:noProof/>
              </w:rPr>
              <w:fldChar w:fldCharType="separate"/>
            </w:r>
            <w:r>
              <w:rPr>
                <w:noProof/>
              </w:rPr>
              <w:t>13</w:t>
            </w:r>
            <w:r>
              <w:rPr>
                <w:noProof/>
              </w:rPr>
              <w:fldChar w:fldCharType="end"/>
            </w:r>
          </w:hyperlink>
        </w:p>
        <w:p w14:paraId="3579FE26" w14:textId="5904A3F8" w:rsidR="00823735" w:rsidRDefault="00823735">
          <w:pPr>
            <w:pStyle w:val="TM2"/>
            <w:tabs>
              <w:tab w:val="right" w:leader="dot" w:pos="9628"/>
            </w:tabs>
            <w:rPr>
              <w:noProof/>
            </w:rPr>
          </w:pPr>
          <w:hyperlink w:anchor="_Toc243509239" w:history="1">
            <w:r w:rsidRPr="007C6986">
              <w:rPr>
                <w:rStyle w:val="Lienhypertexte"/>
                <w:noProof/>
              </w:rPr>
              <w:t>4.4 Palette « ico-pixel 32 » (proposition v1)</w:t>
            </w:r>
            <w:r>
              <w:rPr>
                <w:noProof/>
              </w:rPr>
              <w:tab/>
            </w:r>
            <w:r>
              <w:rPr>
                <w:noProof/>
              </w:rPr>
              <w:fldChar w:fldCharType="begin"/>
            </w:r>
            <w:r>
              <w:rPr>
                <w:noProof/>
              </w:rPr>
              <w:instrText xml:space="preserve"> PAGEREF _Toc243509239 \h </w:instrText>
            </w:r>
            <w:r>
              <w:rPr>
                <w:noProof/>
              </w:rPr>
            </w:r>
            <w:r>
              <w:rPr>
                <w:noProof/>
              </w:rPr>
              <w:fldChar w:fldCharType="separate"/>
            </w:r>
            <w:r>
              <w:rPr>
                <w:noProof/>
              </w:rPr>
              <w:t>13</w:t>
            </w:r>
            <w:r>
              <w:rPr>
                <w:noProof/>
              </w:rPr>
              <w:fldChar w:fldCharType="end"/>
            </w:r>
          </w:hyperlink>
        </w:p>
        <w:p w14:paraId="2417B553" w14:textId="5891BFEF" w:rsidR="00823735" w:rsidRDefault="00823735">
          <w:pPr>
            <w:pStyle w:val="TM2"/>
            <w:tabs>
              <w:tab w:val="right" w:leader="dot" w:pos="9628"/>
            </w:tabs>
            <w:rPr>
              <w:noProof/>
            </w:rPr>
          </w:pPr>
          <w:hyperlink w:anchor="_Toc243509240" w:history="1">
            <w:r w:rsidRPr="007C6986">
              <w:rPr>
                <w:rStyle w:val="Lienhypertexte"/>
                <w:noProof/>
              </w:rPr>
              <w:t>4.5 Animation : le nombre d'images par action</w:t>
            </w:r>
            <w:r>
              <w:rPr>
                <w:noProof/>
              </w:rPr>
              <w:tab/>
            </w:r>
            <w:r>
              <w:rPr>
                <w:noProof/>
              </w:rPr>
              <w:fldChar w:fldCharType="begin"/>
            </w:r>
            <w:r>
              <w:rPr>
                <w:noProof/>
              </w:rPr>
              <w:instrText xml:space="preserve"> PAGEREF _Toc243509240 \h </w:instrText>
            </w:r>
            <w:r>
              <w:rPr>
                <w:noProof/>
              </w:rPr>
            </w:r>
            <w:r>
              <w:rPr>
                <w:noProof/>
              </w:rPr>
              <w:fldChar w:fldCharType="separate"/>
            </w:r>
            <w:r>
              <w:rPr>
                <w:noProof/>
              </w:rPr>
              <w:t>13</w:t>
            </w:r>
            <w:r>
              <w:rPr>
                <w:noProof/>
              </w:rPr>
              <w:fldChar w:fldCharType="end"/>
            </w:r>
          </w:hyperlink>
        </w:p>
        <w:p w14:paraId="3C93E980" w14:textId="59FAEA82" w:rsidR="00823735" w:rsidRDefault="00823735">
          <w:pPr>
            <w:pStyle w:val="TM2"/>
            <w:tabs>
              <w:tab w:val="right" w:leader="dot" w:pos="9628"/>
            </w:tabs>
            <w:rPr>
              <w:noProof/>
            </w:rPr>
          </w:pPr>
          <w:hyperlink w:anchor="_Toc243509241" w:history="1">
            <w:r w:rsidRPr="007C6986">
              <w:rPr>
                <w:rStyle w:val="Lienhypertexte"/>
                <w:noProof/>
              </w:rPr>
              <w:t>4.6 Les interdits du pixel (et pourquoi)</w:t>
            </w:r>
            <w:r>
              <w:rPr>
                <w:noProof/>
              </w:rPr>
              <w:tab/>
            </w:r>
            <w:r>
              <w:rPr>
                <w:noProof/>
              </w:rPr>
              <w:fldChar w:fldCharType="begin"/>
            </w:r>
            <w:r>
              <w:rPr>
                <w:noProof/>
              </w:rPr>
              <w:instrText xml:space="preserve"> PAGEREF _Toc243509241 \h </w:instrText>
            </w:r>
            <w:r>
              <w:rPr>
                <w:noProof/>
              </w:rPr>
            </w:r>
            <w:r>
              <w:rPr>
                <w:noProof/>
              </w:rPr>
              <w:fldChar w:fldCharType="separate"/>
            </w:r>
            <w:r>
              <w:rPr>
                <w:noProof/>
              </w:rPr>
              <w:t>14</w:t>
            </w:r>
            <w:r>
              <w:rPr>
                <w:noProof/>
              </w:rPr>
              <w:fldChar w:fldCharType="end"/>
            </w:r>
          </w:hyperlink>
        </w:p>
        <w:p w14:paraId="11719DC2" w14:textId="3D669664" w:rsidR="00823735" w:rsidRDefault="00823735">
          <w:pPr>
            <w:pStyle w:val="TM1"/>
            <w:tabs>
              <w:tab w:val="right" w:leader="dot" w:pos="9628"/>
            </w:tabs>
            <w:rPr>
              <w:noProof/>
            </w:rPr>
          </w:pPr>
          <w:hyperlink w:anchor="_Toc243509242" w:history="1">
            <w:r w:rsidRPr="007C6986">
              <w:rPr>
                <w:rStyle w:val="Lienhypertexte"/>
                <w:noProof/>
              </w:rPr>
              <w:t>5. Assets et licences : la bibliothèque</w:t>
            </w:r>
            <w:r>
              <w:rPr>
                <w:noProof/>
              </w:rPr>
              <w:tab/>
            </w:r>
            <w:r>
              <w:rPr>
                <w:noProof/>
              </w:rPr>
              <w:fldChar w:fldCharType="begin"/>
            </w:r>
            <w:r>
              <w:rPr>
                <w:noProof/>
              </w:rPr>
              <w:instrText xml:space="preserve"> PAGEREF _Toc243509242 \h </w:instrText>
            </w:r>
            <w:r>
              <w:rPr>
                <w:noProof/>
              </w:rPr>
            </w:r>
            <w:r>
              <w:rPr>
                <w:noProof/>
              </w:rPr>
              <w:fldChar w:fldCharType="separate"/>
            </w:r>
            <w:r>
              <w:rPr>
                <w:noProof/>
              </w:rPr>
              <w:t>15</w:t>
            </w:r>
            <w:r>
              <w:rPr>
                <w:noProof/>
              </w:rPr>
              <w:fldChar w:fldCharType="end"/>
            </w:r>
          </w:hyperlink>
        </w:p>
        <w:p w14:paraId="4EBDCF2D" w14:textId="71F02AC8" w:rsidR="00823735" w:rsidRDefault="00823735">
          <w:pPr>
            <w:pStyle w:val="TM2"/>
            <w:tabs>
              <w:tab w:val="right" w:leader="dot" w:pos="9628"/>
            </w:tabs>
            <w:rPr>
              <w:noProof/>
            </w:rPr>
          </w:pPr>
          <w:hyperlink w:anchor="_Toc243509243" w:history="1">
            <w:r w:rsidRPr="007C6986">
              <w:rPr>
                <w:rStyle w:val="Lienhypertexte"/>
                <w:noProof/>
              </w:rPr>
              <w:t>5.1 Arborescence</w:t>
            </w:r>
            <w:r>
              <w:rPr>
                <w:noProof/>
              </w:rPr>
              <w:tab/>
            </w:r>
            <w:r>
              <w:rPr>
                <w:noProof/>
              </w:rPr>
              <w:fldChar w:fldCharType="begin"/>
            </w:r>
            <w:r>
              <w:rPr>
                <w:noProof/>
              </w:rPr>
              <w:instrText xml:space="preserve"> PAGEREF _Toc243509243 \h </w:instrText>
            </w:r>
            <w:r>
              <w:rPr>
                <w:noProof/>
              </w:rPr>
            </w:r>
            <w:r>
              <w:rPr>
                <w:noProof/>
              </w:rPr>
              <w:fldChar w:fldCharType="separate"/>
            </w:r>
            <w:r>
              <w:rPr>
                <w:noProof/>
              </w:rPr>
              <w:t>15</w:t>
            </w:r>
            <w:r>
              <w:rPr>
                <w:noProof/>
              </w:rPr>
              <w:fldChar w:fldCharType="end"/>
            </w:r>
          </w:hyperlink>
        </w:p>
        <w:p w14:paraId="62C1D7EC" w14:textId="7489031D" w:rsidR="00823735" w:rsidRDefault="00823735">
          <w:pPr>
            <w:pStyle w:val="TM2"/>
            <w:tabs>
              <w:tab w:val="right" w:leader="dot" w:pos="9628"/>
            </w:tabs>
            <w:rPr>
              <w:noProof/>
            </w:rPr>
          </w:pPr>
          <w:hyperlink w:anchor="_Toc243509244" w:history="1">
            <w:r w:rsidRPr="007C6986">
              <w:rPr>
                <w:rStyle w:val="Lienhypertexte"/>
                <w:noProof/>
              </w:rPr>
              <w:t>5.2 Le manifeste des licences</w:t>
            </w:r>
            <w:r>
              <w:rPr>
                <w:noProof/>
              </w:rPr>
              <w:tab/>
            </w:r>
            <w:r>
              <w:rPr>
                <w:noProof/>
              </w:rPr>
              <w:fldChar w:fldCharType="begin"/>
            </w:r>
            <w:r>
              <w:rPr>
                <w:noProof/>
              </w:rPr>
              <w:instrText xml:space="preserve"> PAGEREF _Toc243509244 \h </w:instrText>
            </w:r>
            <w:r>
              <w:rPr>
                <w:noProof/>
              </w:rPr>
            </w:r>
            <w:r>
              <w:rPr>
                <w:noProof/>
              </w:rPr>
              <w:fldChar w:fldCharType="separate"/>
            </w:r>
            <w:r>
              <w:rPr>
                <w:noProof/>
              </w:rPr>
              <w:t>15</w:t>
            </w:r>
            <w:r>
              <w:rPr>
                <w:noProof/>
              </w:rPr>
              <w:fldChar w:fldCharType="end"/>
            </w:r>
          </w:hyperlink>
        </w:p>
        <w:p w14:paraId="41856C20" w14:textId="644B3A45" w:rsidR="00823735" w:rsidRDefault="00823735">
          <w:pPr>
            <w:pStyle w:val="TM2"/>
            <w:tabs>
              <w:tab w:val="right" w:leader="dot" w:pos="9628"/>
            </w:tabs>
            <w:rPr>
              <w:noProof/>
            </w:rPr>
          </w:pPr>
          <w:hyperlink w:anchor="_Toc243509245" w:history="1">
            <w:r w:rsidRPr="007C6986">
              <w:rPr>
                <w:rStyle w:val="Lienhypertexte"/>
                <w:noProof/>
              </w:rPr>
              <w:t>5.3 Quelles licences accepter</w:t>
            </w:r>
            <w:r>
              <w:rPr>
                <w:noProof/>
              </w:rPr>
              <w:tab/>
            </w:r>
            <w:r>
              <w:rPr>
                <w:noProof/>
              </w:rPr>
              <w:fldChar w:fldCharType="begin"/>
            </w:r>
            <w:r>
              <w:rPr>
                <w:noProof/>
              </w:rPr>
              <w:instrText xml:space="preserve"> PAGEREF _Toc243509245 \h </w:instrText>
            </w:r>
            <w:r>
              <w:rPr>
                <w:noProof/>
              </w:rPr>
            </w:r>
            <w:r>
              <w:rPr>
                <w:noProof/>
              </w:rPr>
              <w:fldChar w:fldCharType="separate"/>
            </w:r>
            <w:r>
              <w:rPr>
                <w:noProof/>
              </w:rPr>
              <w:t>15</w:t>
            </w:r>
            <w:r>
              <w:rPr>
                <w:noProof/>
              </w:rPr>
              <w:fldChar w:fldCharType="end"/>
            </w:r>
          </w:hyperlink>
        </w:p>
        <w:p w14:paraId="3691D6FA" w14:textId="740B9F87" w:rsidR="00823735" w:rsidRDefault="00823735">
          <w:pPr>
            <w:pStyle w:val="TM2"/>
            <w:tabs>
              <w:tab w:val="right" w:leader="dot" w:pos="9628"/>
            </w:tabs>
            <w:rPr>
              <w:noProof/>
            </w:rPr>
          </w:pPr>
          <w:hyperlink w:anchor="_Toc243509246" w:history="1">
            <w:r w:rsidRPr="007C6986">
              <w:rPr>
                <w:rStyle w:val="Lienhypertexte"/>
                <w:noProof/>
              </w:rPr>
              <w:t>5.4 Où trouver des assets légaux</w:t>
            </w:r>
            <w:r>
              <w:rPr>
                <w:noProof/>
              </w:rPr>
              <w:tab/>
            </w:r>
            <w:r>
              <w:rPr>
                <w:noProof/>
              </w:rPr>
              <w:fldChar w:fldCharType="begin"/>
            </w:r>
            <w:r>
              <w:rPr>
                <w:noProof/>
              </w:rPr>
              <w:instrText xml:space="preserve"> PAGEREF _Toc243509246 \h </w:instrText>
            </w:r>
            <w:r>
              <w:rPr>
                <w:noProof/>
              </w:rPr>
            </w:r>
            <w:r>
              <w:rPr>
                <w:noProof/>
              </w:rPr>
              <w:fldChar w:fldCharType="separate"/>
            </w:r>
            <w:r>
              <w:rPr>
                <w:noProof/>
              </w:rPr>
              <w:t>16</w:t>
            </w:r>
            <w:r>
              <w:rPr>
                <w:noProof/>
              </w:rPr>
              <w:fldChar w:fldCharType="end"/>
            </w:r>
          </w:hyperlink>
        </w:p>
        <w:p w14:paraId="13F0F603" w14:textId="33AA93E2" w:rsidR="00823735" w:rsidRDefault="00823735">
          <w:pPr>
            <w:pStyle w:val="TM2"/>
            <w:tabs>
              <w:tab w:val="right" w:leader="dot" w:pos="9628"/>
            </w:tabs>
            <w:rPr>
              <w:noProof/>
            </w:rPr>
          </w:pPr>
          <w:hyperlink w:anchor="_Toc243509247" w:history="1">
            <w:r w:rsidRPr="007C6986">
              <w:rPr>
                <w:rStyle w:val="Lienhypertexte"/>
                <w:noProof/>
              </w:rPr>
              <w:t>5.5 Ajouter un asset : la procédure (2 minutes)</w:t>
            </w:r>
            <w:r>
              <w:rPr>
                <w:noProof/>
              </w:rPr>
              <w:tab/>
            </w:r>
            <w:r>
              <w:rPr>
                <w:noProof/>
              </w:rPr>
              <w:fldChar w:fldCharType="begin"/>
            </w:r>
            <w:r>
              <w:rPr>
                <w:noProof/>
              </w:rPr>
              <w:instrText xml:space="preserve"> PAGEREF _Toc243509247 \h </w:instrText>
            </w:r>
            <w:r>
              <w:rPr>
                <w:noProof/>
              </w:rPr>
            </w:r>
            <w:r>
              <w:rPr>
                <w:noProof/>
              </w:rPr>
              <w:fldChar w:fldCharType="separate"/>
            </w:r>
            <w:r>
              <w:rPr>
                <w:noProof/>
              </w:rPr>
              <w:t>16</w:t>
            </w:r>
            <w:r>
              <w:rPr>
                <w:noProof/>
              </w:rPr>
              <w:fldChar w:fldCharType="end"/>
            </w:r>
          </w:hyperlink>
        </w:p>
        <w:p w14:paraId="1E1A859E" w14:textId="16A556C7" w:rsidR="00823735" w:rsidRDefault="00823735">
          <w:pPr>
            <w:pStyle w:val="TM1"/>
            <w:tabs>
              <w:tab w:val="right" w:leader="dot" w:pos="9628"/>
            </w:tabs>
            <w:rPr>
              <w:noProof/>
            </w:rPr>
          </w:pPr>
          <w:hyperlink w:anchor="_Toc243509248" w:history="1">
            <w:r w:rsidRPr="007C6986">
              <w:rPr>
                <w:rStyle w:val="Lienhypertexte"/>
                <w:noProof/>
              </w:rPr>
              <w:t>6. Le moteur caméra pixel</w:t>
            </w:r>
            <w:r>
              <w:rPr>
                <w:noProof/>
              </w:rPr>
              <w:tab/>
            </w:r>
            <w:r>
              <w:rPr>
                <w:noProof/>
              </w:rPr>
              <w:fldChar w:fldCharType="begin"/>
            </w:r>
            <w:r>
              <w:rPr>
                <w:noProof/>
              </w:rPr>
              <w:instrText xml:space="preserve"> PAGEREF _Toc243509248 \h </w:instrText>
            </w:r>
            <w:r>
              <w:rPr>
                <w:noProof/>
              </w:rPr>
            </w:r>
            <w:r>
              <w:rPr>
                <w:noProof/>
              </w:rPr>
              <w:fldChar w:fldCharType="separate"/>
            </w:r>
            <w:r>
              <w:rPr>
                <w:noProof/>
              </w:rPr>
              <w:t>17</w:t>
            </w:r>
            <w:r>
              <w:rPr>
                <w:noProof/>
              </w:rPr>
              <w:fldChar w:fldCharType="end"/>
            </w:r>
          </w:hyperlink>
        </w:p>
        <w:p w14:paraId="7A84BE89" w14:textId="4D415BE0" w:rsidR="00823735" w:rsidRDefault="00823735">
          <w:pPr>
            <w:pStyle w:val="TM2"/>
            <w:tabs>
              <w:tab w:val="right" w:leader="dot" w:pos="9628"/>
            </w:tabs>
            <w:rPr>
              <w:noProof/>
            </w:rPr>
          </w:pPr>
          <w:hyperlink w:anchor="_Toc243509249" w:history="1">
            <w:r w:rsidRPr="007C6986">
              <w:rPr>
                <w:rStyle w:val="Lienhypertexte"/>
                <w:noProof/>
              </w:rPr>
              <w:t>6.1 Principe</w:t>
            </w:r>
            <w:r>
              <w:rPr>
                <w:noProof/>
              </w:rPr>
              <w:tab/>
            </w:r>
            <w:r>
              <w:rPr>
                <w:noProof/>
              </w:rPr>
              <w:fldChar w:fldCharType="begin"/>
            </w:r>
            <w:r>
              <w:rPr>
                <w:noProof/>
              </w:rPr>
              <w:instrText xml:space="preserve"> PAGEREF _Toc243509249 \h </w:instrText>
            </w:r>
            <w:r>
              <w:rPr>
                <w:noProof/>
              </w:rPr>
            </w:r>
            <w:r>
              <w:rPr>
                <w:noProof/>
              </w:rPr>
              <w:fldChar w:fldCharType="separate"/>
            </w:r>
            <w:r>
              <w:rPr>
                <w:noProof/>
              </w:rPr>
              <w:t>17</w:t>
            </w:r>
            <w:r>
              <w:rPr>
                <w:noProof/>
              </w:rPr>
              <w:fldChar w:fldCharType="end"/>
            </w:r>
          </w:hyperlink>
        </w:p>
        <w:p w14:paraId="518E7A31" w14:textId="2ACC733E" w:rsidR="00823735" w:rsidRDefault="00823735">
          <w:pPr>
            <w:pStyle w:val="TM2"/>
            <w:tabs>
              <w:tab w:val="right" w:leader="dot" w:pos="9628"/>
            </w:tabs>
            <w:rPr>
              <w:noProof/>
            </w:rPr>
          </w:pPr>
          <w:hyperlink w:anchor="_Toc243509250" w:history="1">
            <w:r w:rsidRPr="007C6986">
              <w:rPr>
                <w:rStyle w:val="Lienhypertexte"/>
                <w:noProof/>
              </w:rPr>
              <w:t>6.2 L'expression d'un plan (parallaxe)</w:t>
            </w:r>
            <w:r>
              <w:rPr>
                <w:noProof/>
              </w:rPr>
              <w:tab/>
            </w:r>
            <w:r>
              <w:rPr>
                <w:noProof/>
              </w:rPr>
              <w:fldChar w:fldCharType="begin"/>
            </w:r>
            <w:r>
              <w:rPr>
                <w:noProof/>
              </w:rPr>
              <w:instrText xml:space="preserve"> PAGEREF _Toc243509250 \h </w:instrText>
            </w:r>
            <w:r>
              <w:rPr>
                <w:noProof/>
              </w:rPr>
            </w:r>
            <w:r>
              <w:rPr>
                <w:noProof/>
              </w:rPr>
              <w:fldChar w:fldCharType="separate"/>
            </w:r>
            <w:r>
              <w:rPr>
                <w:noProof/>
              </w:rPr>
              <w:t>17</w:t>
            </w:r>
            <w:r>
              <w:rPr>
                <w:noProof/>
              </w:rPr>
              <w:fldChar w:fldCharType="end"/>
            </w:r>
          </w:hyperlink>
        </w:p>
        <w:p w14:paraId="61F27D58" w14:textId="119AFB1A" w:rsidR="00823735" w:rsidRDefault="00823735">
          <w:pPr>
            <w:pStyle w:val="TM2"/>
            <w:tabs>
              <w:tab w:val="right" w:leader="dot" w:pos="9628"/>
            </w:tabs>
            <w:rPr>
              <w:noProof/>
            </w:rPr>
          </w:pPr>
          <w:hyperlink w:anchor="_Toc243509251" w:history="1">
            <w:r w:rsidRPr="007C6986">
              <w:rPr>
                <w:rStyle w:val="Lienhypertexte"/>
                <w:noProof/>
              </w:rPr>
              <w:t>6.3 Taille des décors selon la profondeur</w:t>
            </w:r>
            <w:r>
              <w:rPr>
                <w:noProof/>
              </w:rPr>
              <w:tab/>
            </w:r>
            <w:r>
              <w:rPr>
                <w:noProof/>
              </w:rPr>
              <w:fldChar w:fldCharType="begin"/>
            </w:r>
            <w:r>
              <w:rPr>
                <w:noProof/>
              </w:rPr>
              <w:instrText xml:space="preserve"> PAGEREF _Toc243509251 \h </w:instrText>
            </w:r>
            <w:r>
              <w:rPr>
                <w:noProof/>
              </w:rPr>
            </w:r>
            <w:r>
              <w:rPr>
                <w:noProof/>
              </w:rPr>
              <w:fldChar w:fldCharType="separate"/>
            </w:r>
            <w:r>
              <w:rPr>
                <w:noProof/>
              </w:rPr>
              <w:t>17</w:t>
            </w:r>
            <w:r>
              <w:rPr>
                <w:noProof/>
              </w:rPr>
              <w:fldChar w:fldCharType="end"/>
            </w:r>
          </w:hyperlink>
        </w:p>
        <w:p w14:paraId="2EBF871D" w14:textId="6A71FE25" w:rsidR="00823735" w:rsidRDefault="00823735">
          <w:pPr>
            <w:pStyle w:val="TM2"/>
            <w:tabs>
              <w:tab w:val="right" w:leader="dot" w:pos="9628"/>
            </w:tabs>
            <w:rPr>
              <w:noProof/>
            </w:rPr>
          </w:pPr>
          <w:hyperlink w:anchor="_Toc243509252" w:history="1">
            <w:r w:rsidRPr="007C6986">
              <w:rPr>
                <w:rStyle w:val="Lienhypertexte"/>
                <w:noProof/>
              </w:rPr>
              <w:t>6.4 La comp de sortie (zoom et secousse)</w:t>
            </w:r>
            <w:r>
              <w:rPr>
                <w:noProof/>
              </w:rPr>
              <w:tab/>
            </w:r>
            <w:r>
              <w:rPr>
                <w:noProof/>
              </w:rPr>
              <w:fldChar w:fldCharType="begin"/>
            </w:r>
            <w:r>
              <w:rPr>
                <w:noProof/>
              </w:rPr>
              <w:instrText xml:space="preserve"> PAGEREF _Toc243509252 \h </w:instrText>
            </w:r>
            <w:r>
              <w:rPr>
                <w:noProof/>
              </w:rPr>
            </w:r>
            <w:r>
              <w:rPr>
                <w:noProof/>
              </w:rPr>
              <w:fldChar w:fldCharType="separate"/>
            </w:r>
            <w:r>
              <w:rPr>
                <w:noProof/>
              </w:rPr>
              <w:t>18</w:t>
            </w:r>
            <w:r>
              <w:rPr>
                <w:noProof/>
              </w:rPr>
              <w:fldChar w:fldCharType="end"/>
            </w:r>
          </w:hyperlink>
        </w:p>
        <w:p w14:paraId="04AF3DD4" w14:textId="6F1BD917" w:rsidR="00823735" w:rsidRDefault="00823735">
          <w:pPr>
            <w:pStyle w:val="TM2"/>
            <w:tabs>
              <w:tab w:val="right" w:leader="dot" w:pos="9628"/>
            </w:tabs>
            <w:rPr>
              <w:noProof/>
            </w:rPr>
          </w:pPr>
          <w:hyperlink w:anchor="_Toc243509253" w:history="1">
            <w:r w:rsidRPr="007C6986">
              <w:rPr>
                <w:rStyle w:val="Lienhypertexte"/>
                <w:noProof/>
              </w:rPr>
              <w:t>6.5 Bibliothèque de mouvements</w:t>
            </w:r>
            <w:r>
              <w:rPr>
                <w:noProof/>
              </w:rPr>
              <w:tab/>
            </w:r>
            <w:r>
              <w:rPr>
                <w:noProof/>
              </w:rPr>
              <w:fldChar w:fldCharType="begin"/>
            </w:r>
            <w:r>
              <w:rPr>
                <w:noProof/>
              </w:rPr>
              <w:instrText xml:space="preserve"> PAGEREF _Toc243509253 \h </w:instrText>
            </w:r>
            <w:r>
              <w:rPr>
                <w:noProof/>
              </w:rPr>
            </w:r>
            <w:r>
              <w:rPr>
                <w:noProof/>
              </w:rPr>
              <w:fldChar w:fldCharType="separate"/>
            </w:r>
            <w:r>
              <w:rPr>
                <w:noProof/>
              </w:rPr>
              <w:t>18</w:t>
            </w:r>
            <w:r>
              <w:rPr>
                <w:noProof/>
              </w:rPr>
              <w:fldChar w:fldCharType="end"/>
            </w:r>
          </w:hyperlink>
        </w:p>
        <w:p w14:paraId="51E39CC5" w14:textId="1422AA63" w:rsidR="00823735" w:rsidRDefault="00823735">
          <w:pPr>
            <w:pStyle w:val="TM2"/>
            <w:tabs>
              <w:tab w:val="right" w:leader="dot" w:pos="9628"/>
            </w:tabs>
            <w:rPr>
              <w:noProof/>
            </w:rPr>
          </w:pPr>
          <w:hyperlink w:anchor="_Toc243509254" w:history="1">
            <w:r w:rsidRPr="007C6986">
              <w:rPr>
                <w:rStyle w:val="Lienhypertexte"/>
                <w:noProof/>
              </w:rPr>
              <w:t>6.6 Le contrôle « zéro pixel baveux » (automatique)</w:t>
            </w:r>
            <w:r>
              <w:rPr>
                <w:noProof/>
              </w:rPr>
              <w:tab/>
            </w:r>
            <w:r>
              <w:rPr>
                <w:noProof/>
              </w:rPr>
              <w:fldChar w:fldCharType="begin"/>
            </w:r>
            <w:r>
              <w:rPr>
                <w:noProof/>
              </w:rPr>
              <w:instrText xml:space="preserve"> PAGEREF _Toc243509254 \h </w:instrText>
            </w:r>
            <w:r>
              <w:rPr>
                <w:noProof/>
              </w:rPr>
            </w:r>
            <w:r>
              <w:rPr>
                <w:noProof/>
              </w:rPr>
              <w:fldChar w:fldCharType="separate"/>
            </w:r>
            <w:r>
              <w:rPr>
                <w:noProof/>
              </w:rPr>
              <w:t>18</w:t>
            </w:r>
            <w:r>
              <w:rPr>
                <w:noProof/>
              </w:rPr>
              <w:fldChar w:fldCharType="end"/>
            </w:r>
          </w:hyperlink>
        </w:p>
        <w:p w14:paraId="24021898" w14:textId="47591DC8" w:rsidR="00823735" w:rsidRDefault="00823735">
          <w:pPr>
            <w:pStyle w:val="TM2"/>
            <w:tabs>
              <w:tab w:val="right" w:leader="dot" w:pos="9628"/>
            </w:tabs>
            <w:rPr>
              <w:noProof/>
            </w:rPr>
          </w:pPr>
          <w:hyperlink w:anchor="_Toc243509255" w:history="1">
            <w:r w:rsidRPr="007C6986">
              <w:rPr>
                <w:rStyle w:val="Lienhypertexte"/>
                <w:noProof/>
              </w:rPr>
              <w:t>6.7 Et la caméra 3D ?</w:t>
            </w:r>
            <w:r>
              <w:rPr>
                <w:noProof/>
              </w:rPr>
              <w:tab/>
            </w:r>
            <w:r>
              <w:rPr>
                <w:noProof/>
              </w:rPr>
              <w:fldChar w:fldCharType="begin"/>
            </w:r>
            <w:r>
              <w:rPr>
                <w:noProof/>
              </w:rPr>
              <w:instrText xml:space="preserve"> PAGEREF _Toc243509255 \h </w:instrText>
            </w:r>
            <w:r>
              <w:rPr>
                <w:noProof/>
              </w:rPr>
            </w:r>
            <w:r>
              <w:rPr>
                <w:noProof/>
              </w:rPr>
              <w:fldChar w:fldCharType="separate"/>
            </w:r>
            <w:r>
              <w:rPr>
                <w:noProof/>
              </w:rPr>
              <w:t>19</w:t>
            </w:r>
            <w:r>
              <w:rPr>
                <w:noProof/>
              </w:rPr>
              <w:fldChar w:fldCharType="end"/>
            </w:r>
          </w:hyperlink>
        </w:p>
        <w:p w14:paraId="7F764FB0" w14:textId="4965AFD9" w:rsidR="00823735" w:rsidRDefault="00823735">
          <w:pPr>
            <w:pStyle w:val="TM2"/>
            <w:tabs>
              <w:tab w:val="right" w:leader="dot" w:pos="9628"/>
            </w:tabs>
            <w:rPr>
              <w:noProof/>
            </w:rPr>
          </w:pPr>
          <w:hyperlink w:anchor="_Toc243509256" w:history="1">
            <w:r w:rsidRPr="007C6986">
              <w:rPr>
                <w:rStyle w:val="Lienhypertexte"/>
                <w:noProof/>
              </w:rPr>
              <w:t>6.8 Livrables et critère de fin</w:t>
            </w:r>
            <w:r>
              <w:rPr>
                <w:noProof/>
              </w:rPr>
              <w:tab/>
            </w:r>
            <w:r>
              <w:rPr>
                <w:noProof/>
              </w:rPr>
              <w:fldChar w:fldCharType="begin"/>
            </w:r>
            <w:r>
              <w:rPr>
                <w:noProof/>
              </w:rPr>
              <w:instrText xml:space="preserve"> PAGEREF _Toc243509256 \h </w:instrText>
            </w:r>
            <w:r>
              <w:rPr>
                <w:noProof/>
              </w:rPr>
            </w:r>
            <w:r>
              <w:rPr>
                <w:noProof/>
              </w:rPr>
              <w:fldChar w:fldCharType="separate"/>
            </w:r>
            <w:r>
              <w:rPr>
                <w:noProof/>
              </w:rPr>
              <w:t>19</w:t>
            </w:r>
            <w:r>
              <w:rPr>
                <w:noProof/>
              </w:rPr>
              <w:fldChar w:fldCharType="end"/>
            </w:r>
          </w:hyperlink>
        </w:p>
        <w:p w14:paraId="78DC1649" w14:textId="7C17B436" w:rsidR="00823735" w:rsidRDefault="00823735">
          <w:pPr>
            <w:pStyle w:val="TM1"/>
            <w:tabs>
              <w:tab w:val="right" w:leader="dot" w:pos="9628"/>
            </w:tabs>
            <w:rPr>
              <w:noProof/>
            </w:rPr>
          </w:pPr>
          <w:hyperlink w:anchor="_Toc243509257" w:history="1">
            <w:r w:rsidRPr="007C6986">
              <w:rPr>
                <w:rStyle w:val="Lienhypertexte"/>
                <w:noProof/>
              </w:rPr>
              <w:t>7. Personnages : de la planche au calque</w:t>
            </w:r>
            <w:r>
              <w:rPr>
                <w:noProof/>
              </w:rPr>
              <w:tab/>
            </w:r>
            <w:r>
              <w:rPr>
                <w:noProof/>
              </w:rPr>
              <w:fldChar w:fldCharType="begin"/>
            </w:r>
            <w:r>
              <w:rPr>
                <w:noProof/>
              </w:rPr>
              <w:instrText xml:space="preserve"> PAGEREF _Toc243509257 \h </w:instrText>
            </w:r>
            <w:r>
              <w:rPr>
                <w:noProof/>
              </w:rPr>
            </w:r>
            <w:r>
              <w:rPr>
                <w:noProof/>
              </w:rPr>
              <w:fldChar w:fldCharType="separate"/>
            </w:r>
            <w:r>
              <w:rPr>
                <w:noProof/>
              </w:rPr>
              <w:t>20</w:t>
            </w:r>
            <w:r>
              <w:rPr>
                <w:noProof/>
              </w:rPr>
              <w:fldChar w:fldCharType="end"/>
            </w:r>
          </w:hyperlink>
        </w:p>
        <w:p w14:paraId="2E4FD865" w14:textId="4D445E85" w:rsidR="00823735" w:rsidRDefault="00823735">
          <w:pPr>
            <w:pStyle w:val="TM2"/>
            <w:tabs>
              <w:tab w:val="right" w:leader="dot" w:pos="9628"/>
            </w:tabs>
            <w:rPr>
              <w:noProof/>
            </w:rPr>
          </w:pPr>
          <w:hyperlink w:anchor="_Toc243509258" w:history="1">
            <w:r w:rsidRPr="007C6986">
              <w:rPr>
                <w:rStyle w:val="Lienhypertexte"/>
                <w:noProof/>
              </w:rPr>
              <w:t>7.1 Le format de planche (à respecter en dessinant)</w:t>
            </w:r>
            <w:r>
              <w:rPr>
                <w:noProof/>
              </w:rPr>
              <w:tab/>
            </w:r>
            <w:r>
              <w:rPr>
                <w:noProof/>
              </w:rPr>
              <w:fldChar w:fldCharType="begin"/>
            </w:r>
            <w:r>
              <w:rPr>
                <w:noProof/>
              </w:rPr>
              <w:instrText xml:space="preserve"> PAGEREF _Toc243509258 \h </w:instrText>
            </w:r>
            <w:r>
              <w:rPr>
                <w:noProof/>
              </w:rPr>
            </w:r>
            <w:r>
              <w:rPr>
                <w:noProof/>
              </w:rPr>
              <w:fldChar w:fldCharType="separate"/>
            </w:r>
            <w:r>
              <w:rPr>
                <w:noProof/>
              </w:rPr>
              <w:t>20</w:t>
            </w:r>
            <w:r>
              <w:rPr>
                <w:noProof/>
              </w:rPr>
              <w:fldChar w:fldCharType="end"/>
            </w:r>
          </w:hyperlink>
        </w:p>
        <w:p w14:paraId="482D677E" w14:textId="1D3D3DFC" w:rsidR="00823735" w:rsidRDefault="00823735">
          <w:pPr>
            <w:pStyle w:val="TM2"/>
            <w:tabs>
              <w:tab w:val="right" w:leader="dot" w:pos="9628"/>
            </w:tabs>
            <w:rPr>
              <w:noProof/>
            </w:rPr>
          </w:pPr>
          <w:hyperlink w:anchor="_Toc243509259" w:history="1">
            <w:r w:rsidRPr="007C6986">
              <w:rPr>
                <w:rStyle w:val="Lienhypertexte"/>
                <w:noProof/>
              </w:rPr>
              <w:t>7.2 decouper_planche.py</w:t>
            </w:r>
            <w:r>
              <w:rPr>
                <w:noProof/>
              </w:rPr>
              <w:tab/>
            </w:r>
            <w:r>
              <w:rPr>
                <w:noProof/>
              </w:rPr>
              <w:fldChar w:fldCharType="begin"/>
            </w:r>
            <w:r>
              <w:rPr>
                <w:noProof/>
              </w:rPr>
              <w:instrText xml:space="preserve"> PAGEREF _Toc243509259 \h </w:instrText>
            </w:r>
            <w:r>
              <w:rPr>
                <w:noProof/>
              </w:rPr>
            </w:r>
            <w:r>
              <w:rPr>
                <w:noProof/>
              </w:rPr>
              <w:fldChar w:fldCharType="separate"/>
            </w:r>
            <w:r>
              <w:rPr>
                <w:noProof/>
              </w:rPr>
              <w:t>20</w:t>
            </w:r>
            <w:r>
              <w:rPr>
                <w:noProof/>
              </w:rPr>
              <w:fldChar w:fldCharType="end"/>
            </w:r>
          </w:hyperlink>
        </w:p>
        <w:p w14:paraId="10E82D96" w14:textId="2B809171" w:rsidR="00823735" w:rsidRDefault="00823735">
          <w:pPr>
            <w:pStyle w:val="TM2"/>
            <w:tabs>
              <w:tab w:val="right" w:leader="dot" w:pos="9628"/>
            </w:tabs>
            <w:rPr>
              <w:noProof/>
            </w:rPr>
          </w:pPr>
          <w:hyperlink w:anchor="_Toc243509260" w:history="1">
            <w:r w:rsidRPr="007C6986">
              <w:rPr>
                <w:rStyle w:val="Lienhypertexte"/>
                <w:noProof/>
              </w:rPr>
              <w:t>7.3 Changer d'action dans une scène</w:t>
            </w:r>
            <w:r>
              <w:rPr>
                <w:noProof/>
              </w:rPr>
              <w:tab/>
            </w:r>
            <w:r>
              <w:rPr>
                <w:noProof/>
              </w:rPr>
              <w:fldChar w:fldCharType="begin"/>
            </w:r>
            <w:r>
              <w:rPr>
                <w:noProof/>
              </w:rPr>
              <w:instrText xml:space="preserve"> PAGEREF _Toc243509260 \h </w:instrText>
            </w:r>
            <w:r>
              <w:rPr>
                <w:noProof/>
              </w:rPr>
            </w:r>
            <w:r>
              <w:rPr>
                <w:noProof/>
              </w:rPr>
              <w:fldChar w:fldCharType="separate"/>
            </w:r>
            <w:r>
              <w:rPr>
                <w:noProof/>
              </w:rPr>
              <w:t>20</w:t>
            </w:r>
            <w:r>
              <w:rPr>
                <w:noProof/>
              </w:rPr>
              <w:fldChar w:fldCharType="end"/>
            </w:r>
          </w:hyperlink>
        </w:p>
        <w:p w14:paraId="36297AAE" w14:textId="232B17F1" w:rsidR="00823735" w:rsidRDefault="00823735">
          <w:pPr>
            <w:pStyle w:val="TM2"/>
            <w:tabs>
              <w:tab w:val="right" w:leader="dot" w:pos="9628"/>
            </w:tabs>
            <w:rPr>
              <w:noProof/>
            </w:rPr>
          </w:pPr>
          <w:hyperlink w:anchor="_Toc243509261" w:history="1">
            <w:r w:rsidRPr="007C6986">
              <w:rPr>
                <w:rStyle w:val="Lienhypertexte"/>
                <w:noProof/>
              </w:rPr>
              <w:t>7.4 Qui dessine quoi</w:t>
            </w:r>
            <w:r>
              <w:rPr>
                <w:noProof/>
              </w:rPr>
              <w:tab/>
            </w:r>
            <w:r>
              <w:rPr>
                <w:noProof/>
              </w:rPr>
              <w:fldChar w:fldCharType="begin"/>
            </w:r>
            <w:r>
              <w:rPr>
                <w:noProof/>
              </w:rPr>
              <w:instrText xml:space="preserve"> PAGEREF _Toc243509261 \h </w:instrText>
            </w:r>
            <w:r>
              <w:rPr>
                <w:noProof/>
              </w:rPr>
            </w:r>
            <w:r>
              <w:rPr>
                <w:noProof/>
              </w:rPr>
              <w:fldChar w:fldCharType="separate"/>
            </w:r>
            <w:r>
              <w:rPr>
                <w:noProof/>
              </w:rPr>
              <w:t>21</w:t>
            </w:r>
            <w:r>
              <w:rPr>
                <w:noProof/>
              </w:rPr>
              <w:fldChar w:fldCharType="end"/>
            </w:r>
          </w:hyperlink>
        </w:p>
        <w:p w14:paraId="70543EF9" w14:textId="52C201A4" w:rsidR="00823735" w:rsidRDefault="00823735">
          <w:pPr>
            <w:pStyle w:val="TM1"/>
            <w:tabs>
              <w:tab w:val="right" w:leader="dot" w:pos="9628"/>
            </w:tabs>
            <w:rPr>
              <w:noProof/>
            </w:rPr>
          </w:pPr>
          <w:hyperlink w:anchor="_Toc243509262" w:history="1">
            <w:r w:rsidRPr="007C6986">
              <w:rPr>
                <w:rStyle w:val="Lienhypertexte"/>
                <w:noProof/>
              </w:rPr>
              <w:t>8. L'épisode en fichier texte : episode.toml v2</w:t>
            </w:r>
            <w:r>
              <w:rPr>
                <w:noProof/>
              </w:rPr>
              <w:tab/>
            </w:r>
            <w:r>
              <w:rPr>
                <w:noProof/>
              </w:rPr>
              <w:fldChar w:fldCharType="begin"/>
            </w:r>
            <w:r>
              <w:rPr>
                <w:noProof/>
              </w:rPr>
              <w:instrText xml:space="preserve"> PAGEREF _Toc243509262 \h </w:instrText>
            </w:r>
            <w:r>
              <w:rPr>
                <w:noProof/>
              </w:rPr>
            </w:r>
            <w:r>
              <w:rPr>
                <w:noProof/>
              </w:rPr>
              <w:fldChar w:fldCharType="separate"/>
            </w:r>
            <w:r>
              <w:rPr>
                <w:noProof/>
              </w:rPr>
              <w:t>22</w:t>
            </w:r>
            <w:r>
              <w:rPr>
                <w:noProof/>
              </w:rPr>
              <w:fldChar w:fldCharType="end"/>
            </w:r>
          </w:hyperlink>
        </w:p>
        <w:p w14:paraId="6B00C786" w14:textId="7D461642" w:rsidR="00823735" w:rsidRDefault="00823735">
          <w:pPr>
            <w:pStyle w:val="TM2"/>
            <w:tabs>
              <w:tab w:val="right" w:leader="dot" w:pos="9628"/>
            </w:tabs>
            <w:rPr>
              <w:noProof/>
            </w:rPr>
          </w:pPr>
          <w:hyperlink w:anchor="_Toc243509263" w:history="1">
            <w:r w:rsidRPr="007C6986">
              <w:rPr>
                <w:rStyle w:val="Lienhypertexte"/>
                <w:noProof/>
              </w:rPr>
              <w:t>8.1 Exemple complet (gag de 20 s)</w:t>
            </w:r>
            <w:r>
              <w:rPr>
                <w:noProof/>
              </w:rPr>
              <w:tab/>
            </w:r>
            <w:r>
              <w:rPr>
                <w:noProof/>
              </w:rPr>
              <w:fldChar w:fldCharType="begin"/>
            </w:r>
            <w:r>
              <w:rPr>
                <w:noProof/>
              </w:rPr>
              <w:instrText xml:space="preserve"> PAGEREF _Toc243509263 \h </w:instrText>
            </w:r>
            <w:r>
              <w:rPr>
                <w:noProof/>
              </w:rPr>
            </w:r>
            <w:r>
              <w:rPr>
                <w:noProof/>
              </w:rPr>
              <w:fldChar w:fldCharType="separate"/>
            </w:r>
            <w:r>
              <w:rPr>
                <w:noProof/>
              </w:rPr>
              <w:t>22</w:t>
            </w:r>
            <w:r>
              <w:rPr>
                <w:noProof/>
              </w:rPr>
              <w:fldChar w:fldCharType="end"/>
            </w:r>
          </w:hyperlink>
        </w:p>
        <w:p w14:paraId="17F33D45" w14:textId="5DA14386" w:rsidR="00823735" w:rsidRDefault="00823735">
          <w:pPr>
            <w:pStyle w:val="TM2"/>
            <w:tabs>
              <w:tab w:val="right" w:leader="dot" w:pos="9628"/>
            </w:tabs>
            <w:rPr>
              <w:noProof/>
            </w:rPr>
          </w:pPr>
          <w:hyperlink w:anchor="_Toc243509264" w:history="1">
            <w:r w:rsidRPr="007C6986">
              <w:rPr>
                <w:rStyle w:val="Lienhypertexte"/>
                <w:noProof/>
              </w:rPr>
              <w:t>8.2 Ce que monter.py v2 fait de ce fichier</w:t>
            </w:r>
            <w:r>
              <w:rPr>
                <w:noProof/>
              </w:rPr>
              <w:tab/>
            </w:r>
            <w:r>
              <w:rPr>
                <w:noProof/>
              </w:rPr>
              <w:fldChar w:fldCharType="begin"/>
            </w:r>
            <w:r>
              <w:rPr>
                <w:noProof/>
              </w:rPr>
              <w:instrText xml:space="preserve"> PAGEREF _Toc243509264 \h </w:instrText>
            </w:r>
            <w:r>
              <w:rPr>
                <w:noProof/>
              </w:rPr>
            </w:r>
            <w:r>
              <w:rPr>
                <w:noProof/>
              </w:rPr>
              <w:fldChar w:fldCharType="separate"/>
            </w:r>
            <w:r>
              <w:rPr>
                <w:noProof/>
              </w:rPr>
              <w:t>22</w:t>
            </w:r>
            <w:r>
              <w:rPr>
                <w:noProof/>
              </w:rPr>
              <w:fldChar w:fldCharType="end"/>
            </w:r>
          </w:hyperlink>
        </w:p>
        <w:p w14:paraId="69822E98" w14:textId="6AF554AA" w:rsidR="00823735" w:rsidRDefault="00823735">
          <w:pPr>
            <w:pStyle w:val="TM1"/>
            <w:tabs>
              <w:tab w:val="right" w:leader="dot" w:pos="9628"/>
            </w:tabs>
            <w:rPr>
              <w:noProof/>
            </w:rPr>
          </w:pPr>
          <w:hyperlink w:anchor="_Toc243509265" w:history="1">
            <w:r w:rsidRPr="007C6986">
              <w:rPr>
                <w:rStyle w:val="Lienhypertexte"/>
                <w:noProof/>
              </w:rPr>
              <w:t>9. Personnalisation d'EffectCraft</w:t>
            </w:r>
            <w:r>
              <w:rPr>
                <w:noProof/>
              </w:rPr>
              <w:tab/>
            </w:r>
            <w:r>
              <w:rPr>
                <w:noProof/>
              </w:rPr>
              <w:fldChar w:fldCharType="begin"/>
            </w:r>
            <w:r>
              <w:rPr>
                <w:noProof/>
              </w:rPr>
              <w:instrText xml:space="preserve"> PAGEREF _Toc243509265 \h </w:instrText>
            </w:r>
            <w:r>
              <w:rPr>
                <w:noProof/>
              </w:rPr>
            </w:r>
            <w:r>
              <w:rPr>
                <w:noProof/>
              </w:rPr>
              <w:fldChar w:fldCharType="separate"/>
            </w:r>
            <w:r>
              <w:rPr>
                <w:noProof/>
              </w:rPr>
              <w:t>24</w:t>
            </w:r>
            <w:r>
              <w:rPr>
                <w:noProof/>
              </w:rPr>
              <w:fldChar w:fldCharType="end"/>
            </w:r>
          </w:hyperlink>
        </w:p>
        <w:p w14:paraId="424275B4" w14:textId="70AE1B9A" w:rsidR="00823735" w:rsidRDefault="00823735">
          <w:pPr>
            <w:pStyle w:val="TM2"/>
            <w:tabs>
              <w:tab w:val="right" w:leader="dot" w:pos="9628"/>
            </w:tabs>
            <w:rPr>
              <w:noProof/>
            </w:rPr>
          </w:pPr>
          <w:hyperlink w:anchor="_Toc243509266" w:history="1">
            <w:r w:rsidRPr="007C6986">
              <w:rPr>
                <w:rStyle w:val="Lienhypertexte"/>
                <w:noProof/>
              </w:rPr>
              <w:t>9.1 Sans toucher au code (semaines 1–3)</w:t>
            </w:r>
            <w:r>
              <w:rPr>
                <w:noProof/>
              </w:rPr>
              <w:tab/>
            </w:r>
            <w:r>
              <w:rPr>
                <w:noProof/>
              </w:rPr>
              <w:fldChar w:fldCharType="begin"/>
            </w:r>
            <w:r>
              <w:rPr>
                <w:noProof/>
              </w:rPr>
              <w:instrText xml:space="preserve"> PAGEREF _Toc243509266 \h </w:instrText>
            </w:r>
            <w:r>
              <w:rPr>
                <w:noProof/>
              </w:rPr>
            </w:r>
            <w:r>
              <w:rPr>
                <w:noProof/>
              </w:rPr>
              <w:fldChar w:fldCharType="separate"/>
            </w:r>
            <w:r>
              <w:rPr>
                <w:noProof/>
              </w:rPr>
              <w:t>24</w:t>
            </w:r>
            <w:r>
              <w:rPr>
                <w:noProof/>
              </w:rPr>
              <w:fldChar w:fldCharType="end"/>
            </w:r>
          </w:hyperlink>
        </w:p>
        <w:p w14:paraId="0AAA573B" w14:textId="771339CA" w:rsidR="00823735" w:rsidRDefault="00823735">
          <w:pPr>
            <w:pStyle w:val="TM2"/>
            <w:tabs>
              <w:tab w:val="right" w:leader="dot" w:pos="9628"/>
            </w:tabs>
            <w:rPr>
              <w:noProof/>
            </w:rPr>
          </w:pPr>
          <w:hyperlink w:anchor="_Toc243509267" w:history="1">
            <w:r w:rsidRPr="007C6986">
              <w:rPr>
                <w:rStyle w:val="Lienhypertexte"/>
                <w:noProof/>
              </w:rPr>
              <w:t>9.2 Avec du code (fork, seulement si le journal l'exige)</w:t>
            </w:r>
            <w:r>
              <w:rPr>
                <w:noProof/>
              </w:rPr>
              <w:tab/>
            </w:r>
            <w:r>
              <w:rPr>
                <w:noProof/>
              </w:rPr>
              <w:fldChar w:fldCharType="begin"/>
            </w:r>
            <w:r>
              <w:rPr>
                <w:noProof/>
              </w:rPr>
              <w:instrText xml:space="preserve"> PAGEREF _Toc243509267 \h </w:instrText>
            </w:r>
            <w:r>
              <w:rPr>
                <w:noProof/>
              </w:rPr>
            </w:r>
            <w:r>
              <w:rPr>
                <w:noProof/>
              </w:rPr>
              <w:fldChar w:fldCharType="separate"/>
            </w:r>
            <w:r>
              <w:rPr>
                <w:noProof/>
              </w:rPr>
              <w:t>24</w:t>
            </w:r>
            <w:r>
              <w:rPr>
                <w:noProof/>
              </w:rPr>
              <w:fldChar w:fldCharType="end"/>
            </w:r>
          </w:hyperlink>
        </w:p>
        <w:p w14:paraId="43E127EF" w14:textId="1DA7AE69" w:rsidR="00823735" w:rsidRDefault="00823735">
          <w:pPr>
            <w:pStyle w:val="TM1"/>
            <w:tabs>
              <w:tab w:val="right" w:leader="dot" w:pos="9628"/>
            </w:tabs>
            <w:rPr>
              <w:noProof/>
            </w:rPr>
          </w:pPr>
          <w:hyperlink w:anchor="_Toc243509268" w:history="1">
            <w:r w:rsidRPr="007C6986">
              <w:rPr>
                <w:rStyle w:val="Lienhypertexte"/>
                <w:noProof/>
              </w:rPr>
              <w:t>10. Les cinq logiciels de la suite ArtCraft</w:t>
            </w:r>
            <w:r>
              <w:rPr>
                <w:noProof/>
              </w:rPr>
              <w:tab/>
            </w:r>
            <w:r>
              <w:rPr>
                <w:noProof/>
              </w:rPr>
              <w:fldChar w:fldCharType="begin"/>
            </w:r>
            <w:r>
              <w:rPr>
                <w:noProof/>
              </w:rPr>
              <w:instrText xml:space="preserve"> PAGEREF _Toc243509268 \h </w:instrText>
            </w:r>
            <w:r>
              <w:rPr>
                <w:noProof/>
              </w:rPr>
            </w:r>
            <w:r>
              <w:rPr>
                <w:noProof/>
              </w:rPr>
              <w:fldChar w:fldCharType="separate"/>
            </w:r>
            <w:r>
              <w:rPr>
                <w:noProof/>
              </w:rPr>
              <w:t>25</w:t>
            </w:r>
            <w:r>
              <w:rPr>
                <w:noProof/>
              </w:rPr>
              <w:fldChar w:fldCharType="end"/>
            </w:r>
          </w:hyperlink>
        </w:p>
        <w:p w14:paraId="2FC5C9D3" w14:textId="13DCAD41" w:rsidR="00823735" w:rsidRDefault="00823735">
          <w:pPr>
            <w:pStyle w:val="TM2"/>
            <w:tabs>
              <w:tab w:val="right" w:leader="dot" w:pos="9628"/>
            </w:tabs>
            <w:rPr>
              <w:noProof/>
            </w:rPr>
          </w:pPr>
          <w:hyperlink w:anchor="_Toc243509269" w:history="1">
            <w:r w:rsidRPr="007C6986">
              <w:rPr>
                <w:rStyle w:val="Lienhypertexte"/>
                <w:noProof/>
              </w:rPr>
              <w:t>10.1 Qui intervient à quelle étape</w:t>
            </w:r>
            <w:r>
              <w:rPr>
                <w:noProof/>
              </w:rPr>
              <w:tab/>
            </w:r>
            <w:r>
              <w:rPr>
                <w:noProof/>
              </w:rPr>
              <w:fldChar w:fldCharType="begin"/>
            </w:r>
            <w:r>
              <w:rPr>
                <w:noProof/>
              </w:rPr>
              <w:instrText xml:space="preserve"> PAGEREF _Toc243509269 \h </w:instrText>
            </w:r>
            <w:r>
              <w:rPr>
                <w:noProof/>
              </w:rPr>
            </w:r>
            <w:r>
              <w:rPr>
                <w:noProof/>
              </w:rPr>
              <w:fldChar w:fldCharType="separate"/>
            </w:r>
            <w:r>
              <w:rPr>
                <w:noProof/>
              </w:rPr>
              <w:t>25</w:t>
            </w:r>
            <w:r>
              <w:rPr>
                <w:noProof/>
              </w:rPr>
              <w:fldChar w:fldCharType="end"/>
            </w:r>
          </w:hyperlink>
        </w:p>
        <w:p w14:paraId="51DC80DD" w14:textId="600DEE1A" w:rsidR="00823735" w:rsidRDefault="00823735">
          <w:pPr>
            <w:pStyle w:val="TM2"/>
            <w:tabs>
              <w:tab w:val="right" w:leader="dot" w:pos="9628"/>
            </w:tabs>
            <w:rPr>
              <w:noProof/>
            </w:rPr>
          </w:pPr>
          <w:hyperlink w:anchor="_Toc243509270" w:history="1">
            <w:r w:rsidRPr="007C6986">
              <w:rPr>
                <w:rStyle w:val="Lienhypertexte"/>
                <w:noProof/>
              </w:rPr>
              <w:t>10.2 Le circuit des fichiers</w:t>
            </w:r>
            <w:r>
              <w:rPr>
                <w:noProof/>
              </w:rPr>
              <w:tab/>
            </w:r>
            <w:r>
              <w:rPr>
                <w:noProof/>
              </w:rPr>
              <w:fldChar w:fldCharType="begin"/>
            </w:r>
            <w:r>
              <w:rPr>
                <w:noProof/>
              </w:rPr>
              <w:instrText xml:space="preserve"> PAGEREF _Toc243509270 \h </w:instrText>
            </w:r>
            <w:r>
              <w:rPr>
                <w:noProof/>
              </w:rPr>
            </w:r>
            <w:r>
              <w:rPr>
                <w:noProof/>
              </w:rPr>
              <w:fldChar w:fldCharType="separate"/>
            </w:r>
            <w:r>
              <w:rPr>
                <w:noProof/>
              </w:rPr>
              <w:t>26</w:t>
            </w:r>
            <w:r>
              <w:rPr>
                <w:noProof/>
              </w:rPr>
              <w:fldChar w:fldCharType="end"/>
            </w:r>
          </w:hyperlink>
        </w:p>
        <w:p w14:paraId="134876A1" w14:textId="32D69B90" w:rsidR="00823735" w:rsidRDefault="00823735">
          <w:pPr>
            <w:pStyle w:val="TM2"/>
            <w:tabs>
              <w:tab w:val="right" w:leader="dot" w:pos="9628"/>
            </w:tabs>
            <w:rPr>
              <w:noProof/>
            </w:rPr>
          </w:pPr>
          <w:hyperlink w:anchor="_Toc243509271" w:history="1">
            <w:r w:rsidRPr="007C6986">
              <w:rPr>
                <w:rStyle w:val="Lienhypertexte"/>
                <w:noProof/>
              </w:rPr>
              <w:t>10.3 Claude aux commandes</w:t>
            </w:r>
            <w:r>
              <w:rPr>
                <w:noProof/>
              </w:rPr>
              <w:tab/>
            </w:r>
            <w:r>
              <w:rPr>
                <w:noProof/>
              </w:rPr>
              <w:fldChar w:fldCharType="begin"/>
            </w:r>
            <w:r>
              <w:rPr>
                <w:noProof/>
              </w:rPr>
              <w:instrText xml:space="preserve"> PAGEREF _Toc243509271 \h </w:instrText>
            </w:r>
            <w:r>
              <w:rPr>
                <w:noProof/>
              </w:rPr>
            </w:r>
            <w:r>
              <w:rPr>
                <w:noProof/>
              </w:rPr>
              <w:fldChar w:fldCharType="separate"/>
            </w:r>
            <w:r>
              <w:rPr>
                <w:noProof/>
              </w:rPr>
              <w:t>26</w:t>
            </w:r>
            <w:r>
              <w:rPr>
                <w:noProof/>
              </w:rPr>
              <w:fldChar w:fldCharType="end"/>
            </w:r>
          </w:hyperlink>
        </w:p>
        <w:p w14:paraId="5DFBB7E2" w14:textId="10D4C9FE" w:rsidR="00823735" w:rsidRDefault="00823735">
          <w:pPr>
            <w:pStyle w:val="TM2"/>
            <w:tabs>
              <w:tab w:val="right" w:leader="dot" w:pos="9628"/>
            </w:tabs>
            <w:rPr>
              <w:noProof/>
            </w:rPr>
          </w:pPr>
          <w:hyperlink w:anchor="_Toc243509272" w:history="1">
            <w:r w:rsidRPr="007C6986">
              <w:rPr>
                <w:rStyle w:val="Lienhypertexte"/>
                <w:noProof/>
              </w:rPr>
              <w:t>10.4 Installation et tests de validation</w:t>
            </w:r>
            <w:r>
              <w:rPr>
                <w:noProof/>
              </w:rPr>
              <w:tab/>
            </w:r>
            <w:r>
              <w:rPr>
                <w:noProof/>
              </w:rPr>
              <w:fldChar w:fldCharType="begin"/>
            </w:r>
            <w:r>
              <w:rPr>
                <w:noProof/>
              </w:rPr>
              <w:instrText xml:space="preserve"> PAGEREF _Toc243509272 \h </w:instrText>
            </w:r>
            <w:r>
              <w:rPr>
                <w:noProof/>
              </w:rPr>
            </w:r>
            <w:r>
              <w:rPr>
                <w:noProof/>
              </w:rPr>
              <w:fldChar w:fldCharType="separate"/>
            </w:r>
            <w:r>
              <w:rPr>
                <w:noProof/>
              </w:rPr>
              <w:t>27</w:t>
            </w:r>
            <w:r>
              <w:rPr>
                <w:noProof/>
              </w:rPr>
              <w:fldChar w:fldCharType="end"/>
            </w:r>
          </w:hyperlink>
        </w:p>
        <w:p w14:paraId="1CCA3830" w14:textId="4D4530F0" w:rsidR="00823735" w:rsidRDefault="00823735">
          <w:pPr>
            <w:pStyle w:val="TM2"/>
            <w:tabs>
              <w:tab w:val="right" w:leader="dot" w:pos="9628"/>
            </w:tabs>
            <w:rPr>
              <w:noProof/>
            </w:rPr>
          </w:pPr>
          <w:hyperlink w:anchor="_Toc243509273" w:history="1">
            <w:r w:rsidRPr="007C6986">
              <w:rPr>
                <w:rStyle w:val="Lienhypertexte"/>
                <w:noProof/>
              </w:rPr>
              <w:t>10.5 Les deux copies d'EffectCraft</w:t>
            </w:r>
            <w:r>
              <w:rPr>
                <w:noProof/>
              </w:rPr>
              <w:tab/>
            </w:r>
            <w:r>
              <w:rPr>
                <w:noProof/>
              </w:rPr>
              <w:fldChar w:fldCharType="begin"/>
            </w:r>
            <w:r>
              <w:rPr>
                <w:noProof/>
              </w:rPr>
              <w:instrText xml:space="preserve"> PAGEREF _Toc243509273 \h </w:instrText>
            </w:r>
            <w:r>
              <w:rPr>
                <w:noProof/>
              </w:rPr>
            </w:r>
            <w:r>
              <w:rPr>
                <w:noProof/>
              </w:rPr>
              <w:fldChar w:fldCharType="separate"/>
            </w:r>
            <w:r>
              <w:rPr>
                <w:noProof/>
              </w:rPr>
              <w:t>27</w:t>
            </w:r>
            <w:r>
              <w:rPr>
                <w:noProof/>
              </w:rPr>
              <w:fldChar w:fldCharType="end"/>
            </w:r>
          </w:hyperlink>
        </w:p>
        <w:p w14:paraId="14DA502C" w14:textId="4A533E0F" w:rsidR="00823735" w:rsidRDefault="00823735">
          <w:pPr>
            <w:pStyle w:val="TM2"/>
            <w:tabs>
              <w:tab w:val="right" w:leader="dot" w:pos="9628"/>
            </w:tabs>
            <w:rPr>
              <w:noProof/>
            </w:rPr>
          </w:pPr>
          <w:hyperlink w:anchor="_Toc243509274" w:history="1">
            <w:r w:rsidRPr="007C6986">
              <w:rPr>
                <w:rStyle w:val="Lienhypertexte"/>
                <w:noProof/>
              </w:rPr>
              <w:t>10.6 Règles communes et plan B</w:t>
            </w:r>
            <w:r>
              <w:rPr>
                <w:noProof/>
              </w:rPr>
              <w:tab/>
            </w:r>
            <w:r>
              <w:rPr>
                <w:noProof/>
              </w:rPr>
              <w:fldChar w:fldCharType="begin"/>
            </w:r>
            <w:r>
              <w:rPr>
                <w:noProof/>
              </w:rPr>
              <w:instrText xml:space="preserve"> PAGEREF _Toc243509274 \h </w:instrText>
            </w:r>
            <w:r>
              <w:rPr>
                <w:noProof/>
              </w:rPr>
            </w:r>
            <w:r>
              <w:rPr>
                <w:noProof/>
              </w:rPr>
              <w:fldChar w:fldCharType="separate"/>
            </w:r>
            <w:r>
              <w:rPr>
                <w:noProof/>
              </w:rPr>
              <w:t>28</w:t>
            </w:r>
            <w:r>
              <w:rPr>
                <w:noProof/>
              </w:rPr>
              <w:fldChar w:fldCharType="end"/>
            </w:r>
          </w:hyperlink>
        </w:p>
        <w:p w14:paraId="16426D72" w14:textId="41711447" w:rsidR="00823735" w:rsidRDefault="00823735">
          <w:pPr>
            <w:pStyle w:val="TM2"/>
            <w:tabs>
              <w:tab w:val="right" w:leader="dot" w:pos="9628"/>
            </w:tabs>
            <w:rPr>
              <w:noProof/>
            </w:rPr>
          </w:pPr>
          <w:hyperlink w:anchor="_Toc243509275" w:history="1">
            <w:r w:rsidRPr="007C6986">
              <w:rPr>
                <w:rStyle w:val="Lienhypertexte"/>
                <w:noProof/>
              </w:rPr>
              <w:t>10.7 Claude regarde les vidéos</w:t>
            </w:r>
            <w:r>
              <w:rPr>
                <w:noProof/>
              </w:rPr>
              <w:tab/>
            </w:r>
            <w:r>
              <w:rPr>
                <w:noProof/>
              </w:rPr>
              <w:fldChar w:fldCharType="begin"/>
            </w:r>
            <w:r>
              <w:rPr>
                <w:noProof/>
              </w:rPr>
              <w:instrText xml:space="preserve"> PAGEREF _Toc243509275 \h </w:instrText>
            </w:r>
            <w:r>
              <w:rPr>
                <w:noProof/>
              </w:rPr>
            </w:r>
            <w:r>
              <w:rPr>
                <w:noProof/>
              </w:rPr>
              <w:fldChar w:fldCharType="separate"/>
            </w:r>
            <w:r>
              <w:rPr>
                <w:noProof/>
              </w:rPr>
              <w:t>28</w:t>
            </w:r>
            <w:r>
              <w:rPr>
                <w:noProof/>
              </w:rPr>
              <w:fldChar w:fldCharType="end"/>
            </w:r>
          </w:hyperlink>
        </w:p>
        <w:p w14:paraId="0D6D7081" w14:textId="36CE4C49" w:rsidR="00823735" w:rsidRDefault="00823735">
          <w:pPr>
            <w:pStyle w:val="TM2"/>
            <w:tabs>
              <w:tab w:val="right" w:leader="dot" w:pos="9628"/>
            </w:tabs>
            <w:rPr>
              <w:noProof/>
            </w:rPr>
          </w:pPr>
          <w:hyperlink w:anchor="_Toc243509276" w:history="1">
            <w:r w:rsidRPr="007C6986">
              <w:rPr>
                <w:rStyle w:val="Lienhypertexte"/>
                <w:noProof/>
              </w:rPr>
              <w:t>10.8 Deuxième avis : Gemini par agy</w:t>
            </w:r>
            <w:r>
              <w:rPr>
                <w:noProof/>
              </w:rPr>
              <w:tab/>
            </w:r>
            <w:r>
              <w:rPr>
                <w:noProof/>
              </w:rPr>
              <w:fldChar w:fldCharType="begin"/>
            </w:r>
            <w:r>
              <w:rPr>
                <w:noProof/>
              </w:rPr>
              <w:instrText xml:space="preserve"> PAGEREF _Toc243509276 \h </w:instrText>
            </w:r>
            <w:r>
              <w:rPr>
                <w:noProof/>
              </w:rPr>
            </w:r>
            <w:r>
              <w:rPr>
                <w:noProof/>
              </w:rPr>
              <w:fldChar w:fldCharType="separate"/>
            </w:r>
            <w:r>
              <w:rPr>
                <w:noProof/>
              </w:rPr>
              <w:t>30</w:t>
            </w:r>
            <w:r>
              <w:rPr>
                <w:noProof/>
              </w:rPr>
              <w:fldChar w:fldCharType="end"/>
            </w:r>
          </w:hyperlink>
        </w:p>
        <w:p w14:paraId="3A81C048" w14:textId="04357015" w:rsidR="00823735" w:rsidRDefault="00823735">
          <w:pPr>
            <w:pStyle w:val="TM1"/>
            <w:tabs>
              <w:tab w:val="right" w:leader="dot" w:pos="9628"/>
            </w:tabs>
            <w:rPr>
              <w:noProof/>
            </w:rPr>
          </w:pPr>
          <w:hyperlink w:anchor="_Toc243509277" w:history="1">
            <w:r w:rsidRPr="007C6986">
              <w:rPr>
                <w:rStyle w:val="Lienhypertexte"/>
                <w:noProof/>
              </w:rPr>
              <w:t>11. Fabriquer une vidéo de A à Z</w:t>
            </w:r>
            <w:r>
              <w:rPr>
                <w:noProof/>
              </w:rPr>
              <w:tab/>
            </w:r>
            <w:r>
              <w:rPr>
                <w:noProof/>
              </w:rPr>
              <w:fldChar w:fldCharType="begin"/>
            </w:r>
            <w:r>
              <w:rPr>
                <w:noProof/>
              </w:rPr>
              <w:instrText xml:space="preserve"> PAGEREF _Toc243509277 \h </w:instrText>
            </w:r>
            <w:r>
              <w:rPr>
                <w:noProof/>
              </w:rPr>
            </w:r>
            <w:r>
              <w:rPr>
                <w:noProof/>
              </w:rPr>
              <w:fldChar w:fldCharType="separate"/>
            </w:r>
            <w:r>
              <w:rPr>
                <w:noProof/>
              </w:rPr>
              <w:t>31</w:t>
            </w:r>
            <w:r>
              <w:rPr>
                <w:noProof/>
              </w:rPr>
              <w:fldChar w:fldCharType="end"/>
            </w:r>
          </w:hyperlink>
        </w:p>
        <w:p w14:paraId="1EBA6592" w14:textId="1A773073" w:rsidR="00823735" w:rsidRDefault="00823735">
          <w:pPr>
            <w:pStyle w:val="TM2"/>
            <w:tabs>
              <w:tab w:val="right" w:leader="dot" w:pos="9628"/>
            </w:tabs>
            <w:rPr>
              <w:noProof/>
            </w:rPr>
          </w:pPr>
          <w:hyperlink w:anchor="_Toc243509278" w:history="1">
            <w:r w:rsidRPr="007C6986">
              <w:rPr>
                <w:rStyle w:val="Lienhypertexte"/>
                <w:noProof/>
              </w:rPr>
              <w:t>11.1 Travailler par lots (la règle qui fait gagner le plus de temps)</w:t>
            </w:r>
            <w:r>
              <w:rPr>
                <w:noProof/>
              </w:rPr>
              <w:tab/>
            </w:r>
            <w:r>
              <w:rPr>
                <w:noProof/>
              </w:rPr>
              <w:fldChar w:fldCharType="begin"/>
            </w:r>
            <w:r>
              <w:rPr>
                <w:noProof/>
              </w:rPr>
              <w:instrText xml:space="preserve"> PAGEREF _Toc243509278 \h </w:instrText>
            </w:r>
            <w:r>
              <w:rPr>
                <w:noProof/>
              </w:rPr>
            </w:r>
            <w:r>
              <w:rPr>
                <w:noProof/>
              </w:rPr>
              <w:fldChar w:fldCharType="separate"/>
            </w:r>
            <w:r>
              <w:rPr>
                <w:noProof/>
              </w:rPr>
              <w:t>31</w:t>
            </w:r>
            <w:r>
              <w:rPr>
                <w:noProof/>
              </w:rPr>
              <w:fldChar w:fldCharType="end"/>
            </w:r>
          </w:hyperlink>
        </w:p>
        <w:p w14:paraId="6FD75C97" w14:textId="7FD92B3A" w:rsidR="00823735" w:rsidRDefault="00823735">
          <w:pPr>
            <w:pStyle w:val="TM2"/>
            <w:tabs>
              <w:tab w:val="right" w:leader="dot" w:pos="9628"/>
            </w:tabs>
            <w:rPr>
              <w:noProof/>
            </w:rPr>
          </w:pPr>
          <w:hyperlink w:anchor="_Toc243509279" w:history="1">
            <w:r w:rsidRPr="007C6986">
              <w:rPr>
                <w:rStyle w:val="Lienhypertexte"/>
                <w:noProof/>
              </w:rPr>
              <w:t>11.2 Définition de « vidéo terminée »</w:t>
            </w:r>
            <w:r>
              <w:rPr>
                <w:noProof/>
              </w:rPr>
              <w:tab/>
            </w:r>
            <w:r>
              <w:rPr>
                <w:noProof/>
              </w:rPr>
              <w:fldChar w:fldCharType="begin"/>
            </w:r>
            <w:r>
              <w:rPr>
                <w:noProof/>
              </w:rPr>
              <w:instrText xml:space="preserve"> PAGEREF _Toc243509279 \h </w:instrText>
            </w:r>
            <w:r>
              <w:rPr>
                <w:noProof/>
              </w:rPr>
            </w:r>
            <w:r>
              <w:rPr>
                <w:noProof/>
              </w:rPr>
              <w:fldChar w:fldCharType="separate"/>
            </w:r>
            <w:r>
              <w:rPr>
                <w:noProof/>
              </w:rPr>
              <w:t>32</w:t>
            </w:r>
            <w:r>
              <w:rPr>
                <w:noProof/>
              </w:rPr>
              <w:fldChar w:fldCharType="end"/>
            </w:r>
          </w:hyperlink>
        </w:p>
        <w:p w14:paraId="340802CB" w14:textId="72E57D2D" w:rsidR="00823735" w:rsidRDefault="00823735">
          <w:pPr>
            <w:pStyle w:val="TM1"/>
            <w:tabs>
              <w:tab w:val="right" w:leader="dot" w:pos="9628"/>
            </w:tabs>
            <w:rPr>
              <w:noProof/>
            </w:rPr>
          </w:pPr>
          <w:hyperlink w:anchor="_Toc243509280" w:history="1">
            <w:r w:rsidRPr="007C6986">
              <w:rPr>
                <w:rStyle w:val="Lienhypertexte"/>
                <w:noProof/>
              </w:rPr>
              <w:t>12. Stratégie de contenu</w:t>
            </w:r>
            <w:r>
              <w:rPr>
                <w:noProof/>
              </w:rPr>
              <w:tab/>
            </w:r>
            <w:r>
              <w:rPr>
                <w:noProof/>
              </w:rPr>
              <w:fldChar w:fldCharType="begin"/>
            </w:r>
            <w:r>
              <w:rPr>
                <w:noProof/>
              </w:rPr>
              <w:instrText xml:space="preserve"> PAGEREF _Toc243509280 \h </w:instrText>
            </w:r>
            <w:r>
              <w:rPr>
                <w:noProof/>
              </w:rPr>
            </w:r>
            <w:r>
              <w:rPr>
                <w:noProof/>
              </w:rPr>
              <w:fldChar w:fldCharType="separate"/>
            </w:r>
            <w:r>
              <w:rPr>
                <w:noProof/>
              </w:rPr>
              <w:t>33</w:t>
            </w:r>
            <w:r>
              <w:rPr>
                <w:noProof/>
              </w:rPr>
              <w:fldChar w:fldCharType="end"/>
            </w:r>
          </w:hyperlink>
        </w:p>
        <w:p w14:paraId="325FFBFD" w14:textId="468137F7" w:rsidR="00823735" w:rsidRDefault="00823735">
          <w:pPr>
            <w:pStyle w:val="TM2"/>
            <w:tabs>
              <w:tab w:val="right" w:leader="dot" w:pos="9628"/>
            </w:tabs>
            <w:rPr>
              <w:noProof/>
            </w:rPr>
          </w:pPr>
          <w:hyperlink w:anchor="_Toc243509281" w:history="1">
            <w:r w:rsidRPr="007C6986">
              <w:rPr>
                <w:rStyle w:val="Lienhypertexte"/>
                <w:noProof/>
              </w:rPr>
              <w:t>12.1 Positionnement</w:t>
            </w:r>
            <w:r>
              <w:rPr>
                <w:noProof/>
              </w:rPr>
              <w:tab/>
            </w:r>
            <w:r>
              <w:rPr>
                <w:noProof/>
              </w:rPr>
              <w:fldChar w:fldCharType="begin"/>
            </w:r>
            <w:r>
              <w:rPr>
                <w:noProof/>
              </w:rPr>
              <w:instrText xml:space="preserve"> PAGEREF _Toc243509281 \h </w:instrText>
            </w:r>
            <w:r>
              <w:rPr>
                <w:noProof/>
              </w:rPr>
            </w:r>
            <w:r>
              <w:rPr>
                <w:noProof/>
              </w:rPr>
              <w:fldChar w:fldCharType="separate"/>
            </w:r>
            <w:r>
              <w:rPr>
                <w:noProof/>
              </w:rPr>
              <w:t>33</w:t>
            </w:r>
            <w:r>
              <w:rPr>
                <w:noProof/>
              </w:rPr>
              <w:fldChar w:fldCharType="end"/>
            </w:r>
          </w:hyperlink>
        </w:p>
        <w:p w14:paraId="2752F560" w14:textId="2EDAB6AB" w:rsidR="00823735" w:rsidRDefault="00823735">
          <w:pPr>
            <w:pStyle w:val="TM2"/>
            <w:tabs>
              <w:tab w:val="right" w:leader="dot" w:pos="9628"/>
            </w:tabs>
            <w:rPr>
              <w:noProof/>
            </w:rPr>
          </w:pPr>
          <w:hyperlink w:anchor="_Toc243509282" w:history="1">
            <w:r w:rsidRPr="007C6986">
              <w:rPr>
                <w:rStyle w:val="Lienhypertexte"/>
                <w:noProof/>
              </w:rPr>
              <w:t>12.2 Pourquoi les ambiances comptent autant</w:t>
            </w:r>
            <w:r>
              <w:rPr>
                <w:noProof/>
              </w:rPr>
              <w:tab/>
            </w:r>
            <w:r>
              <w:rPr>
                <w:noProof/>
              </w:rPr>
              <w:fldChar w:fldCharType="begin"/>
            </w:r>
            <w:r>
              <w:rPr>
                <w:noProof/>
              </w:rPr>
              <w:instrText xml:space="preserve"> PAGEREF _Toc243509282 \h </w:instrText>
            </w:r>
            <w:r>
              <w:rPr>
                <w:noProof/>
              </w:rPr>
            </w:r>
            <w:r>
              <w:rPr>
                <w:noProof/>
              </w:rPr>
              <w:fldChar w:fldCharType="separate"/>
            </w:r>
            <w:r>
              <w:rPr>
                <w:noProof/>
              </w:rPr>
              <w:t>33</w:t>
            </w:r>
            <w:r>
              <w:rPr>
                <w:noProof/>
              </w:rPr>
              <w:fldChar w:fldCharType="end"/>
            </w:r>
          </w:hyperlink>
        </w:p>
        <w:p w14:paraId="349C1CE5" w14:textId="366A15E2" w:rsidR="00823735" w:rsidRDefault="00823735">
          <w:pPr>
            <w:pStyle w:val="TM2"/>
            <w:tabs>
              <w:tab w:val="right" w:leader="dot" w:pos="9628"/>
            </w:tabs>
            <w:rPr>
              <w:noProof/>
            </w:rPr>
          </w:pPr>
          <w:hyperlink w:anchor="_Toc243509283" w:history="1">
            <w:r w:rsidRPr="007C6986">
              <w:rPr>
                <w:rStyle w:val="Lienhypertexte"/>
                <w:noProof/>
              </w:rPr>
              <w:t>12.3 Les 10 premières idées (à valider)</w:t>
            </w:r>
            <w:r>
              <w:rPr>
                <w:noProof/>
              </w:rPr>
              <w:tab/>
            </w:r>
            <w:r>
              <w:rPr>
                <w:noProof/>
              </w:rPr>
              <w:fldChar w:fldCharType="begin"/>
            </w:r>
            <w:r>
              <w:rPr>
                <w:noProof/>
              </w:rPr>
              <w:instrText xml:space="preserve"> PAGEREF _Toc243509283 \h </w:instrText>
            </w:r>
            <w:r>
              <w:rPr>
                <w:noProof/>
              </w:rPr>
            </w:r>
            <w:r>
              <w:rPr>
                <w:noProof/>
              </w:rPr>
              <w:fldChar w:fldCharType="separate"/>
            </w:r>
            <w:r>
              <w:rPr>
                <w:noProof/>
              </w:rPr>
              <w:t>33</w:t>
            </w:r>
            <w:r>
              <w:rPr>
                <w:noProof/>
              </w:rPr>
              <w:fldChar w:fldCharType="end"/>
            </w:r>
          </w:hyperlink>
        </w:p>
        <w:p w14:paraId="640D5FCC" w14:textId="1CB22EAB" w:rsidR="00823735" w:rsidRDefault="00823735">
          <w:pPr>
            <w:pStyle w:val="TM2"/>
            <w:tabs>
              <w:tab w:val="right" w:leader="dot" w:pos="9628"/>
            </w:tabs>
            <w:rPr>
              <w:noProof/>
            </w:rPr>
          </w:pPr>
          <w:hyperlink w:anchor="_Toc243509284" w:history="1">
            <w:r w:rsidRPr="007C6986">
              <w:rPr>
                <w:rStyle w:val="Lienhypertexte"/>
                <w:noProof/>
              </w:rPr>
              <w:t>12.4 Structure d'une vidéo longue (8 min)</w:t>
            </w:r>
            <w:r>
              <w:rPr>
                <w:noProof/>
              </w:rPr>
              <w:tab/>
            </w:r>
            <w:r>
              <w:rPr>
                <w:noProof/>
              </w:rPr>
              <w:fldChar w:fldCharType="begin"/>
            </w:r>
            <w:r>
              <w:rPr>
                <w:noProof/>
              </w:rPr>
              <w:instrText xml:space="preserve"> PAGEREF _Toc243509284 \h </w:instrText>
            </w:r>
            <w:r>
              <w:rPr>
                <w:noProof/>
              </w:rPr>
            </w:r>
            <w:r>
              <w:rPr>
                <w:noProof/>
              </w:rPr>
              <w:fldChar w:fldCharType="separate"/>
            </w:r>
            <w:r>
              <w:rPr>
                <w:noProof/>
              </w:rPr>
              <w:t>34</w:t>
            </w:r>
            <w:r>
              <w:rPr>
                <w:noProof/>
              </w:rPr>
              <w:fldChar w:fldCharType="end"/>
            </w:r>
          </w:hyperlink>
        </w:p>
        <w:p w14:paraId="7020F072" w14:textId="1290B277" w:rsidR="00823735" w:rsidRDefault="00823735">
          <w:pPr>
            <w:pStyle w:val="TM1"/>
            <w:tabs>
              <w:tab w:val="right" w:leader="dot" w:pos="9628"/>
            </w:tabs>
            <w:rPr>
              <w:noProof/>
            </w:rPr>
          </w:pPr>
          <w:hyperlink w:anchor="_Toc243509285" w:history="1">
            <w:r w:rsidRPr="007C6986">
              <w:rPr>
                <w:rStyle w:val="Lienhypertexte"/>
                <w:noProof/>
              </w:rPr>
              <w:t>13. Marketing YouTube et autres plateformes</w:t>
            </w:r>
            <w:r>
              <w:rPr>
                <w:noProof/>
              </w:rPr>
              <w:tab/>
            </w:r>
            <w:r>
              <w:rPr>
                <w:noProof/>
              </w:rPr>
              <w:fldChar w:fldCharType="begin"/>
            </w:r>
            <w:r>
              <w:rPr>
                <w:noProof/>
              </w:rPr>
              <w:instrText xml:space="preserve"> PAGEREF _Toc243509285 \h </w:instrText>
            </w:r>
            <w:r>
              <w:rPr>
                <w:noProof/>
              </w:rPr>
            </w:r>
            <w:r>
              <w:rPr>
                <w:noProof/>
              </w:rPr>
              <w:fldChar w:fldCharType="separate"/>
            </w:r>
            <w:r>
              <w:rPr>
                <w:noProof/>
              </w:rPr>
              <w:t>35</w:t>
            </w:r>
            <w:r>
              <w:rPr>
                <w:noProof/>
              </w:rPr>
              <w:fldChar w:fldCharType="end"/>
            </w:r>
          </w:hyperlink>
        </w:p>
        <w:p w14:paraId="3AB52F5D" w14:textId="36187186" w:rsidR="00823735" w:rsidRDefault="00823735">
          <w:pPr>
            <w:pStyle w:val="TM2"/>
            <w:tabs>
              <w:tab w:val="right" w:leader="dot" w:pos="9628"/>
            </w:tabs>
            <w:rPr>
              <w:noProof/>
            </w:rPr>
          </w:pPr>
          <w:hyperlink w:anchor="_Toc243509286" w:history="1">
            <w:r w:rsidRPr="007C6986">
              <w:rPr>
                <w:rStyle w:val="Lienhypertexte"/>
                <w:noProof/>
              </w:rPr>
              <w:t>13.1 Les plateformes et leurs seuils (vérifiés le 21/10/2026)</w:t>
            </w:r>
            <w:r>
              <w:rPr>
                <w:noProof/>
              </w:rPr>
              <w:tab/>
            </w:r>
            <w:r>
              <w:rPr>
                <w:noProof/>
              </w:rPr>
              <w:fldChar w:fldCharType="begin"/>
            </w:r>
            <w:r>
              <w:rPr>
                <w:noProof/>
              </w:rPr>
              <w:instrText xml:space="preserve"> PAGEREF _Toc243509286 \h </w:instrText>
            </w:r>
            <w:r>
              <w:rPr>
                <w:noProof/>
              </w:rPr>
            </w:r>
            <w:r>
              <w:rPr>
                <w:noProof/>
              </w:rPr>
              <w:fldChar w:fldCharType="separate"/>
            </w:r>
            <w:r>
              <w:rPr>
                <w:noProof/>
              </w:rPr>
              <w:t>35</w:t>
            </w:r>
            <w:r>
              <w:rPr>
                <w:noProof/>
              </w:rPr>
              <w:fldChar w:fldCharType="end"/>
            </w:r>
          </w:hyperlink>
        </w:p>
        <w:p w14:paraId="53E6D6A1" w14:textId="2E1722D5" w:rsidR="00823735" w:rsidRDefault="00823735">
          <w:pPr>
            <w:pStyle w:val="TM2"/>
            <w:tabs>
              <w:tab w:val="right" w:leader="dot" w:pos="9628"/>
            </w:tabs>
            <w:rPr>
              <w:noProof/>
            </w:rPr>
          </w:pPr>
          <w:hyperlink w:anchor="_Toc243509287" w:history="1">
            <w:r w:rsidRPr="007C6986">
              <w:rPr>
                <w:rStyle w:val="Lienhypertexte"/>
                <w:noProof/>
              </w:rPr>
              <w:t>13.2 Lancement (semaine 4) : la liste</w:t>
            </w:r>
            <w:r>
              <w:rPr>
                <w:noProof/>
              </w:rPr>
              <w:tab/>
            </w:r>
            <w:r>
              <w:rPr>
                <w:noProof/>
              </w:rPr>
              <w:fldChar w:fldCharType="begin"/>
            </w:r>
            <w:r>
              <w:rPr>
                <w:noProof/>
              </w:rPr>
              <w:instrText xml:space="preserve"> PAGEREF _Toc243509287 \h </w:instrText>
            </w:r>
            <w:r>
              <w:rPr>
                <w:noProof/>
              </w:rPr>
            </w:r>
            <w:r>
              <w:rPr>
                <w:noProof/>
              </w:rPr>
              <w:fldChar w:fldCharType="separate"/>
            </w:r>
            <w:r>
              <w:rPr>
                <w:noProof/>
              </w:rPr>
              <w:t>35</w:t>
            </w:r>
            <w:r>
              <w:rPr>
                <w:noProof/>
              </w:rPr>
              <w:fldChar w:fldCharType="end"/>
            </w:r>
          </w:hyperlink>
        </w:p>
        <w:p w14:paraId="59C4C224" w14:textId="41398042" w:rsidR="00823735" w:rsidRDefault="00823735">
          <w:pPr>
            <w:pStyle w:val="TM2"/>
            <w:tabs>
              <w:tab w:val="right" w:leader="dot" w:pos="9628"/>
            </w:tabs>
            <w:rPr>
              <w:noProof/>
            </w:rPr>
          </w:pPr>
          <w:hyperlink w:anchor="_Toc243509288" w:history="1">
            <w:r w:rsidRPr="007C6986">
              <w:rPr>
                <w:rStyle w:val="Lienhypertexte"/>
                <w:noProof/>
              </w:rPr>
              <w:t>13.3 Miniatures et titres</w:t>
            </w:r>
            <w:r>
              <w:rPr>
                <w:noProof/>
              </w:rPr>
              <w:tab/>
            </w:r>
            <w:r>
              <w:rPr>
                <w:noProof/>
              </w:rPr>
              <w:fldChar w:fldCharType="begin"/>
            </w:r>
            <w:r>
              <w:rPr>
                <w:noProof/>
              </w:rPr>
              <w:instrText xml:space="preserve"> PAGEREF _Toc243509288 \h </w:instrText>
            </w:r>
            <w:r>
              <w:rPr>
                <w:noProof/>
              </w:rPr>
            </w:r>
            <w:r>
              <w:rPr>
                <w:noProof/>
              </w:rPr>
              <w:fldChar w:fldCharType="separate"/>
            </w:r>
            <w:r>
              <w:rPr>
                <w:noProof/>
              </w:rPr>
              <w:t>36</w:t>
            </w:r>
            <w:r>
              <w:rPr>
                <w:noProof/>
              </w:rPr>
              <w:fldChar w:fldCharType="end"/>
            </w:r>
          </w:hyperlink>
        </w:p>
        <w:p w14:paraId="6C58CF3E" w14:textId="7C280C56" w:rsidR="00823735" w:rsidRDefault="00823735">
          <w:pPr>
            <w:pStyle w:val="TM2"/>
            <w:tabs>
              <w:tab w:val="right" w:leader="dot" w:pos="9628"/>
            </w:tabs>
            <w:rPr>
              <w:noProof/>
            </w:rPr>
          </w:pPr>
          <w:hyperlink w:anchor="_Toc243509289" w:history="1">
            <w:r w:rsidRPr="007C6986">
              <w:rPr>
                <w:rStyle w:val="Lienhypertexte"/>
                <w:noProof/>
              </w:rPr>
              <w:t>13.4 Référencement et recyclage</w:t>
            </w:r>
            <w:r>
              <w:rPr>
                <w:noProof/>
              </w:rPr>
              <w:tab/>
            </w:r>
            <w:r>
              <w:rPr>
                <w:noProof/>
              </w:rPr>
              <w:fldChar w:fldCharType="begin"/>
            </w:r>
            <w:r>
              <w:rPr>
                <w:noProof/>
              </w:rPr>
              <w:instrText xml:space="preserve"> PAGEREF _Toc243509289 \h </w:instrText>
            </w:r>
            <w:r>
              <w:rPr>
                <w:noProof/>
              </w:rPr>
            </w:r>
            <w:r>
              <w:rPr>
                <w:noProof/>
              </w:rPr>
              <w:fldChar w:fldCharType="separate"/>
            </w:r>
            <w:r>
              <w:rPr>
                <w:noProof/>
              </w:rPr>
              <w:t>36</w:t>
            </w:r>
            <w:r>
              <w:rPr>
                <w:noProof/>
              </w:rPr>
              <w:fldChar w:fldCharType="end"/>
            </w:r>
          </w:hyperlink>
        </w:p>
        <w:p w14:paraId="26137A81" w14:textId="4A37592A" w:rsidR="00823735" w:rsidRDefault="00823735">
          <w:pPr>
            <w:pStyle w:val="TM2"/>
            <w:tabs>
              <w:tab w:val="right" w:leader="dot" w:pos="9628"/>
            </w:tabs>
            <w:rPr>
              <w:noProof/>
            </w:rPr>
          </w:pPr>
          <w:hyperlink w:anchor="_Toc243509290" w:history="1">
            <w:r w:rsidRPr="007C6986">
              <w:rPr>
                <w:rStyle w:val="Lienhypertexte"/>
                <w:noProof/>
              </w:rPr>
              <w:t>13.5 Ce qu'on mesure chaque semaine (tableau de bord)</w:t>
            </w:r>
            <w:r>
              <w:rPr>
                <w:noProof/>
              </w:rPr>
              <w:tab/>
            </w:r>
            <w:r>
              <w:rPr>
                <w:noProof/>
              </w:rPr>
              <w:fldChar w:fldCharType="begin"/>
            </w:r>
            <w:r>
              <w:rPr>
                <w:noProof/>
              </w:rPr>
              <w:instrText xml:space="preserve"> PAGEREF _Toc243509290 \h </w:instrText>
            </w:r>
            <w:r>
              <w:rPr>
                <w:noProof/>
              </w:rPr>
            </w:r>
            <w:r>
              <w:rPr>
                <w:noProof/>
              </w:rPr>
              <w:fldChar w:fldCharType="separate"/>
            </w:r>
            <w:r>
              <w:rPr>
                <w:noProof/>
              </w:rPr>
              <w:t>36</w:t>
            </w:r>
            <w:r>
              <w:rPr>
                <w:noProof/>
              </w:rPr>
              <w:fldChar w:fldCharType="end"/>
            </w:r>
          </w:hyperlink>
        </w:p>
        <w:p w14:paraId="544F7FCD" w14:textId="4F8D9B32" w:rsidR="00823735" w:rsidRDefault="00823735">
          <w:pPr>
            <w:pStyle w:val="TM1"/>
            <w:tabs>
              <w:tab w:val="right" w:leader="dot" w:pos="9628"/>
            </w:tabs>
            <w:rPr>
              <w:noProof/>
            </w:rPr>
          </w:pPr>
          <w:hyperlink w:anchor="_Toc243509291" w:history="1">
            <w:r w:rsidRPr="007C6986">
              <w:rPr>
                <w:rStyle w:val="Lienhypertexte"/>
                <w:noProof/>
              </w:rPr>
              <w:t>14. Objectif 500 $ par mois : les chiffres refaits</w:t>
            </w:r>
            <w:r>
              <w:rPr>
                <w:noProof/>
              </w:rPr>
              <w:tab/>
            </w:r>
            <w:r>
              <w:rPr>
                <w:noProof/>
              </w:rPr>
              <w:fldChar w:fldCharType="begin"/>
            </w:r>
            <w:r>
              <w:rPr>
                <w:noProof/>
              </w:rPr>
              <w:instrText xml:space="preserve"> PAGEREF _Toc243509291 \h </w:instrText>
            </w:r>
            <w:r>
              <w:rPr>
                <w:noProof/>
              </w:rPr>
            </w:r>
            <w:r>
              <w:rPr>
                <w:noProof/>
              </w:rPr>
              <w:fldChar w:fldCharType="separate"/>
            </w:r>
            <w:r>
              <w:rPr>
                <w:noProof/>
              </w:rPr>
              <w:t>37</w:t>
            </w:r>
            <w:r>
              <w:rPr>
                <w:noProof/>
              </w:rPr>
              <w:fldChar w:fldCharType="end"/>
            </w:r>
          </w:hyperlink>
        </w:p>
        <w:p w14:paraId="08E6CC9E" w14:textId="1ECAEFC5" w:rsidR="00823735" w:rsidRDefault="00823735">
          <w:pPr>
            <w:pStyle w:val="TM2"/>
            <w:tabs>
              <w:tab w:val="right" w:leader="dot" w:pos="9628"/>
            </w:tabs>
            <w:rPr>
              <w:noProof/>
            </w:rPr>
          </w:pPr>
          <w:hyperlink w:anchor="_Toc243509292" w:history="1">
            <w:r w:rsidRPr="007C6986">
              <w:rPr>
                <w:rStyle w:val="Lienhypertexte"/>
                <w:noProof/>
              </w:rPr>
              <w:t>14.1 Pourquoi les Shorts seuls ne suffiront pas</w:t>
            </w:r>
            <w:r>
              <w:rPr>
                <w:noProof/>
              </w:rPr>
              <w:tab/>
            </w:r>
            <w:r>
              <w:rPr>
                <w:noProof/>
              </w:rPr>
              <w:fldChar w:fldCharType="begin"/>
            </w:r>
            <w:r>
              <w:rPr>
                <w:noProof/>
              </w:rPr>
              <w:instrText xml:space="preserve"> PAGEREF _Toc243509292 \h </w:instrText>
            </w:r>
            <w:r>
              <w:rPr>
                <w:noProof/>
              </w:rPr>
            </w:r>
            <w:r>
              <w:rPr>
                <w:noProof/>
              </w:rPr>
              <w:fldChar w:fldCharType="separate"/>
            </w:r>
            <w:r>
              <w:rPr>
                <w:noProof/>
              </w:rPr>
              <w:t>37</w:t>
            </w:r>
            <w:r>
              <w:rPr>
                <w:noProof/>
              </w:rPr>
              <w:fldChar w:fldCharType="end"/>
            </w:r>
          </w:hyperlink>
        </w:p>
        <w:p w14:paraId="19448784" w14:textId="0E89F4D6" w:rsidR="00823735" w:rsidRDefault="00823735">
          <w:pPr>
            <w:pStyle w:val="TM2"/>
            <w:tabs>
              <w:tab w:val="right" w:leader="dot" w:pos="9628"/>
            </w:tabs>
            <w:rPr>
              <w:noProof/>
            </w:rPr>
          </w:pPr>
          <w:hyperlink w:anchor="_Toc243509293" w:history="1">
            <w:r w:rsidRPr="007C6986">
              <w:rPr>
                <w:rStyle w:val="Lienhypertexte"/>
                <w:noProof/>
              </w:rPr>
              <w:t>14.2 Le mélange visé au mois 12</w:t>
            </w:r>
            <w:r>
              <w:rPr>
                <w:noProof/>
              </w:rPr>
              <w:tab/>
            </w:r>
            <w:r>
              <w:rPr>
                <w:noProof/>
              </w:rPr>
              <w:fldChar w:fldCharType="begin"/>
            </w:r>
            <w:r>
              <w:rPr>
                <w:noProof/>
              </w:rPr>
              <w:instrText xml:space="preserve"> PAGEREF _Toc243509293 \h </w:instrText>
            </w:r>
            <w:r>
              <w:rPr>
                <w:noProof/>
              </w:rPr>
            </w:r>
            <w:r>
              <w:rPr>
                <w:noProof/>
              </w:rPr>
              <w:fldChar w:fldCharType="separate"/>
            </w:r>
            <w:r>
              <w:rPr>
                <w:noProof/>
              </w:rPr>
              <w:t>37</w:t>
            </w:r>
            <w:r>
              <w:rPr>
                <w:noProof/>
              </w:rPr>
              <w:fldChar w:fldCharType="end"/>
            </w:r>
          </w:hyperlink>
        </w:p>
        <w:p w14:paraId="750F9CAE" w14:textId="6EC93DFD" w:rsidR="00823735" w:rsidRDefault="00823735">
          <w:pPr>
            <w:pStyle w:val="TM2"/>
            <w:tabs>
              <w:tab w:val="right" w:leader="dot" w:pos="9628"/>
            </w:tabs>
            <w:rPr>
              <w:noProof/>
            </w:rPr>
          </w:pPr>
          <w:hyperlink w:anchor="_Toc243509294" w:history="1">
            <w:r w:rsidRPr="007C6986">
              <w:rPr>
                <w:rStyle w:val="Lienhypertexte"/>
                <w:noProof/>
              </w:rPr>
              <w:t>14.3 Les produits de la boutique</w:t>
            </w:r>
            <w:r>
              <w:rPr>
                <w:noProof/>
              </w:rPr>
              <w:tab/>
            </w:r>
            <w:r>
              <w:rPr>
                <w:noProof/>
              </w:rPr>
              <w:fldChar w:fldCharType="begin"/>
            </w:r>
            <w:r>
              <w:rPr>
                <w:noProof/>
              </w:rPr>
              <w:instrText xml:space="preserve"> PAGEREF _Toc243509294 \h </w:instrText>
            </w:r>
            <w:r>
              <w:rPr>
                <w:noProof/>
              </w:rPr>
            </w:r>
            <w:r>
              <w:rPr>
                <w:noProof/>
              </w:rPr>
              <w:fldChar w:fldCharType="separate"/>
            </w:r>
            <w:r>
              <w:rPr>
                <w:noProof/>
              </w:rPr>
              <w:t>37</w:t>
            </w:r>
            <w:r>
              <w:rPr>
                <w:noProof/>
              </w:rPr>
              <w:fldChar w:fldCharType="end"/>
            </w:r>
          </w:hyperlink>
        </w:p>
        <w:p w14:paraId="72FAB538" w14:textId="1939D52F" w:rsidR="00823735" w:rsidRDefault="00823735">
          <w:pPr>
            <w:pStyle w:val="TM2"/>
            <w:tabs>
              <w:tab w:val="right" w:leader="dot" w:pos="9628"/>
            </w:tabs>
            <w:rPr>
              <w:noProof/>
            </w:rPr>
          </w:pPr>
          <w:hyperlink w:anchor="_Toc243509295" w:history="1">
            <w:r w:rsidRPr="007C6986">
              <w:rPr>
                <w:rStyle w:val="Lienhypertexte"/>
                <w:noProof/>
              </w:rPr>
              <w:t>14.4 Jalons</w:t>
            </w:r>
            <w:r>
              <w:rPr>
                <w:noProof/>
              </w:rPr>
              <w:tab/>
            </w:r>
            <w:r>
              <w:rPr>
                <w:noProof/>
              </w:rPr>
              <w:fldChar w:fldCharType="begin"/>
            </w:r>
            <w:r>
              <w:rPr>
                <w:noProof/>
              </w:rPr>
              <w:instrText xml:space="preserve"> PAGEREF _Toc243509295 \h </w:instrText>
            </w:r>
            <w:r>
              <w:rPr>
                <w:noProof/>
              </w:rPr>
            </w:r>
            <w:r>
              <w:rPr>
                <w:noProof/>
              </w:rPr>
              <w:fldChar w:fldCharType="separate"/>
            </w:r>
            <w:r>
              <w:rPr>
                <w:noProof/>
              </w:rPr>
              <w:t>38</w:t>
            </w:r>
            <w:r>
              <w:rPr>
                <w:noProof/>
              </w:rPr>
              <w:fldChar w:fldCharType="end"/>
            </w:r>
          </w:hyperlink>
        </w:p>
        <w:p w14:paraId="170728D9" w14:textId="4BC94EC8" w:rsidR="00823735" w:rsidRDefault="00823735">
          <w:pPr>
            <w:pStyle w:val="TM2"/>
            <w:tabs>
              <w:tab w:val="right" w:leader="dot" w:pos="9628"/>
            </w:tabs>
            <w:rPr>
              <w:noProof/>
            </w:rPr>
          </w:pPr>
          <w:hyperlink w:anchor="_Toc243509296" w:history="1">
            <w:r w:rsidRPr="007C6986">
              <w:rPr>
                <w:rStyle w:val="Lienhypertexte"/>
                <w:noProof/>
              </w:rPr>
              <w:t>14.5 Frais, cotisations et déclaration</w:t>
            </w:r>
            <w:r>
              <w:rPr>
                <w:noProof/>
              </w:rPr>
              <w:tab/>
            </w:r>
            <w:r>
              <w:rPr>
                <w:noProof/>
              </w:rPr>
              <w:fldChar w:fldCharType="begin"/>
            </w:r>
            <w:r>
              <w:rPr>
                <w:noProof/>
              </w:rPr>
              <w:instrText xml:space="preserve"> PAGEREF _Toc243509296 \h </w:instrText>
            </w:r>
            <w:r>
              <w:rPr>
                <w:noProof/>
              </w:rPr>
            </w:r>
            <w:r>
              <w:rPr>
                <w:noProof/>
              </w:rPr>
              <w:fldChar w:fldCharType="separate"/>
            </w:r>
            <w:r>
              <w:rPr>
                <w:noProof/>
              </w:rPr>
              <w:t>38</w:t>
            </w:r>
            <w:r>
              <w:rPr>
                <w:noProof/>
              </w:rPr>
              <w:fldChar w:fldCharType="end"/>
            </w:r>
          </w:hyperlink>
        </w:p>
        <w:p w14:paraId="08B6B7EB" w14:textId="26F43C82" w:rsidR="00823735" w:rsidRDefault="00823735">
          <w:pPr>
            <w:pStyle w:val="TM1"/>
            <w:tabs>
              <w:tab w:val="right" w:leader="dot" w:pos="9628"/>
            </w:tabs>
            <w:rPr>
              <w:noProof/>
            </w:rPr>
          </w:pPr>
          <w:hyperlink w:anchor="_Toc243509297" w:history="1">
            <w:r w:rsidRPr="007C6986">
              <w:rPr>
                <w:rStyle w:val="Lienhypertexte"/>
                <w:noProof/>
              </w:rPr>
              <w:t>15. Feuille de route détaillée</w:t>
            </w:r>
            <w:r>
              <w:rPr>
                <w:noProof/>
              </w:rPr>
              <w:tab/>
            </w:r>
            <w:r>
              <w:rPr>
                <w:noProof/>
              </w:rPr>
              <w:fldChar w:fldCharType="begin"/>
            </w:r>
            <w:r>
              <w:rPr>
                <w:noProof/>
              </w:rPr>
              <w:instrText xml:space="preserve"> PAGEREF _Toc243509297 \h </w:instrText>
            </w:r>
            <w:r>
              <w:rPr>
                <w:noProof/>
              </w:rPr>
            </w:r>
            <w:r>
              <w:rPr>
                <w:noProof/>
              </w:rPr>
              <w:fldChar w:fldCharType="separate"/>
            </w:r>
            <w:r>
              <w:rPr>
                <w:noProof/>
              </w:rPr>
              <w:t>39</w:t>
            </w:r>
            <w:r>
              <w:rPr>
                <w:noProof/>
              </w:rPr>
              <w:fldChar w:fldCharType="end"/>
            </w:r>
          </w:hyperlink>
        </w:p>
        <w:p w14:paraId="64BA76DB" w14:textId="6A171664" w:rsidR="00823735" w:rsidRDefault="00823735">
          <w:pPr>
            <w:pStyle w:val="TM2"/>
            <w:tabs>
              <w:tab w:val="right" w:leader="dot" w:pos="9628"/>
            </w:tabs>
            <w:rPr>
              <w:noProof/>
            </w:rPr>
          </w:pPr>
          <w:hyperlink w:anchor="_Toc243509298" w:history="1">
            <w:r w:rsidRPr="007C6986">
              <w:rPr>
                <w:rStyle w:val="Lienhypertexte"/>
                <w:noProof/>
              </w:rPr>
              <w:t>15.1 Semaines 1 à 4 (construction et lancement)</w:t>
            </w:r>
            <w:r>
              <w:rPr>
                <w:noProof/>
              </w:rPr>
              <w:tab/>
            </w:r>
            <w:r>
              <w:rPr>
                <w:noProof/>
              </w:rPr>
              <w:fldChar w:fldCharType="begin"/>
            </w:r>
            <w:r>
              <w:rPr>
                <w:noProof/>
              </w:rPr>
              <w:instrText xml:space="preserve"> PAGEREF _Toc243509298 \h </w:instrText>
            </w:r>
            <w:r>
              <w:rPr>
                <w:noProof/>
              </w:rPr>
            </w:r>
            <w:r>
              <w:rPr>
                <w:noProof/>
              </w:rPr>
              <w:fldChar w:fldCharType="separate"/>
            </w:r>
            <w:r>
              <w:rPr>
                <w:noProof/>
              </w:rPr>
              <w:t>39</w:t>
            </w:r>
            <w:r>
              <w:rPr>
                <w:noProof/>
              </w:rPr>
              <w:fldChar w:fldCharType="end"/>
            </w:r>
          </w:hyperlink>
        </w:p>
        <w:p w14:paraId="606E8A25" w14:textId="5C5184BF" w:rsidR="00823735" w:rsidRDefault="00823735">
          <w:pPr>
            <w:pStyle w:val="TM2"/>
            <w:tabs>
              <w:tab w:val="right" w:leader="dot" w:pos="9628"/>
            </w:tabs>
            <w:rPr>
              <w:noProof/>
            </w:rPr>
          </w:pPr>
          <w:hyperlink w:anchor="_Toc243509299" w:history="1">
            <w:r w:rsidRPr="007C6986">
              <w:rPr>
                <w:rStyle w:val="Lienhypertexte"/>
                <w:noProof/>
              </w:rPr>
              <w:t>15.2 Mois 2 à 12 (production, boutique, bilans)</w:t>
            </w:r>
            <w:r>
              <w:rPr>
                <w:noProof/>
              </w:rPr>
              <w:tab/>
            </w:r>
            <w:r>
              <w:rPr>
                <w:noProof/>
              </w:rPr>
              <w:fldChar w:fldCharType="begin"/>
            </w:r>
            <w:r>
              <w:rPr>
                <w:noProof/>
              </w:rPr>
              <w:instrText xml:space="preserve"> PAGEREF _Toc243509299 \h </w:instrText>
            </w:r>
            <w:r>
              <w:rPr>
                <w:noProof/>
              </w:rPr>
            </w:r>
            <w:r>
              <w:rPr>
                <w:noProof/>
              </w:rPr>
              <w:fldChar w:fldCharType="separate"/>
            </w:r>
            <w:r>
              <w:rPr>
                <w:noProof/>
              </w:rPr>
              <w:t>39</w:t>
            </w:r>
            <w:r>
              <w:rPr>
                <w:noProof/>
              </w:rPr>
              <w:fldChar w:fldCharType="end"/>
            </w:r>
          </w:hyperlink>
        </w:p>
        <w:p w14:paraId="0BB69E70" w14:textId="47465F1B" w:rsidR="00823735" w:rsidRDefault="00823735">
          <w:pPr>
            <w:pStyle w:val="TM2"/>
            <w:tabs>
              <w:tab w:val="right" w:leader="dot" w:pos="9628"/>
            </w:tabs>
            <w:rPr>
              <w:noProof/>
            </w:rPr>
          </w:pPr>
          <w:hyperlink w:anchor="_Toc243509300" w:history="1">
            <w:r w:rsidRPr="007C6986">
              <w:rPr>
                <w:rStyle w:val="Lienhypertexte"/>
                <w:noProof/>
              </w:rPr>
              <w:t>15.3 Règles de décision aux bilans</w:t>
            </w:r>
            <w:r>
              <w:rPr>
                <w:noProof/>
              </w:rPr>
              <w:tab/>
            </w:r>
            <w:r>
              <w:rPr>
                <w:noProof/>
              </w:rPr>
              <w:fldChar w:fldCharType="begin"/>
            </w:r>
            <w:r>
              <w:rPr>
                <w:noProof/>
              </w:rPr>
              <w:instrText xml:space="preserve"> PAGEREF _Toc243509300 \h </w:instrText>
            </w:r>
            <w:r>
              <w:rPr>
                <w:noProof/>
              </w:rPr>
            </w:r>
            <w:r>
              <w:rPr>
                <w:noProof/>
              </w:rPr>
              <w:fldChar w:fldCharType="separate"/>
            </w:r>
            <w:r>
              <w:rPr>
                <w:noProof/>
              </w:rPr>
              <w:t>40</w:t>
            </w:r>
            <w:r>
              <w:rPr>
                <w:noProof/>
              </w:rPr>
              <w:fldChar w:fldCharType="end"/>
            </w:r>
          </w:hyperlink>
        </w:p>
        <w:p w14:paraId="77E8DEDD" w14:textId="3C688876" w:rsidR="00823735" w:rsidRDefault="00823735">
          <w:pPr>
            <w:pStyle w:val="TM1"/>
            <w:tabs>
              <w:tab w:val="right" w:leader="dot" w:pos="9628"/>
            </w:tabs>
            <w:rPr>
              <w:noProof/>
            </w:rPr>
          </w:pPr>
          <w:hyperlink w:anchor="_Toc243509301" w:history="1">
            <w:r w:rsidRPr="007C6986">
              <w:rPr>
                <w:rStyle w:val="Lienhypertexte"/>
                <w:noProof/>
              </w:rPr>
              <w:t>16. Architecture et organisation des fichiers</w:t>
            </w:r>
            <w:r>
              <w:rPr>
                <w:noProof/>
              </w:rPr>
              <w:tab/>
            </w:r>
            <w:r>
              <w:rPr>
                <w:noProof/>
              </w:rPr>
              <w:fldChar w:fldCharType="begin"/>
            </w:r>
            <w:r>
              <w:rPr>
                <w:noProof/>
              </w:rPr>
              <w:instrText xml:space="preserve"> PAGEREF _Toc243509301 \h </w:instrText>
            </w:r>
            <w:r>
              <w:rPr>
                <w:noProof/>
              </w:rPr>
            </w:r>
            <w:r>
              <w:rPr>
                <w:noProof/>
              </w:rPr>
              <w:fldChar w:fldCharType="separate"/>
            </w:r>
            <w:r>
              <w:rPr>
                <w:noProof/>
              </w:rPr>
              <w:t>41</w:t>
            </w:r>
            <w:r>
              <w:rPr>
                <w:noProof/>
              </w:rPr>
              <w:fldChar w:fldCharType="end"/>
            </w:r>
          </w:hyperlink>
        </w:p>
        <w:p w14:paraId="3BBABC9F" w14:textId="100C9FE1" w:rsidR="00823735" w:rsidRDefault="00823735">
          <w:pPr>
            <w:pStyle w:val="TM2"/>
            <w:tabs>
              <w:tab w:val="right" w:leader="dot" w:pos="9628"/>
            </w:tabs>
            <w:rPr>
              <w:noProof/>
            </w:rPr>
          </w:pPr>
          <w:hyperlink w:anchor="_Toc243509302" w:history="1">
            <w:r w:rsidRPr="007C6986">
              <w:rPr>
                <w:rStyle w:val="Lienhypertexte"/>
                <w:noProof/>
              </w:rPr>
              <w:t>16.1 Qui fait quoi</w:t>
            </w:r>
            <w:r>
              <w:rPr>
                <w:noProof/>
              </w:rPr>
              <w:tab/>
            </w:r>
            <w:r>
              <w:rPr>
                <w:noProof/>
              </w:rPr>
              <w:fldChar w:fldCharType="begin"/>
            </w:r>
            <w:r>
              <w:rPr>
                <w:noProof/>
              </w:rPr>
              <w:instrText xml:space="preserve"> PAGEREF _Toc243509302 \h </w:instrText>
            </w:r>
            <w:r>
              <w:rPr>
                <w:noProof/>
              </w:rPr>
            </w:r>
            <w:r>
              <w:rPr>
                <w:noProof/>
              </w:rPr>
              <w:fldChar w:fldCharType="separate"/>
            </w:r>
            <w:r>
              <w:rPr>
                <w:noProof/>
              </w:rPr>
              <w:t>41</w:t>
            </w:r>
            <w:r>
              <w:rPr>
                <w:noProof/>
              </w:rPr>
              <w:fldChar w:fldCharType="end"/>
            </w:r>
          </w:hyperlink>
        </w:p>
        <w:p w14:paraId="05E2EED1" w14:textId="69651991" w:rsidR="00823735" w:rsidRDefault="00823735">
          <w:pPr>
            <w:pStyle w:val="TM2"/>
            <w:tabs>
              <w:tab w:val="right" w:leader="dot" w:pos="9628"/>
            </w:tabs>
            <w:rPr>
              <w:noProof/>
            </w:rPr>
          </w:pPr>
          <w:hyperlink w:anchor="_Toc243509303" w:history="1">
            <w:r w:rsidRPr="007C6986">
              <w:rPr>
                <w:rStyle w:val="Lienhypertexte"/>
                <w:noProof/>
              </w:rPr>
              <w:t>16.2 Les outils (état visé en v2.0.0)</w:t>
            </w:r>
            <w:r>
              <w:rPr>
                <w:noProof/>
              </w:rPr>
              <w:tab/>
            </w:r>
            <w:r>
              <w:rPr>
                <w:noProof/>
              </w:rPr>
              <w:fldChar w:fldCharType="begin"/>
            </w:r>
            <w:r>
              <w:rPr>
                <w:noProof/>
              </w:rPr>
              <w:instrText xml:space="preserve"> PAGEREF _Toc243509303 \h </w:instrText>
            </w:r>
            <w:r>
              <w:rPr>
                <w:noProof/>
              </w:rPr>
            </w:r>
            <w:r>
              <w:rPr>
                <w:noProof/>
              </w:rPr>
              <w:fldChar w:fldCharType="separate"/>
            </w:r>
            <w:r>
              <w:rPr>
                <w:noProof/>
              </w:rPr>
              <w:t>41</w:t>
            </w:r>
            <w:r>
              <w:rPr>
                <w:noProof/>
              </w:rPr>
              <w:fldChar w:fldCharType="end"/>
            </w:r>
          </w:hyperlink>
        </w:p>
        <w:p w14:paraId="6DF06D3D" w14:textId="268BDB73" w:rsidR="00823735" w:rsidRDefault="00823735">
          <w:pPr>
            <w:pStyle w:val="TM1"/>
            <w:tabs>
              <w:tab w:val="right" w:leader="dot" w:pos="9628"/>
            </w:tabs>
            <w:rPr>
              <w:noProof/>
            </w:rPr>
          </w:pPr>
          <w:hyperlink w:anchor="_Toc243509304" w:history="1">
            <w:r w:rsidRPr="007C6986">
              <w:rPr>
                <w:rStyle w:val="Lienhypertexte"/>
                <w:noProof/>
              </w:rPr>
              <w:t>17. Matériel et temps de rendu</w:t>
            </w:r>
            <w:r>
              <w:rPr>
                <w:noProof/>
              </w:rPr>
              <w:tab/>
            </w:r>
            <w:r>
              <w:rPr>
                <w:noProof/>
              </w:rPr>
              <w:fldChar w:fldCharType="begin"/>
            </w:r>
            <w:r>
              <w:rPr>
                <w:noProof/>
              </w:rPr>
              <w:instrText xml:space="preserve"> PAGEREF _Toc243509304 \h </w:instrText>
            </w:r>
            <w:r>
              <w:rPr>
                <w:noProof/>
              </w:rPr>
            </w:r>
            <w:r>
              <w:rPr>
                <w:noProof/>
              </w:rPr>
              <w:fldChar w:fldCharType="separate"/>
            </w:r>
            <w:r>
              <w:rPr>
                <w:noProof/>
              </w:rPr>
              <w:t>42</w:t>
            </w:r>
            <w:r>
              <w:rPr>
                <w:noProof/>
              </w:rPr>
              <w:fldChar w:fldCharType="end"/>
            </w:r>
          </w:hyperlink>
        </w:p>
        <w:p w14:paraId="3B9BA888" w14:textId="545AE254" w:rsidR="00823735" w:rsidRDefault="00823735">
          <w:pPr>
            <w:pStyle w:val="TM1"/>
            <w:tabs>
              <w:tab w:val="right" w:leader="dot" w:pos="9628"/>
            </w:tabs>
            <w:rPr>
              <w:noProof/>
            </w:rPr>
          </w:pPr>
          <w:hyperlink w:anchor="_Toc243509305" w:history="1">
            <w:r w:rsidRPr="007C6986">
              <w:rPr>
                <w:rStyle w:val="Lienhypertexte"/>
                <w:noProof/>
              </w:rPr>
              <w:t>18. Limites (à lire avant de commencer)</w:t>
            </w:r>
            <w:r>
              <w:rPr>
                <w:noProof/>
              </w:rPr>
              <w:tab/>
            </w:r>
            <w:r>
              <w:rPr>
                <w:noProof/>
              </w:rPr>
              <w:fldChar w:fldCharType="begin"/>
            </w:r>
            <w:r>
              <w:rPr>
                <w:noProof/>
              </w:rPr>
              <w:instrText xml:space="preserve"> PAGEREF _Toc243509305 \h </w:instrText>
            </w:r>
            <w:r>
              <w:rPr>
                <w:noProof/>
              </w:rPr>
            </w:r>
            <w:r>
              <w:rPr>
                <w:noProof/>
              </w:rPr>
              <w:fldChar w:fldCharType="separate"/>
            </w:r>
            <w:r>
              <w:rPr>
                <w:noProof/>
              </w:rPr>
              <w:t>43</w:t>
            </w:r>
            <w:r>
              <w:rPr>
                <w:noProof/>
              </w:rPr>
              <w:fldChar w:fldCharType="end"/>
            </w:r>
          </w:hyperlink>
        </w:p>
        <w:p w14:paraId="5D9D4E7C" w14:textId="2FFEEAC3" w:rsidR="00823735" w:rsidRDefault="00823735">
          <w:pPr>
            <w:pStyle w:val="TM1"/>
            <w:tabs>
              <w:tab w:val="right" w:leader="dot" w:pos="9628"/>
            </w:tabs>
            <w:rPr>
              <w:noProof/>
            </w:rPr>
          </w:pPr>
          <w:hyperlink w:anchor="_Toc243509306" w:history="1">
            <w:r w:rsidRPr="007C6986">
              <w:rPr>
                <w:rStyle w:val="Lienhypertexte"/>
                <w:noProof/>
              </w:rPr>
              <w:t>19. Versionnage</w:t>
            </w:r>
            <w:r>
              <w:rPr>
                <w:noProof/>
              </w:rPr>
              <w:tab/>
            </w:r>
            <w:r>
              <w:rPr>
                <w:noProof/>
              </w:rPr>
              <w:fldChar w:fldCharType="begin"/>
            </w:r>
            <w:r>
              <w:rPr>
                <w:noProof/>
              </w:rPr>
              <w:instrText xml:space="preserve"> PAGEREF _Toc243509306 \h </w:instrText>
            </w:r>
            <w:r>
              <w:rPr>
                <w:noProof/>
              </w:rPr>
            </w:r>
            <w:r>
              <w:rPr>
                <w:noProof/>
              </w:rPr>
              <w:fldChar w:fldCharType="separate"/>
            </w:r>
            <w:r>
              <w:rPr>
                <w:noProof/>
              </w:rPr>
              <w:t>44</w:t>
            </w:r>
            <w:r>
              <w:rPr>
                <w:noProof/>
              </w:rPr>
              <w:fldChar w:fldCharType="end"/>
            </w:r>
          </w:hyperlink>
        </w:p>
        <w:p w14:paraId="76D8C628" w14:textId="2CEF8C52" w:rsidR="00823735" w:rsidRDefault="00823735">
          <w:pPr>
            <w:pStyle w:val="TM2"/>
            <w:tabs>
              <w:tab w:val="right" w:leader="dot" w:pos="9628"/>
            </w:tabs>
            <w:rPr>
              <w:noProof/>
            </w:rPr>
          </w:pPr>
          <w:hyperlink w:anchor="_Toc243509307" w:history="1">
            <w:r w:rsidRPr="007C6986">
              <w:rPr>
                <w:rStyle w:val="Lienhypertexte"/>
                <w:noProof/>
              </w:rPr>
              <w:t>19.1 Ce document</w:t>
            </w:r>
            <w:r>
              <w:rPr>
                <w:noProof/>
              </w:rPr>
              <w:tab/>
            </w:r>
            <w:r>
              <w:rPr>
                <w:noProof/>
              </w:rPr>
              <w:fldChar w:fldCharType="begin"/>
            </w:r>
            <w:r>
              <w:rPr>
                <w:noProof/>
              </w:rPr>
              <w:instrText xml:space="preserve"> PAGEREF _Toc243509307 \h </w:instrText>
            </w:r>
            <w:r>
              <w:rPr>
                <w:noProof/>
              </w:rPr>
            </w:r>
            <w:r>
              <w:rPr>
                <w:noProof/>
              </w:rPr>
              <w:fldChar w:fldCharType="separate"/>
            </w:r>
            <w:r>
              <w:rPr>
                <w:noProof/>
              </w:rPr>
              <w:t>44</w:t>
            </w:r>
            <w:r>
              <w:rPr>
                <w:noProof/>
              </w:rPr>
              <w:fldChar w:fldCharType="end"/>
            </w:r>
          </w:hyperlink>
        </w:p>
        <w:p w14:paraId="7536E7EF" w14:textId="4196BB71" w:rsidR="00823735" w:rsidRDefault="00823735">
          <w:pPr>
            <w:pStyle w:val="TM2"/>
            <w:tabs>
              <w:tab w:val="right" w:leader="dot" w:pos="9628"/>
            </w:tabs>
            <w:rPr>
              <w:noProof/>
            </w:rPr>
          </w:pPr>
          <w:hyperlink w:anchor="_Toc243509308" w:history="1">
            <w:r w:rsidRPr="007C6986">
              <w:rPr>
                <w:rStyle w:val="Lienhypertexte"/>
                <w:noProof/>
              </w:rPr>
              <w:t>19.2 L'usine (numéros de version)</w:t>
            </w:r>
            <w:r>
              <w:rPr>
                <w:noProof/>
              </w:rPr>
              <w:tab/>
            </w:r>
            <w:r>
              <w:rPr>
                <w:noProof/>
              </w:rPr>
              <w:fldChar w:fldCharType="begin"/>
            </w:r>
            <w:r>
              <w:rPr>
                <w:noProof/>
              </w:rPr>
              <w:instrText xml:space="preserve"> PAGEREF _Toc243509308 \h </w:instrText>
            </w:r>
            <w:r>
              <w:rPr>
                <w:noProof/>
              </w:rPr>
            </w:r>
            <w:r>
              <w:rPr>
                <w:noProof/>
              </w:rPr>
              <w:fldChar w:fldCharType="separate"/>
            </w:r>
            <w:r>
              <w:rPr>
                <w:noProof/>
              </w:rPr>
              <w:t>44</w:t>
            </w:r>
            <w:r>
              <w:rPr>
                <w:noProof/>
              </w:rPr>
              <w:fldChar w:fldCharType="end"/>
            </w:r>
          </w:hyperlink>
        </w:p>
        <w:p w14:paraId="566CC252" w14:textId="2BE20578" w:rsidR="00823735" w:rsidRDefault="00823735">
          <w:pPr>
            <w:pStyle w:val="TM2"/>
            <w:tabs>
              <w:tab w:val="right" w:leader="dot" w:pos="9628"/>
            </w:tabs>
            <w:rPr>
              <w:noProof/>
            </w:rPr>
          </w:pPr>
          <w:hyperlink w:anchor="_Toc243509309" w:history="1">
            <w:r w:rsidRPr="007C6986">
              <w:rPr>
                <w:rStyle w:val="Lienhypertexte"/>
                <w:noProof/>
              </w:rPr>
              <w:t>19.3 En pratique</w:t>
            </w:r>
            <w:r>
              <w:rPr>
                <w:noProof/>
              </w:rPr>
              <w:tab/>
            </w:r>
            <w:r>
              <w:rPr>
                <w:noProof/>
              </w:rPr>
              <w:fldChar w:fldCharType="begin"/>
            </w:r>
            <w:r>
              <w:rPr>
                <w:noProof/>
              </w:rPr>
              <w:instrText xml:space="preserve"> PAGEREF _Toc243509309 \h </w:instrText>
            </w:r>
            <w:r>
              <w:rPr>
                <w:noProof/>
              </w:rPr>
            </w:r>
            <w:r>
              <w:rPr>
                <w:noProof/>
              </w:rPr>
              <w:fldChar w:fldCharType="separate"/>
            </w:r>
            <w:r>
              <w:rPr>
                <w:noProof/>
              </w:rPr>
              <w:t>44</w:t>
            </w:r>
            <w:r>
              <w:rPr>
                <w:noProof/>
              </w:rPr>
              <w:fldChar w:fldCharType="end"/>
            </w:r>
          </w:hyperlink>
        </w:p>
        <w:p w14:paraId="25679F6E" w14:textId="13BA1D28" w:rsidR="00823735" w:rsidRDefault="00823735">
          <w:pPr>
            <w:pStyle w:val="TM1"/>
            <w:tabs>
              <w:tab w:val="right" w:leader="dot" w:pos="9628"/>
            </w:tabs>
            <w:rPr>
              <w:noProof/>
            </w:rPr>
          </w:pPr>
          <w:hyperlink w:anchor="_Toc243509310" w:history="1">
            <w:r w:rsidRPr="007C6986">
              <w:rPr>
                <w:rStyle w:val="Lienhypertexte"/>
                <w:noProof/>
              </w:rPr>
              <w:t>20. Risques et parades</w:t>
            </w:r>
            <w:r>
              <w:rPr>
                <w:noProof/>
              </w:rPr>
              <w:tab/>
            </w:r>
            <w:r>
              <w:rPr>
                <w:noProof/>
              </w:rPr>
              <w:fldChar w:fldCharType="begin"/>
            </w:r>
            <w:r>
              <w:rPr>
                <w:noProof/>
              </w:rPr>
              <w:instrText xml:space="preserve"> PAGEREF _Toc243509310 \h </w:instrText>
            </w:r>
            <w:r>
              <w:rPr>
                <w:noProof/>
              </w:rPr>
            </w:r>
            <w:r>
              <w:rPr>
                <w:noProof/>
              </w:rPr>
              <w:fldChar w:fldCharType="separate"/>
            </w:r>
            <w:r>
              <w:rPr>
                <w:noProof/>
              </w:rPr>
              <w:t>45</w:t>
            </w:r>
            <w:r>
              <w:rPr>
                <w:noProof/>
              </w:rPr>
              <w:fldChar w:fldCharType="end"/>
            </w:r>
          </w:hyperlink>
        </w:p>
        <w:p w14:paraId="135BF80F" w14:textId="41F26930" w:rsidR="00823735" w:rsidRDefault="00823735">
          <w:pPr>
            <w:pStyle w:val="TM1"/>
            <w:tabs>
              <w:tab w:val="right" w:leader="dot" w:pos="9628"/>
            </w:tabs>
            <w:rPr>
              <w:noProof/>
            </w:rPr>
          </w:pPr>
          <w:hyperlink w:anchor="_Toc243509311" w:history="1">
            <w:r w:rsidRPr="007C6986">
              <w:rPr>
                <w:rStyle w:val="Lienhypertexte"/>
                <w:noProof/>
              </w:rPr>
              <w:t>21. La semaine 1, jour par jour</w:t>
            </w:r>
            <w:r>
              <w:rPr>
                <w:noProof/>
              </w:rPr>
              <w:tab/>
            </w:r>
            <w:r>
              <w:rPr>
                <w:noProof/>
              </w:rPr>
              <w:fldChar w:fldCharType="begin"/>
            </w:r>
            <w:r>
              <w:rPr>
                <w:noProof/>
              </w:rPr>
              <w:instrText xml:space="preserve"> PAGEREF _Toc243509311 \h </w:instrText>
            </w:r>
            <w:r>
              <w:rPr>
                <w:noProof/>
              </w:rPr>
            </w:r>
            <w:r>
              <w:rPr>
                <w:noProof/>
              </w:rPr>
              <w:fldChar w:fldCharType="separate"/>
            </w:r>
            <w:r>
              <w:rPr>
                <w:noProof/>
              </w:rPr>
              <w:t>46</w:t>
            </w:r>
            <w:r>
              <w:rPr>
                <w:noProof/>
              </w:rPr>
              <w:fldChar w:fldCharType="end"/>
            </w:r>
          </w:hyperlink>
        </w:p>
        <w:p w14:paraId="4A481AA9" w14:textId="0056AB6B" w:rsidR="00823735" w:rsidRDefault="00823735">
          <w:pPr>
            <w:pStyle w:val="TM1"/>
            <w:tabs>
              <w:tab w:val="right" w:leader="dot" w:pos="9628"/>
            </w:tabs>
            <w:rPr>
              <w:noProof/>
            </w:rPr>
          </w:pPr>
          <w:hyperlink w:anchor="_Toc243509312" w:history="1">
            <w:r w:rsidRPr="007C6986">
              <w:rPr>
                <w:rStyle w:val="Lienhypertexte"/>
                <w:noProof/>
              </w:rPr>
              <w:t>Annexe A. Glossaire</w:t>
            </w:r>
            <w:r>
              <w:rPr>
                <w:noProof/>
              </w:rPr>
              <w:tab/>
            </w:r>
            <w:r>
              <w:rPr>
                <w:noProof/>
              </w:rPr>
              <w:fldChar w:fldCharType="begin"/>
            </w:r>
            <w:r>
              <w:rPr>
                <w:noProof/>
              </w:rPr>
              <w:instrText xml:space="preserve"> PAGEREF _Toc243509312 \h </w:instrText>
            </w:r>
            <w:r>
              <w:rPr>
                <w:noProof/>
              </w:rPr>
            </w:r>
            <w:r>
              <w:rPr>
                <w:noProof/>
              </w:rPr>
              <w:fldChar w:fldCharType="separate"/>
            </w:r>
            <w:r>
              <w:rPr>
                <w:noProof/>
              </w:rPr>
              <w:t>47</w:t>
            </w:r>
            <w:r>
              <w:rPr>
                <w:noProof/>
              </w:rPr>
              <w:fldChar w:fldCharType="end"/>
            </w:r>
          </w:hyperlink>
        </w:p>
        <w:p w14:paraId="4B339C9C" w14:textId="0D563BAA" w:rsidR="00823735" w:rsidRDefault="00823735">
          <w:pPr>
            <w:pStyle w:val="TM1"/>
            <w:tabs>
              <w:tab w:val="right" w:leader="dot" w:pos="9628"/>
            </w:tabs>
            <w:rPr>
              <w:noProof/>
            </w:rPr>
          </w:pPr>
          <w:hyperlink w:anchor="_Toc243509313" w:history="1">
            <w:r w:rsidRPr="007C6986">
              <w:rPr>
                <w:rStyle w:val="Lienhypertexte"/>
                <w:noProof/>
              </w:rPr>
              <w:t>Annexe B. Modèles de textes de publication</w:t>
            </w:r>
            <w:r>
              <w:rPr>
                <w:noProof/>
              </w:rPr>
              <w:tab/>
            </w:r>
            <w:r>
              <w:rPr>
                <w:noProof/>
              </w:rPr>
              <w:fldChar w:fldCharType="begin"/>
            </w:r>
            <w:r>
              <w:rPr>
                <w:noProof/>
              </w:rPr>
              <w:instrText xml:space="preserve"> PAGEREF _Toc243509313 \h </w:instrText>
            </w:r>
            <w:r>
              <w:rPr>
                <w:noProof/>
              </w:rPr>
            </w:r>
            <w:r>
              <w:rPr>
                <w:noProof/>
              </w:rPr>
              <w:fldChar w:fldCharType="separate"/>
            </w:r>
            <w:r>
              <w:rPr>
                <w:noProof/>
              </w:rPr>
              <w:t>48</w:t>
            </w:r>
            <w:r>
              <w:rPr>
                <w:noProof/>
              </w:rPr>
              <w:fldChar w:fldCharType="end"/>
            </w:r>
          </w:hyperlink>
        </w:p>
        <w:p w14:paraId="160BF6FF" w14:textId="4B37F43E" w:rsidR="00823735" w:rsidRDefault="00823735">
          <w:pPr>
            <w:pStyle w:val="TM2"/>
            <w:tabs>
              <w:tab w:val="right" w:leader="dot" w:pos="9628"/>
            </w:tabs>
            <w:rPr>
              <w:noProof/>
            </w:rPr>
          </w:pPr>
          <w:hyperlink w:anchor="_Toc243509314" w:history="1">
            <w:r w:rsidRPr="007C6986">
              <w:rPr>
                <w:rStyle w:val="Lienhypertexte"/>
                <w:noProof/>
              </w:rPr>
              <w:t>B.1 Description d'une vidéo longue</w:t>
            </w:r>
            <w:r>
              <w:rPr>
                <w:noProof/>
              </w:rPr>
              <w:tab/>
            </w:r>
            <w:r>
              <w:rPr>
                <w:noProof/>
              </w:rPr>
              <w:fldChar w:fldCharType="begin"/>
            </w:r>
            <w:r>
              <w:rPr>
                <w:noProof/>
              </w:rPr>
              <w:instrText xml:space="preserve"> PAGEREF _Toc243509314 \h </w:instrText>
            </w:r>
            <w:r>
              <w:rPr>
                <w:noProof/>
              </w:rPr>
            </w:r>
            <w:r>
              <w:rPr>
                <w:noProof/>
              </w:rPr>
              <w:fldChar w:fldCharType="separate"/>
            </w:r>
            <w:r>
              <w:rPr>
                <w:noProof/>
              </w:rPr>
              <w:t>48</w:t>
            </w:r>
            <w:r>
              <w:rPr>
                <w:noProof/>
              </w:rPr>
              <w:fldChar w:fldCharType="end"/>
            </w:r>
          </w:hyperlink>
        </w:p>
        <w:p w14:paraId="640F64CF" w14:textId="2334C49E" w:rsidR="00823735" w:rsidRDefault="00823735">
          <w:pPr>
            <w:pStyle w:val="TM2"/>
            <w:tabs>
              <w:tab w:val="right" w:leader="dot" w:pos="9628"/>
            </w:tabs>
            <w:rPr>
              <w:noProof/>
            </w:rPr>
          </w:pPr>
          <w:hyperlink w:anchor="_Toc243509315" w:history="1">
            <w:r w:rsidRPr="007C6986">
              <w:rPr>
                <w:rStyle w:val="Lienhypertexte"/>
                <w:noProof/>
              </w:rPr>
              <w:t>B.2 Short</w:t>
            </w:r>
            <w:r>
              <w:rPr>
                <w:noProof/>
              </w:rPr>
              <w:tab/>
            </w:r>
            <w:r>
              <w:rPr>
                <w:noProof/>
              </w:rPr>
              <w:fldChar w:fldCharType="begin"/>
            </w:r>
            <w:r>
              <w:rPr>
                <w:noProof/>
              </w:rPr>
              <w:instrText xml:space="preserve"> PAGEREF _Toc243509315 \h </w:instrText>
            </w:r>
            <w:r>
              <w:rPr>
                <w:noProof/>
              </w:rPr>
            </w:r>
            <w:r>
              <w:rPr>
                <w:noProof/>
              </w:rPr>
              <w:fldChar w:fldCharType="separate"/>
            </w:r>
            <w:r>
              <w:rPr>
                <w:noProof/>
              </w:rPr>
              <w:t>48</w:t>
            </w:r>
            <w:r>
              <w:rPr>
                <w:noProof/>
              </w:rPr>
              <w:fldChar w:fldCharType="end"/>
            </w:r>
          </w:hyperlink>
        </w:p>
        <w:p w14:paraId="3D9B40AD" w14:textId="35EC02D6" w:rsidR="00823735" w:rsidRDefault="00823735">
          <w:pPr>
            <w:pStyle w:val="TM2"/>
            <w:tabs>
              <w:tab w:val="right" w:leader="dot" w:pos="9628"/>
            </w:tabs>
            <w:rPr>
              <w:noProof/>
            </w:rPr>
          </w:pPr>
          <w:hyperlink w:anchor="_Toc243509316" w:history="1">
            <w:r w:rsidRPr="007C6986">
              <w:rPr>
                <w:rStyle w:val="Lienhypertexte"/>
                <w:noProof/>
              </w:rPr>
              <w:t>B.3 Page d'un pack (boutique)</w:t>
            </w:r>
            <w:r>
              <w:rPr>
                <w:noProof/>
              </w:rPr>
              <w:tab/>
            </w:r>
            <w:r>
              <w:rPr>
                <w:noProof/>
              </w:rPr>
              <w:fldChar w:fldCharType="begin"/>
            </w:r>
            <w:r>
              <w:rPr>
                <w:noProof/>
              </w:rPr>
              <w:instrText xml:space="preserve"> PAGEREF _Toc243509316 \h </w:instrText>
            </w:r>
            <w:r>
              <w:rPr>
                <w:noProof/>
              </w:rPr>
            </w:r>
            <w:r>
              <w:rPr>
                <w:noProof/>
              </w:rPr>
              <w:fldChar w:fldCharType="separate"/>
            </w:r>
            <w:r>
              <w:rPr>
                <w:noProof/>
              </w:rPr>
              <w:t>48</w:t>
            </w:r>
            <w:r>
              <w:rPr>
                <w:noProof/>
              </w:rPr>
              <w:fldChar w:fldCharType="end"/>
            </w:r>
          </w:hyperlink>
        </w:p>
        <w:p w14:paraId="080D00C5" w14:textId="3699DCC0" w:rsidR="00823735" w:rsidRDefault="00823735">
          <w:pPr>
            <w:pStyle w:val="TM1"/>
            <w:tabs>
              <w:tab w:val="right" w:leader="dot" w:pos="9628"/>
            </w:tabs>
            <w:rPr>
              <w:noProof/>
            </w:rPr>
          </w:pPr>
          <w:hyperlink w:anchor="_Toc243509317" w:history="1">
            <w:r w:rsidRPr="007C6986">
              <w:rPr>
                <w:rStyle w:val="Lienhypertexte"/>
                <w:noProof/>
              </w:rPr>
              <w:t>Annexe C. Sources</w:t>
            </w:r>
            <w:r>
              <w:rPr>
                <w:noProof/>
              </w:rPr>
              <w:tab/>
            </w:r>
            <w:r>
              <w:rPr>
                <w:noProof/>
              </w:rPr>
              <w:fldChar w:fldCharType="begin"/>
            </w:r>
            <w:r>
              <w:rPr>
                <w:noProof/>
              </w:rPr>
              <w:instrText xml:space="preserve"> PAGEREF _Toc243509317 \h </w:instrText>
            </w:r>
            <w:r>
              <w:rPr>
                <w:noProof/>
              </w:rPr>
            </w:r>
            <w:r>
              <w:rPr>
                <w:noProof/>
              </w:rPr>
              <w:fldChar w:fldCharType="separate"/>
            </w:r>
            <w:r>
              <w:rPr>
                <w:noProof/>
              </w:rPr>
              <w:t>49</w:t>
            </w:r>
            <w:r>
              <w:rPr>
                <w:noProof/>
              </w:rPr>
              <w:fldChar w:fldCharType="end"/>
            </w:r>
          </w:hyperlink>
        </w:p>
        <w:p w14:paraId="1D54FACD" w14:textId="75E349D3" w:rsidR="002200F5" w:rsidRDefault="00DD2E4E">
          <w:r>
            <w:fldChar w:fldCharType="end"/>
          </w:r>
        </w:p>
      </w:sdtContent>
    </w:sdt>
    <w:p w14:paraId="1D54FACE" w14:textId="77777777" w:rsidR="002200F5" w:rsidRDefault="00DD2E4E">
      <w:pPr>
        <w:spacing w:after="120" w:line="288" w:lineRule="auto"/>
      </w:pPr>
      <w:r>
        <w:rPr>
          <w:color w:val="5B6475"/>
          <w:sz w:val="18"/>
          <w:szCs w:val="18"/>
        </w:rPr>
        <w:t xml:space="preserve">Si le sommaire est vide à l'ouverture : clic droit dessus ▸ </w:t>
      </w:r>
      <w:r>
        <w:rPr>
          <w:b/>
          <w:bCs/>
          <w:color w:val="5B6475"/>
          <w:sz w:val="18"/>
          <w:szCs w:val="18"/>
        </w:rPr>
        <w:t>Mettre à jour les champs</w:t>
      </w:r>
      <w:r>
        <w:rPr>
          <w:color w:val="5B6475"/>
          <w:sz w:val="18"/>
          <w:szCs w:val="18"/>
        </w:rPr>
        <w:t xml:space="preserve"> (Word calcule les numéros de page à ce moment-là).</w:t>
      </w:r>
    </w:p>
    <w:p w14:paraId="1D54FACF" w14:textId="77777777" w:rsidR="002200F5" w:rsidRDefault="00DD2E4E">
      <w:pPr>
        <w:pStyle w:val="Titre1"/>
        <w:pageBreakBefore/>
      </w:pPr>
      <w:bookmarkStart w:id="0" w:name="_Toc243509228"/>
      <w:r>
        <w:t>0. Comment lire ce document</w:t>
      </w:r>
      <w:bookmarkEnd w:id="0"/>
    </w:p>
    <w:p w14:paraId="1D54FAD0" w14:textId="77777777" w:rsidR="002200F5" w:rsidRDefault="00DD2E4E">
      <w:pPr>
        <w:spacing w:after="120" w:line="288" w:lineRule="auto"/>
      </w:pPr>
      <w:r>
        <w:t xml:space="preserve">Ce plan est fait pour être </w:t>
      </w:r>
      <w:r>
        <w:rPr>
          <w:b/>
          <w:bCs/>
        </w:rPr>
        <w:t>suivi</w:t>
      </w:r>
      <w:r>
        <w:t xml:space="preserve">, pas seulement lu. Chaque chapitre répond aux mêmes questions : </w:t>
      </w:r>
      <w:r>
        <w:rPr>
          <w:b/>
          <w:bCs/>
        </w:rPr>
        <w:t>quoi</w:t>
      </w:r>
      <w:r>
        <w:t xml:space="preserve"> (le livrable), </w:t>
      </w:r>
      <w:r>
        <w:rPr>
          <w:b/>
          <w:bCs/>
        </w:rPr>
        <w:t>qui</w:t>
      </w:r>
      <w:r>
        <w:t xml:space="preserve"> (toi, Claude ou la machine), </w:t>
      </w:r>
      <w:r>
        <w:rPr>
          <w:b/>
          <w:bCs/>
        </w:rPr>
        <w:t>comment</w:t>
      </w:r>
      <w:r>
        <w:t xml:space="preserve"> (les étapes et les commandes), </w:t>
      </w:r>
      <w:r>
        <w:rPr>
          <w:b/>
          <w:bCs/>
        </w:rPr>
        <w:t>combien de temps</w:t>
      </w:r>
      <w:r>
        <w:t xml:space="preserve">, et </w:t>
      </w:r>
      <w:r>
        <w:rPr>
          <w:b/>
          <w:bCs/>
        </w:rPr>
        <w:t>comment savoir que c'est fini</w:t>
      </w:r>
      <w:r>
        <w:t xml:space="preserve"> (le critère de fin).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16"/>
        <w:gridCol w:w="5622"/>
      </w:tblGrid>
      <w:tr w:rsidR="002200F5" w14:paraId="1D54FAD3" w14:textId="77777777">
        <w:trPr>
          <w:cantSplit/>
          <w:tblHeader/>
        </w:trPr>
        <w:tc>
          <w:tcPr>
            <w:tcW w:w="401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AD1" w14:textId="77777777" w:rsidR="002200F5" w:rsidRDefault="00DD2E4E">
            <w:pPr>
              <w:spacing w:after="20"/>
            </w:pPr>
            <w:r>
              <w:rPr>
                <w:b/>
                <w:bCs/>
                <w:color w:val="FFFFFF"/>
                <w:sz w:val="19"/>
                <w:szCs w:val="19"/>
              </w:rPr>
              <w:t>Si tu veux…</w:t>
            </w:r>
          </w:p>
        </w:tc>
        <w:tc>
          <w:tcPr>
            <w:tcW w:w="5622"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AD2" w14:textId="77777777" w:rsidR="002200F5" w:rsidRDefault="00DD2E4E">
            <w:pPr>
              <w:spacing w:after="20"/>
            </w:pPr>
            <w:r>
              <w:rPr>
                <w:b/>
                <w:bCs/>
                <w:color w:val="FFFFFF"/>
                <w:sz w:val="19"/>
                <w:szCs w:val="19"/>
              </w:rPr>
              <w:t>Lis d'abord</w:t>
            </w:r>
          </w:p>
        </w:tc>
      </w:tr>
      <w:tr w:rsidR="002200F5" w14:paraId="1D54FAD6" w14:textId="77777777">
        <w:trPr>
          <w:cantSplit/>
        </w:trPr>
        <w:tc>
          <w:tcPr>
            <w:tcW w:w="40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AD4" w14:textId="77777777" w:rsidR="002200F5" w:rsidRDefault="00DD2E4E">
            <w:pPr>
              <w:spacing w:after="20"/>
            </w:pPr>
            <w:r>
              <w:rPr>
                <w:sz w:val="19"/>
                <w:szCs w:val="19"/>
              </w:rPr>
              <w:t>Savoir où on va et pourquoi</w:t>
            </w:r>
          </w:p>
        </w:tc>
        <w:tc>
          <w:tcPr>
            <w:tcW w:w="562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AD5" w14:textId="77777777" w:rsidR="002200F5" w:rsidRDefault="00DD2E4E">
            <w:pPr>
              <w:spacing w:after="20"/>
            </w:pPr>
            <w:r>
              <w:rPr>
                <w:sz w:val="19"/>
                <w:szCs w:val="19"/>
              </w:rPr>
              <w:t>§ 1 (une page) puis § 3 (les décisions à prendre)</w:t>
            </w:r>
          </w:p>
        </w:tc>
      </w:tr>
      <w:tr w:rsidR="002200F5" w14:paraId="1D54FAD9" w14:textId="77777777">
        <w:trPr>
          <w:cantSplit/>
        </w:trPr>
        <w:tc>
          <w:tcPr>
            <w:tcW w:w="40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AD7" w14:textId="77777777" w:rsidR="002200F5" w:rsidRDefault="00DD2E4E">
            <w:pPr>
              <w:spacing w:after="20"/>
            </w:pPr>
            <w:r>
              <w:rPr>
                <w:sz w:val="19"/>
                <w:szCs w:val="19"/>
              </w:rPr>
              <w:t>Commencer à travailler tout de suite</w:t>
            </w:r>
          </w:p>
        </w:tc>
        <w:tc>
          <w:tcPr>
            <w:tcW w:w="562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AD8" w14:textId="77777777" w:rsidR="002200F5" w:rsidRDefault="00DD2E4E">
            <w:pPr>
              <w:spacing w:after="20"/>
            </w:pPr>
            <w:r>
              <w:rPr>
                <w:sz w:val="19"/>
                <w:szCs w:val="19"/>
              </w:rPr>
              <w:t>§ 21 (la semaine 1, jour par jour)</w:t>
            </w:r>
          </w:p>
        </w:tc>
      </w:tr>
      <w:tr w:rsidR="002200F5" w14:paraId="1D54FADC" w14:textId="77777777">
        <w:trPr>
          <w:cantSplit/>
        </w:trPr>
        <w:tc>
          <w:tcPr>
            <w:tcW w:w="40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ADA" w14:textId="77777777" w:rsidR="002200F5" w:rsidRDefault="00DD2E4E">
            <w:pPr>
              <w:spacing w:after="20"/>
            </w:pPr>
            <w:r>
              <w:rPr>
                <w:sz w:val="19"/>
                <w:szCs w:val="19"/>
              </w:rPr>
              <w:t>Comprendre la technique pixel et caméra</w:t>
            </w:r>
          </w:p>
        </w:tc>
        <w:tc>
          <w:tcPr>
            <w:tcW w:w="562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ADB" w14:textId="77777777" w:rsidR="002200F5" w:rsidRDefault="00DD2E4E">
            <w:pPr>
              <w:spacing w:after="20"/>
            </w:pPr>
            <w:r>
              <w:rPr>
                <w:sz w:val="19"/>
                <w:szCs w:val="19"/>
              </w:rPr>
              <w:t>§ 4 à § 9</w:t>
            </w:r>
          </w:p>
        </w:tc>
      </w:tr>
      <w:tr w:rsidR="002200F5" w14:paraId="1D54FADF" w14:textId="77777777">
        <w:trPr>
          <w:cantSplit/>
        </w:trPr>
        <w:tc>
          <w:tcPr>
            <w:tcW w:w="40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ADD" w14:textId="77777777" w:rsidR="002200F5" w:rsidRDefault="00DD2E4E">
            <w:pPr>
              <w:spacing w:after="20"/>
            </w:pPr>
            <w:r>
              <w:rPr>
                <w:sz w:val="19"/>
                <w:szCs w:val="19"/>
              </w:rPr>
              <w:t>Savoir quel logiciel sert à quoi</w:t>
            </w:r>
          </w:p>
        </w:tc>
        <w:tc>
          <w:tcPr>
            <w:tcW w:w="562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ADE" w14:textId="77777777" w:rsidR="002200F5" w:rsidRDefault="00DD2E4E">
            <w:pPr>
              <w:spacing w:after="20"/>
            </w:pPr>
            <w:r>
              <w:rPr>
                <w:sz w:val="19"/>
                <w:szCs w:val="19"/>
              </w:rPr>
              <w:t>§ 10 (les 5 logiciels de la suite)</w:t>
            </w:r>
          </w:p>
        </w:tc>
      </w:tr>
      <w:tr w:rsidR="002200F5" w14:paraId="1D54FAE2" w14:textId="77777777">
        <w:trPr>
          <w:cantSplit/>
        </w:trPr>
        <w:tc>
          <w:tcPr>
            <w:tcW w:w="40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AE0" w14:textId="77777777" w:rsidR="002200F5" w:rsidRDefault="00DD2E4E">
            <w:pPr>
              <w:spacing w:after="20"/>
            </w:pPr>
            <w:r>
              <w:rPr>
                <w:sz w:val="19"/>
                <w:szCs w:val="19"/>
              </w:rPr>
              <w:t>Savoir comment Claude regarde une vidéo, et quand Gemini intervient</w:t>
            </w:r>
          </w:p>
        </w:tc>
        <w:tc>
          <w:tcPr>
            <w:tcW w:w="562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AE1" w14:textId="77777777" w:rsidR="002200F5" w:rsidRDefault="00DD2E4E">
            <w:pPr>
              <w:spacing w:after="20"/>
            </w:pPr>
            <w:r>
              <w:rPr>
                <w:sz w:val="19"/>
                <w:szCs w:val="19"/>
              </w:rPr>
              <w:t>§ 10.7 et § 10.8</w:t>
            </w:r>
          </w:p>
        </w:tc>
      </w:tr>
      <w:tr w:rsidR="002200F5" w14:paraId="1D54FAE5" w14:textId="77777777">
        <w:trPr>
          <w:cantSplit/>
        </w:trPr>
        <w:tc>
          <w:tcPr>
            <w:tcW w:w="40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AE3" w14:textId="77777777" w:rsidR="002200F5" w:rsidRDefault="00DD2E4E">
            <w:pPr>
              <w:spacing w:after="20"/>
            </w:pPr>
            <w:r>
              <w:rPr>
                <w:sz w:val="19"/>
                <w:szCs w:val="19"/>
              </w:rPr>
              <w:t>Fabriquer une vidéo de A à Z</w:t>
            </w:r>
          </w:p>
        </w:tc>
        <w:tc>
          <w:tcPr>
            <w:tcW w:w="562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AE4" w14:textId="77777777" w:rsidR="002200F5" w:rsidRDefault="00DD2E4E">
            <w:pPr>
              <w:spacing w:after="20"/>
            </w:pPr>
            <w:r>
              <w:rPr>
                <w:sz w:val="19"/>
                <w:szCs w:val="19"/>
              </w:rPr>
              <w:t>§ 11 (la chaîne de production pas à pas)</w:t>
            </w:r>
          </w:p>
        </w:tc>
      </w:tr>
      <w:tr w:rsidR="002200F5" w14:paraId="1D54FAE8" w14:textId="77777777">
        <w:trPr>
          <w:cantSplit/>
        </w:trPr>
        <w:tc>
          <w:tcPr>
            <w:tcW w:w="40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AE6" w14:textId="77777777" w:rsidR="002200F5" w:rsidRDefault="00DD2E4E">
            <w:pPr>
              <w:spacing w:after="20"/>
            </w:pPr>
            <w:r>
              <w:rPr>
                <w:sz w:val="19"/>
                <w:szCs w:val="19"/>
              </w:rPr>
              <w:t>Préparer la publication et le marketing</w:t>
            </w:r>
          </w:p>
        </w:tc>
        <w:tc>
          <w:tcPr>
            <w:tcW w:w="562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AE7" w14:textId="77777777" w:rsidR="002200F5" w:rsidRDefault="00DD2E4E">
            <w:pPr>
              <w:spacing w:after="20"/>
            </w:pPr>
            <w:r>
              <w:rPr>
                <w:sz w:val="19"/>
                <w:szCs w:val="19"/>
              </w:rPr>
              <w:t>§ 12 et § 13</w:t>
            </w:r>
          </w:p>
        </w:tc>
      </w:tr>
      <w:tr w:rsidR="002200F5" w14:paraId="1D54FAEB" w14:textId="77777777">
        <w:trPr>
          <w:cantSplit/>
        </w:trPr>
        <w:tc>
          <w:tcPr>
            <w:tcW w:w="40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AE9" w14:textId="77777777" w:rsidR="002200F5" w:rsidRDefault="00DD2E4E">
            <w:pPr>
              <w:spacing w:after="20"/>
            </w:pPr>
            <w:r>
              <w:rPr>
                <w:sz w:val="19"/>
                <w:szCs w:val="19"/>
              </w:rPr>
              <w:t>Comprendre l'argent (et ses limites)</w:t>
            </w:r>
          </w:p>
        </w:tc>
        <w:tc>
          <w:tcPr>
            <w:tcW w:w="562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AEA" w14:textId="77777777" w:rsidR="002200F5" w:rsidRDefault="00DD2E4E">
            <w:pPr>
              <w:spacing w:after="20"/>
            </w:pPr>
            <w:r>
              <w:rPr>
                <w:sz w:val="19"/>
                <w:szCs w:val="19"/>
              </w:rPr>
              <w:t>§ 14</w:t>
            </w:r>
          </w:p>
        </w:tc>
      </w:tr>
      <w:tr w:rsidR="002200F5" w14:paraId="1D54FAEE" w14:textId="77777777">
        <w:trPr>
          <w:cantSplit/>
        </w:trPr>
        <w:tc>
          <w:tcPr>
            <w:tcW w:w="40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AEC" w14:textId="77777777" w:rsidR="002200F5" w:rsidRDefault="00DD2E4E">
            <w:pPr>
              <w:spacing w:after="20"/>
            </w:pPr>
            <w:r>
              <w:rPr>
                <w:sz w:val="19"/>
                <w:szCs w:val="19"/>
              </w:rPr>
              <w:t>Voir le calendrier sur 12 mois</w:t>
            </w:r>
          </w:p>
        </w:tc>
        <w:tc>
          <w:tcPr>
            <w:tcW w:w="562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AED" w14:textId="77777777" w:rsidR="002200F5" w:rsidRDefault="00DD2E4E">
            <w:pPr>
              <w:spacing w:after="20"/>
            </w:pPr>
            <w:r>
              <w:rPr>
                <w:sz w:val="19"/>
                <w:szCs w:val="19"/>
              </w:rPr>
              <w:t>§ 15</w:t>
            </w:r>
          </w:p>
        </w:tc>
      </w:tr>
    </w:tbl>
    <w:p w14:paraId="1D54FAEF" w14:textId="77777777" w:rsidR="002200F5" w:rsidRDefault="002200F5">
      <w:pPr>
        <w:spacing w:after="80"/>
      </w:pPr>
    </w:p>
    <w:p w14:paraId="1D54FAF0" w14:textId="77777777" w:rsidR="002200F5" w:rsidRDefault="00DD2E4E">
      <w:pPr>
        <w:pStyle w:val="Titre2"/>
        <w:keepNext/>
      </w:pPr>
      <w:bookmarkStart w:id="1" w:name="_Toc243509229"/>
      <w:r>
        <w:t>0.1 Légende</w:t>
      </w:r>
      <w:bookmarkEnd w:id="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8"/>
        <w:gridCol w:w="7630"/>
      </w:tblGrid>
      <w:tr w:rsidR="002200F5" w14:paraId="1D54FAF3" w14:textId="77777777">
        <w:trPr>
          <w:cantSplit/>
          <w:tblHeader/>
        </w:trPr>
        <w:tc>
          <w:tcPr>
            <w:tcW w:w="200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AF1" w14:textId="77777777" w:rsidR="002200F5" w:rsidRDefault="00DD2E4E">
            <w:pPr>
              <w:spacing w:after="20"/>
            </w:pPr>
            <w:r>
              <w:rPr>
                <w:b/>
                <w:bCs/>
                <w:color w:val="FFFFFF"/>
                <w:sz w:val="19"/>
                <w:szCs w:val="19"/>
              </w:rPr>
              <w:t>Mot</w:t>
            </w:r>
          </w:p>
        </w:tc>
        <w:tc>
          <w:tcPr>
            <w:tcW w:w="763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AF2" w14:textId="77777777" w:rsidR="002200F5" w:rsidRDefault="00DD2E4E">
            <w:pPr>
              <w:spacing w:after="20"/>
            </w:pPr>
            <w:r>
              <w:rPr>
                <w:b/>
                <w:bCs/>
                <w:color w:val="FFFFFF"/>
                <w:sz w:val="19"/>
                <w:szCs w:val="19"/>
              </w:rPr>
              <w:t>Sens dans ce document</w:t>
            </w:r>
          </w:p>
        </w:tc>
      </w:tr>
      <w:tr w:rsidR="002200F5" w14:paraId="1D54FAF6" w14:textId="77777777">
        <w:trPr>
          <w:cantSplit/>
        </w:trPr>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AF4" w14:textId="77777777" w:rsidR="002200F5" w:rsidRDefault="00DD2E4E">
            <w:pPr>
              <w:spacing w:after="20"/>
            </w:pPr>
            <w:r>
              <w:rPr>
                <w:b/>
                <w:bCs/>
                <w:sz w:val="19"/>
                <w:szCs w:val="19"/>
              </w:rPr>
              <w:t>Toi</w:t>
            </w:r>
          </w:p>
        </w:tc>
        <w:tc>
          <w:tcPr>
            <w:tcW w:w="763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AF5" w14:textId="77777777" w:rsidR="002200F5" w:rsidRDefault="00DD2E4E">
            <w:pPr>
              <w:spacing w:after="20"/>
            </w:pPr>
            <w:r>
              <w:rPr>
                <w:sz w:val="19"/>
                <w:szCs w:val="19"/>
              </w:rPr>
              <w:t>Ce que seul toi peux faire : décider, valider, enregistrer ta voix, publier, dessiner si tu le choisis.</w:t>
            </w:r>
          </w:p>
        </w:tc>
      </w:tr>
      <w:tr w:rsidR="002200F5" w14:paraId="1D54FAF9" w14:textId="77777777">
        <w:trPr>
          <w:cantSplit/>
        </w:trPr>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AF7" w14:textId="77777777" w:rsidR="002200F5" w:rsidRDefault="00DD2E4E">
            <w:pPr>
              <w:spacing w:after="20"/>
            </w:pPr>
            <w:r>
              <w:rPr>
                <w:b/>
                <w:bCs/>
                <w:sz w:val="19"/>
                <w:szCs w:val="19"/>
              </w:rPr>
              <w:t>Claude</w:t>
            </w:r>
          </w:p>
        </w:tc>
        <w:tc>
          <w:tcPr>
            <w:tcW w:w="763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AF8" w14:textId="77777777" w:rsidR="002200F5" w:rsidRDefault="00DD2E4E">
            <w:pPr>
              <w:spacing w:after="20"/>
            </w:pPr>
            <w:r>
              <w:rPr>
                <w:sz w:val="19"/>
                <w:szCs w:val="19"/>
              </w:rPr>
              <w:t>Ce que Claude prépare et exécute : scripts, outils, montage, aperçus, textes de publication, bilans.</w:t>
            </w:r>
          </w:p>
        </w:tc>
      </w:tr>
      <w:tr w:rsidR="002200F5" w14:paraId="1D54FAFC" w14:textId="77777777">
        <w:trPr>
          <w:cantSplit/>
        </w:trPr>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AFA" w14:textId="77777777" w:rsidR="002200F5" w:rsidRDefault="00DD2E4E">
            <w:pPr>
              <w:spacing w:after="20"/>
            </w:pPr>
            <w:r>
              <w:rPr>
                <w:b/>
                <w:bCs/>
                <w:sz w:val="19"/>
                <w:szCs w:val="19"/>
              </w:rPr>
              <w:t>Machine</w:t>
            </w:r>
          </w:p>
        </w:tc>
        <w:tc>
          <w:tcPr>
            <w:tcW w:w="763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AFB" w14:textId="77777777" w:rsidR="002200F5" w:rsidRDefault="00DD2E4E">
            <w:pPr>
              <w:spacing w:after="20"/>
            </w:pPr>
            <w:r>
              <w:rPr>
                <w:sz w:val="19"/>
                <w:szCs w:val="19"/>
              </w:rPr>
              <w:t>Ce qui tourne tout seul : rendus, contrôles automatiques.</w:t>
            </w:r>
          </w:p>
        </w:tc>
      </w:tr>
      <w:tr w:rsidR="002200F5" w14:paraId="1D54FAFF" w14:textId="77777777">
        <w:trPr>
          <w:cantSplit/>
        </w:trPr>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AFD" w14:textId="77777777" w:rsidR="002200F5" w:rsidRDefault="00DD2E4E">
            <w:pPr>
              <w:spacing w:after="20"/>
            </w:pPr>
            <w:r>
              <w:rPr>
                <w:b/>
                <w:bCs/>
                <w:sz w:val="19"/>
                <w:szCs w:val="19"/>
              </w:rPr>
              <w:t>Critère de fin</w:t>
            </w:r>
          </w:p>
        </w:tc>
        <w:tc>
          <w:tcPr>
            <w:tcW w:w="763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AFE" w14:textId="77777777" w:rsidR="002200F5" w:rsidRDefault="00DD2E4E">
            <w:pPr>
              <w:spacing w:after="20"/>
            </w:pPr>
            <w:r>
              <w:rPr>
                <w:sz w:val="19"/>
                <w:szCs w:val="19"/>
              </w:rPr>
              <w:t>La preuve concrète qu'une tâche est terminée. Sans critère rempli, la tâche n'est pas finie.</w:t>
            </w:r>
          </w:p>
        </w:tc>
      </w:tr>
      <w:tr w:rsidR="002200F5" w14:paraId="1D54FB02" w14:textId="77777777">
        <w:trPr>
          <w:cantSplit/>
        </w:trPr>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00" w14:textId="77777777" w:rsidR="002200F5" w:rsidRDefault="00DD2E4E">
            <w:pPr>
              <w:spacing w:after="20"/>
            </w:pPr>
            <w:r>
              <w:rPr>
                <w:sz w:val="19"/>
                <w:szCs w:val="19"/>
              </w:rPr>
              <w:t>Encadré jaune</w:t>
            </w:r>
          </w:p>
        </w:tc>
        <w:tc>
          <w:tcPr>
            <w:tcW w:w="763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01" w14:textId="77777777" w:rsidR="002200F5" w:rsidRDefault="00DD2E4E">
            <w:pPr>
              <w:spacing w:after="20"/>
            </w:pPr>
            <w:r>
              <w:rPr>
                <w:sz w:val="19"/>
                <w:szCs w:val="19"/>
              </w:rPr>
              <w:t>À retenir.</w:t>
            </w:r>
          </w:p>
        </w:tc>
      </w:tr>
      <w:tr w:rsidR="002200F5" w14:paraId="1D54FB05" w14:textId="77777777">
        <w:trPr>
          <w:cantSplit/>
        </w:trPr>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03" w14:textId="77777777" w:rsidR="002200F5" w:rsidRDefault="00DD2E4E">
            <w:pPr>
              <w:spacing w:after="20"/>
            </w:pPr>
            <w:r>
              <w:rPr>
                <w:sz w:val="19"/>
                <w:szCs w:val="19"/>
              </w:rPr>
              <w:t>Encadré vert</w:t>
            </w:r>
          </w:p>
        </w:tc>
        <w:tc>
          <w:tcPr>
            <w:tcW w:w="763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04" w14:textId="77777777" w:rsidR="002200F5" w:rsidRDefault="00DD2E4E">
            <w:pPr>
              <w:spacing w:after="20"/>
            </w:pPr>
            <w:r>
              <w:rPr>
                <w:sz w:val="19"/>
                <w:szCs w:val="19"/>
              </w:rPr>
              <w:t>Astuce qui fait gagner du temps ou de la qualité.</w:t>
            </w:r>
          </w:p>
        </w:tc>
      </w:tr>
      <w:tr w:rsidR="002200F5" w14:paraId="1D54FB08" w14:textId="77777777">
        <w:trPr>
          <w:cantSplit/>
        </w:trPr>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06" w14:textId="77777777" w:rsidR="002200F5" w:rsidRDefault="00DD2E4E">
            <w:pPr>
              <w:spacing w:after="20"/>
            </w:pPr>
            <w:r>
              <w:rPr>
                <w:sz w:val="19"/>
                <w:szCs w:val="19"/>
              </w:rPr>
              <w:t>Encadré rouge</w:t>
            </w:r>
          </w:p>
        </w:tc>
        <w:tc>
          <w:tcPr>
            <w:tcW w:w="763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07" w14:textId="77777777" w:rsidR="002200F5" w:rsidRDefault="00DD2E4E">
            <w:pPr>
              <w:spacing w:after="20"/>
            </w:pPr>
            <w:r>
              <w:rPr>
                <w:sz w:val="19"/>
                <w:szCs w:val="19"/>
              </w:rPr>
              <w:t>Interdit ou danger (droits, monétisation, perte de travail).</w:t>
            </w:r>
          </w:p>
        </w:tc>
      </w:tr>
    </w:tbl>
    <w:p w14:paraId="1D54FB09" w14:textId="77777777" w:rsidR="002200F5" w:rsidRDefault="002200F5">
      <w:pPr>
        <w:spacing w:after="80"/>
      </w:pPr>
    </w:p>
    <w:p w14:paraId="1D54FB0A" w14:textId="77777777" w:rsidR="002200F5" w:rsidRDefault="00DD2E4E">
      <w:pPr>
        <w:spacing w:after="120" w:line="288" w:lineRule="auto"/>
      </w:pPr>
      <w:r>
        <w:t xml:space="preserve">Les mots techniques (RPM, précomp, parallaxe, CC0…) sont expliqués dans le </w:t>
      </w:r>
      <w:r>
        <w:rPr>
          <w:b/>
          <w:bCs/>
        </w:rPr>
        <w:t>glossaire</w:t>
      </w:r>
      <w:r>
        <w:t xml:space="preserve"> (annexe A).</w:t>
      </w:r>
    </w:p>
    <w:p w14:paraId="1D54FB0B" w14:textId="77777777" w:rsidR="002200F5" w:rsidRDefault="00DD2E4E">
      <w:pPr>
        <w:pStyle w:val="Titre1"/>
        <w:pageBreakBefore/>
      </w:pPr>
      <w:bookmarkStart w:id="2" w:name="_Toc243509230"/>
      <w:r>
        <w:t>1. En une page</w:t>
      </w:r>
      <w:bookmarkEnd w:id="2"/>
    </w:p>
    <w:p w14:paraId="1D54FB0C" w14:textId="77777777" w:rsidR="002200F5" w:rsidRDefault="00DD2E4E">
      <w:pPr>
        <w:spacing w:after="120" w:line="288" w:lineRule="auto"/>
      </w:pPr>
      <w:r>
        <w:rPr>
          <w:b/>
          <w:bCs/>
        </w:rPr>
        <w:t>Où on en est.</w:t>
      </w:r>
      <w:r>
        <w:t xml:space="preserve"> L'usine 1.0 tourne : une bible de chaîne, 4 modèles de projet, 12 presets et 10 mouvements « rapides », 4 recettes Claude et un outil (</w:t>
      </w:r>
      <w:r>
        <w:rPr>
          <w:b/>
          <w:bCs/>
        </w:rPr>
        <w:t>monter.py</w:t>
      </w:r>
      <w:r>
        <w:t xml:space="preserve">) qui monte un épisode complet en </w:t>
      </w:r>
      <w:r>
        <w:rPr>
          <w:b/>
          <w:bCs/>
        </w:rPr>
        <w:t>environ 2 secondes</w:t>
      </w:r>
      <w:r>
        <w:t xml:space="preserve"> à partir d'un petit fichier texte. Deux vidéos de test existent : le sketch « Le cloud » (17 s) et la vulgarisation « GPS et Einstein » (62 s).</w:t>
      </w:r>
    </w:p>
    <w:p w14:paraId="1D54FB0D" w14:textId="77777777" w:rsidR="002200F5" w:rsidRDefault="00DD2E4E">
      <w:pPr>
        <w:spacing w:after="120" w:line="288" w:lineRule="auto"/>
      </w:pPr>
      <w:r>
        <w:rPr>
          <w:b/>
          <w:bCs/>
        </w:rPr>
        <w:t>Ce qu'on construit.</w:t>
      </w:r>
      <w:r>
        <w:t xml:space="preserve"> Une usine 2.0 spécialisée </w:t>
      </w:r>
      <w:r>
        <w:rPr>
          <w:b/>
          <w:bCs/>
        </w:rPr>
        <w:t>pixel art et motion design pixel</w:t>
      </w:r>
      <w:r>
        <w:t xml:space="preserve"> : de vrais personnages animés (planches de sprites), des scènes en plusieurs plans, et un </w:t>
      </w:r>
      <w:r>
        <w:rPr>
          <w:b/>
          <w:bCs/>
        </w:rPr>
        <w:t>moteur caméra pixel</w:t>
      </w:r>
      <w:r>
        <w:t xml:space="preserve"> (travelling, suivi, zoom par paliers, secousse, parallaxe) qui ne fait jamais « baver » un pixel. La chaîne publie des Shorts pour se faire connaître, et des </w:t>
      </w:r>
      <w:r>
        <w:rPr>
          <w:b/>
          <w:bCs/>
        </w:rPr>
        <w:t>vidéos longues</w:t>
      </w:r>
      <w:r>
        <w:t xml:space="preserve"> parce que ce sont elles qui accumulent des heures de visionnage.</w:t>
      </w:r>
    </w:p>
    <w:p w14:paraId="1D54FB0E" w14:textId="77777777" w:rsidR="002200F5" w:rsidRDefault="00DD2E4E">
      <w:pPr>
        <w:spacing w:after="120" w:line="288" w:lineRule="auto"/>
      </w:pPr>
      <w:r>
        <w:rPr>
          <w:b/>
          <w:bCs/>
        </w:rPr>
        <w:t>Ce qui a changé depuis la v2.0 (important).</w:t>
      </w:r>
      <w:r>
        <w:t xml:space="preserve"> YouTube a confirmé sur sa page d'aide officielle qu'à partir du </w:t>
      </w:r>
      <w:r>
        <w:rPr>
          <w:b/>
          <w:bCs/>
        </w:rPr>
        <w:t>1er février 2027</w:t>
      </w:r>
      <w:r>
        <w:t xml:space="preserve">, une nouvelle chaîne devra réunir </w:t>
      </w:r>
      <w:r>
        <w:rPr>
          <w:b/>
          <w:bCs/>
        </w:rPr>
        <w:t>1 000 abonnés + 8 000 heures de visionnage en 12 mois</w:t>
      </w:r>
      <w:r>
        <w:t xml:space="preserve"> (ou 20 millions de vues Shorts en 90 jours) pour toucher la publicité, au lieu de 4 000 h aujourd'hui. Et la part du fonds Shorts demandera </w:t>
      </w:r>
      <w:r>
        <w:rPr>
          <w:b/>
          <w:bCs/>
        </w:rPr>
        <w:t>10 millions de vues Shorts en 90 jours</w:t>
      </w:r>
      <w:r>
        <w:t xml:space="preserve">. Conséquence : </w:t>
      </w:r>
      <w:r>
        <w:rPr>
          <w:b/>
          <w:bCs/>
        </w:rPr>
        <w:t>pendant la première année, la publicité YouTube rapportera probablement peu ou rien</w:t>
      </w:r>
      <w:r>
        <w:t>. Les 500 $ doivent donc venir d'abord d'ailleurs (§ 14).</w:t>
      </w:r>
    </w:p>
    <w:p w14:paraId="1D54FB0F" w14:textId="77777777" w:rsidR="002200F5" w:rsidRDefault="00DD2E4E">
      <w:pPr>
        <w:spacing w:after="120" w:line="288" w:lineRule="auto"/>
      </w:pPr>
      <w:r>
        <w:rPr>
          <w:b/>
          <w:bCs/>
        </w:rPr>
        <w:t>Claude regarde les vidéos (nouveau en 2.3).</w:t>
      </w:r>
      <w:r>
        <w:t xml:space="preserve"> FilmCraft et EffectCraft transforment une vidéo en ce que Claude sait lire : des images choisies, une image par plan, une planche contact, la transcription datée et des mesures du son. Claude peut ainsi contrôler chaque vidéo avant publication, analyser des références, comparer deux versions et regarder l'instant exact où les spectateurs décrochent (§ 10.7). </w:t>
      </w:r>
      <w:r>
        <w:rPr>
          <w:b/>
          <w:bCs/>
        </w:rPr>
        <w:t>Gemini</w:t>
      </w:r>
      <w:r>
        <w:t>, par la CLI agy, donne un deuxième avis aux moments clés ; ses premières critiques de la stratégie deviennent des décisions à prendre (D10 à D14, § 3 et § 10.8).</w:t>
      </w:r>
    </w:p>
    <w:p w14:paraId="1D54FB10" w14:textId="77777777" w:rsidR="002200F5" w:rsidRDefault="00DD2E4E">
      <w:pPr>
        <w:spacing w:after="120" w:line="288" w:lineRule="auto"/>
      </w:pPr>
      <w:r>
        <w:rPr>
          <w:b/>
          <w:bCs/>
        </w:rPr>
        <w:t>Les cinq logiciels.</w:t>
      </w:r>
      <w:r>
        <w:t xml:space="preserve"> EffectCraft reste le cœur (scènes, caméra, animation, rendu). Les quatre autres logiciels de </w:t>
      </w:r>
      <w:r>
        <w:rPr>
          <w:b/>
          <w:bCs/>
        </w:rPr>
        <w:t>~/videos/logiciel</w:t>
      </w:r>
      <w:r>
        <w:t xml:space="preserve"> interviennent là où ils sont les meilleurs : </w:t>
      </w:r>
      <w:r>
        <w:rPr>
          <w:b/>
          <w:bCs/>
        </w:rPr>
        <w:t>SoundCraft</w:t>
      </w:r>
      <w:r>
        <w:t xml:space="preserve"> enregistre la voix et fabrique la musique et le jingle ; </w:t>
      </w:r>
      <w:r>
        <w:rPr>
          <w:b/>
          <w:bCs/>
        </w:rPr>
        <w:t>FilmCraft</w:t>
      </w:r>
      <w:r>
        <w:t xml:space="preserve"> transcrit la voix en sous-titres (fini le plus gros travail manuel du journal) et monte les vidéos longues ; </w:t>
      </w:r>
      <w:r>
        <w:rPr>
          <w:b/>
          <w:bCs/>
        </w:rPr>
        <w:t>PhotoCraft</w:t>
      </w:r>
      <w:r>
        <w:t xml:space="preserve"> fait les décors en calques et les miniatures ; </w:t>
      </w:r>
      <w:r>
        <w:rPr>
          <w:b/>
          <w:bCs/>
        </w:rPr>
        <w:t>VectorCraft</w:t>
      </w:r>
      <w:r>
        <w:t xml:space="preserve"> fait le logo et les icônes. Tous sont pilotables par Claude (§ 10).</w:t>
      </w:r>
    </w:p>
    <w:p w14:paraId="1D54FB11" w14:textId="77777777" w:rsidR="002200F5" w:rsidRDefault="00DD2E4E">
      <w:pPr>
        <w:spacing w:after="120" w:line="288" w:lineRule="auto"/>
      </w:pPr>
      <w:r>
        <w:rPr>
          <w:b/>
          <w:bCs/>
        </w:rPr>
        <w:t>Le but chiffré.</w:t>
      </w:r>
      <w:r>
        <w:t xml:space="preserve"> </w:t>
      </w:r>
      <w:r>
        <w:rPr>
          <w:b/>
          <w:bCs/>
        </w:rPr>
        <w:t>500 $ bruts par mois vers le mois 12</w:t>
      </w:r>
      <w:r>
        <w:t xml:space="preserve"> (environ 380 $ nets après frais et cotisations), en additionnant : </w:t>
      </w:r>
      <w:r>
        <w:rPr>
          <w:b/>
          <w:bCs/>
        </w:rPr>
        <w:t>boutique</w:t>
      </w:r>
      <w:r>
        <w:t xml:space="preserve"> de packs pixel et de fonds animés, </w:t>
      </w:r>
      <w:r>
        <w:rPr>
          <w:b/>
          <w:bCs/>
        </w:rPr>
        <w:t>commandes</w:t>
      </w:r>
      <w:r>
        <w:t xml:space="preserve"> d'animation pixel (emotes, overlays de stream), </w:t>
      </w:r>
      <w:r>
        <w:rPr>
          <w:b/>
          <w:bCs/>
        </w:rPr>
        <w:t>TikTok</w:t>
      </w:r>
      <w:r>
        <w:t xml:space="preserve"> (vidéos de plus d'une minute), </w:t>
      </w:r>
      <w:r>
        <w:rPr>
          <w:b/>
          <w:bCs/>
        </w:rPr>
        <w:t>soutiens</w:t>
      </w:r>
      <w:r>
        <w:t xml:space="preserve"> des spectateurs, puis la publicité YouTube quand le seuil est atteint.</w:t>
      </w:r>
    </w:p>
    <w:p w14:paraId="1D54FB12" w14:textId="77777777" w:rsidR="002200F5" w:rsidRDefault="00DD2E4E">
      <w:pPr>
        <w:spacing w:after="120" w:line="288" w:lineRule="auto"/>
      </w:pPr>
      <w:r>
        <w:rPr>
          <w:b/>
          <w:bCs/>
        </w:rPr>
        <w:t>La méthode, dans l'ordre :</w:t>
      </w:r>
    </w:p>
    <w:p w14:paraId="1D54FB13" w14:textId="77777777" w:rsidR="002200F5" w:rsidRDefault="00DD2E4E">
      <w:pPr>
        <w:pStyle w:val="Paragraphedeliste"/>
        <w:numPr>
          <w:ilvl w:val="0"/>
          <w:numId w:val="2"/>
        </w:numPr>
        <w:spacing w:after="60" w:line="276" w:lineRule="auto"/>
      </w:pPr>
      <w:r>
        <w:rPr>
          <w:b/>
          <w:bCs/>
        </w:rPr>
        <w:t>Fondations (semaines 1–2)</w:t>
      </w:r>
      <w:r>
        <w:t xml:space="preserve"> : dépôt versionné, bibliothèque d'assets avec licences, direction artistique pixel, découpe des planches de sprites, premier personnage ; </w:t>
      </w:r>
      <w:r>
        <w:rPr>
          <w:b/>
          <w:bCs/>
        </w:rPr>
        <w:t>compilation et test</w:t>
      </w:r>
      <w:r>
        <w:t xml:space="preserve"> de FilmCraft, SoundCraft et PhotoCraft.</w:t>
      </w:r>
    </w:p>
    <w:p w14:paraId="1D54FB14" w14:textId="77777777" w:rsidR="002200F5" w:rsidRDefault="00DD2E4E">
      <w:pPr>
        <w:pStyle w:val="Paragraphedeliste"/>
        <w:numPr>
          <w:ilvl w:val="0"/>
          <w:numId w:val="2"/>
        </w:numPr>
        <w:spacing w:after="60" w:line="276" w:lineRule="auto"/>
      </w:pPr>
      <w:r>
        <w:rPr>
          <w:b/>
          <w:bCs/>
        </w:rPr>
        <w:t>Moteur caméra pixel (semaines 2–3)</w:t>
      </w:r>
      <w:r>
        <w:t xml:space="preserve"> : un calque </w:t>
      </w:r>
      <w:r>
        <w:rPr>
          <w:b/>
          <w:bCs/>
        </w:rPr>
        <w:t>CAM</w:t>
      </w:r>
      <w:r>
        <w:t xml:space="preserve"> pilote 4 à 6 plans à des vitesses différentes, toujours au pixel entier, avec un contrôle automatique « zéro pixel baveux ».</w:t>
      </w:r>
    </w:p>
    <w:p w14:paraId="1D54FB15" w14:textId="77777777" w:rsidR="002200F5" w:rsidRDefault="00DD2E4E">
      <w:pPr>
        <w:pStyle w:val="Paragraphedeliste"/>
        <w:numPr>
          <w:ilvl w:val="0"/>
          <w:numId w:val="2"/>
        </w:numPr>
        <w:spacing w:after="60" w:line="276" w:lineRule="auto"/>
      </w:pPr>
      <w:r>
        <w:rPr>
          <w:b/>
          <w:bCs/>
        </w:rPr>
        <w:t>monter.py v2 (semaine 3)</w:t>
      </w:r>
      <w:r>
        <w:t xml:space="preserve"> : un épisode décrit plan par plan dans un fichier texte devient un projet complet.</w:t>
      </w:r>
    </w:p>
    <w:p w14:paraId="1D54FB16" w14:textId="77777777" w:rsidR="002200F5" w:rsidRDefault="00DD2E4E">
      <w:pPr>
        <w:pStyle w:val="Paragraphedeliste"/>
        <w:numPr>
          <w:ilvl w:val="0"/>
          <w:numId w:val="2"/>
        </w:numPr>
        <w:spacing w:after="60" w:line="276" w:lineRule="auto"/>
      </w:pPr>
      <w:r>
        <w:rPr>
          <w:b/>
          <w:bCs/>
        </w:rPr>
        <w:t>Lancement (semaine 4)</w:t>
      </w:r>
      <w:r>
        <w:t xml:space="preserve"> : 3 vidéos prêtes d'avance, chaînes ouvertes, premier rythme de publication.</w:t>
      </w:r>
    </w:p>
    <w:p w14:paraId="1D54FB17" w14:textId="77777777" w:rsidR="002200F5" w:rsidRDefault="00DD2E4E">
      <w:pPr>
        <w:pStyle w:val="Paragraphedeliste"/>
        <w:numPr>
          <w:ilvl w:val="0"/>
          <w:numId w:val="2"/>
        </w:numPr>
        <w:spacing w:after="60" w:line="276" w:lineRule="auto"/>
      </w:pPr>
      <w:r>
        <w:rPr>
          <w:b/>
          <w:bCs/>
        </w:rPr>
        <w:t>Production + boutique (mois 2 à 12)</w:t>
      </w:r>
      <w:r>
        <w:t xml:space="preserve"> : rythme régulier, 1er pack en vente à la semaine 6, commandes, mesure chaque semaine, bilans aux mois 3, 6 et 12.</w:t>
      </w:r>
    </w:p>
    <w:p w14:paraId="1D54FB18" w14:textId="77777777" w:rsidR="002200F5" w:rsidRDefault="00DD2E4E">
      <w:pPr>
        <w:pBdr>
          <w:left w:val="single" w:sz="24" w:space="8" w:color="FFB020"/>
        </w:pBdr>
        <w:shd w:val="clear" w:color="auto" w:fill="FFF6D6"/>
        <w:spacing w:before="120" w:after="160" w:line="288" w:lineRule="auto"/>
        <w:ind w:left="170" w:right="170"/>
      </w:pPr>
      <w:r>
        <w:rPr>
          <w:b/>
          <w:bCs/>
        </w:rPr>
        <w:t>Règle d'or conservée</w:t>
      </w:r>
      <w:r>
        <w:t xml:space="preserve"> : on ne code une nouvelle fonction dans EffectCraft que si elle a manqué sur </w:t>
      </w:r>
      <w:r>
        <w:rPr>
          <w:b/>
          <w:bCs/>
        </w:rPr>
        <w:t>au moins 2 vraies vidéos</w:t>
      </w:r>
      <w:r>
        <w:t xml:space="preserve"> (journal « ce qui m'a gêné », 29 entrées à ce jour). Sinon on construit un logiciel parfait… et zéro vidéo.</w:t>
      </w:r>
    </w:p>
    <w:p w14:paraId="1D54FB19" w14:textId="77777777" w:rsidR="002200F5" w:rsidRDefault="00DD2E4E">
      <w:pPr>
        <w:pBdr>
          <w:left w:val="single" w:sz="24" w:space="8" w:color="FFB020"/>
        </w:pBdr>
        <w:shd w:val="clear" w:color="auto" w:fill="FFF6D6"/>
        <w:spacing w:before="120" w:after="160" w:line="288" w:lineRule="auto"/>
        <w:ind w:left="170" w:right="170"/>
      </w:pPr>
      <w:r>
        <w:rPr>
          <w:b/>
          <w:bCs/>
        </w:rPr>
        <w:t>La règle qui rend le plan optimal : un seul travail, trois usages.</w:t>
      </w:r>
      <w:r>
        <w:t xml:space="preserve"> Chaque personnage, décor ou animation fabriqué pour une vidéo sert aussi (1) dans d'autres vidéos, (2) dans un pack vendu sur la boutique, (3) comme vitrine pour décrocher des commandes. On ne dessine jamais « juste pour une vidéo ».</w:t>
      </w:r>
    </w:p>
    <w:p w14:paraId="1D54FB1A" w14:textId="77777777" w:rsidR="002200F5" w:rsidRDefault="00DD2E4E">
      <w:pPr>
        <w:pStyle w:val="Titre1"/>
        <w:pageBreakBefore/>
      </w:pPr>
      <w:bookmarkStart w:id="3" w:name="_Toc243509231"/>
      <w:r>
        <w:t>2. Bilan de l'usine 1.0</w:t>
      </w:r>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1"/>
        <w:gridCol w:w="5127"/>
        <w:gridCol w:w="2460"/>
      </w:tblGrid>
      <w:tr w:rsidR="002200F5" w14:paraId="1D54FB1E" w14:textId="77777777">
        <w:trPr>
          <w:cantSplit/>
          <w:tblHeader/>
        </w:trPr>
        <w:tc>
          <w:tcPr>
            <w:tcW w:w="2051"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B1B" w14:textId="77777777" w:rsidR="002200F5" w:rsidRDefault="00DD2E4E">
            <w:pPr>
              <w:spacing w:after="20"/>
            </w:pPr>
            <w:r>
              <w:rPr>
                <w:b/>
                <w:bCs/>
                <w:color w:val="FFFFFF"/>
                <w:sz w:val="19"/>
                <w:szCs w:val="19"/>
              </w:rPr>
              <w:t>Brique</w:t>
            </w:r>
          </w:p>
        </w:tc>
        <w:tc>
          <w:tcPr>
            <w:tcW w:w="512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B1C" w14:textId="77777777" w:rsidR="002200F5" w:rsidRDefault="00DD2E4E">
            <w:pPr>
              <w:spacing w:after="20"/>
            </w:pPr>
            <w:r>
              <w:rPr>
                <w:b/>
                <w:bCs/>
                <w:color w:val="FFFFFF"/>
                <w:sz w:val="19"/>
                <w:szCs w:val="19"/>
              </w:rPr>
              <w:t>État au 21/10/2026</w:t>
            </w:r>
          </w:p>
        </w:tc>
        <w:tc>
          <w:tcPr>
            <w:tcW w:w="246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B1D" w14:textId="77777777" w:rsidR="002200F5" w:rsidRDefault="00DD2E4E">
            <w:pPr>
              <w:spacing w:after="20"/>
            </w:pPr>
            <w:r>
              <w:rPr>
                <w:b/>
                <w:bCs/>
                <w:color w:val="FFFFFF"/>
                <w:sz w:val="19"/>
                <w:szCs w:val="19"/>
              </w:rPr>
              <w:t>Où</w:t>
            </w:r>
          </w:p>
        </w:tc>
      </w:tr>
      <w:tr w:rsidR="002200F5" w14:paraId="1D54FB22" w14:textId="77777777">
        <w:trPr>
          <w:cantSplit/>
        </w:trPr>
        <w:tc>
          <w:tcPr>
            <w:tcW w:w="205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1F" w14:textId="77777777" w:rsidR="002200F5" w:rsidRDefault="00DD2E4E">
            <w:pPr>
              <w:spacing w:after="20"/>
            </w:pPr>
            <w:r>
              <w:rPr>
                <w:sz w:val="19"/>
                <w:szCs w:val="19"/>
              </w:rPr>
              <w:t>Bible de la chaîne</w:t>
            </w:r>
          </w:p>
        </w:tc>
        <w:tc>
          <w:tcPr>
            <w:tcW w:w="512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20" w14:textId="77777777" w:rsidR="002200F5" w:rsidRDefault="00DD2E4E">
            <w:pPr>
              <w:spacing w:after="20"/>
            </w:pPr>
            <w:r>
              <w:rPr>
                <w:sz w:val="19"/>
                <w:szCs w:val="19"/>
              </w:rPr>
              <w:t>Formats, zones sûres 9:16 et 16:9, polices OFL (Lilita One, Montserrat, Press Start 2P), 4 palettes de 6 couleurs, sous-titres, signature ico-vid</w:t>
            </w:r>
          </w:p>
        </w:tc>
        <w:tc>
          <w:tcPr>
            <w:tcW w:w="246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21" w14:textId="77777777" w:rsidR="002200F5" w:rsidRDefault="00DD2E4E">
            <w:pPr>
              <w:spacing w:after="20"/>
            </w:pPr>
            <w:r>
              <w:rPr>
                <w:sz w:val="19"/>
                <w:szCs w:val="19"/>
              </w:rPr>
              <w:t>~/videos/bible.md</w:t>
            </w:r>
          </w:p>
        </w:tc>
      </w:tr>
      <w:tr w:rsidR="002200F5" w14:paraId="1D54FB26" w14:textId="77777777">
        <w:trPr>
          <w:cantSplit/>
        </w:trPr>
        <w:tc>
          <w:tcPr>
            <w:tcW w:w="205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23" w14:textId="77777777" w:rsidR="002200F5" w:rsidRDefault="00DD2E4E">
            <w:pPr>
              <w:spacing w:after="20"/>
            </w:pPr>
            <w:r>
              <w:rPr>
                <w:sz w:val="19"/>
                <w:szCs w:val="19"/>
              </w:rPr>
              <w:t>Modèles de projet</w:t>
            </w:r>
          </w:p>
        </w:tc>
        <w:tc>
          <w:tcPr>
            <w:tcW w:w="512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24" w14:textId="77777777" w:rsidR="002200F5" w:rsidRDefault="00DD2E4E">
            <w:pPr>
              <w:spacing w:after="20"/>
            </w:pPr>
            <w:r>
              <w:rPr>
                <w:sz w:val="19"/>
                <w:szCs w:val="19"/>
              </w:rPr>
              <w:t>Sketch, Pixel art (270×480 ×4, 12 i/s), Aventure fantasy, Vulgarisation (.ectemplate, galerie de l'app)</w:t>
            </w:r>
          </w:p>
        </w:tc>
        <w:tc>
          <w:tcPr>
            <w:tcW w:w="246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25" w14:textId="77777777" w:rsidR="002200F5" w:rsidRDefault="00DD2E4E">
            <w:pPr>
              <w:spacing w:after="20"/>
            </w:pPr>
            <w:r>
              <w:rPr>
                <w:sz w:val="19"/>
                <w:szCs w:val="19"/>
              </w:rPr>
              <w:t>~/videos/modeles/</w:t>
            </w:r>
          </w:p>
        </w:tc>
      </w:tr>
      <w:tr w:rsidR="002200F5" w14:paraId="1D54FB2A" w14:textId="77777777">
        <w:trPr>
          <w:cantSplit/>
        </w:trPr>
        <w:tc>
          <w:tcPr>
            <w:tcW w:w="205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27" w14:textId="77777777" w:rsidR="002200F5" w:rsidRDefault="00DD2E4E">
            <w:pPr>
              <w:spacing w:after="20"/>
            </w:pPr>
            <w:r>
              <w:rPr>
                <w:sz w:val="19"/>
                <w:szCs w:val="19"/>
              </w:rPr>
              <w:t>Presets</w:t>
            </w:r>
          </w:p>
        </w:tc>
        <w:tc>
          <w:tcPr>
            <w:tcW w:w="512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28" w14:textId="77777777" w:rsidR="002200F5" w:rsidRDefault="00DD2E4E">
            <w:pPr>
              <w:spacing w:after="20"/>
            </w:pPr>
            <w:r>
              <w:rPr>
                <w:sz w:val="19"/>
                <w:szCs w:val="19"/>
              </w:rPr>
              <w:t>12 .ecpreset (pop, rebond, secousse, zoom, iris…) + 10 mouvements rapides en expressions (gratuits au rendu)</w:t>
            </w:r>
          </w:p>
        </w:tc>
        <w:tc>
          <w:tcPr>
            <w:tcW w:w="246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29" w14:textId="77777777" w:rsidR="002200F5" w:rsidRDefault="00DD2E4E">
            <w:pPr>
              <w:spacing w:after="20"/>
            </w:pPr>
            <w:r>
              <w:rPr>
                <w:sz w:val="19"/>
                <w:szCs w:val="19"/>
              </w:rPr>
              <w:t>~/videos/presets/</w:t>
            </w:r>
          </w:p>
        </w:tc>
      </w:tr>
      <w:tr w:rsidR="002200F5" w14:paraId="1D54FB2E" w14:textId="77777777">
        <w:trPr>
          <w:cantSplit/>
        </w:trPr>
        <w:tc>
          <w:tcPr>
            <w:tcW w:w="205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2B" w14:textId="77777777" w:rsidR="002200F5" w:rsidRDefault="00DD2E4E">
            <w:pPr>
              <w:spacing w:after="20"/>
            </w:pPr>
            <w:r>
              <w:rPr>
                <w:sz w:val="19"/>
                <w:szCs w:val="19"/>
              </w:rPr>
              <w:t>Recettes Claude</w:t>
            </w:r>
          </w:p>
        </w:tc>
        <w:tc>
          <w:tcPr>
            <w:tcW w:w="512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2C" w14:textId="77777777" w:rsidR="002200F5" w:rsidRDefault="00DD2E4E">
            <w:pPr>
              <w:spacing w:after="20"/>
            </w:pPr>
            <w:r>
              <w:rPr>
                <w:sz w:val="19"/>
                <w:szCs w:val="19"/>
              </w:rPr>
              <w:t>video-sketch, video-pixel, video-fantasy, video-vulga</w:t>
            </w:r>
          </w:p>
        </w:tc>
        <w:tc>
          <w:tcPr>
            <w:tcW w:w="246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2D" w14:textId="77777777" w:rsidR="002200F5" w:rsidRDefault="00DD2E4E">
            <w:pPr>
              <w:spacing w:after="20"/>
            </w:pPr>
            <w:r>
              <w:rPr>
                <w:sz w:val="19"/>
                <w:szCs w:val="19"/>
              </w:rPr>
              <w:t>~/.claude/skills/</w:t>
            </w:r>
          </w:p>
        </w:tc>
      </w:tr>
      <w:tr w:rsidR="002200F5" w14:paraId="1D54FB32" w14:textId="77777777">
        <w:trPr>
          <w:cantSplit/>
        </w:trPr>
        <w:tc>
          <w:tcPr>
            <w:tcW w:w="205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2F" w14:textId="77777777" w:rsidR="002200F5" w:rsidRDefault="00DD2E4E">
            <w:pPr>
              <w:spacing w:after="20"/>
            </w:pPr>
            <w:r>
              <w:rPr>
                <w:sz w:val="19"/>
                <w:szCs w:val="19"/>
              </w:rPr>
              <w:t>Outil de montage</w:t>
            </w:r>
          </w:p>
        </w:tc>
        <w:tc>
          <w:tcPr>
            <w:tcW w:w="512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30" w14:textId="77777777" w:rsidR="002200F5" w:rsidRDefault="00DD2E4E">
            <w:pPr>
              <w:spacing w:after="20"/>
            </w:pPr>
            <w:r>
              <w:rPr>
                <w:sz w:val="19"/>
                <w:szCs w:val="19"/>
              </w:rPr>
              <w:t>monter.py : episode.toml → projet + 3 aperçus (~2 s), puis rendu .mp4 + copie sur le Bureau</w:t>
            </w:r>
          </w:p>
        </w:tc>
        <w:tc>
          <w:tcPr>
            <w:tcW w:w="246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31" w14:textId="77777777" w:rsidR="002200F5" w:rsidRDefault="00DD2E4E">
            <w:pPr>
              <w:spacing w:after="20"/>
            </w:pPr>
            <w:r>
              <w:rPr>
                <w:sz w:val="19"/>
                <w:szCs w:val="19"/>
              </w:rPr>
              <w:t>~/videos/outils/</w:t>
            </w:r>
          </w:p>
        </w:tc>
      </w:tr>
      <w:tr w:rsidR="002200F5" w14:paraId="1D54FB36" w14:textId="77777777">
        <w:trPr>
          <w:cantSplit/>
        </w:trPr>
        <w:tc>
          <w:tcPr>
            <w:tcW w:w="205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33" w14:textId="77777777" w:rsidR="002200F5" w:rsidRDefault="00DD2E4E">
            <w:pPr>
              <w:spacing w:after="20"/>
            </w:pPr>
            <w:r>
              <w:rPr>
                <w:sz w:val="19"/>
                <w:szCs w:val="19"/>
              </w:rPr>
              <w:t>Vidéos sorties</w:t>
            </w:r>
          </w:p>
        </w:tc>
        <w:tc>
          <w:tcPr>
            <w:tcW w:w="512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34" w14:textId="77777777" w:rsidR="002200F5" w:rsidRDefault="00DD2E4E">
            <w:pPr>
              <w:spacing w:after="20"/>
            </w:pPr>
            <w:r>
              <w:rPr>
                <w:sz w:val="19"/>
                <w:szCs w:val="19"/>
              </w:rPr>
              <w:t>sketch-01 (17 s, muet), vulga-01-gps (62 s, rendu en 3 min 42 s)</w:t>
            </w:r>
          </w:p>
        </w:tc>
        <w:tc>
          <w:tcPr>
            <w:tcW w:w="246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35" w14:textId="77777777" w:rsidR="002200F5" w:rsidRDefault="00DD2E4E">
            <w:pPr>
              <w:spacing w:after="20"/>
            </w:pPr>
            <w:r>
              <w:rPr>
                <w:sz w:val="19"/>
                <w:szCs w:val="19"/>
              </w:rPr>
              <w:t>~/videos/…</w:t>
            </w:r>
          </w:p>
        </w:tc>
      </w:tr>
      <w:tr w:rsidR="002200F5" w14:paraId="1D54FB3A" w14:textId="77777777">
        <w:trPr>
          <w:cantSplit/>
        </w:trPr>
        <w:tc>
          <w:tcPr>
            <w:tcW w:w="205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37" w14:textId="77777777" w:rsidR="002200F5" w:rsidRDefault="00DD2E4E">
            <w:pPr>
              <w:spacing w:after="20"/>
            </w:pPr>
            <w:r>
              <w:rPr>
                <w:sz w:val="19"/>
                <w:szCs w:val="19"/>
              </w:rPr>
              <w:t>Journal des gênes</w:t>
            </w:r>
          </w:p>
        </w:tc>
        <w:tc>
          <w:tcPr>
            <w:tcW w:w="512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38" w14:textId="77777777" w:rsidR="002200F5" w:rsidRDefault="00DD2E4E">
            <w:pPr>
              <w:spacing w:after="20"/>
            </w:pPr>
            <w:r>
              <w:rPr>
                <w:sz w:val="19"/>
                <w:szCs w:val="19"/>
              </w:rPr>
              <w:t>29 entrées (sous-titres, performances, commandes manquantes, bugs)</w:t>
            </w:r>
          </w:p>
        </w:tc>
        <w:tc>
          <w:tcPr>
            <w:tcW w:w="246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39" w14:textId="77777777" w:rsidR="002200F5" w:rsidRDefault="00DD2E4E">
            <w:pPr>
              <w:spacing w:after="20"/>
            </w:pPr>
            <w:r>
              <w:rPr>
                <w:sz w:val="19"/>
                <w:szCs w:val="19"/>
              </w:rPr>
              <w:t>~/videos/ce-qui-m-a-gene.md</w:t>
            </w:r>
          </w:p>
        </w:tc>
      </w:tr>
    </w:tbl>
    <w:p w14:paraId="1D54FB3B" w14:textId="77777777" w:rsidR="002200F5" w:rsidRDefault="002200F5">
      <w:pPr>
        <w:spacing w:after="80"/>
      </w:pPr>
    </w:p>
    <w:p w14:paraId="1D54FB3C" w14:textId="77777777" w:rsidR="002200F5" w:rsidRDefault="00DD2E4E">
      <w:pPr>
        <w:pStyle w:val="Titre2"/>
        <w:keepNext/>
      </w:pPr>
      <w:bookmarkStart w:id="4" w:name="_Toc243509232"/>
      <w:r>
        <w:t>2.1 Ce que les tests ont prouvé</w:t>
      </w:r>
      <w:bookmarkEnd w:id="4"/>
    </w:p>
    <w:p w14:paraId="1D54FB3D" w14:textId="77777777" w:rsidR="002200F5" w:rsidRDefault="00DD2E4E">
      <w:pPr>
        <w:pStyle w:val="Paragraphedeliste"/>
        <w:numPr>
          <w:ilvl w:val="0"/>
          <w:numId w:val="3"/>
        </w:numPr>
        <w:spacing w:after="60" w:line="276" w:lineRule="auto"/>
      </w:pPr>
      <w:r>
        <w:t xml:space="preserve">La chaîne </w:t>
      </w:r>
      <w:r>
        <w:rPr>
          <w:b/>
          <w:bCs/>
        </w:rPr>
        <w:t>idée → script → projet → aperçus → vidéo</w:t>
      </w:r>
      <w:r>
        <w:t xml:space="preserve"> fonctionne de bout en bout </w:t>
      </w:r>
      <w:r>
        <w:rPr>
          <w:b/>
          <w:bCs/>
        </w:rPr>
        <w:t>sans ouvrir l'app</w:t>
      </w:r>
      <w:r>
        <w:t>.</w:t>
      </w:r>
    </w:p>
    <w:p w14:paraId="1D54FB3E" w14:textId="77777777" w:rsidR="002200F5" w:rsidRDefault="00DD2E4E">
      <w:pPr>
        <w:pStyle w:val="Paragraphedeliste"/>
        <w:numPr>
          <w:ilvl w:val="0"/>
          <w:numId w:val="3"/>
        </w:numPr>
        <w:spacing w:after="60" w:line="276" w:lineRule="auto"/>
      </w:pPr>
      <w:r>
        <w:t xml:space="preserve">Le pixel art agrandi ×4 en qualité Draft reste </w:t>
      </w:r>
      <w:r>
        <w:rPr>
          <w:b/>
          <w:bCs/>
        </w:rPr>
        <w:t>net</w:t>
      </w:r>
      <w:r>
        <w:t xml:space="preserve"> (plus proche voisin) : contrôle fait, seulement 3 couleurs autour du héros.</w:t>
      </w:r>
    </w:p>
    <w:p w14:paraId="1D54FB3F" w14:textId="77777777" w:rsidR="002200F5" w:rsidRDefault="00DD2E4E">
      <w:pPr>
        <w:pStyle w:val="Paragraphedeliste"/>
        <w:numPr>
          <w:ilvl w:val="0"/>
          <w:numId w:val="3"/>
        </w:numPr>
        <w:spacing w:after="60" w:line="276" w:lineRule="auto"/>
      </w:pPr>
      <w:r>
        <w:t xml:space="preserve">Les </w:t>
      </w:r>
      <w:r>
        <w:rPr>
          <w:b/>
          <w:bCs/>
        </w:rPr>
        <w:t>expressions</w:t>
      </w:r>
      <w:r>
        <w:t xml:space="preserve"> sur la transformation d'un calque ne coûtent rien au rendu, alors qu'un preset passant par un effet coûte environ 1 s par image : la caméra pixel sera donc faite en expressions.</w:t>
      </w:r>
    </w:p>
    <w:p w14:paraId="1D54FB40" w14:textId="77777777" w:rsidR="002200F5" w:rsidRDefault="00DD2E4E">
      <w:pPr>
        <w:pStyle w:val="Paragraphedeliste"/>
        <w:numPr>
          <w:ilvl w:val="0"/>
          <w:numId w:val="3"/>
        </w:numPr>
        <w:spacing w:after="60" w:line="276" w:lineRule="auto"/>
      </w:pPr>
      <w:r>
        <w:t xml:space="preserve">Le rendu tourne sur le </w:t>
      </w:r>
      <w:r>
        <w:rPr>
          <w:b/>
          <w:bCs/>
        </w:rPr>
        <w:t>processeur</w:t>
      </w:r>
      <w:r>
        <w:t xml:space="preserve"> (WSL n'expose pas la carte graphique) : environ 0,25 s par image pour un sketch, 1 s pour la fantasy.</w:t>
      </w:r>
    </w:p>
    <w:p w14:paraId="1D54FB41" w14:textId="77777777" w:rsidR="002200F5" w:rsidRDefault="00DD2E4E">
      <w:pPr>
        <w:pStyle w:val="Titre2"/>
        <w:keepNext/>
      </w:pPr>
      <w:bookmarkStart w:id="5" w:name="_Toc243509233"/>
      <w:r>
        <w:t>2.2 Ce que le journal dit, regroupé par thème</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0"/>
        <w:gridCol w:w="1770"/>
        <w:gridCol w:w="2754"/>
        <w:gridCol w:w="3344"/>
      </w:tblGrid>
      <w:tr w:rsidR="002200F5" w14:paraId="1D54FB46" w14:textId="77777777">
        <w:trPr>
          <w:cantSplit/>
          <w:tblHeader/>
        </w:trPr>
        <w:tc>
          <w:tcPr>
            <w:tcW w:w="177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B42" w14:textId="77777777" w:rsidR="002200F5" w:rsidRDefault="00DD2E4E">
            <w:pPr>
              <w:spacing w:after="20"/>
            </w:pPr>
            <w:r>
              <w:rPr>
                <w:b/>
                <w:bCs/>
                <w:color w:val="FFFFFF"/>
                <w:sz w:val="19"/>
                <w:szCs w:val="19"/>
              </w:rPr>
              <w:t>Thème</w:t>
            </w:r>
          </w:p>
        </w:tc>
        <w:tc>
          <w:tcPr>
            <w:tcW w:w="177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B43" w14:textId="77777777" w:rsidR="002200F5" w:rsidRDefault="00DD2E4E">
            <w:pPr>
              <w:spacing w:after="20"/>
            </w:pPr>
            <w:r>
              <w:rPr>
                <w:b/>
                <w:bCs/>
                <w:color w:val="FFFFFF"/>
                <w:sz w:val="19"/>
                <w:szCs w:val="19"/>
              </w:rPr>
              <w:t>Entrées du journal</w:t>
            </w:r>
          </w:p>
        </w:tc>
        <w:tc>
          <w:tcPr>
            <w:tcW w:w="275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B44" w14:textId="77777777" w:rsidR="002200F5" w:rsidRDefault="00DD2E4E">
            <w:pPr>
              <w:spacing w:after="20"/>
            </w:pPr>
            <w:r>
              <w:rPr>
                <w:b/>
                <w:bCs/>
                <w:color w:val="FFFFFF"/>
                <w:sz w:val="19"/>
                <w:szCs w:val="19"/>
              </w:rPr>
              <w:t>Ce que ça coûte aujourd'hui</w:t>
            </w:r>
          </w:p>
        </w:tc>
        <w:tc>
          <w:tcPr>
            <w:tcW w:w="334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B45" w14:textId="77777777" w:rsidR="002200F5" w:rsidRDefault="00DD2E4E">
            <w:pPr>
              <w:spacing w:after="20"/>
            </w:pPr>
            <w:r>
              <w:rPr>
                <w:b/>
                <w:bCs/>
                <w:color w:val="FFFFFF"/>
                <w:sz w:val="19"/>
                <w:szCs w:val="19"/>
              </w:rPr>
              <w:t>Réponse dans ce plan</w:t>
            </w:r>
          </w:p>
        </w:tc>
      </w:tr>
      <w:tr w:rsidR="002200F5" w14:paraId="1D54FB4B" w14:textId="77777777">
        <w:trPr>
          <w:cantSplit/>
        </w:trPr>
        <w:tc>
          <w:tcPr>
            <w:tcW w:w="177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47" w14:textId="77777777" w:rsidR="002200F5" w:rsidRDefault="00DD2E4E">
            <w:pPr>
              <w:spacing w:after="20"/>
            </w:pPr>
            <w:r>
              <w:rPr>
                <w:sz w:val="19"/>
                <w:szCs w:val="19"/>
              </w:rPr>
              <w:t>Sous-titres</w:t>
            </w:r>
          </w:p>
        </w:tc>
        <w:tc>
          <w:tcPr>
            <w:tcW w:w="177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48" w14:textId="77777777" w:rsidR="002200F5" w:rsidRDefault="00DD2E4E">
            <w:pPr>
              <w:spacing w:after="20"/>
            </w:pPr>
            <w:r>
              <w:rPr>
                <w:sz w:val="19"/>
                <w:szCs w:val="19"/>
              </w:rPr>
              <w:t>n° 1, 2, 12, 27</w:t>
            </w:r>
          </w:p>
        </w:tc>
        <w:tc>
          <w:tcPr>
            <w:tcW w:w="275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49" w14:textId="77777777" w:rsidR="002200F5" w:rsidRDefault="00DD2E4E">
            <w:pPr>
              <w:spacing w:after="20"/>
            </w:pPr>
            <w:r>
              <w:rPr>
                <w:sz w:val="19"/>
                <w:szCs w:val="19"/>
              </w:rPr>
              <w:t>Le plus gros travail manuel par vidéo</w:t>
            </w:r>
          </w:p>
        </w:tc>
        <w:tc>
          <w:tcPr>
            <w:tcW w:w="334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4A" w14:textId="77777777" w:rsidR="002200F5" w:rsidRDefault="00DD2E4E">
            <w:pPr>
              <w:spacing w:after="20"/>
            </w:pPr>
            <w:r>
              <w:rPr>
                <w:b/>
                <w:bCs/>
                <w:sz w:val="19"/>
                <w:szCs w:val="19"/>
              </w:rPr>
              <w:t>Transcription de la voix par FilmCraft → fichier .srt → monter.py</w:t>
            </w:r>
            <w:r>
              <w:rPr>
                <w:sz w:val="19"/>
                <w:szCs w:val="19"/>
              </w:rPr>
              <w:t xml:space="preserve"> (§ 10.1) : aucune ligne de code à ajouter dans EffectCraft</w:t>
            </w:r>
          </w:p>
        </w:tc>
      </w:tr>
      <w:tr w:rsidR="002200F5" w14:paraId="1D54FB50" w14:textId="77777777">
        <w:trPr>
          <w:cantSplit/>
        </w:trPr>
        <w:tc>
          <w:tcPr>
            <w:tcW w:w="177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4C" w14:textId="77777777" w:rsidR="002200F5" w:rsidRDefault="00DD2E4E">
            <w:pPr>
              <w:spacing w:after="20"/>
            </w:pPr>
            <w:r>
              <w:rPr>
                <w:sz w:val="19"/>
                <w:szCs w:val="19"/>
              </w:rPr>
              <w:t>Performances de rendu</w:t>
            </w:r>
          </w:p>
        </w:tc>
        <w:tc>
          <w:tcPr>
            <w:tcW w:w="177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4D" w14:textId="77777777" w:rsidR="002200F5" w:rsidRDefault="00DD2E4E">
            <w:pPr>
              <w:spacing w:after="20"/>
            </w:pPr>
            <w:r>
              <w:rPr>
                <w:sz w:val="19"/>
                <w:szCs w:val="19"/>
              </w:rPr>
              <w:t>n° 10, 10b, 17, 24</w:t>
            </w:r>
          </w:p>
        </w:tc>
        <w:tc>
          <w:tcPr>
            <w:tcW w:w="275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4E" w14:textId="77777777" w:rsidR="002200F5" w:rsidRDefault="00DD2E4E">
            <w:pPr>
              <w:spacing w:after="20"/>
            </w:pPr>
            <w:r>
              <w:rPr>
                <w:sz w:val="19"/>
                <w:szCs w:val="19"/>
              </w:rPr>
              <w:t>Rendus lents, aperçus lents dans la fenêtre</w:t>
            </w:r>
          </w:p>
        </w:tc>
        <w:tc>
          <w:tcPr>
            <w:tcW w:w="334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4F" w14:textId="77777777" w:rsidR="002200F5" w:rsidRDefault="00DD2E4E">
            <w:pPr>
              <w:spacing w:after="20"/>
            </w:pPr>
            <w:r>
              <w:rPr>
                <w:sz w:val="19"/>
                <w:szCs w:val="19"/>
              </w:rPr>
              <w:t>Scènes en basse résolution, expressions plutôt qu'effets, rendus la nuit, test Windows natif (§ 17)</w:t>
            </w:r>
          </w:p>
        </w:tc>
      </w:tr>
      <w:tr w:rsidR="002200F5" w14:paraId="1D54FB55" w14:textId="77777777">
        <w:trPr>
          <w:cantSplit/>
        </w:trPr>
        <w:tc>
          <w:tcPr>
            <w:tcW w:w="177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51" w14:textId="77777777" w:rsidR="002200F5" w:rsidRDefault="00DD2E4E">
            <w:pPr>
              <w:spacing w:after="20"/>
            </w:pPr>
            <w:r>
              <w:rPr>
                <w:sz w:val="19"/>
                <w:szCs w:val="19"/>
              </w:rPr>
              <w:t>Pilotage par Claude</w:t>
            </w:r>
          </w:p>
        </w:tc>
        <w:tc>
          <w:tcPr>
            <w:tcW w:w="177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52" w14:textId="77777777" w:rsidR="002200F5" w:rsidRDefault="00DD2E4E">
            <w:pPr>
              <w:spacing w:after="20"/>
            </w:pPr>
            <w:r>
              <w:rPr>
                <w:sz w:val="19"/>
                <w:szCs w:val="19"/>
              </w:rPr>
              <w:t>n° 3, 4, 13, 14, 20, 23</w:t>
            </w:r>
          </w:p>
        </w:tc>
        <w:tc>
          <w:tcPr>
            <w:tcW w:w="275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53" w14:textId="77777777" w:rsidR="002200F5" w:rsidRDefault="00DD2E4E">
            <w:pPr>
              <w:spacing w:after="20"/>
            </w:pPr>
            <w:r>
              <w:rPr>
                <w:sz w:val="19"/>
                <w:szCs w:val="19"/>
              </w:rPr>
              <w:t>Plus d'appels et de scripts que nécessaire</w:t>
            </w:r>
          </w:p>
        </w:tc>
        <w:tc>
          <w:tcPr>
            <w:tcW w:w="334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54" w14:textId="77777777" w:rsidR="002200F5" w:rsidRDefault="00DD2E4E">
            <w:pPr>
              <w:spacing w:after="20"/>
            </w:pPr>
            <w:r>
              <w:rPr>
                <w:sz w:val="19"/>
                <w:szCs w:val="19"/>
              </w:rPr>
              <w:t>Contournés dans les outils ; candidats au fork</w:t>
            </w:r>
          </w:p>
        </w:tc>
      </w:tr>
      <w:tr w:rsidR="002200F5" w14:paraId="1D54FB5A" w14:textId="77777777">
        <w:trPr>
          <w:cantSplit/>
        </w:trPr>
        <w:tc>
          <w:tcPr>
            <w:tcW w:w="177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56" w14:textId="77777777" w:rsidR="002200F5" w:rsidRDefault="00DD2E4E">
            <w:pPr>
              <w:spacing w:after="20"/>
            </w:pPr>
            <w:r>
              <w:rPr>
                <w:sz w:val="19"/>
                <w:szCs w:val="19"/>
              </w:rPr>
              <w:t>Presets</w:t>
            </w:r>
          </w:p>
        </w:tc>
        <w:tc>
          <w:tcPr>
            <w:tcW w:w="177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57" w14:textId="77777777" w:rsidR="002200F5" w:rsidRDefault="00DD2E4E">
            <w:pPr>
              <w:spacing w:after="20"/>
            </w:pPr>
            <w:r>
              <w:rPr>
                <w:sz w:val="19"/>
                <w:szCs w:val="19"/>
              </w:rPr>
              <w:t>n° 6, 21, 22</w:t>
            </w:r>
          </w:p>
        </w:tc>
        <w:tc>
          <w:tcPr>
            <w:tcW w:w="275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58" w14:textId="77777777" w:rsidR="002200F5" w:rsidRDefault="00DD2E4E">
            <w:pPr>
              <w:spacing w:after="20"/>
            </w:pPr>
            <w:r>
              <w:rPr>
                <w:sz w:val="19"/>
                <w:szCs w:val="19"/>
              </w:rPr>
              <w:t>Presets qui déplacent le calque</w:t>
            </w:r>
          </w:p>
        </w:tc>
        <w:tc>
          <w:tcPr>
            <w:tcW w:w="334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59" w14:textId="77777777" w:rsidR="002200F5" w:rsidRDefault="00DD2E4E">
            <w:pPr>
              <w:spacing w:after="20"/>
            </w:pPr>
            <w:r>
              <w:rPr>
                <w:sz w:val="19"/>
                <w:szCs w:val="19"/>
              </w:rPr>
              <w:t>Mouvements rapides (déjà fait)</w:t>
            </w:r>
          </w:p>
        </w:tc>
      </w:tr>
      <w:tr w:rsidR="002200F5" w14:paraId="1D54FB5F" w14:textId="77777777">
        <w:trPr>
          <w:cantSplit/>
        </w:trPr>
        <w:tc>
          <w:tcPr>
            <w:tcW w:w="177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5B" w14:textId="77777777" w:rsidR="002200F5" w:rsidRDefault="00DD2E4E">
            <w:pPr>
              <w:spacing w:after="20"/>
            </w:pPr>
            <w:r>
              <w:rPr>
                <w:sz w:val="19"/>
                <w:szCs w:val="19"/>
              </w:rPr>
              <w:t>Pixel</w:t>
            </w:r>
          </w:p>
        </w:tc>
        <w:tc>
          <w:tcPr>
            <w:tcW w:w="177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5C" w14:textId="77777777" w:rsidR="002200F5" w:rsidRDefault="00DD2E4E">
            <w:pPr>
              <w:spacing w:after="20"/>
            </w:pPr>
            <w:r>
              <w:rPr>
                <w:sz w:val="19"/>
                <w:szCs w:val="19"/>
              </w:rPr>
              <w:t>n° 18</w:t>
            </w:r>
          </w:p>
        </w:tc>
        <w:tc>
          <w:tcPr>
            <w:tcW w:w="275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5D" w14:textId="77777777" w:rsidR="002200F5" w:rsidRDefault="00DD2E4E">
            <w:pPr>
              <w:spacing w:after="20"/>
            </w:pPr>
            <w:r>
              <w:rPr>
                <w:sz w:val="19"/>
                <w:szCs w:val="19"/>
              </w:rPr>
              <w:t>Texte légèrement lissé dans la comp pixel</w:t>
            </w:r>
          </w:p>
        </w:tc>
        <w:tc>
          <w:tcPr>
            <w:tcW w:w="334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5E" w14:textId="77777777" w:rsidR="002200F5" w:rsidRDefault="00DD2E4E">
            <w:pPr>
              <w:spacing w:after="20"/>
            </w:pPr>
            <w:r>
              <w:rPr>
                <w:sz w:val="19"/>
                <w:szCs w:val="19"/>
              </w:rPr>
              <w:t>À vérifier sur la 1re vraie vidéo pixel ; mode « pixel parfait » si confirmé</w:t>
            </w:r>
          </w:p>
        </w:tc>
      </w:tr>
      <w:tr w:rsidR="002200F5" w14:paraId="1D54FB64" w14:textId="77777777">
        <w:trPr>
          <w:cantSplit/>
        </w:trPr>
        <w:tc>
          <w:tcPr>
            <w:tcW w:w="177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60" w14:textId="77777777" w:rsidR="002200F5" w:rsidRDefault="00DD2E4E">
            <w:pPr>
              <w:spacing w:after="20"/>
            </w:pPr>
            <w:r>
              <w:rPr>
                <w:sz w:val="19"/>
                <w:szCs w:val="19"/>
              </w:rPr>
              <w:t>Voix</w:t>
            </w:r>
          </w:p>
        </w:tc>
        <w:tc>
          <w:tcPr>
            <w:tcW w:w="177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61" w14:textId="77777777" w:rsidR="002200F5" w:rsidRDefault="00DD2E4E">
            <w:pPr>
              <w:spacing w:after="20"/>
            </w:pPr>
            <w:r>
              <w:rPr>
                <w:sz w:val="19"/>
                <w:szCs w:val="19"/>
              </w:rPr>
              <w:t>n° 7, 8</w:t>
            </w:r>
          </w:p>
        </w:tc>
        <w:tc>
          <w:tcPr>
            <w:tcW w:w="275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62" w14:textId="77777777" w:rsidR="002200F5" w:rsidRDefault="00DD2E4E">
            <w:pPr>
              <w:spacing w:after="20"/>
            </w:pPr>
            <w:r>
              <w:rPr>
                <w:sz w:val="19"/>
                <w:szCs w:val="19"/>
              </w:rPr>
              <w:t>Vidéos muettes</w:t>
            </w:r>
          </w:p>
        </w:tc>
        <w:tc>
          <w:tcPr>
            <w:tcW w:w="334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63" w14:textId="77777777" w:rsidR="002200F5" w:rsidRDefault="00DD2E4E">
            <w:pPr>
              <w:spacing w:after="20"/>
            </w:pPr>
            <w:r>
              <w:rPr>
                <w:sz w:val="19"/>
                <w:szCs w:val="19"/>
              </w:rPr>
              <w:t xml:space="preserve">Décision D4 (§ 3) ; enregistrement et nettoyage dans </w:t>
            </w:r>
            <w:r>
              <w:rPr>
                <w:b/>
                <w:bCs/>
                <w:sz w:val="19"/>
                <w:szCs w:val="19"/>
              </w:rPr>
              <w:t>SoundCraft</w:t>
            </w:r>
            <w:r>
              <w:rPr>
                <w:sz w:val="19"/>
                <w:szCs w:val="19"/>
              </w:rPr>
              <w:t xml:space="preserve"> (§ 10) ; bouche branchée sur l'audio</w:t>
            </w:r>
          </w:p>
        </w:tc>
      </w:tr>
      <w:tr w:rsidR="002200F5" w14:paraId="1D54FB69" w14:textId="77777777">
        <w:trPr>
          <w:cantSplit/>
        </w:trPr>
        <w:tc>
          <w:tcPr>
            <w:tcW w:w="177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65" w14:textId="77777777" w:rsidR="002200F5" w:rsidRDefault="00DD2E4E">
            <w:pPr>
              <w:spacing w:after="20"/>
            </w:pPr>
            <w:r>
              <w:rPr>
                <w:sz w:val="19"/>
                <w:szCs w:val="19"/>
              </w:rPr>
              <w:t>Bugs et pièges</w:t>
            </w:r>
          </w:p>
        </w:tc>
        <w:tc>
          <w:tcPr>
            <w:tcW w:w="177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66" w14:textId="77777777" w:rsidR="002200F5" w:rsidRDefault="00DD2E4E">
            <w:pPr>
              <w:spacing w:after="20"/>
            </w:pPr>
            <w:r>
              <w:rPr>
                <w:sz w:val="19"/>
                <w:szCs w:val="19"/>
              </w:rPr>
              <w:t>n° 5, 16, 19, 25</w:t>
            </w:r>
          </w:p>
        </w:tc>
        <w:tc>
          <w:tcPr>
            <w:tcW w:w="275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67" w14:textId="77777777" w:rsidR="002200F5" w:rsidRDefault="00DD2E4E">
            <w:pPr>
              <w:spacing w:after="20"/>
            </w:pPr>
            <w:r>
              <w:rPr>
                <w:sz w:val="19"/>
                <w:szCs w:val="19"/>
              </w:rPr>
              <w:t>Temps perdu à comprendre</w:t>
            </w:r>
          </w:p>
        </w:tc>
        <w:tc>
          <w:tcPr>
            <w:tcW w:w="334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68" w14:textId="77777777" w:rsidR="002200F5" w:rsidRDefault="00DD2E4E">
            <w:pPr>
              <w:spacing w:after="20"/>
            </w:pPr>
            <w:r>
              <w:rPr>
                <w:sz w:val="19"/>
                <w:szCs w:val="19"/>
              </w:rPr>
              <w:t>Règles notées dans les outils ; signalés au projet si reproductibles</w:t>
            </w:r>
          </w:p>
        </w:tc>
      </w:tr>
      <w:tr w:rsidR="002200F5" w14:paraId="1D54FB6E" w14:textId="77777777">
        <w:trPr>
          <w:cantSplit/>
        </w:trPr>
        <w:tc>
          <w:tcPr>
            <w:tcW w:w="177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6A" w14:textId="77777777" w:rsidR="002200F5" w:rsidRDefault="00DD2E4E">
            <w:pPr>
              <w:spacing w:after="20"/>
            </w:pPr>
            <w:r>
              <w:rPr>
                <w:sz w:val="19"/>
                <w:szCs w:val="19"/>
              </w:rPr>
              <w:t>Contenu des modèles</w:t>
            </w:r>
          </w:p>
        </w:tc>
        <w:tc>
          <w:tcPr>
            <w:tcW w:w="177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6B" w14:textId="77777777" w:rsidR="002200F5" w:rsidRDefault="00DD2E4E">
            <w:pPr>
              <w:spacing w:after="20"/>
            </w:pPr>
            <w:r>
              <w:rPr>
                <w:sz w:val="19"/>
                <w:szCs w:val="19"/>
              </w:rPr>
              <w:t>n° 26, 28</w:t>
            </w:r>
          </w:p>
        </w:tc>
        <w:tc>
          <w:tcPr>
            <w:tcW w:w="275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6C" w14:textId="77777777" w:rsidR="002200F5" w:rsidRDefault="00DD2E4E">
            <w:pPr>
              <w:spacing w:after="20"/>
            </w:pPr>
            <w:r>
              <w:rPr>
                <w:sz w:val="19"/>
                <w:szCs w:val="19"/>
              </w:rPr>
              <w:t>Cadre vide, récap trop long</w:t>
            </w:r>
          </w:p>
        </w:tc>
        <w:tc>
          <w:tcPr>
            <w:tcW w:w="334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6D" w14:textId="77777777" w:rsidR="002200F5" w:rsidRDefault="00DD2E4E">
            <w:pPr>
              <w:spacing w:after="20"/>
            </w:pPr>
            <w:r>
              <w:rPr>
                <w:sz w:val="19"/>
                <w:szCs w:val="19"/>
              </w:rPr>
              <w:t>Bibliothèque d'icônes pixel (§ 5) ; durée du récap réglable</w:t>
            </w:r>
          </w:p>
        </w:tc>
      </w:tr>
    </w:tbl>
    <w:p w14:paraId="1D54FB6F" w14:textId="77777777" w:rsidR="002200F5" w:rsidRDefault="00DD2E4E">
      <w:pPr>
        <w:pStyle w:val="Titre1"/>
        <w:pageBreakBefore/>
      </w:pPr>
      <w:bookmarkStart w:id="6" w:name="_Toc243509234"/>
      <w:r>
        <w:t>3. Les décisions à prendre maintenant</w:t>
      </w:r>
      <w:bookmarkEnd w:id="6"/>
    </w:p>
    <w:p w14:paraId="1D54FB70" w14:textId="77777777" w:rsidR="002200F5" w:rsidRDefault="00DD2E4E">
      <w:pPr>
        <w:spacing w:after="120" w:line="288" w:lineRule="auto"/>
      </w:pPr>
      <w:r>
        <w:t xml:space="preserve">Ces choix conditionnent tout le reste. Pour chacun, une recommandation est donnée ; tu peux la suivre telle quelle ou la changer. </w:t>
      </w:r>
      <w:r>
        <w:rPr>
          <w:b/>
          <w:bCs/>
        </w:rPr>
        <w:t>Rien ne démarre avant ta réponse sur les décisions D1 à D4.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
        <w:gridCol w:w="1786"/>
        <w:gridCol w:w="3174"/>
        <w:gridCol w:w="4168"/>
      </w:tblGrid>
      <w:tr w:rsidR="002200F5" w14:paraId="1D54FB75" w14:textId="77777777">
        <w:trPr>
          <w:cantSplit/>
          <w:tblHeader/>
        </w:trPr>
        <w:tc>
          <w:tcPr>
            <w:tcW w:w="49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B71" w14:textId="77777777" w:rsidR="002200F5" w:rsidRDefault="00DD2E4E">
            <w:pPr>
              <w:spacing w:after="20"/>
            </w:pPr>
            <w:r>
              <w:rPr>
                <w:b/>
                <w:bCs/>
                <w:color w:val="FFFFFF"/>
                <w:sz w:val="19"/>
                <w:szCs w:val="19"/>
              </w:rPr>
              <w:t>#</w:t>
            </w:r>
          </w:p>
        </w:tc>
        <w:tc>
          <w:tcPr>
            <w:tcW w:w="178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B72" w14:textId="77777777" w:rsidR="002200F5" w:rsidRDefault="00DD2E4E">
            <w:pPr>
              <w:spacing w:after="20"/>
            </w:pPr>
            <w:r>
              <w:rPr>
                <w:b/>
                <w:bCs/>
                <w:color w:val="FFFFFF"/>
                <w:sz w:val="19"/>
                <w:szCs w:val="19"/>
              </w:rPr>
              <w:t>Décision</w:t>
            </w:r>
          </w:p>
        </w:tc>
        <w:tc>
          <w:tcPr>
            <w:tcW w:w="318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B73" w14:textId="77777777" w:rsidR="002200F5" w:rsidRDefault="00DD2E4E">
            <w:pPr>
              <w:spacing w:after="20"/>
            </w:pPr>
            <w:r>
              <w:rPr>
                <w:b/>
                <w:bCs/>
                <w:color w:val="FFFFFF"/>
                <w:sz w:val="19"/>
                <w:szCs w:val="19"/>
              </w:rPr>
              <w:t>Options</w:t>
            </w:r>
          </w:p>
        </w:tc>
        <w:tc>
          <w:tcPr>
            <w:tcW w:w="4173"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B74" w14:textId="77777777" w:rsidR="002200F5" w:rsidRDefault="00DD2E4E">
            <w:pPr>
              <w:spacing w:after="20"/>
            </w:pPr>
            <w:r>
              <w:rPr>
                <w:b/>
                <w:bCs/>
                <w:color w:val="FFFFFF"/>
                <w:sz w:val="19"/>
                <w:szCs w:val="19"/>
              </w:rPr>
              <w:t>Recommandation et raison</w:t>
            </w:r>
          </w:p>
        </w:tc>
      </w:tr>
      <w:tr w:rsidR="002200F5" w14:paraId="1D54FB7A" w14:textId="77777777">
        <w:trPr>
          <w:cantSplit/>
        </w:trPr>
        <w:tc>
          <w:tcPr>
            <w:tcW w:w="49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76" w14:textId="77777777" w:rsidR="002200F5" w:rsidRDefault="00DD2E4E">
            <w:pPr>
              <w:spacing w:after="20"/>
            </w:pPr>
            <w:r>
              <w:rPr>
                <w:sz w:val="19"/>
                <w:szCs w:val="19"/>
              </w:rPr>
              <w:t>D1</w:t>
            </w:r>
          </w:p>
        </w:tc>
        <w:tc>
          <w:tcPr>
            <w:tcW w:w="178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77" w14:textId="77777777" w:rsidR="002200F5" w:rsidRDefault="00DD2E4E">
            <w:pPr>
              <w:spacing w:after="20"/>
            </w:pPr>
            <w:r>
              <w:rPr>
                <w:sz w:val="19"/>
                <w:szCs w:val="19"/>
              </w:rPr>
              <w:t>Séries de lancement</w:t>
            </w:r>
          </w:p>
        </w:tc>
        <w:tc>
          <w:tcPr>
            <w:tcW w:w="318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78" w14:textId="77777777" w:rsidR="002200F5" w:rsidRDefault="00DD2E4E">
            <w:pPr>
              <w:spacing w:after="20"/>
            </w:pPr>
            <w:r>
              <w:rPr>
                <w:sz w:val="19"/>
                <w:szCs w:val="19"/>
              </w:rPr>
              <w:t>La science en pixel · Gags pixel · Aventure de Tim · Ambiances pixel</w:t>
            </w:r>
          </w:p>
        </w:tc>
        <w:tc>
          <w:tcPr>
            <w:tcW w:w="417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79" w14:textId="77777777" w:rsidR="002200F5" w:rsidRDefault="00DD2E4E">
            <w:pPr>
              <w:spacing w:after="20"/>
            </w:pPr>
            <w:r>
              <w:rPr>
                <w:b/>
                <w:bCs/>
                <w:sz w:val="19"/>
                <w:szCs w:val="19"/>
              </w:rPr>
              <w:t>Gags pixel + La science en pixel.</w:t>
            </w:r>
            <w:r>
              <w:rPr>
                <w:sz w:val="19"/>
                <w:szCs w:val="19"/>
              </w:rPr>
              <w:t xml:space="preserve"> Les gags attirent (découverte), la science retient (heures de visionnage). Tim et les Ambiances arrivent au mois 2, quand le moteur est rodé.</w:t>
            </w:r>
          </w:p>
        </w:tc>
      </w:tr>
      <w:tr w:rsidR="002200F5" w14:paraId="1D54FB80" w14:textId="77777777">
        <w:trPr>
          <w:cantSplit/>
        </w:trPr>
        <w:tc>
          <w:tcPr>
            <w:tcW w:w="49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7B" w14:textId="77777777" w:rsidR="002200F5" w:rsidRDefault="00DD2E4E">
            <w:pPr>
              <w:spacing w:after="20"/>
            </w:pPr>
            <w:r>
              <w:rPr>
                <w:sz w:val="19"/>
                <w:szCs w:val="19"/>
              </w:rPr>
              <w:t>D2</w:t>
            </w:r>
          </w:p>
        </w:tc>
        <w:tc>
          <w:tcPr>
            <w:tcW w:w="178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7C" w14:textId="77777777" w:rsidR="002200F5" w:rsidRDefault="00DD2E4E">
            <w:pPr>
              <w:spacing w:after="20"/>
            </w:pPr>
            <w:r>
              <w:rPr>
                <w:sz w:val="19"/>
                <w:szCs w:val="19"/>
              </w:rPr>
              <w:t>Rythme de publication</w:t>
            </w:r>
          </w:p>
        </w:tc>
        <w:tc>
          <w:tcPr>
            <w:tcW w:w="318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7D" w14:textId="77777777" w:rsidR="002200F5" w:rsidRDefault="00DD2E4E">
            <w:pPr>
              <w:spacing w:after="20"/>
            </w:pPr>
            <w:r>
              <w:rPr>
                <w:sz w:val="19"/>
                <w:szCs w:val="19"/>
              </w:rPr>
              <w:t>A : 3 Shorts + 1 long toutes les 2 semaines (≈ 6 h/semaine pour toi)</w:t>
            </w:r>
          </w:p>
          <w:p w14:paraId="1D54FB7E" w14:textId="77777777" w:rsidR="002200F5" w:rsidRDefault="00DD2E4E">
            <w:pPr>
              <w:spacing w:after="20"/>
            </w:pPr>
            <w:r>
              <w:rPr>
                <w:sz w:val="19"/>
                <w:szCs w:val="19"/>
              </w:rPr>
              <w:t>B : 5 Shorts + 1 long par semaine (≈ 10–12 h/semaine)</w:t>
            </w:r>
          </w:p>
        </w:tc>
        <w:tc>
          <w:tcPr>
            <w:tcW w:w="417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7F" w14:textId="77777777" w:rsidR="002200F5" w:rsidRDefault="00DD2E4E">
            <w:pPr>
              <w:spacing w:after="20"/>
            </w:pPr>
            <w:r>
              <w:rPr>
                <w:b/>
                <w:bCs/>
                <w:sz w:val="19"/>
                <w:szCs w:val="19"/>
              </w:rPr>
              <w:t>Commencer en A, passer en B au mois 2 si tu tiens le rythme sans effort.</w:t>
            </w:r>
            <w:r>
              <w:rPr>
                <w:sz w:val="19"/>
                <w:szCs w:val="19"/>
              </w:rPr>
              <w:t xml:space="preserve"> La régularité compte plus que le volume ; un rythme intenable fait abandonner la chaîne.</w:t>
            </w:r>
          </w:p>
        </w:tc>
      </w:tr>
      <w:tr w:rsidR="002200F5" w14:paraId="1D54FB85" w14:textId="77777777">
        <w:trPr>
          <w:cantSplit/>
        </w:trPr>
        <w:tc>
          <w:tcPr>
            <w:tcW w:w="49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81" w14:textId="77777777" w:rsidR="002200F5" w:rsidRDefault="00DD2E4E">
            <w:pPr>
              <w:spacing w:after="20"/>
            </w:pPr>
            <w:r>
              <w:rPr>
                <w:sz w:val="19"/>
                <w:szCs w:val="19"/>
              </w:rPr>
              <w:t>D3</w:t>
            </w:r>
          </w:p>
        </w:tc>
        <w:tc>
          <w:tcPr>
            <w:tcW w:w="178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82" w14:textId="77777777" w:rsidR="002200F5" w:rsidRDefault="00DD2E4E">
            <w:pPr>
              <w:spacing w:after="20"/>
            </w:pPr>
            <w:r>
              <w:rPr>
                <w:sz w:val="19"/>
                <w:szCs w:val="19"/>
              </w:rPr>
              <w:t>Source des personnages</w:t>
            </w:r>
          </w:p>
        </w:tc>
        <w:tc>
          <w:tcPr>
            <w:tcW w:w="318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83" w14:textId="77777777" w:rsidR="002200F5" w:rsidRDefault="00DD2E4E">
            <w:pPr>
              <w:spacing w:after="20"/>
            </w:pPr>
            <w:r>
              <w:rPr>
                <w:sz w:val="19"/>
                <w:szCs w:val="19"/>
              </w:rPr>
              <w:t>Dessin maison (Aseprite 9,99 $ + taxe, ou Pixelorama gratuit) · packs CC0 · packs payants</w:t>
            </w:r>
          </w:p>
        </w:tc>
        <w:tc>
          <w:tcPr>
            <w:tcW w:w="417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84" w14:textId="77777777" w:rsidR="002200F5" w:rsidRDefault="00DD2E4E">
            <w:pPr>
              <w:spacing w:after="20"/>
            </w:pPr>
            <w:r>
              <w:rPr>
                <w:b/>
                <w:bCs/>
                <w:sz w:val="19"/>
                <w:szCs w:val="19"/>
              </w:rPr>
              <w:t>Héros dessinés par toi dans Aseprite</w:t>
            </w:r>
            <w:r>
              <w:rPr>
                <w:sz w:val="19"/>
                <w:szCs w:val="19"/>
              </w:rPr>
              <w:t xml:space="preserve"> (identité unique, et seuls vendables en pack ; Aseprite exporte tout seul planche + données, § 7.2) ; </w:t>
            </w:r>
            <w:r>
              <w:rPr>
                <w:b/>
                <w:bCs/>
                <w:sz w:val="19"/>
                <w:szCs w:val="19"/>
              </w:rPr>
              <w:t>figurants, objets et tuiles</w:t>
            </w:r>
            <w:r>
              <w:rPr>
                <w:sz w:val="19"/>
                <w:szCs w:val="19"/>
              </w:rPr>
              <w:t xml:space="preserve"> en CC0 au début. Claude prépare les gabarits et vérifie les planches.</w:t>
            </w:r>
          </w:p>
        </w:tc>
      </w:tr>
      <w:tr w:rsidR="002200F5" w14:paraId="1D54FB8A" w14:textId="77777777">
        <w:trPr>
          <w:cantSplit/>
        </w:trPr>
        <w:tc>
          <w:tcPr>
            <w:tcW w:w="49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86" w14:textId="77777777" w:rsidR="002200F5" w:rsidRDefault="00DD2E4E">
            <w:pPr>
              <w:spacing w:after="20"/>
            </w:pPr>
            <w:r>
              <w:rPr>
                <w:sz w:val="19"/>
                <w:szCs w:val="19"/>
              </w:rPr>
              <w:t>D4</w:t>
            </w:r>
          </w:p>
        </w:tc>
        <w:tc>
          <w:tcPr>
            <w:tcW w:w="178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87" w14:textId="77777777" w:rsidR="002200F5" w:rsidRDefault="00DD2E4E">
            <w:pPr>
              <w:spacing w:after="20"/>
            </w:pPr>
            <w:r>
              <w:rPr>
                <w:sz w:val="19"/>
                <w:szCs w:val="19"/>
              </w:rPr>
              <w:t>Voix</w:t>
            </w:r>
          </w:p>
        </w:tc>
        <w:tc>
          <w:tcPr>
            <w:tcW w:w="318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88" w14:textId="77777777" w:rsidR="002200F5" w:rsidRDefault="00DD2E4E">
            <w:pPr>
              <w:spacing w:after="20"/>
            </w:pPr>
            <w:r>
              <w:rPr>
                <w:sz w:val="19"/>
                <w:szCs w:val="19"/>
              </w:rPr>
              <w:t>Ta voix (téléphone, micro-cravate ~15 €) · synthèse vocale externe payante · pas de voix (texte + bruitages)</w:t>
            </w:r>
          </w:p>
        </w:tc>
        <w:tc>
          <w:tcPr>
            <w:tcW w:w="417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89" w14:textId="77777777" w:rsidR="002200F5" w:rsidRDefault="00DD2E4E">
            <w:pPr>
              <w:spacing w:after="20"/>
            </w:pPr>
            <w:r>
              <w:rPr>
                <w:b/>
                <w:bCs/>
                <w:sz w:val="19"/>
                <w:szCs w:val="19"/>
              </w:rPr>
              <w:t>Gags : pas de voix</w:t>
            </w:r>
            <w:r>
              <w:rPr>
                <w:sz w:val="19"/>
                <w:szCs w:val="19"/>
              </w:rPr>
              <w:t xml:space="preserve"> (bruitages 8 bits + bulles, comme un jeu rétro : c'est un style, pas un manque). </w:t>
            </w:r>
            <w:r>
              <w:rPr>
                <w:b/>
                <w:bCs/>
                <w:sz w:val="19"/>
                <w:szCs w:val="19"/>
              </w:rPr>
              <w:t>Science : ta voix</w:t>
            </w:r>
            <w:r>
              <w:rPr>
                <w:sz w:val="19"/>
                <w:szCs w:val="19"/>
              </w:rPr>
              <w:t>, avec un micro-cravate. La voix humaine retient mieux et protège contre le reproche de contenu « fabriqué en série ».</w:t>
            </w:r>
          </w:p>
        </w:tc>
      </w:tr>
      <w:tr w:rsidR="002200F5" w14:paraId="1D54FB8F" w14:textId="77777777">
        <w:trPr>
          <w:cantSplit/>
        </w:trPr>
        <w:tc>
          <w:tcPr>
            <w:tcW w:w="49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8B" w14:textId="77777777" w:rsidR="002200F5" w:rsidRDefault="00DD2E4E">
            <w:pPr>
              <w:spacing w:after="20"/>
            </w:pPr>
            <w:r>
              <w:rPr>
                <w:sz w:val="19"/>
                <w:szCs w:val="19"/>
              </w:rPr>
              <w:t>D5</w:t>
            </w:r>
          </w:p>
        </w:tc>
        <w:tc>
          <w:tcPr>
            <w:tcW w:w="178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8C" w14:textId="77777777" w:rsidR="002200F5" w:rsidRDefault="00DD2E4E">
            <w:pPr>
              <w:spacing w:after="20"/>
            </w:pPr>
            <w:r>
              <w:rPr>
                <w:sz w:val="19"/>
                <w:szCs w:val="19"/>
              </w:rPr>
              <w:t>Langue</w:t>
            </w:r>
          </w:p>
        </w:tc>
        <w:tc>
          <w:tcPr>
            <w:tcW w:w="318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8D" w14:textId="77777777" w:rsidR="002200F5" w:rsidRDefault="00DD2E4E">
            <w:pPr>
              <w:spacing w:after="20"/>
            </w:pPr>
            <w:r>
              <w:rPr>
                <w:sz w:val="19"/>
                <w:szCs w:val="19"/>
              </w:rPr>
              <w:t>Français seul · français + anglais</w:t>
            </w:r>
          </w:p>
        </w:tc>
        <w:tc>
          <w:tcPr>
            <w:tcW w:w="417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8E" w14:textId="77777777" w:rsidR="002200F5" w:rsidRDefault="00DD2E4E">
            <w:pPr>
              <w:spacing w:after="20"/>
            </w:pPr>
            <w:r>
              <w:rPr>
                <w:b/>
                <w:bCs/>
                <w:sz w:val="19"/>
                <w:szCs w:val="19"/>
              </w:rPr>
              <w:t>Français d'abord.</w:t>
            </w:r>
            <w:r>
              <w:rPr>
                <w:sz w:val="19"/>
                <w:szCs w:val="19"/>
              </w:rPr>
              <w:t xml:space="preserve"> Une version anglaise des gags sans voix ne demande que de changer les bulles : à tester au mois 3.</w:t>
            </w:r>
          </w:p>
        </w:tc>
      </w:tr>
      <w:tr w:rsidR="002200F5" w14:paraId="1D54FB94" w14:textId="77777777">
        <w:trPr>
          <w:cantSplit/>
        </w:trPr>
        <w:tc>
          <w:tcPr>
            <w:tcW w:w="49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90" w14:textId="77777777" w:rsidR="002200F5" w:rsidRDefault="00DD2E4E">
            <w:pPr>
              <w:spacing w:after="20"/>
            </w:pPr>
            <w:r>
              <w:rPr>
                <w:sz w:val="19"/>
                <w:szCs w:val="19"/>
              </w:rPr>
              <w:t>D6</w:t>
            </w:r>
          </w:p>
        </w:tc>
        <w:tc>
          <w:tcPr>
            <w:tcW w:w="178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91" w14:textId="77777777" w:rsidR="002200F5" w:rsidRDefault="00DD2E4E">
            <w:pPr>
              <w:spacing w:after="20"/>
            </w:pPr>
            <w:r>
              <w:rPr>
                <w:sz w:val="19"/>
                <w:szCs w:val="19"/>
              </w:rPr>
              <w:t>Budget de départ</w:t>
            </w:r>
          </w:p>
        </w:tc>
        <w:tc>
          <w:tcPr>
            <w:tcW w:w="318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92" w14:textId="77777777" w:rsidR="002200F5" w:rsidRDefault="00DD2E4E">
            <w:pPr>
              <w:spacing w:after="20"/>
            </w:pPr>
            <w:r>
              <w:rPr>
                <w:sz w:val="19"/>
                <w:szCs w:val="19"/>
              </w:rPr>
              <w:t>0 € · ~50 €</w:t>
            </w:r>
          </w:p>
        </w:tc>
        <w:tc>
          <w:tcPr>
            <w:tcW w:w="417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93" w14:textId="77777777" w:rsidR="002200F5" w:rsidRDefault="00DD2E4E">
            <w:pPr>
              <w:spacing w:after="20"/>
            </w:pPr>
            <w:r>
              <w:rPr>
                <w:b/>
                <w:bCs/>
                <w:sz w:val="19"/>
                <w:szCs w:val="19"/>
              </w:rPr>
              <w:t>~40 €</w:t>
            </w:r>
            <w:r>
              <w:rPr>
                <w:sz w:val="19"/>
                <w:szCs w:val="19"/>
              </w:rPr>
              <w:t xml:space="preserve"> : Aseprite (11,79 $ taxe comprise, choisi), micro-cravate (~15 €), 1 pack de tuiles payant (~10 $). Le reste est gratuit.</w:t>
            </w:r>
          </w:p>
        </w:tc>
      </w:tr>
      <w:tr w:rsidR="002200F5" w14:paraId="1D54FB99" w14:textId="77777777">
        <w:trPr>
          <w:cantSplit/>
        </w:trPr>
        <w:tc>
          <w:tcPr>
            <w:tcW w:w="49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95" w14:textId="77777777" w:rsidR="002200F5" w:rsidRDefault="00DD2E4E">
            <w:pPr>
              <w:spacing w:after="20"/>
            </w:pPr>
            <w:r>
              <w:rPr>
                <w:sz w:val="19"/>
                <w:szCs w:val="19"/>
              </w:rPr>
              <w:t>D7</w:t>
            </w:r>
          </w:p>
        </w:tc>
        <w:tc>
          <w:tcPr>
            <w:tcW w:w="178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96" w14:textId="77777777" w:rsidR="002200F5" w:rsidRDefault="00DD2E4E">
            <w:pPr>
              <w:spacing w:after="20"/>
            </w:pPr>
            <w:r>
              <w:rPr>
                <w:sz w:val="19"/>
                <w:szCs w:val="19"/>
              </w:rPr>
              <w:t>Âge et statut</w:t>
            </w:r>
          </w:p>
        </w:tc>
        <w:tc>
          <w:tcPr>
            <w:tcW w:w="318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97" w14:textId="77777777" w:rsidR="002200F5" w:rsidRDefault="00DD2E4E">
            <w:pPr>
              <w:spacing w:after="20"/>
            </w:pPr>
            <w:r>
              <w:rPr>
                <w:sz w:val="19"/>
                <w:szCs w:val="19"/>
              </w:rPr>
              <w:t>—</w:t>
            </w:r>
          </w:p>
        </w:tc>
        <w:tc>
          <w:tcPr>
            <w:tcW w:w="417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98" w14:textId="77777777" w:rsidR="002200F5" w:rsidRDefault="00DD2E4E">
            <w:pPr>
              <w:spacing w:after="20"/>
            </w:pPr>
            <w:r>
              <w:rPr>
                <w:sz w:val="19"/>
                <w:szCs w:val="19"/>
              </w:rPr>
              <w:t xml:space="preserve">Plusieurs programmes exigent </w:t>
            </w:r>
            <w:r>
              <w:rPr>
                <w:b/>
                <w:bCs/>
                <w:sz w:val="19"/>
                <w:szCs w:val="19"/>
              </w:rPr>
              <w:t>18 ans</w:t>
            </w:r>
            <w:r>
              <w:rPr>
                <w:sz w:val="19"/>
                <w:szCs w:val="19"/>
              </w:rPr>
              <w:t xml:space="preserve"> (TikTok Creator Rewards, paiements) et un statut déclaré pour encaisser (§ 14.5). À vérifier avant le premier paiement.</w:t>
            </w:r>
          </w:p>
        </w:tc>
      </w:tr>
      <w:tr w:rsidR="002200F5" w14:paraId="1D54FB9E" w14:textId="77777777">
        <w:trPr>
          <w:cantSplit/>
        </w:trPr>
        <w:tc>
          <w:tcPr>
            <w:tcW w:w="49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9A" w14:textId="77777777" w:rsidR="002200F5" w:rsidRDefault="00DD2E4E">
            <w:pPr>
              <w:spacing w:after="20"/>
            </w:pPr>
            <w:r>
              <w:rPr>
                <w:sz w:val="19"/>
                <w:szCs w:val="19"/>
              </w:rPr>
              <w:t>D8</w:t>
            </w:r>
          </w:p>
        </w:tc>
        <w:tc>
          <w:tcPr>
            <w:tcW w:w="178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9B" w14:textId="77777777" w:rsidR="002200F5" w:rsidRDefault="00DD2E4E">
            <w:pPr>
              <w:spacing w:after="20"/>
            </w:pPr>
            <w:r>
              <w:rPr>
                <w:sz w:val="19"/>
                <w:szCs w:val="19"/>
              </w:rPr>
              <w:t>Ordre d'installation des logiciels</w:t>
            </w:r>
          </w:p>
        </w:tc>
        <w:tc>
          <w:tcPr>
            <w:tcW w:w="318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9C" w14:textId="77777777" w:rsidR="002200F5" w:rsidRDefault="00DD2E4E">
            <w:pPr>
              <w:spacing w:after="20"/>
            </w:pPr>
            <w:r>
              <w:rPr>
                <w:sz w:val="19"/>
                <w:szCs w:val="19"/>
              </w:rPr>
              <w:t>Tout de suite · au fil des besoins</w:t>
            </w:r>
          </w:p>
        </w:tc>
        <w:tc>
          <w:tcPr>
            <w:tcW w:w="417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9D" w14:textId="77777777" w:rsidR="002200F5" w:rsidRDefault="00DD2E4E">
            <w:pPr>
              <w:spacing w:after="20"/>
            </w:pPr>
            <w:r>
              <w:rPr>
                <w:b/>
                <w:bCs/>
                <w:sz w:val="19"/>
                <w:szCs w:val="19"/>
              </w:rPr>
              <w:t>Au fil des besoins</w:t>
            </w:r>
            <w:r>
              <w:rPr>
                <w:sz w:val="19"/>
                <w:szCs w:val="19"/>
              </w:rPr>
              <w:t>, dans cet ordre : FilmCraft (sous-titres) et SoundCraft (voix, jingle) en semaine 1, PhotoCraft (décors, miniatures) en semaine 2, VectorCraft (logo) en semaine 3. Chaque logiciel compilé coûte du temps et de la place ; on ne le compile que quand il sert (§ 10.4).</w:t>
            </w:r>
          </w:p>
        </w:tc>
      </w:tr>
      <w:tr w:rsidR="002200F5" w14:paraId="1D54FBA3" w14:textId="77777777">
        <w:trPr>
          <w:cantSplit/>
        </w:trPr>
        <w:tc>
          <w:tcPr>
            <w:tcW w:w="49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9F" w14:textId="77777777" w:rsidR="002200F5" w:rsidRDefault="00DD2E4E">
            <w:pPr>
              <w:spacing w:after="20"/>
            </w:pPr>
            <w:r>
              <w:rPr>
                <w:sz w:val="19"/>
                <w:szCs w:val="19"/>
              </w:rPr>
              <w:t>D9</w:t>
            </w:r>
          </w:p>
        </w:tc>
        <w:tc>
          <w:tcPr>
            <w:tcW w:w="178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A0" w14:textId="77777777" w:rsidR="002200F5" w:rsidRDefault="00DD2E4E">
            <w:pPr>
              <w:spacing w:after="20"/>
            </w:pPr>
            <w:r>
              <w:rPr>
                <w:sz w:val="19"/>
                <w:szCs w:val="19"/>
              </w:rPr>
              <w:t>Les deux copies d'EffectCraft</w:t>
            </w:r>
          </w:p>
        </w:tc>
        <w:tc>
          <w:tcPr>
            <w:tcW w:w="318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A1" w14:textId="77777777" w:rsidR="002200F5" w:rsidRDefault="00DD2E4E">
            <w:pPr>
              <w:spacing w:after="20"/>
            </w:pPr>
            <w:r>
              <w:rPr>
                <w:sz w:val="19"/>
                <w:szCs w:val="19"/>
              </w:rPr>
              <w:t>Garder les deux · une seule</w:t>
            </w:r>
          </w:p>
        </w:tc>
        <w:tc>
          <w:tcPr>
            <w:tcW w:w="417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A2" w14:textId="77777777" w:rsidR="002200F5" w:rsidRDefault="00DD2E4E">
            <w:pPr>
              <w:spacing w:after="20"/>
            </w:pPr>
            <w:r>
              <w:rPr>
                <w:b/>
                <w:bCs/>
                <w:sz w:val="19"/>
                <w:szCs w:val="19"/>
              </w:rPr>
              <w:t>~/dev/vid/effectcraft reste la copie de production</w:t>
            </w:r>
            <w:r>
              <w:rPr>
                <w:sz w:val="19"/>
                <w:szCs w:val="19"/>
              </w:rPr>
              <w:t xml:space="preserve"> (déjà compilée, utilisée par monter.py et Claude). </w:t>
            </w:r>
            <w:r>
              <w:rPr>
                <w:b/>
                <w:bCs/>
                <w:sz w:val="19"/>
                <w:szCs w:val="19"/>
              </w:rPr>
              <w:t>~/videos/logiciel/effectcraft devient le futur fork</w:t>
            </w:r>
            <w:r>
              <w:rPr>
                <w:sz w:val="19"/>
                <w:szCs w:val="19"/>
              </w:rPr>
              <w:t xml:space="preserve"> (branche perso, § 9.2), sinon on la supprime pour ne jamais modifier la mauvaise copie (§ 10.5).</w:t>
            </w:r>
          </w:p>
        </w:tc>
      </w:tr>
      <w:tr w:rsidR="002200F5" w14:paraId="1D54FBA8" w14:textId="77777777">
        <w:trPr>
          <w:cantSplit/>
        </w:trPr>
        <w:tc>
          <w:tcPr>
            <w:tcW w:w="49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A4" w14:textId="77777777" w:rsidR="002200F5" w:rsidRDefault="00DD2E4E">
            <w:pPr>
              <w:spacing w:after="20"/>
            </w:pPr>
            <w:r>
              <w:rPr>
                <w:sz w:val="19"/>
                <w:szCs w:val="19"/>
              </w:rPr>
              <w:t>D10</w:t>
            </w:r>
          </w:p>
        </w:tc>
        <w:tc>
          <w:tcPr>
            <w:tcW w:w="178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A5" w14:textId="77777777" w:rsidR="002200F5" w:rsidRDefault="00DD2E4E">
            <w:pPr>
              <w:spacing w:after="20"/>
            </w:pPr>
            <w:r>
              <w:rPr>
                <w:sz w:val="19"/>
                <w:szCs w:val="19"/>
              </w:rPr>
              <w:t>Lier les gags et la science (proposé par Gemini)</w:t>
            </w:r>
          </w:p>
        </w:tc>
        <w:tc>
          <w:tcPr>
            <w:tcW w:w="318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A6" w14:textId="77777777" w:rsidR="002200F5" w:rsidRDefault="00DD2E4E">
            <w:pPr>
              <w:spacing w:after="20"/>
            </w:pPr>
            <w:r>
              <w:rPr>
                <w:sz w:val="19"/>
                <w:szCs w:val="19"/>
              </w:rPr>
              <w:t>Séries indépendantes · gags qui renvoient à la vidéo longue de la quinzaine</w:t>
            </w:r>
          </w:p>
        </w:tc>
        <w:tc>
          <w:tcPr>
            <w:tcW w:w="417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A7" w14:textId="77777777" w:rsidR="002200F5" w:rsidRDefault="00DD2E4E">
            <w:pPr>
              <w:spacing w:after="20"/>
            </w:pPr>
            <w:r>
              <w:rPr>
                <w:b/>
                <w:bCs/>
                <w:sz w:val="19"/>
                <w:szCs w:val="19"/>
              </w:rPr>
              <w:t>Lier pendant 6 mois.</w:t>
            </w:r>
            <w:r>
              <w:rPr>
                <w:sz w:val="19"/>
                <w:szCs w:val="19"/>
              </w:rPr>
              <w:t xml:space="preserve"> Coût nul, et chaque gag devient une porte d'entrée vers la vidéo qui rapporte des heures (ex. Tim perdu à cause d'une horloge décalée → vidéo GPS).</w:t>
            </w:r>
          </w:p>
        </w:tc>
      </w:tr>
      <w:tr w:rsidR="002200F5" w14:paraId="1D54FBAD" w14:textId="77777777">
        <w:trPr>
          <w:cantSplit/>
        </w:trPr>
        <w:tc>
          <w:tcPr>
            <w:tcW w:w="49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A9" w14:textId="77777777" w:rsidR="002200F5" w:rsidRDefault="00DD2E4E">
            <w:pPr>
              <w:spacing w:after="20"/>
            </w:pPr>
            <w:r>
              <w:rPr>
                <w:sz w:val="19"/>
                <w:szCs w:val="19"/>
              </w:rPr>
              <w:t>D11</w:t>
            </w:r>
          </w:p>
        </w:tc>
        <w:tc>
          <w:tcPr>
            <w:tcW w:w="178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AA" w14:textId="77777777" w:rsidR="002200F5" w:rsidRDefault="00DD2E4E">
            <w:pPr>
              <w:spacing w:after="20"/>
            </w:pPr>
            <w:r>
              <w:rPr>
                <w:sz w:val="19"/>
                <w:szCs w:val="19"/>
              </w:rPr>
              <w:t>Durée des vidéos de science (Gemini : 4–5 min)</w:t>
            </w:r>
          </w:p>
        </w:tc>
        <w:tc>
          <w:tcPr>
            <w:tcW w:w="318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AB" w14:textId="77777777" w:rsidR="002200F5" w:rsidRDefault="00DD2E4E">
            <w:pPr>
              <w:spacing w:after="20"/>
            </w:pPr>
            <w:r>
              <w:rPr>
                <w:sz w:val="19"/>
                <w:szCs w:val="19"/>
              </w:rPr>
              <w:t>6–10 min (plan 2.2) · 4–5 min · 6 min au départ</w:t>
            </w:r>
          </w:p>
        </w:tc>
        <w:tc>
          <w:tcPr>
            <w:tcW w:w="417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AC" w14:textId="77777777" w:rsidR="002200F5" w:rsidRDefault="00DD2E4E">
            <w:pPr>
              <w:spacing w:after="20"/>
            </w:pPr>
            <w:r>
              <w:rPr>
                <w:b/>
                <w:bCs/>
                <w:sz w:val="19"/>
                <w:szCs w:val="19"/>
              </w:rPr>
              <w:t>6 min au départ, puis ajuster sur la rétention mesurée.</w:t>
            </w:r>
            <w:r>
              <w:rPr>
                <w:sz w:val="19"/>
                <w:szCs w:val="19"/>
              </w:rPr>
              <w:t xml:space="preserve"> Gemini a raison sur la charge (≈ 1 plan toutes les 3–4 s = 100 à 130 plans pour 8 min) ; mais une vidéo plus courte rapporte moins d'heures par vue. On tranche au bilan du mois 3, chiffres en main.</w:t>
            </w:r>
          </w:p>
        </w:tc>
      </w:tr>
      <w:tr w:rsidR="002200F5" w14:paraId="1D54FBB2" w14:textId="77777777">
        <w:trPr>
          <w:cantSplit/>
        </w:trPr>
        <w:tc>
          <w:tcPr>
            <w:tcW w:w="49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AE" w14:textId="77777777" w:rsidR="002200F5" w:rsidRDefault="00DD2E4E">
            <w:pPr>
              <w:spacing w:after="20"/>
            </w:pPr>
            <w:r>
              <w:rPr>
                <w:sz w:val="19"/>
                <w:szCs w:val="19"/>
              </w:rPr>
              <w:t>D12</w:t>
            </w:r>
          </w:p>
        </w:tc>
        <w:tc>
          <w:tcPr>
            <w:tcW w:w="178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AF" w14:textId="77777777" w:rsidR="002200F5" w:rsidRDefault="00DD2E4E">
            <w:pPr>
              <w:spacing w:after="20"/>
            </w:pPr>
            <w:r>
              <w:rPr>
                <w:sz w:val="19"/>
                <w:szCs w:val="19"/>
              </w:rPr>
              <w:t>Ambiances et Tim (Gemini : ambiances hors de la chaîne, Tim au mois 6)</w:t>
            </w:r>
          </w:p>
        </w:tc>
        <w:tc>
          <w:tcPr>
            <w:tcW w:w="318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B0" w14:textId="77777777" w:rsidR="002200F5" w:rsidRDefault="00DD2E4E">
            <w:pPr>
              <w:spacing w:after="20"/>
            </w:pPr>
            <w:r>
              <w:rPr>
                <w:sz w:val="19"/>
                <w:szCs w:val="19"/>
              </w:rPr>
              <w:t>Mois 2 (plan 2.2) · reporter · sortir de la chaîne</w:t>
            </w:r>
          </w:p>
        </w:tc>
        <w:tc>
          <w:tcPr>
            <w:tcW w:w="417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B1" w14:textId="77777777" w:rsidR="002200F5" w:rsidRDefault="00DD2E4E">
            <w:pPr>
              <w:spacing w:after="20"/>
            </w:pPr>
            <w:r>
              <w:rPr>
                <w:b/>
                <w:bCs/>
                <w:sz w:val="19"/>
                <w:szCs w:val="19"/>
              </w:rPr>
              <w:t>Tim au mois 6</w:t>
            </w:r>
            <w:r>
              <w:rPr>
                <w:sz w:val="19"/>
                <w:szCs w:val="19"/>
              </w:rPr>
              <w:t xml:space="preserve"> (série la plus chère à produire). </w:t>
            </w:r>
            <w:r>
              <w:rPr>
                <w:b/>
                <w:bCs/>
                <w:sz w:val="19"/>
                <w:szCs w:val="19"/>
              </w:rPr>
              <w:t>Ambiances : une seule au mois 3, en test</w:t>
            </w:r>
            <w:r>
              <w:rPr>
                <w:sz w:val="19"/>
                <w:szCs w:val="19"/>
              </w:rPr>
              <w:t>, avec de vrais événements à l'écran ; Gemini signale le risque de refus pour contenu répétitif à l'examen YouTube, mais ce sont elles qui accumulent les heures le plus vite (§ 12.2). Décision finale au bilan du mois 6.</w:t>
            </w:r>
          </w:p>
        </w:tc>
      </w:tr>
      <w:tr w:rsidR="002200F5" w14:paraId="1D54FBB7" w14:textId="77777777">
        <w:trPr>
          <w:cantSplit/>
        </w:trPr>
        <w:tc>
          <w:tcPr>
            <w:tcW w:w="49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B3" w14:textId="77777777" w:rsidR="002200F5" w:rsidRDefault="00DD2E4E">
            <w:pPr>
              <w:spacing w:after="20"/>
            </w:pPr>
            <w:r>
              <w:rPr>
                <w:sz w:val="19"/>
                <w:szCs w:val="19"/>
              </w:rPr>
              <w:t>D13</w:t>
            </w:r>
          </w:p>
        </w:tc>
        <w:tc>
          <w:tcPr>
            <w:tcW w:w="178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B4" w14:textId="77777777" w:rsidR="002200F5" w:rsidRDefault="00DD2E4E">
            <w:pPr>
              <w:spacing w:after="20"/>
            </w:pPr>
            <w:r>
              <w:rPr>
                <w:sz w:val="19"/>
                <w:szCs w:val="19"/>
              </w:rPr>
              <w:t>Cible de la boutique (Gemini : streamers d'abord)</w:t>
            </w:r>
          </w:p>
        </w:tc>
        <w:tc>
          <w:tcPr>
            <w:tcW w:w="318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B5" w14:textId="77777777" w:rsidR="002200F5" w:rsidRDefault="00DD2E4E">
            <w:pPr>
              <w:spacing w:after="20"/>
            </w:pPr>
            <w:r>
              <w:rPr>
                <w:sz w:val="19"/>
                <w:szCs w:val="19"/>
              </w:rPr>
              <w:t>Packs pour jeux (itch.io) · emotes et écrans de stream · les deux</w:t>
            </w:r>
          </w:p>
        </w:tc>
        <w:tc>
          <w:tcPr>
            <w:tcW w:w="417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B6" w14:textId="77777777" w:rsidR="002200F5" w:rsidRDefault="00DD2E4E">
            <w:pPr>
              <w:spacing w:after="20"/>
            </w:pPr>
            <w:r>
              <w:rPr>
                <w:b/>
                <w:bCs/>
                <w:sz w:val="19"/>
                <w:szCs w:val="19"/>
              </w:rPr>
              <w:t>Streamers d'abord</w:t>
            </w:r>
            <w:r>
              <w:rPr>
                <w:sz w:val="19"/>
                <w:szCs w:val="19"/>
              </w:rPr>
              <w:t xml:space="preserve"> (emotes animées, écrans « Starting soon / BRB », alertes) et un </w:t>
            </w:r>
            <w:r>
              <w:rPr>
                <w:b/>
                <w:bCs/>
                <w:sz w:val="19"/>
                <w:szCs w:val="19"/>
              </w:rPr>
              <w:t>mini-pack gratuit sur itch.io</w:t>
            </w:r>
            <w:r>
              <w:rPr>
                <w:sz w:val="19"/>
                <w:szCs w:val="19"/>
              </w:rPr>
              <w:t xml:space="preserve"> en semaine 6 pour se faire trouver. Un spectateur de vulgarisation achète rarement des assets de jeu ; un streamer achète à l'unité.</w:t>
            </w:r>
          </w:p>
        </w:tc>
      </w:tr>
      <w:tr w:rsidR="002200F5" w14:paraId="1D54FBBC" w14:textId="77777777">
        <w:trPr>
          <w:cantSplit/>
        </w:trPr>
        <w:tc>
          <w:tcPr>
            <w:tcW w:w="49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B8" w14:textId="77777777" w:rsidR="002200F5" w:rsidRDefault="00DD2E4E">
            <w:pPr>
              <w:spacing w:after="20"/>
            </w:pPr>
            <w:r>
              <w:rPr>
                <w:sz w:val="19"/>
                <w:szCs w:val="19"/>
              </w:rPr>
              <w:t>D14</w:t>
            </w:r>
          </w:p>
        </w:tc>
        <w:tc>
          <w:tcPr>
            <w:tcW w:w="178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B9" w14:textId="77777777" w:rsidR="002200F5" w:rsidRDefault="00DD2E4E">
            <w:pPr>
              <w:spacing w:after="20"/>
            </w:pPr>
            <w:r>
              <w:rPr>
                <w:sz w:val="19"/>
                <w:szCs w:val="19"/>
              </w:rPr>
              <w:t>Logiciels au mois 1 (Gemini : FilmCraft seul)</w:t>
            </w:r>
          </w:p>
        </w:tc>
        <w:tc>
          <w:tcPr>
            <w:tcW w:w="318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BA" w14:textId="77777777" w:rsidR="002200F5" w:rsidRDefault="00DD2E4E">
            <w:pPr>
              <w:spacing w:after="20"/>
            </w:pPr>
            <w:r>
              <w:rPr>
                <w:sz w:val="19"/>
                <w:szCs w:val="19"/>
              </w:rPr>
              <w:t>Plan D8 · FilmCraft seul au mois 1, le reste après la 10e vidéo</w:t>
            </w:r>
          </w:p>
        </w:tc>
        <w:tc>
          <w:tcPr>
            <w:tcW w:w="417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BB" w14:textId="77777777" w:rsidR="002200F5" w:rsidRDefault="00DD2E4E">
            <w:pPr>
              <w:spacing w:after="20"/>
            </w:pPr>
            <w:r>
              <w:rPr>
                <w:b/>
                <w:bCs/>
                <w:sz w:val="19"/>
                <w:szCs w:val="19"/>
              </w:rPr>
              <w:t>FilmCraft en semaine 1</w:t>
            </w:r>
            <w:r>
              <w:rPr>
                <w:sz w:val="19"/>
                <w:szCs w:val="19"/>
              </w:rPr>
              <w:t xml:space="preserve"> (sous-titres et regarder les vidéos), </w:t>
            </w:r>
            <w:r>
              <w:rPr>
                <w:b/>
                <w:bCs/>
                <w:sz w:val="19"/>
                <w:szCs w:val="19"/>
              </w:rPr>
              <w:t>décors dans Aseprite</w:t>
            </w:r>
            <w:r>
              <w:rPr>
                <w:sz w:val="19"/>
                <w:szCs w:val="19"/>
              </w:rPr>
              <w:t xml:space="preserve"> au début ; SoundCraft, PhotoCraft et VectorCraft quand une vidéo en a vraiment besoin. C'est la règle d'or appliquée aux logiciels. Remplace D8 si tu valides.</w:t>
            </w:r>
          </w:p>
        </w:tc>
      </w:tr>
    </w:tbl>
    <w:p w14:paraId="1D54FBBD" w14:textId="77777777" w:rsidR="002200F5" w:rsidRDefault="00DD2E4E">
      <w:pPr>
        <w:pBdr>
          <w:left w:val="single" w:sz="24" w:space="8" w:color="FFB020"/>
        </w:pBdr>
        <w:shd w:val="clear" w:color="auto" w:fill="FFF6D6"/>
        <w:spacing w:before="120" w:after="160" w:line="288" w:lineRule="auto"/>
        <w:ind w:left="170" w:right="170"/>
      </w:pPr>
      <w:r>
        <w:rPr>
          <w:b/>
          <w:bCs/>
        </w:rPr>
        <w:t>D10 à D14 viennent du deuxième avis de Gemini</w:t>
      </w:r>
      <w:r>
        <w:t xml:space="preserve"> (§ 10.8). Claude a vérifié ce que Gemini dit du plan et donne sa propre recommandation pour chacune ; quand les deux modèles divergent, c'est écrit. La décision reste la tienne.</w:t>
      </w:r>
    </w:p>
    <w:p w14:paraId="1D54FBBE" w14:textId="77777777" w:rsidR="002200F5" w:rsidRDefault="00DD2E4E">
      <w:pPr>
        <w:pStyle w:val="Titre1"/>
        <w:pageBreakBefore/>
      </w:pPr>
      <w:bookmarkStart w:id="7" w:name="_Toc243509235"/>
      <w:r>
        <w:t>4. Direction artistique « ico-vid pixel »</w:t>
      </w:r>
      <w:bookmarkEnd w:id="7"/>
    </w:p>
    <w:p w14:paraId="1D54FBBF" w14:textId="77777777" w:rsidR="002200F5" w:rsidRDefault="00DD2E4E">
      <w:pPr>
        <w:spacing w:after="120" w:line="288" w:lineRule="auto"/>
      </w:pPr>
      <w:r>
        <w:t xml:space="preserve">Le dossier </w:t>
      </w:r>
      <w:r>
        <w:rPr>
          <w:b/>
          <w:bCs/>
        </w:rPr>
        <w:t>Bureau ▸ pixel</w:t>
      </w:r>
      <w:r>
        <w:t xml:space="preserve"> contient 4 images qui donnent la direction. </w:t>
      </w:r>
      <w:r>
        <w:rPr>
          <w:b/>
          <w:bCs/>
        </w:rPr>
        <w:t>Aucune ne peut apparaître dans une vidéo publiée</w:t>
      </w:r>
      <w:r>
        <w:t xml:space="preserve"> : ce sont des œuvres d'autres artistes, et l'une représente un personnage de jeu protégé. Elles servent seulement à décrire un style, que l'on refait entièrement avec nos propres dessins.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6"/>
        <w:gridCol w:w="4716"/>
        <w:gridCol w:w="2256"/>
      </w:tblGrid>
      <w:tr w:rsidR="002200F5" w14:paraId="1D54FBC3" w14:textId="77777777">
        <w:trPr>
          <w:cantSplit/>
          <w:tblHeader/>
        </w:trPr>
        <w:tc>
          <w:tcPr>
            <w:tcW w:w="266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BC0" w14:textId="77777777" w:rsidR="002200F5" w:rsidRDefault="00DD2E4E">
            <w:pPr>
              <w:spacing w:after="20"/>
            </w:pPr>
            <w:r>
              <w:rPr>
                <w:b/>
                <w:bCs/>
                <w:color w:val="FFFFFF"/>
                <w:sz w:val="19"/>
                <w:szCs w:val="19"/>
              </w:rPr>
              <w:t>Fichier</w:t>
            </w:r>
          </w:p>
        </w:tc>
        <w:tc>
          <w:tcPr>
            <w:tcW w:w="471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BC1" w14:textId="77777777" w:rsidR="002200F5" w:rsidRDefault="00DD2E4E">
            <w:pPr>
              <w:spacing w:after="20"/>
            </w:pPr>
            <w:r>
              <w:rPr>
                <w:b/>
                <w:bCs/>
                <w:color w:val="FFFFFF"/>
                <w:sz w:val="19"/>
                <w:szCs w:val="19"/>
              </w:rPr>
              <w:t>Ce qu'on en retient (style)</w:t>
            </w:r>
          </w:p>
        </w:tc>
        <w:tc>
          <w:tcPr>
            <w:tcW w:w="225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BC2" w14:textId="77777777" w:rsidR="002200F5" w:rsidRDefault="00DD2E4E">
            <w:pPr>
              <w:spacing w:after="20"/>
            </w:pPr>
            <w:r>
              <w:rPr>
                <w:b/>
                <w:bCs/>
                <w:color w:val="FFFFFF"/>
                <w:sz w:val="19"/>
                <w:szCs w:val="19"/>
              </w:rPr>
              <w:t>Utilisable en vidéo ?</w:t>
            </w:r>
          </w:p>
        </w:tc>
      </w:tr>
      <w:tr w:rsidR="002200F5" w14:paraId="1D54FBC7" w14:textId="77777777">
        <w:trPr>
          <w:cantSplit/>
        </w:trPr>
        <w:tc>
          <w:tcPr>
            <w:tcW w:w="266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C4" w14:textId="77777777" w:rsidR="002200F5" w:rsidRDefault="00DD2E4E">
            <w:pPr>
              <w:spacing w:after="20"/>
            </w:pPr>
            <w:r>
              <w:rPr>
                <w:sz w:val="19"/>
                <w:szCs w:val="19"/>
              </w:rPr>
              <w:t>artistic-pixel_art-1002548</w:t>
            </w:r>
          </w:p>
        </w:tc>
        <w:tc>
          <w:tcPr>
            <w:tcW w:w="47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C5" w14:textId="77777777" w:rsidR="002200F5" w:rsidRDefault="00DD2E4E">
            <w:pPr>
              <w:spacing w:after="20"/>
            </w:pPr>
            <w:r>
              <w:rPr>
                <w:sz w:val="19"/>
                <w:szCs w:val="19"/>
              </w:rPr>
              <w:t>Ruines en vue plongeante, herbe en aplats, ombres longues, palette verte et douce : ambiance « cosy »</w:t>
            </w:r>
          </w:p>
        </w:tc>
        <w:tc>
          <w:tcPr>
            <w:tcW w:w="225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C6" w14:textId="77777777" w:rsidR="002200F5" w:rsidRDefault="00DD2E4E">
            <w:pPr>
              <w:spacing w:after="20"/>
            </w:pPr>
            <w:r>
              <w:rPr>
                <w:sz w:val="19"/>
                <w:szCs w:val="19"/>
              </w:rPr>
              <w:t>Non : auteur inconnu, droits réservés</w:t>
            </w:r>
          </w:p>
        </w:tc>
      </w:tr>
      <w:tr w:rsidR="002200F5" w14:paraId="1D54FBCB" w14:textId="77777777">
        <w:trPr>
          <w:cantSplit/>
        </w:trPr>
        <w:tc>
          <w:tcPr>
            <w:tcW w:w="266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C8" w14:textId="77777777" w:rsidR="002200F5" w:rsidRDefault="00DD2E4E">
            <w:pPr>
              <w:spacing w:after="20"/>
            </w:pPr>
            <w:r>
              <w:rPr>
                <w:sz w:val="19"/>
                <w:szCs w:val="19"/>
              </w:rPr>
              <w:t>artistic-pixel_art-1023270</w:t>
            </w:r>
          </w:p>
        </w:tc>
        <w:tc>
          <w:tcPr>
            <w:tcW w:w="47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C9" w14:textId="77777777" w:rsidR="002200F5" w:rsidRDefault="00DD2E4E">
            <w:pPr>
              <w:spacing w:after="20"/>
            </w:pPr>
            <w:r>
              <w:rPr>
                <w:sz w:val="19"/>
                <w:szCs w:val="19"/>
              </w:rPr>
              <w:t>Terre et Lune dans l'espace, nébuleuse en tons bleus, étoiles scintillantes</w:t>
            </w:r>
          </w:p>
        </w:tc>
        <w:tc>
          <w:tcPr>
            <w:tcW w:w="225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CA" w14:textId="77777777" w:rsidR="002200F5" w:rsidRDefault="00DD2E4E">
            <w:pPr>
              <w:spacing w:after="20"/>
            </w:pPr>
            <w:r>
              <w:rPr>
                <w:sz w:val="19"/>
                <w:szCs w:val="19"/>
              </w:rPr>
              <w:t>Non : signé @exilecast</w:t>
            </w:r>
          </w:p>
        </w:tc>
      </w:tr>
      <w:tr w:rsidR="002200F5" w14:paraId="1D54FBCF" w14:textId="77777777">
        <w:trPr>
          <w:cantSplit/>
        </w:trPr>
        <w:tc>
          <w:tcPr>
            <w:tcW w:w="266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CC" w14:textId="77777777" w:rsidR="002200F5" w:rsidRDefault="00DD2E4E">
            <w:pPr>
              <w:spacing w:after="20"/>
            </w:pPr>
            <w:r>
              <w:rPr>
                <w:sz w:val="19"/>
                <w:szCs w:val="19"/>
              </w:rPr>
              <w:t>artistic-pixel_art-981491</w:t>
            </w:r>
          </w:p>
        </w:tc>
        <w:tc>
          <w:tcPr>
            <w:tcW w:w="47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CD" w14:textId="77777777" w:rsidR="002200F5" w:rsidRDefault="00DD2E4E">
            <w:pPr>
              <w:spacing w:after="20"/>
            </w:pPr>
            <w:r>
              <w:rPr>
                <w:sz w:val="19"/>
                <w:szCs w:val="19"/>
              </w:rPr>
              <w:t>Village « Owl's nest » : chaumière, rivière, pont, personnages minuscules, cadre par la végétation au premier plan</w:t>
            </w:r>
          </w:p>
        </w:tc>
        <w:tc>
          <w:tcPr>
            <w:tcW w:w="225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CE" w14:textId="77777777" w:rsidR="002200F5" w:rsidRDefault="00DD2E4E">
            <w:pPr>
              <w:spacing w:after="20"/>
            </w:pPr>
            <w:r>
              <w:rPr>
                <w:sz w:val="19"/>
                <w:szCs w:val="19"/>
              </w:rPr>
              <w:t>Non : droits réservés</w:t>
            </w:r>
          </w:p>
        </w:tc>
      </w:tr>
      <w:tr w:rsidR="002200F5" w14:paraId="1D54FBD3" w14:textId="77777777">
        <w:trPr>
          <w:cantSplit/>
        </w:trPr>
        <w:tc>
          <w:tcPr>
            <w:tcW w:w="266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D0" w14:textId="77777777" w:rsidR="002200F5" w:rsidRDefault="00DD2E4E">
            <w:pPr>
              <w:spacing w:after="20"/>
            </w:pPr>
            <w:r>
              <w:rPr>
                <w:sz w:val="19"/>
                <w:szCs w:val="19"/>
              </w:rPr>
              <w:t>…final_fantasy…381064</w:t>
            </w:r>
          </w:p>
        </w:tc>
        <w:tc>
          <w:tcPr>
            <w:tcW w:w="47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D1" w14:textId="77777777" w:rsidR="002200F5" w:rsidRDefault="00DD2E4E">
            <w:pPr>
              <w:spacing w:after="20"/>
            </w:pPr>
            <w:r>
              <w:rPr>
                <w:sz w:val="19"/>
                <w:szCs w:val="19"/>
              </w:rPr>
              <w:t>Mage noir 16 bits : contour noir épais, 4–5 couleurs, silhouette lisible</w:t>
            </w:r>
          </w:p>
        </w:tc>
        <w:tc>
          <w:tcPr>
            <w:tcW w:w="225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D2" w14:textId="77777777" w:rsidR="002200F5" w:rsidRDefault="00DD2E4E">
            <w:pPr>
              <w:spacing w:after="20"/>
            </w:pPr>
            <w:r>
              <w:rPr>
                <w:sz w:val="19"/>
                <w:szCs w:val="19"/>
              </w:rPr>
              <w:t>Non : personnage de Square Enix</w:t>
            </w:r>
          </w:p>
        </w:tc>
      </w:tr>
    </w:tbl>
    <w:p w14:paraId="1D54FBD4" w14:textId="77777777" w:rsidR="002200F5" w:rsidRDefault="002200F5">
      <w:pPr>
        <w:spacing w:after="80"/>
      </w:pPr>
    </w:p>
    <w:p w14:paraId="1D54FBD5" w14:textId="77777777" w:rsidR="002200F5" w:rsidRDefault="00DD2E4E">
      <w:pPr>
        <w:pStyle w:val="Titre2"/>
        <w:keepNext/>
      </w:pPr>
      <w:bookmarkStart w:id="8" w:name="_Toc243509236"/>
      <w:r>
        <w:t>4.1 Les résolutions (le choix le plus important)</w:t>
      </w:r>
      <w:bookmarkEnd w:id="8"/>
    </w:p>
    <w:p w14:paraId="1D54FBD6" w14:textId="77777777" w:rsidR="002200F5" w:rsidRDefault="00DD2E4E">
      <w:pPr>
        <w:spacing w:after="120" w:line="288" w:lineRule="auto"/>
      </w:pPr>
      <w:r>
        <w:t xml:space="preserve">Tout se dessine et s'anime dans une </w:t>
      </w:r>
      <w:r>
        <w:rPr>
          <w:b/>
          <w:bCs/>
        </w:rPr>
        <w:t>petite comp</w:t>
      </w:r>
      <w:r>
        <w:t xml:space="preserve"> (la « scène »), puis s'agrandit d'un </w:t>
      </w:r>
      <w:r>
        <w:rPr>
          <w:b/>
          <w:bCs/>
        </w:rPr>
        <w:t>facteur entier</w:t>
      </w:r>
      <w:r>
        <w:t xml:space="preserve"> en plus proche voisin. Un facteur non entier (×3,5 par exemple) rend certains pixels plus larges que d'autres : c'est interdit.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4"/>
        <w:gridCol w:w="2185"/>
        <w:gridCol w:w="1483"/>
        <w:gridCol w:w="1991"/>
        <w:gridCol w:w="2385"/>
      </w:tblGrid>
      <w:tr w:rsidR="002200F5" w14:paraId="1D54FBDC" w14:textId="77777777">
        <w:trPr>
          <w:cantSplit/>
          <w:tblHeader/>
        </w:trPr>
        <w:tc>
          <w:tcPr>
            <w:tcW w:w="160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BD7" w14:textId="77777777" w:rsidR="002200F5" w:rsidRDefault="00DD2E4E">
            <w:pPr>
              <w:spacing w:after="20"/>
            </w:pPr>
            <w:r>
              <w:rPr>
                <w:b/>
                <w:bCs/>
                <w:color w:val="FFFFFF"/>
                <w:sz w:val="19"/>
                <w:szCs w:val="19"/>
              </w:rPr>
              <w:t>Format</w:t>
            </w:r>
          </w:p>
        </w:tc>
        <w:tc>
          <w:tcPr>
            <w:tcW w:w="2209"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BD8" w14:textId="77777777" w:rsidR="002200F5" w:rsidRDefault="00DD2E4E">
            <w:pPr>
              <w:spacing w:after="20"/>
            </w:pPr>
            <w:r>
              <w:rPr>
                <w:b/>
                <w:bCs/>
                <w:color w:val="FFFFFF"/>
                <w:sz w:val="19"/>
                <w:szCs w:val="19"/>
              </w:rPr>
              <w:t>Scène (pixels de dessin)</w:t>
            </w:r>
          </w:p>
        </w:tc>
        <w:tc>
          <w:tcPr>
            <w:tcW w:w="140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BD9" w14:textId="77777777" w:rsidR="002200F5" w:rsidRDefault="00DD2E4E">
            <w:pPr>
              <w:spacing w:after="20"/>
            </w:pPr>
            <w:r>
              <w:rPr>
                <w:b/>
                <w:bCs/>
                <w:color w:val="FFFFFF"/>
                <w:sz w:val="19"/>
                <w:szCs w:val="19"/>
              </w:rPr>
              <w:t>Agrandissement</w:t>
            </w:r>
          </w:p>
        </w:tc>
        <w:tc>
          <w:tcPr>
            <w:tcW w:w="200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BDA" w14:textId="77777777" w:rsidR="002200F5" w:rsidRDefault="00DD2E4E">
            <w:pPr>
              <w:spacing w:after="20"/>
            </w:pPr>
            <w:r>
              <w:rPr>
                <w:b/>
                <w:bCs/>
                <w:color w:val="FFFFFF"/>
                <w:sz w:val="19"/>
                <w:szCs w:val="19"/>
              </w:rPr>
              <w:t>Sortie</w:t>
            </w:r>
          </w:p>
        </w:tc>
        <w:tc>
          <w:tcPr>
            <w:tcW w:w="2409"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BDB" w14:textId="77777777" w:rsidR="002200F5" w:rsidRDefault="00DD2E4E">
            <w:pPr>
              <w:spacing w:after="20"/>
            </w:pPr>
            <w:r>
              <w:rPr>
                <w:b/>
                <w:bCs/>
                <w:color w:val="FFFFFF"/>
                <w:sz w:val="19"/>
                <w:szCs w:val="19"/>
              </w:rPr>
              <w:t>Usage</w:t>
            </w:r>
          </w:p>
        </w:tc>
      </w:tr>
      <w:tr w:rsidR="002200F5" w14:paraId="1D54FBE2" w14:textId="77777777">
        <w:trPr>
          <w:cantSplit/>
        </w:trPr>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DD" w14:textId="77777777" w:rsidR="002200F5" w:rsidRDefault="00DD2E4E">
            <w:pPr>
              <w:spacing w:after="20"/>
            </w:pPr>
            <w:r>
              <w:rPr>
                <w:sz w:val="19"/>
                <w:szCs w:val="19"/>
              </w:rPr>
              <w:t>Vertical</w:t>
            </w:r>
          </w:p>
        </w:tc>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DE" w14:textId="77777777" w:rsidR="002200F5" w:rsidRDefault="00DD2E4E">
            <w:pPr>
              <w:spacing w:after="20"/>
            </w:pPr>
            <w:r>
              <w:rPr>
                <w:b/>
                <w:bCs/>
                <w:sz w:val="19"/>
                <w:szCs w:val="19"/>
              </w:rPr>
              <w:t>270×480</w:t>
            </w:r>
          </w:p>
        </w:tc>
        <w:tc>
          <w:tcPr>
            <w:tcW w:w="14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DF" w14:textId="77777777" w:rsidR="002200F5" w:rsidRDefault="00DD2E4E">
            <w:pPr>
              <w:spacing w:after="20"/>
            </w:pPr>
            <w:r>
              <w:rPr>
                <w:sz w:val="19"/>
                <w:szCs w:val="19"/>
              </w:rPr>
              <w:t>×4</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E0" w14:textId="77777777" w:rsidR="002200F5" w:rsidRDefault="00DD2E4E">
            <w:pPr>
              <w:spacing w:after="20"/>
            </w:pPr>
            <w:r>
              <w:rPr>
                <w:sz w:val="19"/>
                <w:szCs w:val="19"/>
              </w:rPr>
              <w:t>1080×1920</w:t>
            </w:r>
          </w:p>
        </w:tc>
        <w:tc>
          <w:tcPr>
            <w:tcW w:w="24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E1" w14:textId="77777777" w:rsidR="002200F5" w:rsidRDefault="00DD2E4E">
            <w:pPr>
              <w:spacing w:after="20"/>
            </w:pPr>
            <w:r>
              <w:rPr>
                <w:sz w:val="19"/>
                <w:szCs w:val="19"/>
              </w:rPr>
              <w:t>Shorts, TikTok, Reels</w:t>
            </w:r>
          </w:p>
        </w:tc>
      </w:tr>
      <w:tr w:rsidR="002200F5" w14:paraId="1D54FBE8" w14:textId="77777777">
        <w:trPr>
          <w:cantSplit/>
        </w:trPr>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E3" w14:textId="77777777" w:rsidR="002200F5" w:rsidRDefault="00DD2E4E">
            <w:pPr>
              <w:spacing w:after="20"/>
            </w:pPr>
            <w:r>
              <w:rPr>
                <w:sz w:val="19"/>
                <w:szCs w:val="19"/>
              </w:rPr>
              <w:t>Horizontal</w:t>
            </w:r>
          </w:p>
        </w:tc>
        <w:tc>
          <w:tcPr>
            <w:tcW w:w="22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E4" w14:textId="77777777" w:rsidR="002200F5" w:rsidRDefault="00DD2E4E">
            <w:pPr>
              <w:spacing w:after="20"/>
            </w:pPr>
            <w:r>
              <w:rPr>
                <w:b/>
                <w:bCs/>
                <w:sz w:val="19"/>
                <w:szCs w:val="19"/>
              </w:rPr>
              <w:t>480×270</w:t>
            </w:r>
          </w:p>
        </w:tc>
        <w:tc>
          <w:tcPr>
            <w:tcW w:w="14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E5" w14:textId="77777777" w:rsidR="002200F5" w:rsidRDefault="00DD2E4E">
            <w:pPr>
              <w:spacing w:after="20"/>
            </w:pPr>
            <w:r>
              <w:rPr>
                <w:sz w:val="19"/>
                <w:szCs w:val="19"/>
              </w:rPr>
              <w:t>×4</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E6" w14:textId="77777777" w:rsidR="002200F5" w:rsidRDefault="00DD2E4E">
            <w:pPr>
              <w:spacing w:after="20"/>
            </w:pPr>
            <w:r>
              <w:rPr>
                <w:sz w:val="19"/>
                <w:szCs w:val="19"/>
              </w:rPr>
              <w:t>1920×1080</w:t>
            </w:r>
          </w:p>
        </w:tc>
        <w:tc>
          <w:tcPr>
            <w:tcW w:w="24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E7" w14:textId="77777777" w:rsidR="002200F5" w:rsidRDefault="00DD2E4E">
            <w:pPr>
              <w:spacing w:after="20"/>
            </w:pPr>
            <w:r>
              <w:rPr>
                <w:sz w:val="19"/>
                <w:szCs w:val="19"/>
              </w:rPr>
              <w:t>Vidéos longues (standard)</w:t>
            </w:r>
          </w:p>
        </w:tc>
      </w:tr>
      <w:tr w:rsidR="002200F5" w14:paraId="1D54FBEE" w14:textId="77777777">
        <w:trPr>
          <w:cantSplit/>
        </w:trPr>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E9" w14:textId="77777777" w:rsidR="002200F5" w:rsidRDefault="00DD2E4E">
            <w:pPr>
              <w:spacing w:after="20"/>
            </w:pPr>
            <w:r>
              <w:rPr>
                <w:sz w:val="19"/>
                <w:szCs w:val="19"/>
              </w:rPr>
              <w:t>Horizontal 4K</w:t>
            </w:r>
          </w:p>
        </w:tc>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EA" w14:textId="77777777" w:rsidR="002200F5" w:rsidRDefault="00DD2E4E">
            <w:pPr>
              <w:spacing w:after="20"/>
            </w:pPr>
            <w:r>
              <w:rPr>
                <w:sz w:val="19"/>
                <w:szCs w:val="19"/>
              </w:rPr>
              <w:t>480×270</w:t>
            </w:r>
          </w:p>
        </w:tc>
        <w:tc>
          <w:tcPr>
            <w:tcW w:w="14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EB" w14:textId="77777777" w:rsidR="002200F5" w:rsidRDefault="00DD2E4E">
            <w:pPr>
              <w:spacing w:after="20"/>
            </w:pPr>
            <w:r>
              <w:rPr>
                <w:sz w:val="19"/>
                <w:szCs w:val="19"/>
              </w:rPr>
              <w:t>×8</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EC" w14:textId="77777777" w:rsidR="002200F5" w:rsidRDefault="00DD2E4E">
            <w:pPr>
              <w:spacing w:after="20"/>
            </w:pPr>
            <w:r>
              <w:rPr>
                <w:sz w:val="19"/>
                <w:szCs w:val="19"/>
              </w:rPr>
              <w:t>3840×2160</w:t>
            </w:r>
          </w:p>
        </w:tc>
        <w:tc>
          <w:tcPr>
            <w:tcW w:w="24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BED" w14:textId="77777777" w:rsidR="002200F5" w:rsidRDefault="00DD2E4E">
            <w:pPr>
              <w:spacing w:after="20"/>
            </w:pPr>
            <w:r>
              <w:rPr>
                <w:sz w:val="19"/>
                <w:szCs w:val="19"/>
              </w:rPr>
              <w:t>Vidéos longues importantes (voir l'astuce)</w:t>
            </w:r>
          </w:p>
        </w:tc>
      </w:tr>
      <w:tr w:rsidR="002200F5" w14:paraId="1D54FBF4" w14:textId="77777777">
        <w:trPr>
          <w:cantSplit/>
        </w:trPr>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EF" w14:textId="77777777" w:rsidR="002200F5" w:rsidRDefault="00DD2E4E">
            <w:pPr>
              <w:spacing w:after="20"/>
            </w:pPr>
            <w:r>
              <w:rPr>
                <w:sz w:val="19"/>
                <w:szCs w:val="19"/>
              </w:rPr>
              <w:t>Gros plan</w:t>
            </w:r>
          </w:p>
        </w:tc>
        <w:tc>
          <w:tcPr>
            <w:tcW w:w="22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F0" w14:textId="77777777" w:rsidR="002200F5" w:rsidRDefault="00DD2E4E">
            <w:pPr>
              <w:spacing w:after="20"/>
            </w:pPr>
            <w:r>
              <w:rPr>
                <w:sz w:val="19"/>
                <w:szCs w:val="19"/>
              </w:rPr>
              <w:t>240×135 (ou 135×240)</w:t>
            </w:r>
          </w:p>
        </w:tc>
        <w:tc>
          <w:tcPr>
            <w:tcW w:w="14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F1" w14:textId="77777777" w:rsidR="002200F5" w:rsidRDefault="00DD2E4E">
            <w:pPr>
              <w:spacing w:after="20"/>
            </w:pPr>
            <w:r>
              <w:rPr>
                <w:sz w:val="19"/>
                <w:szCs w:val="19"/>
              </w:rPr>
              <w:t>×8</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F2" w14:textId="77777777" w:rsidR="002200F5" w:rsidRDefault="00DD2E4E">
            <w:pPr>
              <w:spacing w:after="20"/>
            </w:pPr>
            <w:r>
              <w:rPr>
                <w:sz w:val="19"/>
                <w:szCs w:val="19"/>
              </w:rPr>
              <w:t>1920×1080 (ou 1080×1920)</w:t>
            </w:r>
          </w:p>
        </w:tc>
        <w:tc>
          <w:tcPr>
            <w:tcW w:w="24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BF3" w14:textId="77777777" w:rsidR="002200F5" w:rsidRDefault="00DD2E4E">
            <w:pPr>
              <w:spacing w:after="20"/>
            </w:pPr>
            <w:r>
              <w:rPr>
                <w:sz w:val="19"/>
                <w:szCs w:val="19"/>
              </w:rPr>
              <w:t>Réaction, dialogue, miniature</w:t>
            </w:r>
          </w:p>
        </w:tc>
      </w:tr>
    </w:tbl>
    <w:p w14:paraId="1D54FBF5" w14:textId="77777777" w:rsidR="002200F5" w:rsidRDefault="00DD2E4E">
      <w:pPr>
        <w:pBdr>
          <w:left w:val="single" w:sz="24" w:space="8" w:color="1E7D4F"/>
        </w:pBdr>
        <w:shd w:val="clear" w:color="auto" w:fill="E7F6EE"/>
        <w:spacing w:before="120" w:after="160" w:line="288" w:lineRule="auto"/>
        <w:ind w:left="170" w:right="170"/>
      </w:pPr>
      <w:r>
        <w:rPr>
          <w:b/>
          <w:bCs/>
        </w:rPr>
        <w:t>Astuce qualité YouTube</w:t>
      </w:r>
      <w:r>
        <w:t xml:space="preserve"> : une vidéo envoyée en 4K (3840×2160) est réencodée par YouTube avec un meilleur codec et plus de débit, </w:t>
      </w:r>
      <w:r>
        <w:rPr>
          <w:b/>
          <w:bCs/>
        </w:rPr>
        <w:t>même quand le spectateur la regarde en 1080p</w:t>
      </w:r>
      <w:r>
        <w:t>. Pour le pixel art, plein d'aplats et d'arêtes vives, la différence est visible. Coût : le rendu et l'envoi prennent plus de temps. À faire pour les vidéos longues phares, pas pour chaque Short.</w:t>
      </w:r>
    </w:p>
    <w:p w14:paraId="1D54FBF6" w14:textId="77777777" w:rsidR="002200F5" w:rsidRDefault="00DD2E4E">
      <w:pPr>
        <w:pStyle w:val="Titre2"/>
        <w:keepNext/>
      </w:pPr>
      <w:bookmarkStart w:id="9" w:name="_Toc243509237"/>
      <w:r>
        <w:t>4.2 Personnages</w:t>
      </w:r>
      <w:bookmarkEnd w:id="9"/>
    </w:p>
    <w:p w14:paraId="1D54FBF7" w14:textId="77777777" w:rsidR="002200F5" w:rsidRDefault="00DD2E4E">
      <w:pPr>
        <w:pStyle w:val="Paragraphedeliste"/>
        <w:numPr>
          <w:ilvl w:val="0"/>
          <w:numId w:val="3"/>
        </w:numPr>
        <w:spacing w:after="60" w:line="276" w:lineRule="auto"/>
      </w:pPr>
      <w:r>
        <w:rPr>
          <w:b/>
          <w:bCs/>
        </w:rPr>
        <w:t>Taille</w:t>
      </w:r>
      <w:r>
        <w:t xml:space="preserve"> : cellule de </w:t>
      </w:r>
      <w:r>
        <w:rPr>
          <w:b/>
          <w:bCs/>
        </w:rPr>
        <w:t>32×32 px</w:t>
      </w:r>
      <w:r>
        <w:t xml:space="preserve"> ; le personnage mesure </w:t>
      </w:r>
      <w:r>
        <w:rPr>
          <w:b/>
          <w:bCs/>
        </w:rPr>
        <w:t>24 à 28 px de haut</w:t>
      </w:r>
      <w:r>
        <w:t xml:space="preserve"> dans sa cellule (il reste de la place pour les bras, le saut, les effets). Gros plans : cellule de 64×64.</w:t>
      </w:r>
    </w:p>
    <w:p w14:paraId="1D54FBF8" w14:textId="77777777" w:rsidR="002200F5" w:rsidRDefault="00DD2E4E">
      <w:pPr>
        <w:pStyle w:val="Paragraphedeliste"/>
        <w:numPr>
          <w:ilvl w:val="0"/>
          <w:numId w:val="3"/>
        </w:numPr>
        <w:spacing w:after="60" w:line="276" w:lineRule="auto"/>
      </w:pPr>
      <w:r>
        <w:rPr>
          <w:b/>
          <w:bCs/>
        </w:rPr>
        <w:t>Contour</w:t>
      </w:r>
      <w:r>
        <w:t xml:space="preserve"> : sombre (pas forcément noir : la couleur la plus foncée de sa rampe), 1 px, avec des </w:t>
      </w:r>
      <w:r>
        <w:rPr>
          <w:b/>
          <w:bCs/>
        </w:rPr>
        <w:t>coins sans doublon</w:t>
      </w:r>
      <w:r>
        <w:t xml:space="preserve"> (pas de « marche d'escalier » de 2 px).</w:t>
      </w:r>
    </w:p>
    <w:p w14:paraId="1D54FBF9" w14:textId="77777777" w:rsidR="002200F5" w:rsidRDefault="00DD2E4E">
      <w:pPr>
        <w:pStyle w:val="Paragraphedeliste"/>
        <w:numPr>
          <w:ilvl w:val="0"/>
          <w:numId w:val="3"/>
        </w:numPr>
        <w:spacing w:after="60" w:line="276" w:lineRule="auto"/>
      </w:pPr>
      <w:r>
        <w:rPr>
          <w:b/>
          <w:bCs/>
        </w:rPr>
        <w:t>Couleurs</w:t>
      </w:r>
      <w:r>
        <w:t xml:space="preserve"> : 4 à 6 couleurs par personnage, prises dans la palette de la série (§ 4.4).</w:t>
      </w:r>
    </w:p>
    <w:p w14:paraId="1D54FBFA" w14:textId="77777777" w:rsidR="002200F5" w:rsidRDefault="00DD2E4E">
      <w:pPr>
        <w:pStyle w:val="Paragraphedeliste"/>
        <w:numPr>
          <w:ilvl w:val="0"/>
          <w:numId w:val="3"/>
        </w:numPr>
        <w:spacing w:after="60" w:line="276" w:lineRule="auto"/>
      </w:pPr>
      <w:r>
        <w:rPr>
          <w:b/>
          <w:bCs/>
        </w:rPr>
        <w:t>Lisibilité</w:t>
      </w:r>
      <w:r>
        <w:t xml:space="preserve"> : test de la silhouette. On remplit le personnage en noir sur fond blanc : on doit reconnaître qui c'est et ce qu'il fait. Sinon on exagère la pose.</w:t>
      </w:r>
    </w:p>
    <w:p w14:paraId="1D54FBFB" w14:textId="77777777" w:rsidR="002200F5" w:rsidRDefault="00DD2E4E">
      <w:pPr>
        <w:pStyle w:val="Paragraphedeliste"/>
        <w:numPr>
          <w:ilvl w:val="0"/>
          <w:numId w:val="3"/>
        </w:numPr>
        <w:spacing w:after="60" w:line="276" w:lineRule="auto"/>
      </w:pPr>
      <w:r>
        <w:rPr>
          <w:b/>
          <w:bCs/>
        </w:rPr>
        <w:t>Tête grosse</w:t>
      </w:r>
      <w:r>
        <w:t xml:space="preserve"> (environ 1/3 de la hauteur) : expressions lisibles même sur un téléphone.</w:t>
      </w:r>
    </w:p>
    <w:p w14:paraId="1D54FBFC" w14:textId="77777777" w:rsidR="002200F5" w:rsidRDefault="00DD2E4E">
      <w:pPr>
        <w:pStyle w:val="Paragraphedeliste"/>
        <w:numPr>
          <w:ilvl w:val="0"/>
          <w:numId w:val="3"/>
        </w:numPr>
        <w:spacing w:after="60" w:line="276" w:lineRule="auto"/>
      </w:pPr>
      <w:r>
        <w:rPr>
          <w:b/>
          <w:bCs/>
        </w:rPr>
        <w:t>Regard vers la droite par défaut</w:t>
      </w:r>
      <w:r>
        <w:t xml:space="preserve"> ; l'autre sens s'obtient par miroir horizontal (échelle X à −100 %), qui reste net.</w:t>
      </w:r>
    </w:p>
    <w:p w14:paraId="1D54FBFD" w14:textId="77777777" w:rsidR="002200F5" w:rsidRDefault="00DD2E4E">
      <w:pPr>
        <w:pStyle w:val="Titre2"/>
        <w:keepNext/>
      </w:pPr>
      <w:bookmarkStart w:id="10" w:name="_Toc243509238"/>
      <w:r>
        <w:t>4.3 Décors</w:t>
      </w:r>
      <w:bookmarkEnd w:id="10"/>
    </w:p>
    <w:p w14:paraId="1D54FBFE" w14:textId="77777777" w:rsidR="002200F5" w:rsidRDefault="00DD2E4E">
      <w:pPr>
        <w:pStyle w:val="Paragraphedeliste"/>
        <w:numPr>
          <w:ilvl w:val="0"/>
          <w:numId w:val="3"/>
        </w:numPr>
        <w:spacing w:after="60" w:line="276" w:lineRule="auto"/>
      </w:pPr>
      <w:r>
        <w:rPr>
          <w:b/>
          <w:bCs/>
        </w:rPr>
        <w:t>Tuiles de 16×16 px</w:t>
      </w:r>
      <w:r>
        <w:t xml:space="preserve"> pour le sol, les murs, l'eau ; objets en multiples de 8 px.</w:t>
      </w:r>
    </w:p>
    <w:p w14:paraId="1D54FBFF" w14:textId="77777777" w:rsidR="002200F5" w:rsidRDefault="00DD2E4E">
      <w:pPr>
        <w:pStyle w:val="Paragraphedeliste"/>
        <w:numPr>
          <w:ilvl w:val="0"/>
          <w:numId w:val="3"/>
        </w:numPr>
        <w:spacing w:after="60" w:line="276" w:lineRule="auto"/>
      </w:pPr>
      <w:r>
        <w:rPr>
          <w:b/>
          <w:bCs/>
        </w:rPr>
        <w:t>Plans de profondeur</w:t>
      </w:r>
      <w:r>
        <w:t xml:space="preserve"> (5 au maximum, 6 avec les effets) : ciel · loin · milieu · action · premier plan · effets (pluie, lucioles, poussière).</w:t>
      </w:r>
    </w:p>
    <w:p w14:paraId="1D54FC00" w14:textId="77777777" w:rsidR="002200F5" w:rsidRDefault="00DD2E4E">
      <w:pPr>
        <w:pStyle w:val="Paragraphedeliste"/>
        <w:numPr>
          <w:ilvl w:val="0"/>
          <w:numId w:val="3"/>
        </w:numPr>
        <w:spacing w:after="60" w:line="276" w:lineRule="auto"/>
      </w:pPr>
      <w:r>
        <w:rPr>
          <w:b/>
          <w:bCs/>
        </w:rPr>
        <w:t>Contraste par la distance</w:t>
      </w:r>
      <w:r>
        <w:t xml:space="preserve"> : les plans lointains sont plus clairs, plus bleus et moins contrastés ; le premier plan est le plus sombre, souvent en silhouette.</w:t>
      </w:r>
    </w:p>
    <w:p w14:paraId="1D54FC01" w14:textId="77777777" w:rsidR="002200F5" w:rsidRDefault="00DD2E4E">
      <w:pPr>
        <w:pStyle w:val="Paragraphedeliste"/>
        <w:numPr>
          <w:ilvl w:val="0"/>
          <w:numId w:val="3"/>
        </w:numPr>
        <w:spacing w:after="60" w:line="276" w:lineRule="auto"/>
      </w:pPr>
      <w:r>
        <w:rPr>
          <w:b/>
          <w:bCs/>
        </w:rPr>
        <w:t>Largeur des décors</w:t>
      </w:r>
      <w:r>
        <w:t xml:space="preserve"> : au moins la largeur de la scène + la course de la caméra. Pour un travelling de 240 px dans une scène de 480 px de large, le plan d'action fait au moins 720 px ; les plans lointains bougent moins, donc ils peuvent être plus étroits (§ 6.3).</w:t>
      </w:r>
    </w:p>
    <w:p w14:paraId="1D54FC02" w14:textId="77777777" w:rsidR="002200F5" w:rsidRDefault="00DD2E4E">
      <w:pPr>
        <w:pStyle w:val="Paragraphedeliste"/>
        <w:numPr>
          <w:ilvl w:val="0"/>
          <w:numId w:val="3"/>
        </w:numPr>
        <w:spacing w:after="60" w:line="276" w:lineRule="auto"/>
      </w:pPr>
      <w:r>
        <w:rPr>
          <w:b/>
          <w:bCs/>
        </w:rPr>
        <w:t>Cadre par le premier plan</w:t>
      </w:r>
      <w:r>
        <w:t xml:space="preserve"> (feuillages, poteaux, rebords) comme dans la référence « Owl's nest » : c'est lui qui donne la profondeur quand la caméra bouge.</w:t>
      </w:r>
    </w:p>
    <w:p w14:paraId="1D54FC03" w14:textId="77777777" w:rsidR="002200F5" w:rsidRDefault="00DD2E4E">
      <w:pPr>
        <w:pStyle w:val="Titre2"/>
        <w:keepNext/>
      </w:pPr>
      <w:bookmarkStart w:id="11" w:name="_Toc243509239"/>
      <w:r>
        <w:t>4.4 Palette « ico-pixel 32 » (proposition v1)</w:t>
      </w:r>
      <w:bookmarkEnd w:id="11"/>
    </w:p>
    <w:p w14:paraId="1D54FC04" w14:textId="77777777" w:rsidR="002200F5" w:rsidRDefault="00DD2E4E">
      <w:pPr>
        <w:spacing w:after="120" w:line="288" w:lineRule="auto"/>
      </w:pPr>
      <w:r>
        <w:t xml:space="preserve">32 couleurs en </w:t>
      </w:r>
      <w:r>
        <w:rPr>
          <w:b/>
          <w:bCs/>
        </w:rPr>
        <w:t>8 rampes de 4 teintes</w:t>
      </w:r>
      <w:r>
        <w:t xml:space="preserve"> (de la plus sombre à la plus claire). Elle part des 6 couleurs de la série pixel de la bible (</w:t>
      </w:r>
      <w:r>
        <w:rPr>
          <w:b/>
          <w:bCs/>
        </w:rPr>
        <w:t>F4C542, 1D1B2E, 3E5BA9, E5533D, 3FB56B, F2EDE4</w:t>
      </w:r>
      <w:r>
        <w:t>, toutes présentes) et ajoute les teintes intermédiaires. Les ombres glissent vers le bleu ou le violet plutôt que vers le gris : c'est ce qui donne l'aspect « cosy » des références.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2"/>
        <w:gridCol w:w="1909"/>
        <w:gridCol w:w="1909"/>
        <w:gridCol w:w="1909"/>
        <w:gridCol w:w="1909"/>
      </w:tblGrid>
      <w:tr w:rsidR="002200F5" w14:paraId="1D54FC0A" w14:textId="77777777">
        <w:trPr>
          <w:cantSplit/>
        </w:trPr>
        <w:tc>
          <w:tcPr>
            <w:tcW w:w="2002"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1D54FC05" w14:textId="77777777" w:rsidR="002200F5" w:rsidRDefault="00DD2E4E">
            <w:r>
              <w:rPr>
                <w:sz w:val="19"/>
                <w:szCs w:val="19"/>
              </w:rPr>
              <w:t>Nuits et contours</w:t>
            </w:r>
          </w:p>
        </w:tc>
        <w:tc>
          <w:tcPr>
            <w:tcW w:w="1909" w:type="dxa"/>
            <w:tcBorders>
              <w:top w:val="single" w:sz="4" w:space="0" w:color="C9CFDC"/>
              <w:left w:val="single" w:sz="4" w:space="0" w:color="C9CFDC"/>
              <w:bottom w:val="single" w:sz="4" w:space="0" w:color="C9CFDC"/>
              <w:right w:val="single" w:sz="4" w:space="0" w:color="C9CFDC"/>
            </w:tcBorders>
            <w:shd w:val="clear" w:color="auto" w:fill="0E0D18"/>
            <w:tcMar>
              <w:top w:w="100" w:type="dxa"/>
              <w:left w:w="100" w:type="dxa"/>
              <w:bottom w:w="100" w:type="dxa"/>
              <w:right w:w="100" w:type="dxa"/>
            </w:tcMar>
          </w:tcPr>
          <w:p w14:paraId="1D54FC06" w14:textId="77777777" w:rsidR="002200F5" w:rsidRDefault="00DD2E4E">
            <w:pPr>
              <w:jc w:val="center"/>
            </w:pPr>
            <w:r>
              <w:rPr>
                <w:rFonts w:ascii="Consolas" w:eastAsia="Consolas" w:hAnsi="Consolas" w:cs="Consolas"/>
                <w:color w:val="FFFFFF"/>
                <w:sz w:val="17"/>
                <w:szCs w:val="17"/>
              </w:rPr>
              <w:t>#0E0D18</w:t>
            </w:r>
          </w:p>
        </w:tc>
        <w:tc>
          <w:tcPr>
            <w:tcW w:w="1909" w:type="dxa"/>
            <w:tcBorders>
              <w:top w:val="single" w:sz="4" w:space="0" w:color="C9CFDC"/>
              <w:left w:val="single" w:sz="4" w:space="0" w:color="C9CFDC"/>
              <w:bottom w:val="single" w:sz="4" w:space="0" w:color="C9CFDC"/>
              <w:right w:val="single" w:sz="4" w:space="0" w:color="C9CFDC"/>
            </w:tcBorders>
            <w:shd w:val="clear" w:color="auto" w:fill="1D1B2E"/>
            <w:tcMar>
              <w:top w:w="100" w:type="dxa"/>
              <w:left w:w="100" w:type="dxa"/>
              <w:bottom w:w="100" w:type="dxa"/>
              <w:right w:w="100" w:type="dxa"/>
            </w:tcMar>
          </w:tcPr>
          <w:p w14:paraId="1D54FC07" w14:textId="77777777" w:rsidR="002200F5" w:rsidRDefault="00DD2E4E">
            <w:pPr>
              <w:jc w:val="center"/>
            </w:pPr>
            <w:r>
              <w:rPr>
                <w:rFonts w:ascii="Consolas" w:eastAsia="Consolas" w:hAnsi="Consolas" w:cs="Consolas"/>
                <w:color w:val="FFFFFF"/>
                <w:sz w:val="17"/>
                <w:szCs w:val="17"/>
              </w:rPr>
              <w:t>#1D1B2E</w:t>
            </w:r>
          </w:p>
        </w:tc>
        <w:tc>
          <w:tcPr>
            <w:tcW w:w="1909" w:type="dxa"/>
            <w:tcBorders>
              <w:top w:val="single" w:sz="4" w:space="0" w:color="C9CFDC"/>
              <w:left w:val="single" w:sz="4" w:space="0" w:color="C9CFDC"/>
              <w:bottom w:val="single" w:sz="4" w:space="0" w:color="C9CFDC"/>
              <w:right w:val="single" w:sz="4" w:space="0" w:color="C9CFDC"/>
            </w:tcBorders>
            <w:shd w:val="clear" w:color="auto" w:fill="2F2C45"/>
            <w:tcMar>
              <w:top w:w="100" w:type="dxa"/>
              <w:left w:w="100" w:type="dxa"/>
              <w:bottom w:w="100" w:type="dxa"/>
              <w:right w:w="100" w:type="dxa"/>
            </w:tcMar>
          </w:tcPr>
          <w:p w14:paraId="1D54FC08" w14:textId="77777777" w:rsidR="002200F5" w:rsidRDefault="00DD2E4E">
            <w:pPr>
              <w:jc w:val="center"/>
            </w:pPr>
            <w:r>
              <w:rPr>
                <w:rFonts w:ascii="Consolas" w:eastAsia="Consolas" w:hAnsi="Consolas" w:cs="Consolas"/>
                <w:color w:val="FFFFFF"/>
                <w:sz w:val="17"/>
                <w:szCs w:val="17"/>
              </w:rPr>
              <w:t>#2F2C45</w:t>
            </w:r>
          </w:p>
        </w:tc>
        <w:tc>
          <w:tcPr>
            <w:tcW w:w="1909" w:type="dxa"/>
            <w:tcBorders>
              <w:top w:val="single" w:sz="4" w:space="0" w:color="C9CFDC"/>
              <w:left w:val="single" w:sz="4" w:space="0" w:color="C9CFDC"/>
              <w:bottom w:val="single" w:sz="4" w:space="0" w:color="C9CFDC"/>
              <w:right w:val="single" w:sz="4" w:space="0" w:color="C9CFDC"/>
            </w:tcBorders>
            <w:shd w:val="clear" w:color="auto" w:fill="4A4663"/>
            <w:tcMar>
              <w:top w:w="100" w:type="dxa"/>
              <w:left w:w="100" w:type="dxa"/>
              <w:bottom w:w="100" w:type="dxa"/>
              <w:right w:w="100" w:type="dxa"/>
            </w:tcMar>
          </w:tcPr>
          <w:p w14:paraId="1D54FC09" w14:textId="77777777" w:rsidR="002200F5" w:rsidRDefault="00DD2E4E">
            <w:pPr>
              <w:jc w:val="center"/>
            </w:pPr>
            <w:r>
              <w:rPr>
                <w:rFonts w:ascii="Consolas" w:eastAsia="Consolas" w:hAnsi="Consolas" w:cs="Consolas"/>
                <w:color w:val="FFFFFF"/>
                <w:sz w:val="17"/>
                <w:szCs w:val="17"/>
              </w:rPr>
              <w:t>#4A4663</w:t>
            </w:r>
          </w:p>
        </w:tc>
      </w:tr>
      <w:tr w:rsidR="002200F5" w14:paraId="1D54FC10" w14:textId="77777777">
        <w:trPr>
          <w:cantSplit/>
        </w:trPr>
        <w:tc>
          <w:tcPr>
            <w:tcW w:w="2002"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1D54FC0B" w14:textId="77777777" w:rsidR="002200F5" w:rsidRDefault="00DD2E4E">
            <w:r>
              <w:rPr>
                <w:sz w:val="19"/>
                <w:szCs w:val="19"/>
              </w:rPr>
              <w:t>Neutres et crème</w:t>
            </w:r>
          </w:p>
        </w:tc>
        <w:tc>
          <w:tcPr>
            <w:tcW w:w="1909" w:type="dxa"/>
            <w:tcBorders>
              <w:top w:val="single" w:sz="4" w:space="0" w:color="C9CFDC"/>
              <w:left w:val="single" w:sz="4" w:space="0" w:color="C9CFDC"/>
              <w:bottom w:val="single" w:sz="4" w:space="0" w:color="C9CFDC"/>
              <w:right w:val="single" w:sz="4" w:space="0" w:color="C9CFDC"/>
            </w:tcBorders>
            <w:shd w:val="clear" w:color="auto" w:fill="6E6A80"/>
            <w:tcMar>
              <w:top w:w="100" w:type="dxa"/>
              <w:left w:w="100" w:type="dxa"/>
              <w:bottom w:w="100" w:type="dxa"/>
              <w:right w:w="100" w:type="dxa"/>
            </w:tcMar>
          </w:tcPr>
          <w:p w14:paraId="1D54FC0C" w14:textId="77777777" w:rsidR="002200F5" w:rsidRDefault="00DD2E4E">
            <w:pPr>
              <w:jc w:val="center"/>
            </w:pPr>
            <w:r>
              <w:rPr>
                <w:rFonts w:ascii="Consolas" w:eastAsia="Consolas" w:hAnsi="Consolas" w:cs="Consolas"/>
                <w:color w:val="FFFFFF"/>
                <w:sz w:val="17"/>
                <w:szCs w:val="17"/>
              </w:rPr>
              <w:t>#6E6A80</w:t>
            </w:r>
          </w:p>
        </w:tc>
        <w:tc>
          <w:tcPr>
            <w:tcW w:w="1909" w:type="dxa"/>
            <w:tcBorders>
              <w:top w:val="single" w:sz="4" w:space="0" w:color="C9CFDC"/>
              <w:left w:val="single" w:sz="4" w:space="0" w:color="C9CFDC"/>
              <w:bottom w:val="single" w:sz="4" w:space="0" w:color="C9CFDC"/>
              <w:right w:val="single" w:sz="4" w:space="0" w:color="C9CFDC"/>
            </w:tcBorders>
            <w:shd w:val="clear" w:color="auto" w:fill="9A96A6"/>
            <w:tcMar>
              <w:top w:w="100" w:type="dxa"/>
              <w:left w:w="100" w:type="dxa"/>
              <w:bottom w:w="100" w:type="dxa"/>
              <w:right w:w="100" w:type="dxa"/>
            </w:tcMar>
          </w:tcPr>
          <w:p w14:paraId="1D54FC0D" w14:textId="77777777" w:rsidR="002200F5" w:rsidRDefault="00DD2E4E">
            <w:pPr>
              <w:jc w:val="center"/>
            </w:pPr>
            <w:r>
              <w:rPr>
                <w:rFonts w:ascii="Consolas" w:eastAsia="Consolas" w:hAnsi="Consolas" w:cs="Consolas"/>
                <w:color w:val="000000"/>
                <w:sz w:val="17"/>
                <w:szCs w:val="17"/>
              </w:rPr>
              <w:t>#9A96A6</w:t>
            </w:r>
          </w:p>
        </w:tc>
        <w:tc>
          <w:tcPr>
            <w:tcW w:w="1909" w:type="dxa"/>
            <w:tcBorders>
              <w:top w:val="single" w:sz="4" w:space="0" w:color="C9CFDC"/>
              <w:left w:val="single" w:sz="4" w:space="0" w:color="C9CFDC"/>
              <w:bottom w:val="single" w:sz="4" w:space="0" w:color="C9CFDC"/>
              <w:right w:val="single" w:sz="4" w:space="0" w:color="C9CFDC"/>
            </w:tcBorders>
            <w:shd w:val="clear" w:color="auto" w:fill="C9C4C8"/>
            <w:tcMar>
              <w:top w:w="100" w:type="dxa"/>
              <w:left w:w="100" w:type="dxa"/>
              <w:bottom w:w="100" w:type="dxa"/>
              <w:right w:w="100" w:type="dxa"/>
            </w:tcMar>
          </w:tcPr>
          <w:p w14:paraId="1D54FC0E" w14:textId="77777777" w:rsidR="002200F5" w:rsidRDefault="00DD2E4E">
            <w:pPr>
              <w:jc w:val="center"/>
            </w:pPr>
            <w:r>
              <w:rPr>
                <w:rFonts w:ascii="Consolas" w:eastAsia="Consolas" w:hAnsi="Consolas" w:cs="Consolas"/>
                <w:color w:val="000000"/>
                <w:sz w:val="17"/>
                <w:szCs w:val="17"/>
              </w:rPr>
              <w:t>#C9C4C8</w:t>
            </w:r>
          </w:p>
        </w:tc>
        <w:tc>
          <w:tcPr>
            <w:tcW w:w="1909" w:type="dxa"/>
            <w:tcBorders>
              <w:top w:val="single" w:sz="4" w:space="0" w:color="C9CFDC"/>
              <w:left w:val="single" w:sz="4" w:space="0" w:color="C9CFDC"/>
              <w:bottom w:val="single" w:sz="4" w:space="0" w:color="C9CFDC"/>
              <w:right w:val="single" w:sz="4" w:space="0" w:color="C9CFDC"/>
            </w:tcBorders>
            <w:shd w:val="clear" w:color="auto" w:fill="F2EDE4"/>
            <w:tcMar>
              <w:top w:w="100" w:type="dxa"/>
              <w:left w:w="100" w:type="dxa"/>
              <w:bottom w:w="100" w:type="dxa"/>
              <w:right w:w="100" w:type="dxa"/>
            </w:tcMar>
          </w:tcPr>
          <w:p w14:paraId="1D54FC0F" w14:textId="77777777" w:rsidR="002200F5" w:rsidRDefault="00DD2E4E">
            <w:pPr>
              <w:jc w:val="center"/>
            </w:pPr>
            <w:r>
              <w:rPr>
                <w:rFonts w:ascii="Consolas" w:eastAsia="Consolas" w:hAnsi="Consolas" w:cs="Consolas"/>
                <w:color w:val="000000"/>
                <w:sz w:val="17"/>
                <w:szCs w:val="17"/>
              </w:rPr>
              <w:t>#F2EDE4</w:t>
            </w:r>
          </w:p>
        </w:tc>
      </w:tr>
      <w:tr w:rsidR="002200F5" w14:paraId="1D54FC16" w14:textId="77777777">
        <w:trPr>
          <w:cantSplit/>
        </w:trPr>
        <w:tc>
          <w:tcPr>
            <w:tcW w:w="2002"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1D54FC11" w14:textId="77777777" w:rsidR="002200F5" w:rsidRDefault="00DD2E4E">
            <w:r>
              <w:rPr>
                <w:sz w:val="19"/>
                <w:szCs w:val="19"/>
              </w:rPr>
              <w:t>Bleus (ciel, eau)</w:t>
            </w:r>
          </w:p>
        </w:tc>
        <w:tc>
          <w:tcPr>
            <w:tcW w:w="1909" w:type="dxa"/>
            <w:tcBorders>
              <w:top w:val="single" w:sz="4" w:space="0" w:color="C9CFDC"/>
              <w:left w:val="single" w:sz="4" w:space="0" w:color="C9CFDC"/>
              <w:bottom w:val="single" w:sz="4" w:space="0" w:color="C9CFDC"/>
              <w:right w:val="single" w:sz="4" w:space="0" w:color="C9CFDC"/>
            </w:tcBorders>
            <w:shd w:val="clear" w:color="auto" w:fill="1F2E5C"/>
            <w:tcMar>
              <w:top w:w="100" w:type="dxa"/>
              <w:left w:w="100" w:type="dxa"/>
              <w:bottom w:w="100" w:type="dxa"/>
              <w:right w:w="100" w:type="dxa"/>
            </w:tcMar>
          </w:tcPr>
          <w:p w14:paraId="1D54FC12" w14:textId="77777777" w:rsidR="002200F5" w:rsidRDefault="00DD2E4E">
            <w:pPr>
              <w:jc w:val="center"/>
            </w:pPr>
            <w:r>
              <w:rPr>
                <w:rFonts w:ascii="Consolas" w:eastAsia="Consolas" w:hAnsi="Consolas" w:cs="Consolas"/>
                <w:color w:val="FFFFFF"/>
                <w:sz w:val="17"/>
                <w:szCs w:val="17"/>
              </w:rPr>
              <w:t>#1F2E5C</w:t>
            </w:r>
          </w:p>
        </w:tc>
        <w:tc>
          <w:tcPr>
            <w:tcW w:w="1909" w:type="dxa"/>
            <w:tcBorders>
              <w:top w:val="single" w:sz="4" w:space="0" w:color="C9CFDC"/>
              <w:left w:val="single" w:sz="4" w:space="0" w:color="C9CFDC"/>
              <w:bottom w:val="single" w:sz="4" w:space="0" w:color="C9CFDC"/>
              <w:right w:val="single" w:sz="4" w:space="0" w:color="C9CFDC"/>
            </w:tcBorders>
            <w:shd w:val="clear" w:color="auto" w:fill="3E5BA9"/>
            <w:tcMar>
              <w:top w:w="100" w:type="dxa"/>
              <w:left w:w="100" w:type="dxa"/>
              <w:bottom w:w="100" w:type="dxa"/>
              <w:right w:w="100" w:type="dxa"/>
            </w:tcMar>
          </w:tcPr>
          <w:p w14:paraId="1D54FC13" w14:textId="77777777" w:rsidR="002200F5" w:rsidRDefault="00DD2E4E">
            <w:pPr>
              <w:jc w:val="center"/>
            </w:pPr>
            <w:r>
              <w:rPr>
                <w:rFonts w:ascii="Consolas" w:eastAsia="Consolas" w:hAnsi="Consolas" w:cs="Consolas"/>
                <w:color w:val="FFFFFF"/>
                <w:sz w:val="17"/>
                <w:szCs w:val="17"/>
              </w:rPr>
              <w:t>#3E5BA9</w:t>
            </w:r>
          </w:p>
        </w:tc>
        <w:tc>
          <w:tcPr>
            <w:tcW w:w="1909" w:type="dxa"/>
            <w:tcBorders>
              <w:top w:val="single" w:sz="4" w:space="0" w:color="C9CFDC"/>
              <w:left w:val="single" w:sz="4" w:space="0" w:color="C9CFDC"/>
              <w:bottom w:val="single" w:sz="4" w:space="0" w:color="C9CFDC"/>
              <w:right w:val="single" w:sz="4" w:space="0" w:color="C9CFDC"/>
            </w:tcBorders>
            <w:shd w:val="clear" w:color="auto" w:fill="5E8FD6"/>
            <w:tcMar>
              <w:top w:w="100" w:type="dxa"/>
              <w:left w:w="100" w:type="dxa"/>
              <w:bottom w:w="100" w:type="dxa"/>
              <w:right w:w="100" w:type="dxa"/>
            </w:tcMar>
          </w:tcPr>
          <w:p w14:paraId="1D54FC14" w14:textId="77777777" w:rsidR="002200F5" w:rsidRDefault="00DD2E4E">
            <w:pPr>
              <w:jc w:val="center"/>
            </w:pPr>
            <w:r>
              <w:rPr>
                <w:rFonts w:ascii="Consolas" w:eastAsia="Consolas" w:hAnsi="Consolas" w:cs="Consolas"/>
                <w:color w:val="FFFFFF"/>
                <w:sz w:val="17"/>
                <w:szCs w:val="17"/>
              </w:rPr>
              <w:t>#5E8FD6</w:t>
            </w:r>
          </w:p>
        </w:tc>
        <w:tc>
          <w:tcPr>
            <w:tcW w:w="1909" w:type="dxa"/>
            <w:tcBorders>
              <w:top w:val="single" w:sz="4" w:space="0" w:color="C9CFDC"/>
              <w:left w:val="single" w:sz="4" w:space="0" w:color="C9CFDC"/>
              <w:bottom w:val="single" w:sz="4" w:space="0" w:color="C9CFDC"/>
              <w:right w:val="single" w:sz="4" w:space="0" w:color="C9CFDC"/>
            </w:tcBorders>
            <w:shd w:val="clear" w:color="auto" w:fill="9CC7F0"/>
            <w:tcMar>
              <w:top w:w="100" w:type="dxa"/>
              <w:left w:w="100" w:type="dxa"/>
              <w:bottom w:w="100" w:type="dxa"/>
              <w:right w:w="100" w:type="dxa"/>
            </w:tcMar>
          </w:tcPr>
          <w:p w14:paraId="1D54FC15" w14:textId="77777777" w:rsidR="002200F5" w:rsidRDefault="00DD2E4E">
            <w:pPr>
              <w:jc w:val="center"/>
            </w:pPr>
            <w:r>
              <w:rPr>
                <w:rFonts w:ascii="Consolas" w:eastAsia="Consolas" w:hAnsi="Consolas" w:cs="Consolas"/>
                <w:color w:val="000000"/>
                <w:sz w:val="17"/>
                <w:szCs w:val="17"/>
              </w:rPr>
              <w:t>#9CC7F0</w:t>
            </w:r>
          </w:p>
        </w:tc>
      </w:tr>
      <w:tr w:rsidR="002200F5" w14:paraId="1D54FC1C" w14:textId="77777777">
        <w:trPr>
          <w:cantSplit/>
        </w:trPr>
        <w:tc>
          <w:tcPr>
            <w:tcW w:w="2002"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1D54FC17" w14:textId="77777777" w:rsidR="002200F5" w:rsidRDefault="00DD2E4E">
            <w:r>
              <w:rPr>
                <w:sz w:val="19"/>
                <w:szCs w:val="19"/>
              </w:rPr>
              <w:t>Verts (herbe, feuilles)</w:t>
            </w:r>
          </w:p>
        </w:tc>
        <w:tc>
          <w:tcPr>
            <w:tcW w:w="1909" w:type="dxa"/>
            <w:tcBorders>
              <w:top w:val="single" w:sz="4" w:space="0" w:color="C9CFDC"/>
              <w:left w:val="single" w:sz="4" w:space="0" w:color="C9CFDC"/>
              <w:bottom w:val="single" w:sz="4" w:space="0" w:color="C9CFDC"/>
              <w:right w:val="single" w:sz="4" w:space="0" w:color="C9CFDC"/>
            </w:tcBorders>
            <w:shd w:val="clear" w:color="auto" w:fill="1E4D3A"/>
            <w:tcMar>
              <w:top w:w="100" w:type="dxa"/>
              <w:left w:w="100" w:type="dxa"/>
              <w:bottom w:w="100" w:type="dxa"/>
              <w:right w:w="100" w:type="dxa"/>
            </w:tcMar>
          </w:tcPr>
          <w:p w14:paraId="1D54FC18" w14:textId="77777777" w:rsidR="002200F5" w:rsidRDefault="00DD2E4E">
            <w:pPr>
              <w:jc w:val="center"/>
            </w:pPr>
            <w:r>
              <w:rPr>
                <w:rFonts w:ascii="Consolas" w:eastAsia="Consolas" w:hAnsi="Consolas" w:cs="Consolas"/>
                <w:color w:val="FFFFFF"/>
                <w:sz w:val="17"/>
                <w:szCs w:val="17"/>
              </w:rPr>
              <w:t>#1E4D3A</w:t>
            </w:r>
          </w:p>
        </w:tc>
        <w:tc>
          <w:tcPr>
            <w:tcW w:w="1909" w:type="dxa"/>
            <w:tcBorders>
              <w:top w:val="single" w:sz="4" w:space="0" w:color="C9CFDC"/>
              <w:left w:val="single" w:sz="4" w:space="0" w:color="C9CFDC"/>
              <w:bottom w:val="single" w:sz="4" w:space="0" w:color="C9CFDC"/>
              <w:right w:val="single" w:sz="4" w:space="0" w:color="C9CFDC"/>
            </w:tcBorders>
            <w:shd w:val="clear" w:color="auto" w:fill="2E7D4F"/>
            <w:tcMar>
              <w:top w:w="100" w:type="dxa"/>
              <w:left w:w="100" w:type="dxa"/>
              <w:bottom w:w="100" w:type="dxa"/>
              <w:right w:w="100" w:type="dxa"/>
            </w:tcMar>
          </w:tcPr>
          <w:p w14:paraId="1D54FC19" w14:textId="77777777" w:rsidR="002200F5" w:rsidRDefault="00DD2E4E">
            <w:pPr>
              <w:jc w:val="center"/>
            </w:pPr>
            <w:r>
              <w:rPr>
                <w:rFonts w:ascii="Consolas" w:eastAsia="Consolas" w:hAnsi="Consolas" w:cs="Consolas"/>
                <w:color w:val="FFFFFF"/>
                <w:sz w:val="17"/>
                <w:szCs w:val="17"/>
              </w:rPr>
              <w:t>#2E7D4F</w:t>
            </w:r>
          </w:p>
        </w:tc>
        <w:tc>
          <w:tcPr>
            <w:tcW w:w="1909" w:type="dxa"/>
            <w:tcBorders>
              <w:top w:val="single" w:sz="4" w:space="0" w:color="C9CFDC"/>
              <w:left w:val="single" w:sz="4" w:space="0" w:color="C9CFDC"/>
              <w:bottom w:val="single" w:sz="4" w:space="0" w:color="C9CFDC"/>
              <w:right w:val="single" w:sz="4" w:space="0" w:color="C9CFDC"/>
            </w:tcBorders>
            <w:shd w:val="clear" w:color="auto" w:fill="3FB56B"/>
            <w:tcMar>
              <w:top w:w="100" w:type="dxa"/>
              <w:left w:w="100" w:type="dxa"/>
              <w:bottom w:w="100" w:type="dxa"/>
              <w:right w:w="100" w:type="dxa"/>
            </w:tcMar>
          </w:tcPr>
          <w:p w14:paraId="1D54FC1A" w14:textId="77777777" w:rsidR="002200F5" w:rsidRDefault="00DD2E4E">
            <w:pPr>
              <w:jc w:val="center"/>
            </w:pPr>
            <w:r>
              <w:rPr>
                <w:rFonts w:ascii="Consolas" w:eastAsia="Consolas" w:hAnsi="Consolas" w:cs="Consolas"/>
                <w:color w:val="FFFFFF"/>
                <w:sz w:val="17"/>
                <w:szCs w:val="17"/>
              </w:rPr>
              <w:t>#3FB56B</w:t>
            </w:r>
          </w:p>
        </w:tc>
        <w:tc>
          <w:tcPr>
            <w:tcW w:w="1909" w:type="dxa"/>
            <w:tcBorders>
              <w:top w:val="single" w:sz="4" w:space="0" w:color="C9CFDC"/>
              <w:left w:val="single" w:sz="4" w:space="0" w:color="C9CFDC"/>
              <w:bottom w:val="single" w:sz="4" w:space="0" w:color="C9CFDC"/>
              <w:right w:val="single" w:sz="4" w:space="0" w:color="C9CFDC"/>
            </w:tcBorders>
            <w:shd w:val="clear" w:color="auto" w:fill="8FDB86"/>
            <w:tcMar>
              <w:top w:w="100" w:type="dxa"/>
              <w:left w:w="100" w:type="dxa"/>
              <w:bottom w:w="100" w:type="dxa"/>
              <w:right w:w="100" w:type="dxa"/>
            </w:tcMar>
          </w:tcPr>
          <w:p w14:paraId="1D54FC1B" w14:textId="77777777" w:rsidR="002200F5" w:rsidRDefault="00DD2E4E">
            <w:pPr>
              <w:jc w:val="center"/>
            </w:pPr>
            <w:r>
              <w:rPr>
                <w:rFonts w:ascii="Consolas" w:eastAsia="Consolas" w:hAnsi="Consolas" w:cs="Consolas"/>
                <w:color w:val="000000"/>
                <w:sz w:val="17"/>
                <w:szCs w:val="17"/>
              </w:rPr>
              <w:t>#8FDB86</w:t>
            </w:r>
          </w:p>
        </w:tc>
      </w:tr>
      <w:tr w:rsidR="002200F5" w14:paraId="1D54FC22" w14:textId="77777777">
        <w:trPr>
          <w:cantSplit/>
        </w:trPr>
        <w:tc>
          <w:tcPr>
            <w:tcW w:w="2002"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1D54FC1D" w14:textId="77777777" w:rsidR="002200F5" w:rsidRDefault="00DD2E4E">
            <w:r>
              <w:rPr>
                <w:sz w:val="19"/>
                <w:szCs w:val="19"/>
              </w:rPr>
              <w:t>Ors (pièces, lumière)</w:t>
            </w:r>
          </w:p>
        </w:tc>
        <w:tc>
          <w:tcPr>
            <w:tcW w:w="1909" w:type="dxa"/>
            <w:tcBorders>
              <w:top w:val="single" w:sz="4" w:space="0" w:color="C9CFDC"/>
              <w:left w:val="single" w:sz="4" w:space="0" w:color="C9CFDC"/>
              <w:bottom w:val="single" w:sz="4" w:space="0" w:color="C9CFDC"/>
              <w:right w:val="single" w:sz="4" w:space="0" w:color="C9CFDC"/>
            </w:tcBorders>
            <w:shd w:val="clear" w:color="auto" w:fill="7A4E1E"/>
            <w:tcMar>
              <w:top w:w="100" w:type="dxa"/>
              <w:left w:w="100" w:type="dxa"/>
              <w:bottom w:w="100" w:type="dxa"/>
              <w:right w:w="100" w:type="dxa"/>
            </w:tcMar>
          </w:tcPr>
          <w:p w14:paraId="1D54FC1E" w14:textId="77777777" w:rsidR="002200F5" w:rsidRDefault="00DD2E4E">
            <w:pPr>
              <w:jc w:val="center"/>
            </w:pPr>
            <w:r>
              <w:rPr>
                <w:rFonts w:ascii="Consolas" w:eastAsia="Consolas" w:hAnsi="Consolas" w:cs="Consolas"/>
                <w:color w:val="FFFFFF"/>
                <w:sz w:val="17"/>
                <w:szCs w:val="17"/>
              </w:rPr>
              <w:t>#7A4E1E</w:t>
            </w:r>
          </w:p>
        </w:tc>
        <w:tc>
          <w:tcPr>
            <w:tcW w:w="1909" w:type="dxa"/>
            <w:tcBorders>
              <w:top w:val="single" w:sz="4" w:space="0" w:color="C9CFDC"/>
              <w:left w:val="single" w:sz="4" w:space="0" w:color="C9CFDC"/>
              <w:bottom w:val="single" w:sz="4" w:space="0" w:color="C9CFDC"/>
              <w:right w:val="single" w:sz="4" w:space="0" w:color="C9CFDC"/>
            </w:tcBorders>
            <w:shd w:val="clear" w:color="auto" w:fill="B9802B"/>
            <w:tcMar>
              <w:top w:w="100" w:type="dxa"/>
              <w:left w:w="100" w:type="dxa"/>
              <w:bottom w:w="100" w:type="dxa"/>
              <w:right w:w="100" w:type="dxa"/>
            </w:tcMar>
          </w:tcPr>
          <w:p w14:paraId="1D54FC1F" w14:textId="77777777" w:rsidR="002200F5" w:rsidRDefault="00DD2E4E">
            <w:pPr>
              <w:jc w:val="center"/>
            </w:pPr>
            <w:r>
              <w:rPr>
                <w:rFonts w:ascii="Consolas" w:eastAsia="Consolas" w:hAnsi="Consolas" w:cs="Consolas"/>
                <w:color w:val="FFFFFF"/>
                <w:sz w:val="17"/>
                <w:szCs w:val="17"/>
              </w:rPr>
              <w:t>#B9802B</w:t>
            </w:r>
          </w:p>
        </w:tc>
        <w:tc>
          <w:tcPr>
            <w:tcW w:w="1909" w:type="dxa"/>
            <w:tcBorders>
              <w:top w:val="single" w:sz="4" w:space="0" w:color="C9CFDC"/>
              <w:left w:val="single" w:sz="4" w:space="0" w:color="C9CFDC"/>
              <w:bottom w:val="single" w:sz="4" w:space="0" w:color="C9CFDC"/>
              <w:right w:val="single" w:sz="4" w:space="0" w:color="C9CFDC"/>
            </w:tcBorders>
            <w:shd w:val="clear" w:color="auto" w:fill="F4C542"/>
            <w:tcMar>
              <w:top w:w="100" w:type="dxa"/>
              <w:left w:w="100" w:type="dxa"/>
              <w:bottom w:w="100" w:type="dxa"/>
              <w:right w:w="100" w:type="dxa"/>
            </w:tcMar>
          </w:tcPr>
          <w:p w14:paraId="1D54FC20" w14:textId="77777777" w:rsidR="002200F5" w:rsidRDefault="00DD2E4E">
            <w:pPr>
              <w:jc w:val="center"/>
            </w:pPr>
            <w:r>
              <w:rPr>
                <w:rFonts w:ascii="Consolas" w:eastAsia="Consolas" w:hAnsi="Consolas" w:cs="Consolas"/>
                <w:color w:val="000000"/>
                <w:sz w:val="17"/>
                <w:szCs w:val="17"/>
              </w:rPr>
              <w:t>#F4C542</w:t>
            </w:r>
          </w:p>
        </w:tc>
        <w:tc>
          <w:tcPr>
            <w:tcW w:w="1909" w:type="dxa"/>
            <w:tcBorders>
              <w:top w:val="single" w:sz="4" w:space="0" w:color="C9CFDC"/>
              <w:left w:val="single" w:sz="4" w:space="0" w:color="C9CFDC"/>
              <w:bottom w:val="single" w:sz="4" w:space="0" w:color="C9CFDC"/>
              <w:right w:val="single" w:sz="4" w:space="0" w:color="C9CFDC"/>
            </w:tcBorders>
            <w:shd w:val="clear" w:color="auto" w:fill="FBE58C"/>
            <w:tcMar>
              <w:top w:w="100" w:type="dxa"/>
              <w:left w:w="100" w:type="dxa"/>
              <w:bottom w:w="100" w:type="dxa"/>
              <w:right w:w="100" w:type="dxa"/>
            </w:tcMar>
          </w:tcPr>
          <w:p w14:paraId="1D54FC21" w14:textId="77777777" w:rsidR="002200F5" w:rsidRDefault="00DD2E4E">
            <w:pPr>
              <w:jc w:val="center"/>
            </w:pPr>
            <w:r>
              <w:rPr>
                <w:rFonts w:ascii="Consolas" w:eastAsia="Consolas" w:hAnsi="Consolas" w:cs="Consolas"/>
                <w:color w:val="000000"/>
                <w:sz w:val="17"/>
                <w:szCs w:val="17"/>
              </w:rPr>
              <w:t>#FBE58C</w:t>
            </w:r>
          </w:p>
        </w:tc>
      </w:tr>
      <w:tr w:rsidR="002200F5" w14:paraId="1D54FC28" w14:textId="77777777">
        <w:trPr>
          <w:cantSplit/>
        </w:trPr>
        <w:tc>
          <w:tcPr>
            <w:tcW w:w="2002"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1D54FC23" w14:textId="77777777" w:rsidR="002200F5" w:rsidRDefault="00DD2E4E">
            <w:r>
              <w:rPr>
                <w:sz w:val="19"/>
                <w:szCs w:val="19"/>
              </w:rPr>
              <w:t>Rouges (danger, cœur)</w:t>
            </w:r>
          </w:p>
        </w:tc>
        <w:tc>
          <w:tcPr>
            <w:tcW w:w="1909" w:type="dxa"/>
            <w:tcBorders>
              <w:top w:val="single" w:sz="4" w:space="0" w:color="C9CFDC"/>
              <w:left w:val="single" w:sz="4" w:space="0" w:color="C9CFDC"/>
              <w:bottom w:val="single" w:sz="4" w:space="0" w:color="C9CFDC"/>
              <w:right w:val="single" w:sz="4" w:space="0" w:color="C9CFDC"/>
            </w:tcBorders>
            <w:shd w:val="clear" w:color="auto" w:fill="5A1E2B"/>
            <w:tcMar>
              <w:top w:w="100" w:type="dxa"/>
              <w:left w:w="100" w:type="dxa"/>
              <w:bottom w:w="100" w:type="dxa"/>
              <w:right w:w="100" w:type="dxa"/>
            </w:tcMar>
          </w:tcPr>
          <w:p w14:paraId="1D54FC24" w14:textId="77777777" w:rsidR="002200F5" w:rsidRDefault="00DD2E4E">
            <w:pPr>
              <w:jc w:val="center"/>
            </w:pPr>
            <w:r>
              <w:rPr>
                <w:rFonts w:ascii="Consolas" w:eastAsia="Consolas" w:hAnsi="Consolas" w:cs="Consolas"/>
                <w:color w:val="FFFFFF"/>
                <w:sz w:val="17"/>
                <w:szCs w:val="17"/>
              </w:rPr>
              <w:t>#5A1E2B</w:t>
            </w:r>
          </w:p>
        </w:tc>
        <w:tc>
          <w:tcPr>
            <w:tcW w:w="1909" w:type="dxa"/>
            <w:tcBorders>
              <w:top w:val="single" w:sz="4" w:space="0" w:color="C9CFDC"/>
              <w:left w:val="single" w:sz="4" w:space="0" w:color="C9CFDC"/>
              <w:bottom w:val="single" w:sz="4" w:space="0" w:color="C9CFDC"/>
              <w:right w:val="single" w:sz="4" w:space="0" w:color="C9CFDC"/>
            </w:tcBorders>
            <w:shd w:val="clear" w:color="auto" w:fill="9E2F33"/>
            <w:tcMar>
              <w:top w:w="100" w:type="dxa"/>
              <w:left w:w="100" w:type="dxa"/>
              <w:bottom w:w="100" w:type="dxa"/>
              <w:right w:w="100" w:type="dxa"/>
            </w:tcMar>
          </w:tcPr>
          <w:p w14:paraId="1D54FC25" w14:textId="77777777" w:rsidR="002200F5" w:rsidRDefault="00DD2E4E">
            <w:pPr>
              <w:jc w:val="center"/>
            </w:pPr>
            <w:r>
              <w:rPr>
                <w:rFonts w:ascii="Consolas" w:eastAsia="Consolas" w:hAnsi="Consolas" w:cs="Consolas"/>
                <w:color w:val="FFFFFF"/>
                <w:sz w:val="17"/>
                <w:szCs w:val="17"/>
              </w:rPr>
              <w:t>#9E2F33</w:t>
            </w:r>
          </w:p>
        </w:tc>
        <w:tc>
          <w:tcPr>
            <w:tcW w:w="1909" w:type="dxa"/>
            <w:tcBorders>
              <w:top w:val="single" w:sz="4" w:space="0" w:color="C9CFDC"/>
              <w:left w:val="single" w:sz="4" w:space="0" w:color="C9CFDC"/>
              <w:bottom w:val="single" w:sz="4" w:space="0" w:color="C9CFDC"/>
              <w:right w:val="single" w:sz="4" w:space="0" w:color="C9CFDC"/>
            </w:tcBorders>
            <w:shd w:val="clear" w:color="auto" w:fill="E5533D"/>
            <w:tcMar>
              <w:top w:w="100" w:type="dxa"/>
              <w:left w:w="100" w:type="dxa"/>
              <w:bottom w:w="100" w:type="dxa"/>
              <w:right w:w="100" w:type="dxa"/>
            </w:tcMar>
          </w:tcPr>
          <w:p w14:paraId="1D54FC26" w14:textId="77777777" w:rsidR="002200F5" w:rsidRDefault="00DD2E4E">
            <w:pPr>
              <w:jc w:val="center"/>
            </w:pPr>
            <w:r>
              <w:rPr>
                <w:rFonts w:ascii="Consolas" w:eastAsia="Consolas" w:hAnsi="Consolas" w:cs="Consolas"/>
                <w:color w:val="FFFFFF"/>
                <w:sz w:val="17"/>
                <w:szCs w:val="17"/>
              </w:rPr>
              <w:t>#E5533D</w:t>
            </w:r>
          </w:p>
        </w:tc>
        <w:tc>
          <w:tcPr>
            <w:tcW w:w="1909" w:type="dxa"/>
            <w:tcBorders>
              <w:top w:val="single" w:sz="4" w:space="0" w:color="C9CFDC"/>
              <w:left w:val="single" w:sz="4" w:space="0" w:color="C9CFDC"/>
              <w:bottom w:val="single" w:sz="4" w:space="0" w:color="C9CFDC"/>
              <w:right w:val="single" w:sz="4" w:space="0" w:color="C9CFDC"/>
            </w:tcBorders>
            <w:shd w:val="clear" w:color="auto" w:fill="F59A7A"/>
            <w:tcMar>
              <w:top w:w="100" w:type="dxa"/>
              <w:left w:w="100" w:type="dxa"/>
              <w:bottom w:w="100" w:type="dxa"/>
              <w:right w:w="100" w:type="dxa"/>
            </w:tcMar>
          </w:tcPr>
          <w:p w14:paraId="1D54FC27" w14:textId="77777777" w:rsidR="002200F5" w:rsidRDefault="00DD2E4E">
            <w:pPr>
              <w:jc w:val="center"/>
            </w:pPr>
            <w:r>
              <w:rPr>
                <w:rFonts w:ascii="Consolas" w:eastAsia="Consolas" w:hAnsi="Consolas" w:cs="Consolas"/>
                <w:color w:val="000000"/>
                <w:sz w:val="17"/>
                <w:szCs w:val="17"/>
              </w:rPr>
              <w:t>#F59A7A</w:t>
            </w:r>
          </w:p>
        </w:tc>
      </w:tr>
      <w:tr w:rsidR="002200F5" w14:paraId="1D54FC2E" w14:textId="77777777">
        <w:trPr>
          <w:cantSplit/>
        </w:trPr>
        <w:tc>
          <w:tcPr>
            <w:tcW w:w="2002"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1D54FC29" w14:textId="77777777" w:rsidR="002200F5" w:rsidRDefault="00DD2E4E">
            <w:r>
              <w:rPr>
                <w:sz w:val="19"/>
                <w:szCs w:val="19"/>
              </w:rPr>
              <w:t>Terres (bois, chemin)</w:t>
            </w:r>
          </w:p>
        </w:tc>
        <w:tc>
          <w:tcPr>
            <w:tcW w:w="1909" w:type="dxa"/>
            <w:tcBorders>
              <w:top w:val="single" w:sz="4" w:space="0" w:color="C9CFDC"/>
              <w:left w:val="single" w:sz="4" w:space="0" w:color="C9CFDC"/>
              <w:bottom w:val="single" w:sz="4" w:space="0" w:color="C9CFDC"/>
              <w:right w:val="single" w:sz="4" w:space="0" w:color="C9CFDC"/>
            </w:tcBorders>
            <w:shd w:val="clear" w:color="auto" w:fill="3B2A22"/>
            <w:tcMar>
              <w:top w:w="100" w:type="dxa"/>
              <w:left w:w="100" w:type="dxa"/>
              <w:bottom w:w="100" w:type="dxa"/>
              <w:right w:w="100" w:type="dxa"/>
            </w:tcMar>
          </w:tcPr>
          <w:p w14:paraId="1D54FC2A" w14:textId="77777777" w:rsidR="002200F5" w:rsidRDefault="00DD2E4E">
            <w:pPr>
              <w:jc w:val="center"/>
            </w:pPr>
            <w:r>
              <w:rPr>
                <w:rFonts w:ascii="Consolas" w:eastAsia="Consolas" w:hAnsi="Consolas" w:cs="Consolas"/>
                <w:color w:val="FFFFFF"/>
                <w:sz w:val="17"/>
                <w:szCs w:val="17"/>
              </w:rPr>
              <w:t>#3B2A22</w:t>
            </w:r>
          </w:p>
        </w:tc>
        <w:tc>
          <w:tcPr>
            <w:tcW w:w="1909" w:type="dxa"/>
            <w:tcBorders>
              <w:top w:val="single" w:sz="4" w:space="0" w:color="C9CFDC"/>
              <w:left w:val="single" w:sz="4" w:space="0" w:color="C9CFDC"/>
              <w:bottom w:val="single" w:sz="4" w:space="0" w:color="C9CFDC"/>
              <w:right w:val="single" w:sz="4" w:space="0" w:color="C9CFDC"/>
            </w:tcBorders>
            <w:shd w:val="clear" w:color="auto" w:fill="6B4A35"/>
            <w:tcMar>
              <w:top w:w="100" w:type="dxa"/>
              <w:left w:w="100" w:type="dxa"/>
              <w:bottom w:w="100" w:type="dxa"/>
              <w:right w:w="100" w:type="dxa"/>
            </w:tcMar>
          </w:tcPr>
          <w:p w14:paraId="1D54FC2B" w14:textId="77777777" w:rsidR="002200F5" w:rsidRDefault="00DD2E4E">
            <w:pPr>
              <w:jc w:val="center"/>
            </w:pPr>
            <w:r>
              <w:rPr>
                <w:rFonts w:ascii="Consolas" w:eastAsia="Consolas" w:hAnsi="Consolas" w:cs="Consolas"/>
                <w:color w:val="FFFFFF"/>
                <w:sz w:val="17"/>
                <w:szCs w:val="17"/>
              </w:rPr>
              <w:t>#6B4A35</w:t>
            </w:r>
          </w:p>
        </w:tc>
        <w:tc>
          <w:tcPr>
            <w:tcW w:w="1909" w:type="dxa"/>
            <w:tcBorders>
              <w:top w:val="single" w:sz="4" w:space="0" w:color="C9CFDC"/>
              <w:left w:val="single" w:sz="4" w:space="0" w:color="C9CFDC"/>
              <w:bottom w:val="single" w:sz="4" w:space="0" w:color="C9CFDC"/>
              <w:right w:val="single" w:sz="4" w:space="0" w:color="C9CFDC"/>
            </w:tcBorders>
            <w:shd w:val="clear" w:color="auto" w:fill="9C7451"/>
            <w:tcMar>
              <w:top w:w="100" w:type="dxa"/>
              <w:left w:w="100" w:type="dxa"/>
              <w:bottom w:w="100" w:type="dxa"/>
              <w:right w:w="100" w:type="dxa"/>
            </w:tcMar>
          </w:tcPr>
          <w:p w14:paraId="1D54FC2C" w14:textId="77777777" w:rsidR="002200F5" w:rsidRDefault="00DD2E4E">
            <w:pPr>
              <w:jc w:val="center"/>
            </w:pPr>
            <w:r>
              <w:rPr>
                <w:rFonts w:ascii="Consolas" w:eastAsia="Consolas" w:hAnsi="Consolas" w:cs="Consolas"/>
                <w:color w:val="FFFFFF"/>
                <w:sz w:val="17"/>
                <w:szCs w:val="17"/>
              </w:rPr>
              <w:t>#9C7451</w:t>
            </w:r>
          </w:p>
        </w:tc>
        <w:tc>
          <w:tcPr>
            <w:tcW w:w="1909" w:type="dxa"/>
            <w:tcBorders>
              <w:top w:val="single" w:sz="4" w:space="0" w:color="C9CFDC"/>
              <w:left w:val="single" w:sz="4" w:space="0" w:color="C9CFDC"/>
              <w:bottom w:val="single" w:sz="4" w:space="0" w:color="C9CFDC"/>
              <w:right w:val="single" w:sz="4" w:space="0" w:color="C9CFDC"/>
            </w:tcBorders>
            <w:shd w:val="clear" w:color="auto" w:fill="C9A57A"/>
            <w:tcMar>
              <w:top w:w="100" w:type="dxa"/>
              <w:left w:w="100" w:type="dxa"/>
              <w:bottom w:w="100" w:type="dxa"/>
              <w:right w:w="100" w:type="dxa"/>
            </w:tcMar>
          </w:tcPr>
          <w:p w14:paraId="1D54FC2D" w14:textId="77777777" w:rsidR="002200F5" w:rsidRDefault="00DD2E4E">
            <w:pPr>
              <w:jc w:val="center"/>
            </w:pPr>
            <w:r>
              <w:rPr>
                <w:rFonts w:ascii="Consolas" w:eastAsia="Consolas" w:hAnsi="Consolas" w:cs="Consolas"/>
                <w:color w:val="000000"/>
                <w:sz w:val="17"/>
                <w:szCs w:val="17"/>
              </w:rPr>
              <w:t>#C9A57A</w:t>
            </w:r>
          </w:p>
        </w:tc>
      </w:tr>
      <w:tr w:rsidR="002200F5" w14:paraId="1D54FC34" w14:textId="77777777">
        <w:trPr>
          <w:cantSplit/>
        </w:trPr>
        <w:tc>
          <w:tcPr>
            <w:tcW w:w="2002" w:type="dxa"/>
            <w:tcBorders>
              <w:top w:val="single" w:sz="4" w:space="0" w:color="C9CFDC"/>
              <w:left w:val="single" w:sz="4" w:space="0" w:color="C9CFDC"/>
              <w:bottom w:val="single" w:sz="4" w:space="0" w:color="C9CFDC"/>
              <w:right w:val="single" w:sz="4" w:space="0" w:color="C9CFDC"/>
            </w:tcBorders>
            <w:tcMar>
              <w:top w:w="60" w:type="dxa"/>
              <w:left w:w="100" w:type="dxa"/>
              <w:bottom w:w="60" w:type="dxa"/>
              <w:right w:w="100" w:type="dxa"/>
            </w:tcMar>
          </w:tcPr>
          <w:p w14:paraId="1D54FC2F" w14:textId="77777777" w:rsidR="002200F5" w:rsidRDefault="00DD2E4E">
            <w:r>
              <w:rPr>
                <w:sz w:val="19"/>
                <w:szCs w:val="19"/>
              </w:rPr>
              <w:t>Violets (magie, nuit)</w:t>
            </w:r>
          </w:p>
        </w:tc>
        <w:tc>
          <w:tcPr>
            <w:tcW w:w="1909" w:type="dxa"/>
            <w:tcBorders>
              <w:top w:val="single" w:sz="4" w:space="0" w:color="C9CFDC"/>
              <w:left w:val="single" w:sz="4" w:space="0" w:color="C9CFDC"/>
              <w:bottom w:val="single" w:sz="4" w:space="0" w:color="C9CFDC"/>
              <w:right w:val="single" w:sz="4" w:space="0" w:color="C9CFDC"/>
            </w:tcBorders>
            <w:shd w:val="clear" w:color="auto" w:fill="3D2550"/>
            <w:tcMar>
              <w:top w:w="100" w:type="dxa"/>
              <w:left w:w="100" w:type="dxa"/>
              <w:bottom w:w="100" w:type="dxa"/>
              <w:right w:w="100" w:type="dxa"/>
            </w:tcMar>
          </w:tcPr>
          <w:p w14:paraId="1D54FC30" w14:textId="77777777" w:rsidR="002200F5" w:rsidRDefault="00DD2E4E">
            <w:pPr>
              <w:jc w:val="center"/>
            </w:pPr>
            <w:r>
              <w:rPr>
                <w:rFonts w:ascii="Consolas" w:eastAsia="Consolas" w:hAnsi="Consolas" w:cs="Consolas"/>
                <w:color w:val="FFFFFF"/>
                <w:sz w:val="17"/>
                <w:szCs w:val="17"/>
              </w:rPr>
              <w:t>#3D2550</w:t>
            </w:r>
          </w:p>
        </w:tc>
        <w:tc>
          <w:tcPr>
            <w:tcW w:w="1909" w:type="dxa"/>
            <w:tcBorders>
              <w:top w:val="single" w:sz="4" w:space="0" w:color="C9CFDC"/>
              <w:left w:val="single" w:sz="4" w:space="0" w:color="C9CFDC"/>
              <w:bottom w:val="single" w:sz="4" w:space="0" w:color="C9CFDC"/>
              <w:right w:val="single" w:sz="4" w:space="0" w:color="C9CFDC"/>
            </w:tcBorders>
            <w:shd w:val="clear" w:color="auto" w:fill="6B3F87"/>
            <w:tcMar>
              <w:top w:w="100" w:type="dxa"/>
              <w:left w:w="100" w:type="dxa"/>
              <w:bottom w:w="100" w:type="dxa"/>
              <w:right w:w="100" w:type="dxa"/>
            </w:tcMar>
          </w:tcPr>
          <w:p w14:paraId="1D54FC31" w14:textId="77777777" w:rsidR="002200F5" w:rsidRDefault="00DD2E4E">
            <w:pPr>
              <w:jc w:val="center"/>
            </w:pPr>
            <w:r>
              <w:rPr>
                <w:rFonts w:ascii="Consolas" w:eastAsia="Consolas" w:hAnsi="Consolas" w:cs="Consolas"/>
                <w:color w:val="FFFFFF"/>
                <w:sz w:val="17"/>
                <w:szCs w:val="17"/>
              </w:rPr>
              <w:t>#6B3F87</w:t>
            </w:r>
          </w:p>
        </w:tc>
        <w:tc>
          <w:tcPr>
            <w:tcW w:w="1909" w:type="dxa"/>
            <w:tcBorders>
              <w:top w:val="single" w:sz="4" w:space="0" w:color="C9CFDC"/>
              <w:left w:val="single" w:sz="4" w:space="0" w:color="C9CFDC"/>
              <w:bottom w:val="single" w:sz="4" w:space="0" w:color="C9CFDC"/>
              <w:right w:val="single" w:sz="4" w:space="0" w:color="C9CFDC"/>
            </w:tcBorders>
            <w:shd w:val="clear" w:color="auto" w:fill="A066B8"/>
            <w:tcMar>
              <w:top w:w="100" w:type="dxa"/>
              <w:left w:w="100" w:type="dxa"/>
              <w:bottom w:w="100" w:type="dxa"/>
              <w:right w:w="100" w:type="dxa"/>
            </w:tcMar>
          </w:tcPr>
          <w:p w14:paraId="1D54FC32" w14:textId="77777777" w:rsidR="002200F5" w:rsidRDefault="00DD2E4E">
            <w:pPr>
              <w:jc w:val="center"/>
            </w:pPr>
            <w:r>
              <w:rPr>
                <w:rFonts w:ascii="Consolas" w:eastAsia="Consolas" w:hAnsi="Consolas" w:cs="Consolas"/>
                <w:color w:val="FFFFFF"/>
                <w:sz w:val="17"/>
                <w:szCs w:val="17"/>
              </w:rPr>
              <w:t>#A066B8</w:t>
            </w:r>
          </w:p>
        </w:tc>
        <w:tc>
          <w:tcPr>
            <w:tcW w:w="1909" w:type="dxa"/>
            <w:tcBorders>
              <w:top w:val="single" w:sz="4" w:space="0" w:color="C9CFDC"/>
              <w:left w:val="single" w:sz="4" w:space="0" w:color="C9CFDC"/>
              <w:bottom w:val="single" w:sz="4" w:space="0" w:color="C9CFDC"/>
              <w:right w:val="single" w:sz="4" w:space="0" w:color="C9CFDC"/>
            </w:tcBorders>
            <w:shd w:val="clear" w:color="auto" w:fill="E0A6D9"/>
            <w:tcMar>
              <w:top w:w="100" w:type="dxa"/>
              <w:left w:w="100" w:type="dxa"/>
              <w:bottom w:w="100" w:type="dxa"/>
              <w:right w:w="100" w:type="dxa"/>
            </w:tcMar>
          </w:tcPr>
          <w:p w14:paraId="1D54FC33" w14:textId="77777777" w:rsidR="002200F5" w:rsidRDefault="00DD2E4E">
            <w:pPr>
              <w:jc w:val="center"/>
            </w:pPr>
            <w:r>
              <w:rPr>
                <w:rFonts w:ascii="Consolas" w:eastAsia="Consolas" w:hAnsi="Consolas" w:cs="Consolas"/>
                <w:color w:val="000000"/>
                <w:sz w:val="17"/>
                <w:szCs w:val="17"/>
              </w:rPr>
              <w:t>#E0A6D9</w:t>
            </w:r>
          </w:p>
        </w:tc>
      </w:tr>
    </w:tbl>
    <w:p w14:paraId="1D54FC35" w14:textId="77777777" w:rsidR="002200F5" w:rsidRDefault="002200F5">
      <w:pPr>
        <w:spacing w:after="80"/>
      </w:pPr>
    </w:p>
    <w:p w14:paraId="1D54FC36" w14:textId="77777777" w:rsidR="002200F5" w:rsidRDefault="00DD2E4E">
      <w:pPr>
        <w:spacing w:after="120" w:line="288" w:lineRule="auto"/>
      </w:pPr>
      <w:r>
        <w:t xml:space="preserve">La palette est enregistrée en trois exemplaires identiques : dans la bible (tableau), en fichier </w:t>
      </w:r>
      <w:r>
        <w:rPr>
          <w:b/>
          <w:bCs/>
        </w:rPr>
        <w:t>ico-pixel-32.gpl</w:t>
      </w:r>
      <w:r>
        <w:t xml:space="preserve"> (format lu par Pixelorama, Aseprite, GIMP) et en </w:t>
      </w:r>
      <w:r>
        <w:rPr>
          <w:b/>
          <w:bCs/>
        </w:rPr>
        <w:t>ico-pixel-32.hex</w:t>
      </w:r>
      <w:r>
        <w:t xml:space="preserve"> (une couleur par ligne, lu par les scripts de contrôle). Une couleur hors palette dans un rendu est une erreur détectée automatiquement (§ 6.6).</w:t>
      </w:r>
    </w:p>
    <w:p w14:paraId="1D54FC37" w14:textId="77777777" w:rsidR="002200F5" w:rsidRDefault="00DD2E4E">
      <w:pPr>
        <w:pStyle w:val="Titre2"/>
        <w:keepNext/>
      </w:pPr>
      <w:bookmarkStart w:id="12" w:name="_Toc243509240"/>
      <w:r>
        <w:t>4.5 Animation : le nombre d'images par action</w:t>
      </w:r>
      <w:bookmarkEnd w:id="12"/>
    </w:p>
    <w:p w14:paraId="1D54FC38" w14:textId="77777777" w:rsidR="002200F5" w:rsidRDefault="00DD2E4E">
      <w:pPr>
        <w:spacing w:after="120" w:line="288" w:lineRule="auto"/>
      </w:pPr>
      <w:r>
        <w:t xml:space="preserve">Les personnages s'animent à </w:t>
      </w:r>
      <w:r>
        <w:rPr>
          <w:b/>
          <w:bCs/>
        </w:rPr>
        <w:t>12 images par seconde</w:t>
      </w:r>
      <w:r>
        <w:t xml:space="preserve"> (une image de dessin tient 2 images de la vidéo à 24 i/s). La caméra, elle, bouge à 24 i/s pour rester fluide.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7"/>
        <w:gridCol w:w="1205"/>
        <w:gridCol w:w="2409"/>
        <w:gridCol w:w="4217"/>
      </w:tblGrid>
      <w:tr w:rsidR="002200F5" w14:paraId="1D54FC3D" w14:textId="77777777">
        <w:trPr>
          <w:cantSplit/>
          <w:tblHeader/>
        </w:trPr>
        <w:tc>
          <w:tcPr>
            <w:tcW w:w="180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C39" w14:textId="77777777" w:rsidR="002200F5" w:rsidRDefault="00DD2E4E">
            <w:pPr>
              <w:spacing w:after="20"/>
            </w:pPr>
            <w:r>
              <w:rPr>
                <w:b/>
                <w:bCs/>
                <w:color w:val="FFFFFF"/>
                <w:sz w:val="19"/>
                <w:szCs w:val="19"/>
              </w:rPr>
              <w:t>Action</w:t>
            </w:r>
          </w:p>
        </w:tc>
        <w:tc>
          <w:tcPr>
            <w:tcW w:w="1205"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C3A" w14:textId="77777777" w:rsidR="002200F5" w:rsidRDefault="00DD2E4E">
            <w:pPr>
              <w:spacing w:after="20"/>
            </w:pPr>
            <w:r>
              <w:rPr>
                <w:b/>
                <w:bCs/>
                <w:color w:val="FFFFFF"/>
                <w:sz w:val="19"/>
                <w:szCs w:val="19"/>
              </w:rPr>
              <w:t>Images</w:t>
            </w:r>
          </w:p>
        </w:tc>
        <w:tc>
          <w:tcPr>
            <w:tcW w:w="2409"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C3B" w14:textId="77777777" w:rsidR="002200F5" w:rsidRDefault="00DD2E4E">
            <w:pPr>
              <w:spacing w:after="20"/>
            </w:pPr>
            <w:r>
              <w:rPr>
                <w:b/>
                <w:bCs/>
                <w:color w:val="FFFFFF"/>
                <w:sz w:val="19"/>
                <w:szCs w:val="19"/>
              </w:rPr>
              <w:t>Durée à 12 i/s</w:t>
            </w:r>
          </w:p>
        </w:tc>
        <w:tc>
          <w:tcPr>
            <w:tcW w:w="421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C3C" w14:textId="77777777" w:rsidR="002200F5" w:rsidRDefault="00DD2E4E">
            <w:pPr>
              <w:spacing w:after="20"/>
            </w:pPr>
            <w:r>
              <w:rPr>
                <w:b/>
                <w:bCs/>
                <w:color w:val="FFFFFF"/>
                <w:sz w:val="19"/>
                <w:szCs w:val="19"/>
              </w:rPr>
              <w:t>Détail</w:t>
            </w:r>
          </w:p>
        </w:tc>
      </w:tr>
      <w:tr w:rsidR="002200F5" w14:paraId="1D54FC42"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C3E" w14:textId="77777777" w:rsidR="002200F5" w:rsidRDefault="00DD2E4E">
            <w:pPr>
              <w:spacing w:after="20"/>
            </w:pPr>
            <w:r>
              <w:rPr>
                <w:sz w:val="19"/>
                <w:szCs w:val="19"/>
              </w:rPr>
              <w:t>Repos (respiration)</w:t>
            </w:r>
          </w:p>
        </w:tc>
        <w:tc>
          <w:tcPr>
            <w:tcW w:w="120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C3F" w14:textId="77777777" w:rsidR="002200F5" w:rsidRDefault="00DD2E4E">
            <w:pPr>
              <w:spacing w:after="20"/>
            </w:pPr>
            <w:r>
              <w:rPr>
                <w:sz w:val="19"/>
                <w:szCs w:val="19"/>
              </w:rPr>
              <w:t>2 à 4</w:t>
            </w:r>
          </w:p>
        </w:tc>
        <w:tc>
          <w:tcPr>
            <w:tcW w:w="24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C40" w14:textId="77777777" w:rsidR="002200F5" w:rsidRDefault="00DD2E4E">
            <w:pPr>
              <w:spacing w:after="20"/>
            </w:pPr>
            <w:r>
              <w:rPr>
                <w:sz w:val="19"/>
                <w:szCs w:val="19"/>
              </w:rPr>
              <w:t>en boucle, 1 image toutes les 3–4 (lent)</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C41" w14:textId="77777777" w:rsidR="002200F5" w:rsidRDefault="00DD2E4E">
            <w:pPr>
              <w:spacing w:after="20"/>
            </w:pPr>
            <w:r>
              <w:rPr>
                <w:sz w:val="19"/>
                <w:szCs w:val="19"/>
              </w:rPr>
              <w:t>Le corps monte d'1 px, les yeux clignent toutes les 3 s environ</w:t>
            </w:r>
          </w:p>
        </w:tc>
      </w:tr>
      <w:tr w:rsidR="002200F5" w14:paraId="1D54FC47"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C43" w14:textId="77777777" w:rsidR="002200F5" w:rsidRDefault="00DD2E4E">
            <w:pPr>
              <w:spacing w:after="20"/>
            </w:pPr>
            <w:r>
              <w:rPr>
                <w:sz w:val="19"/>
                <w:szCs w:val="19"/>
              </w:rPr>
              <w:t>Marche</w:t>
            </w:r>
          </w:p>
        </w:tc>
        <w:tc>
          <w:tcPr>
            <w:tcW w:w="120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C44" w14:textId="77777777" w:rsidR="002200F5" w:rsidRDefault="00DD2E4E">
            <w:pPr>
              <w:spacing w:after="20"/>
            </w:pPr>
            <w:r>
              <w:rPr>
                <w:sz w:val="19"/>
                <w:szCs w:val="19"/>
              </w:rPr>
              <w:t>4 (ou 6)</w:t>
            </w:r>
          </w:p>
        </w:tc>
        <w:tc>
          <w:tcPr>
            <w:tcW w:w="24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C45" w14:textId="77777777" w:rsidR="002200F5" w:rsidRDefault="00DD2E4E">
            <w:pPr>
              <w:spacing w:after="20"/>
            </w:pPr>
            <w:r>
              <w:rPr>
                <w:sz w:val="19"/>
                <w:szCs w:val="19"/>
              </w:rPr>
              <w:t>0,33 à 0,5 s par cycle</w:t>
            </w:r>
          </w:p>
        </w:tc>
        <w:tc>
          <w:tcPr>
            <w:tcW w:w="4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C46" w14:textId="77777777" w:rsidR="002200F5" w:rsidRDefault="00DD2E4E">
            <w:pPr>
              <w:spacing w:after="20"/>
            </w:pPr>
            <w:r>
              <w:rPr>
                <w:sz w:val="19"/>
                <w:szCs w:val="19"/>
              </w:rPr>
              <w:t>Contact · passage · contact · passage ; avance au sol réglée pour que les pieds ne glissent pas</w:t>
            </w:r>
          </w:p>
        </w:tc>
      </w:tr>
      <w:tr w:rsidR="002200F5" w14:paraId="1D54FC4C"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C48" w14:textId="77777777" w:rsidR="002200F5" w:rsidRDefault="00DD2E4E">
            <w:pPr>
              <w:spacing w:after="20"/>
            </w:pPr>
            <w:r>
              <w:rPr>
                <w:sz w:val="19"/>
                <w:szCs w:val="19"/>
              </w:rPr>
              <w:t>Course</w:t>
            </w:r>
          </w:p>
        </w:tc>
        <w:tc>
          <w:tcPr>
            <w:tcW w:w="120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C49" w14:textId="77777777" w:rsidR="002200F5" w:rsidRDefault="00DD2E4E">
            <w:pPr>
              <w:spacing w:after="20"/>
            </w:pPr>
            <w:r>
              <w:rPr>
                <w:sz w:val="19"/>
                <w:szCs w:val="19"/>
              </w:rPr>
              <w:t>6</w:t>
            </w:r>
          </w:p>
        </w:tc>
        <w:tc>
          <w:tcPr>
            <w:tcW w:w="24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C4A" w14:textId="77777777" w:rsidR="002200F5" w:rsidRDefault="00DD2E4E">
            <w:pPr>
              <w:spacing w:after="20"/>
            </w:pPr>
            <w:r>
              <w:rPr>
                <w:sz w:val="19"/>
                <w:szCs w:val="19"/>
              </w:rPr>
              <w:t>0,5 s par cycle</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C4B" w14:textId="77777777" w:rsidR="002200F5" w:rsidRDefault="00DD2E4E">
            <w:pPr>
              <w:spacing w:after="20"/>
            </w:pPr>
            <w:r>
              <w:rPr>
                <w:sz w:val="19"/>
                <w:szCs w:val="19"/>
              </w:rPr>
              <w:t>Corps penché, 1 image en l'air</w:t>
            </w:r>
          </w:p>
        </w:tc>
      </w:tr>
      <w:tr w:rsidR="002200F5" w14:paraId="1D54FC51"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C4D" w14:textId="77777777" w:rsidR="002200F5" w:rsidRDefault="00DD2E4E">
            <w:pPr>
              <w:spacing w:after="20"/>
            </w:pPr>
            <w:r>
              <w:rPr>
                <w:sz w:val="19"/>
                <w:szCs w:val="19"/>
              </w:rPr>
              <w:t>Saut</w:t>
            </w:r>
          </w:p>
        </w:tc>
        <w:tc>
          <w:tcPr>
            <w:tcW w:w="120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C4E" w14:textId="77777777" w:rsidR="002200F5" w:rsidRDefault="00DD2E4E">
            <w:pPr>
              <w:spacing w:after="20"/>
            </w:pPr>
            <w:r>
              <w:rPr>
                <w:sz w:val="19"/>
                <w:szCs w:val="19"/>
              </w:rPr>
              <w:t>6 à 8</w:t>
            </w:r>
          </w:p>
        </w:tc>
        <w:tc>
          <w:tcPr>
            <w:tcW w:w="24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C4F" w14:textId="77777777" w:rsidR="002200F5" w:rsidRDefault="00DD2E4E">
            <w:pPr>
              <w:spacing w:after="20"/>
            </w:pPr>
            <w:r>
              <w:rPr>
                <w:sz w:val="19"/>
                <w:szCs w:val="19"/>
              </w:rPr>
              <w:t>0,5 à 0,7 s</w:t>
            </w:r>
          </w:p>
        </w:tc>
        <w:tc>
          <w:tcPr>
            <w:tcW w:w="4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C50" w14:textId="77777777" w:rsidR="002200F5" w:rsidRDefault="00DD2E4E">
            <w:pPr>
              <w:spacing w:after="20"/>
            </w:pPr>
            <w:r>
              <w:rPr>
                <w:sz w:val="19"/>
                <w:szCs w:val="19"/>
              </w:rPr>
              <w:t>Anticipation (2) · envol (2) · sommet (1) · chute (2) · réception (1)</w:t>
            </w:r>
          </w:p>
        </w:tc>
      </w:tr>
      <w:tr w:rsidR="002200F5" w14:paraId="1D54FC56"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C52" w14:textId="77777777" w:rsidR="002200F5" w:rsidRDefault="00DD2E4E">
            <w:pPr>
              <w:spacing w:after="20"/>
            </w:pPr>
            <w:r>
              <w:rPr>
                <w:sz w:val="19"/>
                <w:szCs w:val="19"/>
              </w:rPr>
              <w:t>Parler</w:t>
            </w:r>
          </w:p>
        </w:tc>
        <w:tc>
          <w:tcPr>
            <w:tcW w:w="120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C53" w14:textId="77777777" w:rsidR="002200F5" w:rsidRDefault="00DD2E4E">
            <w:pPr>
              <w:spacing w:after="20"/>
            </w:pPr>
            <w:r>
              <w:rPr>
                <w:sz w:val="19"/>
                <w:szCs w:val="19"/>
              </w:rPr>
              <w:t>2 à 3 bouches</w:t>
            </w:r>
          </w:p>
        </w:tc>
        <w:tc>
          <w:tcPr>
            <w:tcW w:w="24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C54" w14:textId="77777777" w:rsidR="002200F5" w:rsidRDefault="00DD2E4E">
            <w:pPr>
              <w:spacing w:after="20"/>
            </w:pPr>
            <w:r>
              <w:rPr>
                <w:sz w:val="19"/>
                <w:szCs w:val="19"/>
              </w:rPr>
              <w:t>pilotées par la voix ou le texte</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C55" w14:textId="77777777" w:rsidR="002200F5" w:rsidRDefault="00DD2E4E">
            <w:pPr>
              <w:spacing w:after="20"/>
            </w:pPr>
            <w:r>
              <w:rPr>
                <w:sz w:val="19"/>
                <w:szCs w:val="19"/>
              </w:rPr>
              <w:t>Fermée · mi-ouverte · ouverte</w:t>
            </w:r>
          </w:p>
        </w:tc>
      </w:tr>
      <w:tr w:rsidR="002200F5" w14:paraId="1D54FC5B"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C57" w14:textId="77777777" w:rsidR="002200F5" w:rsidRDefault="00DD2E4E">
            <w:pPr>
              <w:spacing w:after="20"/>
            </w:pPr>
            <w:r>
              <w:rPr>
                <w:sz w:val="19"/>
                <w:szCs w:val="19"/>
              </w:rPr>
              <w:t>Coup reçu</w:t>
            </w:r>
          </w:p>
        </w:tc>
        <w:tc>
          <w:tcPr>
            <w:tcW w:w="120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C58" w14:textId="77777777" w:rsidR="002200F5" w:rsidRDefault="00DD2E4E">
            <w:pPr>
              <w:spacing w:after="20"/>
            </w:pPr>
            <w:r>
              <w:rPr>
                <w:sz w:val="19"/>
                <w:szCs w:val="19"/>
              </w:rPr>
              <w:t>3</w:t>
            </w:r>
          </w:p>
        </w:tc>
        <w:tc>
          <w:tcPr>
            <w:tcW w:w="24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C59" w14:textId="77777777" w:rsidR="002200F5" w:rsidRDefault="00DD2E4E">
            <w:pPr>
              <w:spacing w:after="20"/>
            </w:pPr>
            <w:r>
              <w:rPr>
                <w:sz w:val="19"/>
                <w:szCs w:val="19"/>
              </w:rPr>
              <w:t>0,25 s + clignotement</w:t>
            </w:r>
          </w:p>
        </w:tc>
        <w:tc>
          <w:tcPr>
            <w:tcW w:w="4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C5A" w14:textId="77777777" w:rsidR="002200F5" w:rsidRDefault="00DD2E4E">
            <w:pPr>
              <w:spacing w:after="20"/>
            </w:pPr>
            <w:r>
              <w:rPr>
                <w:sz w:val="19"/>
                <w:szCs w:val="19"/>
              </w:rPr>
              <w:t>Recul de 2 px, image blanche d'1 frame, puis clignotement (mouvement rapide pixel-degats)</w:t>
            </w:r>
          </w:p>
        </w:tc>
      </w:tr>
      <w:tr w:rsidR="002200F5" w14:paraId="1D54FC60"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C5C" w14:textId="77777777" w:rsidR="002200F5" w:rsidRDefault="00DD2E4E">
            <w:pPr>
              <w:spacing w:after="20"/>
            </w:pPr>
            <w:r>
              <w:rPr>
                <w:sz w:val="19"/>
                <w:szCs w:val="19"/>
              </w:rPr>
              <w:t>Surprise / réaction</w:t>
            </w:r>
          </w:p>
        </w:tc>
        <w:tc>
          <w:tcPr>
            <w:tcW w:w="120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C5D" w14:textId="77777777" w:rsidR="002200F5" w:rsidRDefault="00DD2E4E">
            <w:pPr>
              <w:spacing w:after="20"/>
            </w:pPr>
            <w:r>
              <w:rPr>
                <w:sz w:val="19"/>
                <w:szCs w:val="19"/>
              </w:rPr>
              <w:t>2</w:t>
            </w:r>
          </w:p>
        </w:tc>
        <w:tc>
          <w:tcPr>
            <w:tcW w:w="24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C5E" w14:textId="77777777" w:rsidR="002200F5" w:rsidRDefault="00DD2E4E">
            <w:pPr>
              <w:spacing w:after="20"/>
            </w:pPr>
            <w:r>
              <w:rPr>
                <w:sz w:val="19"/>
                <w:szCs w:val="19"/>
              </w:rPr>
              <w:t>tenue 0,5 à 1 s</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C5F" w14:textId="77777777" w:rsidR="002200F5" w:rsidRDefault="00DD2E4E">
            <w:pPr>
              <w:spacing w:after="20"/>
            </w:pPr>
            <w:r>
              <w:rPr>
                <w:sz w:val="19"/>
                <w:szCs w:val="19"/>
              </w:rPr>
              <w:t>Saut sur place d'1 image + « ! » au-dessus de la tête</w:t>
            </w:r>
          </w:p>
        </w:tc>
      </w:tr>
      <w:tr w:rsidR="002200F5" w14:paraId="1D54FC65"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C61" w14:textId="77777777" w:rsidR="002200F5" w:rsidRDefault="00DD2E4E">
            <w:pPr>
              <w:spacing w:after="20"/>
            </w:pPr>
            <w:r>
              <w:rPr>
                <w:sz w:val="19"/>
                <w:szCs w:val="19"/>
              </w:rPr>
              <w:t>Chute / K.O.</w:t>
            </w:r>
          </w:p>
        </w:tc>
        <w:tc>
          <w:tcPr>
            <w:tcW w:w="120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C62" w14:textId="77777777" w:rsidR="002200F5" w:rsidRDefault="00DD2E4E">
            <w:pPr>
              <w:spacing w:after="20"/>
            </w:pPr>
            <w:r>
              <w:rPr>
                <w:sz w:val="19"/>
                <w:szCs w:val="19"/>
              </w:rPr>
              <w:t>6</w:t>
            </w:r>
          </w:p>
        </w:tc>
        <w:tc>
          <w:tcPr>
            <w:tcW w:w="24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C63" w14:textId="77777777" w:rsidR="002200F5" w:rsidRDefault="00DD2E4E">
            <w:pPr>
              <w:spacing w:after="20"/>
            </w:pPr>
            <w:r>
              <w:rPr>
                <w:sz w:val="19"/>
                <w:szCs w:val="19"/>
              </w:rPr>
              <w:t>0,5 s</w:t>
            </w:r>
          </w:p>
        </w:tc>
        <w:tc>
          <w:tcPr>
            <w:tcW w:w="4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C64" w14:textId="77777777" w:rsidR="002200F5" w:rsidRDefault="00DD2E4E">
            <w:pPr>
              <w:spacing w:after="20"/>
            </w:pPr>
            <w:r>
              <w:rPr>
                <w:sz w:val="19"/>
                <w:szCs w:val="19"/>
              </w:rPr>
              <w:t>Tombe, rebondit d'1 px, étoiles qui tournent</w:t>
            </w:r>
          </w:p>
        </w:tc>
      </w:tr>
    </w:tbl>
    <w:p w14:paraId="1D54FC66" w14:textId="77777777" w:rsidR="002200F5" w:rsidRDefault="002200F5">
      <w:pPr>
        <w:spacing w:after="80"/>
      </w:pPr>
    </w:p>
    <w:p w14:paraId="1D54FC67" w14:textId="77777777" w:rsidR="002200F5" w:rsidRDefault="00DD2E4E">
      <w:pPr>
        <w:pStyle w:val="Titre2"/>
        <w:keepNext/>
      </w:pPr>
      <w:bookmarkStart w:id="13" w:name="_Toc243509241"/>
      <w:r>
        <w:t>4.6 Les interdits du pixel (et pourquoi)</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3213"/>
        <w:gridCol w:w="3815"/>
      </w:tblGrid>
      <w:tr w:rsidR="002200F5" w14:paraId="1D54FC6B" w14:textId="77777777">
        <w:trPr>
          <w:cantSplit/>
          <w:tblHeader/>
        </w:trPr>
        <w:tc>
          <w:tcPr>
            <w:tcW w:w="26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C68" w14:textId="77777777" w:rsidR="002200F5" w:rsidRDefault="00DD2E4E">
            <w:pPr>
              <w:spacing w:after="20"/>
            </w:pPr>
            <w:r>
              <w:rPr>
                <w:b/>
                <w:bCs/>
                <w:color w:val="FFFFFF"/>
                <w:sz w:val="19"/>
                <w:szCs w:val="19"/>
              </w:rPr>
              <w:t>Interdit</w:t>
            </w:r>
          </w:p>
        </w:tc>
        <w:tc>
          <w:tcPr>
            <w:tcW w:w="3213"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C69" w14:textId="77777777" w:rsidR="002200F5" w:rsidRDefault="00DD2E4E">
            <w:pPr>
              <w:spacing w:after="20"/>
            </w:pPr>
            <w:r>
              <w:rPr>
                <w:b/>
                <w:bCs/>
                <w:color w:val="FFFFFF"/>
                <w:sz w:val="19"/>
                <w:szCs w:val="19"/>
              </w:rPr>
              <w:t>Ce que ça provoque</w:t>
            </w:r>
          </w:p>
        </w:tc>
        <w:tc>
          <w:tcPr>
            <w:tcW w:w="3815"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C6A" w14:textId="77777777" w:rsidR="002200F5" w:rsidRDefault="00DD2E4E">
            <w:pPr>
              <w:spacing w:after="20"/>
            </w:pPr>
            <w:r>
              <w:rPr>
                <w:b/>
                <w:bCs/>
                <w:color w:val="FFFFFF"/>
                <w:sz w:val="19"/>
                <w:szCs w:val="19"/>
              </w:rPr>
              <w:t>À la place</w:t>
            </w:r>
          </w:p>
        </w:tc>
      </w:tr>
      <w:tr w:rsidR="002200F5" w14:paraId="1D54FC6F"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C6C" w14:textId="77777777" w:rsidR="002200F5" w:rsidRDefault="00DD2E4E">
            <w:pPr>
              <w:spacing w:after="20"/>
            </w:pPr>
            <w:r>
              <w:rPr>
                <w:sz w:val="19"/>
                <w:szCs w:val="19"/>
              </w:rPr>
              <w:t>Échelle non entière (×1,5, 133 %…)</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C6D" w14:textId="77777777" w:rsidR="002200F5" w:rsidRDefault="00DD2E4E">
            <w:pPr>
              <w:spacing w:after="20"/>
            </w:pPr>
            <w:r>
              <w:rPr>
                <w:sz w:val="19"/>
                <w:szCs w:val="19"/>
              </w:rPr>
              <w:t>Pixels de tailles différentes, image floue</w:t>
            </w:r>
          </w:p>
        </w:tc>
        <w:tc>
          <w:tcPr>
            <w:tcW w:w="381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C6E" w14:textId="77777777" w:rsidR="002200F5" w:rsidRDefault="00DD2E4E">
            <w:pPr>
              <w:spacing w:after="20"/>
            </w:pPr>
            <w:r>
              <w:rPr>
                <w:sz w:val="19"/>
                <w:szCs w:val="19"/>
              </w:rPr>
              <w:t>Paliers ×1, ×2, ×3 ; changement de cadrage par une coupe</w:t>
            </w:r>
          </w:p>
        </w:tc>
      </w:tr>
      <w:tr w:rsidR="002200F5" w14:paraId="1D54FC73"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C70" w14:textId="77777777" w:rsidR="002200F5" w:rsidRDefault="00DD2E4E">
            <w:pPr>
              <w:spacing w:after="20"/>
            </w:pPr>
            <w:r>
              <w:rPr>
                <w:sz w:val="19"/>
                <w:szCs w:val="19"/>
              </w:rPr>
              <w:t>Rotation libre (15°, 30°…)</w:t>
            </w:r>
          </w:p>
        </w:tc>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C71" w14:textId="77777777" w:rsidR="002200F5" w:rsidRDefault="00DD2E4E">
            <w:pPr>
              <w:spacing w:after="20"/>
            </w:pPr>
            <w:r>
              <w:rPr>
                <w:sz w:val="19"/>
                <w:szCs w:val="19"/>
              </w:rPr>
              <w:t>Bords en escalier irréguliers</w:t>
            </w:r>
          </w:p>
        </w:tc>
        <w:tc>
          <w:tcPr>
            <w:tcW w:w="381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C72" w14:textId="77777777" w:rsidR="002200F5" w:rsidRDefault="00DD2E4E">
            <w:pPr>
              <w:spacing w:after="20"/>
            </w:pPr>
            <w:r>
              <w:rPr>
                <w:sz w:val="19"/>
                <w:szCs w:val="19"/>
              </w:rPr>
              <w:t>Rotation de 90° ou 180°, ou dessiner l'image tournée</w:t>
            </w:r>
          </w:p>
        </w:tc>
      </w:tr>
      <w:tr w:rsidR="002200F5" w14:paraId="1D54FC77"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C74" w14:textId="77777777" w:rsidR="002200F5" w:rsidRDefault="00DD2E4E">
            <w:pPr>
              <w:spacing w:after="20"/>
            </w:pPr>
            <w:r>
              <w:rPr>
                <w:sz w:val="19"/>
                <w:szCs w:val="19"/>
              </w:rPr>
              <w:t>Position au demi-pixel</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C75" w14:textId="77777777" w:rsidR="002200F5" w:rsidRDefault="00DD2E4E">
            <w:pPr>
              <w:spacing w:after="20"/>
            </w:pPr>
            <w:r>
              <w:rPr>
                <w:sz w:val="19"/>
                <w:szCs w:val="19"/>
              </w:rPr>
              <w:t>Le sprite « bave » sur 2 colonnes</w:t>
            </w:r>
          </w:p>
        </w:tc>
        <w:tc>
          <w:tcPr>
            <w:tcW w:w="381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C76" w14:textId="77777777" w:rsidR="002200F5" w:rsidRDefault="00DD2E4E">
            <w:pPr>
              <w:spacing w:after="20"/>
            </w:pPr>
            <w:r>
              <w:rPr>
                <w:sz w:val="19"/>
                <w:szCs w:val="19"/>
              </w:rPr>
              <w:t>Toutes les positions arrondies (Math.round) dans les expressions</w:t>
            </w:r>
          </w:p>
        </w:tc>
      </w:tr>
      <w:tr w:rsidR="002200F5" w14:paraId="1D54FC7B"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C78" w14:textId="77777777" w:rsidR="002200F5" w:rsidRDefault="00DD2E4E">
            <w:pPr>
              <w:spacing w:after="20"/>
            </w:pPr>
            <w:r>
              <w:rPr>
                <w:sz w:val="19"/>
                <w:szCs w:val="19"/>
              </w:rPr>
              <w:t>Flou, lueur douce, ombre portée floue</w:t>
            </w:r>
          </w:p>
        </w:tc>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C79" w14:textId="77777777" w:rsidR="002200F5" w:rsidRDefault="00DD2E4E">
            <w:pPr>
              <w:spacing w:after="20"/>
            </w:pPr>
            <w:r>
              <w:rPr>
                <w:sz w:val="19"/>
                <w:szCs w:val="19"/>
              </w:rPr>
              <w:t>Couleurs hors palette</w:t>
            </w:r>
          </w:p>
        </w:tc>
        <w:tc>
          <w:tcPr>
            <w:tcW w:w="381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C7A" w14:textId="77777777" w:rsidR="002200F5" w:rsidRDefault="00DD2E4E">
            <w:pPr>
              <w:spacing w:after="20"/>
            </w:pPr>
            <w:r>
              <w:rPr>
                <w:sz w:val="19"/>
                <w:szCs w:val="19"/>
              </w:rPr>
              <w:t>Ombres dessinées en aplats ; lueur en 2 ou 3 anneaux de pixels</w:t>
            </w:r>
          </w:p>
        </w:tc>
      </w:tr>
      <w:tr w:rsidR="002200F5" w14:paraId="1D54FC7F"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C7C" w14:textId="77777777" w:rsidR="002200F5" w:rsidRDefault="00DD2E4E">
            <w:pPr>
              <w:spacing w:after="20"/>
            </w:pPr>
            <w:r>
              <w:rPr>
                <w:sz w:val="19"/>
                <w:szCs w:val="19"/>
              </w:rPr>
              <w:t>Texte lissé (anticrénelé)</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C7D" w14:textId="77777777" w:rsidR="002200F5" w:rsidRDefault="00DD2E4E">
            <w:pPr>
              <w:spacing w:after="20"/>
            </w:pPr>
            <w:r>
              <w:rPr>
                <w:sz w:val="19"/>
                <w:szCs w:val="19"/>
              </w:rPr>
              <w:t>Contours gris autour des lettres</w:t>
            </w:r>
          </w:p>
        </w:tc>
        <w:tc>
          <w:tcPr>
            <w:tcW w:w="381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C7E" w14:textId="77777777" w:rsidR="002200F5" w:rsidRDefault="00DD2E4E">
            <w:pPr>
              <w:spacing w:after="20"/>
            </w:pPr>
            <w:r>
              <w:rPr>
                <w:sz w:val="19"/>
                <w:szCs w:val="19"/>
              </w:rPr>
              <w:t>Press Start 2P à 8 ou 16 px dans la scène, sans lissage (journal n° 18)</w:t>
            </w:r>
          </w:p>
        </w:tc>
      </w:tr>
      <w:tr w:rsidR="002200F5" w14:paraId="1D54FC83"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C80" w14:textId="77777777" w:rsidR="002200F5" w:rsidRDefault="00DD2E4E">
            <w:pPr>
              <w:spacing w:after="20"/>
            </w:pPr>
            <w:r>
              <w:rPr>
                <w:sz w:val="19"/>
                <w:szCs w:val="19"/>
              </w:rPr>
              <w:t>Mélanger des tailles de pixels (« mixels »)</w:t>
            </w:r>
          </w:p>
        </w:tc>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C81" w14:textId="77777777" w:rsidR="002200F5" w:rsidRDefault="00DD2E4E">
            <w:pPr>
              <w:spacing w:after="20"/>
            </w:pPr>
            <w:r>
              <w:rPr>
                <w:sz w:val="19"/>
                <w:szCs w:val="19"/>
              </w:rPr>
              <w:t>Un objet agrandi ×2 à côté d'objets ×1 : style cassé</w:t>
            </w:r>
          </w:p>
        </w:tc>
        <w:tc>
          <w:tcPr>
            <w:tcW w:w="381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C82" w14:textId="77777777" w:rsidR="002200F5" w:rsidRDefault="00DD2E4E">
            <w:pPr>
              <w:spacing w:after="20"/>
            </w:pPr>
            <w:r>
              <w:rPr>
                <w:sz w:val="19"/>
                <w:szCs w:val="19"/>
              </w:rPr>
              <w:t>Tout dessiner à la même échelle</w:t>
            </w:r>
          </w:p>
        </w:tc>
      </w:tr>
      <w:tr w:rsidR="002200F5" w14:paraId="1D54FC87"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C84" w14:textId="77777777" w:rsidR="002200F5" w:rsidRDefault="00DD2E4E">
            <w:pPr>
              <w:spacing w:after="20"/>
            </w:pPr>
            <w:r>
              <w:rPr>
                <w:sz w:val="19"/>
                <w:szCs w:val="19"/>
              </w:rPr>
              <w:t>Fondu d'opacité progressif</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C85" w14:textId="77777777" w:rsidR="002200F5" w:rsidRDefault="00DD2E4E">
            <w:pPr>
              <w:spacing w:after="20"/>
            </w:pPr>
            <w:r>
              <w:rPr>
                <w:sz w:val="19"/>
                <w:szCs w:val="19"/>
              </w:rPr>
              <w:t>Couleurs intermédiaires hors palette</w:t>
            </w:r>
          </w:p>
        </w:tc>
        <w:tc>
          <w:tcPr>
            <w:tcW w:w="381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C86" w14:textId="77777777" w:rsidR="002200F5" w:rsidRDefault="00DD2E4E">
            <w:pPr>
              <w:spacing w:after="20"/>
            </w:pPr>
            <w:r>
              <w:rPr>
                <w:sz w:val="19"/>
                <w:szCs w:val="19"/>
              </w:rPr>
              <w:t>Fondu en marches (4 paliers), volet, iris pixel, ou fondu au noir par tramage</w:t>
            </w:r>
          </w:p>
        </w:tc>
      </w:tr>
    </w:tbl>
    <w:p w14:paraId="1D54FC88" w14:textId="77777777" w:rsidR="002200F5" w:rsidRDefault="00DD2E4E">
      <w:pPr>
        <w:pStyle w:val="Titre1"/>
        <w:pageBreakBefore/>
      </w:pPr>
      <w:bookmarkStart w:id="14" w:name="_Toc243509242"/>
      <w:r>
        <w:t>5. Assets et licences : la bibliothèque</w:t>
      </w:r>
      <w:bookmarkEnd w:id="14"/>
    </w:p>
    <w:p w14:paraId="1D54FC89" w14:textId="77777777" w:rsidR="002200F5" w:rsidRDefault="00DD2E4E">
      <w:pPr>
        <w:spacing w:after="120" w:line="288" w:lineRule="auto"/>
      </w:pPr>
      <w:r>
        <w:t xml:space="preserve">Un </w:t>
      </w:r>
      <w:r>
        <w:rPr>
          <w:b/>
          <w:bCs/>
        </w:rPr>
        <w:t>asset</w:t>
      </w:r>
      <w:r>
        <w:t xml:space="preserve"> est tout ce qui entre dans une vidéo sans être fabriqué dans le projet : sprite, tuile, décor, son, musique, police, icône. La bibliothèque est rangée </w:t>
      </w:r>
      <w:r>
        <w:rPr>
          <w:b/>
          <w:bCs/>
        </w:rPr>
        <w:t>une seule fois</w:t>
      </w:r>
      <w:r>
        <w:t>, et chaque fichier y entre avec sa licence. C'est ce qui permet de produire vite sans jamais risquer une réclamation de droits.</w:t>
      </w:r>
    </w:p>
    <w:p w14:paraId="1D54FC8A" w14:textId="77777777" w:rsidR="002200F5" w:rsidRDefault="00DD2E4E">
      <w:pPr>
        <w:pStyle w:val="Titre2"/>
        <w:keepNext/>
      </w:pPr>
      <w:bookmarkStart w:id="15" w:name="_Toc243509243"/>
      <w:r>
        <w:t>5.1 Arborescence</w:t>
      </w:r>
      <w:bookmarkEnd w:id="15"/>
    </w:p>
    <w:p w14:paraId="1D54FC8B" w14:textId="77777777" w:rsidR="002200F5" w:rsidRDefault="00DD2E4E">
      <w:pPr>
        <w:pBdr>
          <w:left w:val="single" w:sz="18" w:space="8" w:color="2E5AA0"/>
        </w:pBdr>
        <w:shd w:val="clear" w:color="auto" w:fill="F2F4F8"/>
        <w:spacing w:before="100" w:line="252" w:lineRule="auto"/>
        <w:ind w:left="170" w:right="170"/>
      </w:pPr>
      <w:r>
        <w:rPr>
          <w:rFonts w:ascii="Consolas" w:eastAsia="Consolas" w:hAnsi="Consolas" w:cs="Consolas"/>
          <w:sz w:val="17"/>
          <w:szCs w:val="17"/>
        </w:rPr>
        <w:t>~/videos/assets/</w:t>
      </w:r>
    </w:p>
    <w:p w14:paraId="1D54FC8C"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 manifest.toml            ← une entrée par asset (source, auteur, licence, date)</w:t>
      </w:r>
    </w:p>
    <w:p w14:paraId="1D54FC8D"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 palettes/                ← ico-pixel-32.gpl, ico-pixel-32.hex</w:t>
      </w:r>
    </w:p>
    <w:p w14:paraId="1D54FC8E"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 persos/</w:t>
      </w:r>
    </w:p>
    <w:p w14:paraId="1D54FC8F"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   └── tim/</w:t>
      </w:r>
    </w:p>
    <w:p w14:paraId="1D54FC90"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       ├── tim.aseprite     ← fichier source (ou .pxo pour Pixelorama)</w:t>
      </w:r>
    </w:p>
    <w:p w14:paraId="1D54FC91"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       ├── tim-planche.png  ← planche exportée (grille 32×32)</w:t>
      </w:r>
    </w:p>
    <w:p w14:paraId="1D54FC92"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       ├── tim.toml         ← description des actions (lignes, nombre d'images)</w:t>
      </w:r>
    </w:p>
    <w:p w14:paraId="1D54FC93"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       └── actions/         ← images découpées par decouper_planche.py</w:t>
      </w:r>
    </w:p>
    <w:p w14:paraId="1D54FC94"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 decors/</w:t>
      </w:r>
    </w:p>
    <w:p w14:paraId="1D54FC95"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   └── village-jour/        ← un PNG par plan : 1-ciel.png … 5-premier.png</w:t>
      </w:r>
    </w:p>
    <w:p w14:paraId="1D54FC96"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 objets/  icones/  fx/    ← pièces, coffres, éclair, satellite, poussière…</w:t>
      </w:r>
    </w:p>
    <w:p w14:paraId="1D54FC97"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 sons/                    ← bruitages 8 bits (.wav)</w:t>
      </w:r>
    </w:p>
    <w:p w14:paraId="1D54FC98"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 musiques/                ← musiques avec licence vérifiée</w:t>
      </w:r>
    </w:p>
    <w:p w14:paraId="1D54FC99" w14:textId="77777777" w:rsidR="002200F5" w:rsidRDefault="00DD2E4E">
      <w:pPr>
        <w:pBdr>
          <w:left w:val="single" w:sz="18" w:space="8" w:color="2E5AA0"/>
        </w:pBdr>
        <w:shd w:val="clear" w:color="auto" w:fill="F2F4F8"/>
        <w:spacing w:after="160" w:line="252" w:lineRule="auto"/>
        <w:ind w:left="170" w:right="170"/>
      </w:pPr>
      <w:r>
        <w:rPr>
          <w:rFonts w:ascii="Consolas" w:eastAsia="Consolas" w:hAnsi="Consolas" w:cs="Consolas"/>
          <w:sz w:val="17"/>
          <w:szCs w:val="17"/>
        </w:rPr>
        <w:t>~/videos/references/         ← inspiration seulement (les 4 images « pixel »), jamais en vidéo</w:t>
      </w:r>
    </w:p>
    <w:p w14:paraId="1D54FC9A" w14:textId="77777777" w:rsidR="002200F5" w:rsidRDefault="00DD2E4E">
      <w:pPr>
        <w:pStyle w:val="Titre2"/>
        <w:keepNext/>
      </w:pPr>
      <w:bookmarkStart w:id="16" w:name="_Toc243509244"/>
      <w:r>
        <w:t>5.2 Le manifeste des licences</w:t>
      </w:r>
      <w:bookmarkEnd w:id="16"/>
    </w:p>
    <w:p w14:paraId="1D54FC9B" w14:textId="77777777" w:rsidR="002200F5" w:rsidRDefault="00DD2E4E">
      <w:pPr>
        <w:spacing w:after="120" w:line="288" w:lineRule="auto"/>
      </w:pPr>
      <w:r>
        <w:t>Chaque asset a une entrée. Un script de contrôle (</w:t>
      </w:r>
      <w:r>
        <w:rPr>
          <w:b/>
          <w:bCs/>
        </w:rPr>
        <w:t>verifier_licences.py</w:t>
      </w:r>
      <w:r>
        <w:t>) refuse un rendu si un fichier utilisé dans le projet n'a pas d'entrée, ou si sa licence interdit l'usage commercial.</w:t>
      </w:r>
    </w:p>
    <w:p w14:paraId="1D54FC9C" w14:textId="77777777" w:rsidR="002200F5" w:rsidRDefault="00DD2E4E">
      <w:pPr>
        <w:pBdr>
          <w:left w:val="single" w:sz="18" w:space="8" w:color="2E5AA0"/>
        </w:pBdr>
        <w:shd w:val="clear" w:color="auto" w:fill="F2F4F8"/>
        <w:spacing w:before="100" w:line="252" w:lineRule="auto"/>
        <w:ind w:left="170" w:right="170"/>
      </w:pPr>
      <w:r>
        <w:rPr>
          <w:rFonts w:ascii="Consolas" w:eastAsia="Consolas" w:hAnsi="Consolas" w:cs="Consolas"/>
          <w:sz w:val="17"/>
          <w:szCs w:val="17"/>
        </w:rPr>
        <w:t>[[asset]]</w:t>
      </w:r>
    </w:p>
    <w:p w14:paraId="1D54FC9D"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fichier  = "decors/village-jour/3-milieu.png"</w:t>
      </w:r>
    </w:p>
    <w:p w14:paraId="1D54FC9E"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source   = "dessin maison"</w:t>
      </w:r>
    </w:p>
    <w:p w14:paraId="1D54FC9F"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auteur   = "@yehz"</w:t>
      </w:r>
    </w:p>
    <w:p w14:paraId="1D54FCA0"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licence  = "propriétaire"           # propriétaire | CC0 | CC-BY-4.0 | itch-commercial | …</w:t>
      </w:r>
    </w:p>
    <w:p w14:paraId="1D54FCA1"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url      = ""</w:t>
      </w:r>
    </w:p>
    <w:p w14:paraId="1D54FCA2"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date     = 2026-10-24</w:t>
      </w:r>
    </w:p>
    <w:p w14:paraId="1D54FCA3"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vendable = true                     # peut entrer dans un pack de la boutique ?</w:t>
      </w:r>
    </w:p>
    <w:p w14:paraId="1D54FCA4"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credit   = ""                       # texte à mettre en description si la licence l'exige</w:t>
      </w:r>
    </w:p>
    <w:p w14:paraId="1D54FCA5"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w:t>
      </w:r>
    </w:p>
    <w:p w14:paraId="1D54FCA6"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[[asset]]</w:t>
      </w:r>
    </w:p>
    <w:p w14:paraId="1D54FCA7"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fichier  = "objets/kenney-coffre.png"</w:t>
      </w:r>
    </w:p>
    <w:p w14:paraId="1D54FCA8"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source   = "Kenney, pack « Pixel Platformer »"</w:t>
      </w:r>
    </w:p>
    <w:p w14:paraId="1D54FCA9"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auteur   = "Kenney"</w:t>
      </w:r>
    </w:p>
    <w:p w14:paraId="1D54FCAA"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licence  = "CC0"</w:t>
      </w:r>
    </w:p>
    <w:p w14:paraId="1D54FCAB"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url      = "https://kenney.nl/…"</w:t>
      </w:r>
    </w:p>
    <w:p w14:paraId="1D54FCAC"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date     = 2026-10-24</w:t>
      </w:r>
    </w:p>
    <w:p w14:paraId="1D54FCAD" w14:textId="77777777" w:rsidR="002200F5" w:rsidRDefault="00DD2E4E">
      <w:pPr>
        <w:pBdr>
          <w:left w:val="single" w:sz="18" w:space="8" w:color="2E5AA0"/>
        </w:pBdr>
        <w:shd w:val="clear" w:color="auto" w:fill="F2F4F8"/>
        <w:spacing w:after="160" w:line="252" w:lineRule="auto"/>
        <w:ind w:left="170" w:right="170"/>
      </w:pPr>
      <w:r>
        <w:rPr>
          <w:rFonts w:ascii="Consolas" w:eastAsia="Consolas" w:hAnsi="Consolas" w:cs="Consolas"/>
          <w:sz w:val="17"/>
          <w:szCs w:val="17"/>
        </w:rPr>
        <w:t>vendable = false                    # libre, mais on ne revend pas le travail des autres</w:t>
      </w:r>
    </w:p>
    <w:p w14:paraId="1D54FCAE" w14:textId="77777777" w:rsidR="002200F5" w:rsidRDefault="00DD2E4E">
      <w:pPr>
        <w:pStyle w:val="Titre2"/>
        <w:keepNext/>
      </w:pPr>
      <w:bookmarkStart w:id="17" w:name="_Toc243509245"/>
      <w:r>
        <w:t>5.3 Quelles licences accepter</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2410"/>
        <w:gridCol w:w="2410"/>
        <w:gridCol w:w="2408"/>
      </w:tblGrid>
      <w:tr w:rsidR="002200F5" w14:paraId="1D54FCB3" w14:textId="77777777">
        <w:trPr>
          <w:cantSplit/>
          <w:tblHeader/>
        </w:trPr>
        <w:tc>
          <w:tcPr>
            <w:tcW w:w="24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CAF" w14:textId="77777777" w:rsidR="002200F5" w:rsidRDefault="00DD2E4E">
            <w:pPr>
              <w:spacing w:after="20"/>
            </w:pPr>
            <w:r>
              <w:rPr>
                <w:b/>
                <w:bCs/>
                <w:color w:val="FFFFFF"/>
                <w:sz w:val="19"/>
                <w:szCs w:val="19"/>
              </w:rPr>
              <w:t>Licence</w:t>
            </w:r>
          </w:p>
        </w:tc>
        <w:tc>
          <w:tcPr>
            <w:tcW w:w="24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CB0" w14:textId="77777777" w:rsidR="002200F5" w:rsidRDefault="00DD2E4E">
            <w:pPr>
              <w:spacing w:after="20"/>
            </w:pPr>
            <w:r>
              <w:rPr>
                <w:b/>
                <w:bCs/>
                <w:color w:val="FFFFFF"/>
                <w:sz w:val="19"/>
                <w:szCs w:val="19"/>
              </w:rPr>
              <w:t>Vidéo monétisée ?</w:t>
            </w:r>
          </w:p>
        </w:tc>
        <w:tc>
          <w:tcPr>
            <w:tcW w:w="24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CB1" w14:textId="77777777" w:rsidR="002200F5" w:rsidRDefault="00DD2E4E">
            <w:pPr>
              <w:spacing w:after="20"/>
            </w:pPr>
            <w:r>
              <w:rPr>
                <w:b/>
                <w:bCs/>
                <w:color w:val="FFFFFF"/>
                <w:sz w:val="19"/>
                <w:szCs w:val="19"/>
              </w:rPr>
              <w:t>Dans un pack vendu ?</w:t>
            </w:r>
          </w:p>
        </w:tc>
        <w:tc>
          <w:tcPr>
            <w:tcW w:w="240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CB2" w14:textId="77777777" w:rsidR="002200F5" w:rsidRDefault="00DD2E4E">
            <w:pPr>
              <w:spacing w:after="20"/>
            </w:pPr>
            <w:r>
              <w:rPr>
                <w:b/>
                <w:bCs/>
                <w:color w:val="FFFFFF"/>
                <w:sz w:val="19"/>
                <w:szCs w:val="19"/>
              </w:rPr>
              <w:t>Obligation</w:t>
            </w:r>
          </w:p>
        </w:tc>
      </w:tr>
      <w:tr w:rsidR="002200F5" w14:paraId="1D54FCB8"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CB4" w14:textId="77777777" w:rsidR="002200F5" w:rsidRDefault="00DD2E4E">
            <w:pPr>
              <w:spacing w:after="20"/>
            </w:pPr>
            <w:r>
              <w:rPr>
                <w:b/>
                <w:bCs/>
                <w:sz w:val="19"/>
                <w:szCs w:val="19"/>
              </w:rPr>
              <w:t>Propriétaire</w:t>
            </w:r>
            <w:r>
              <w:rPr>
                <w:sz w:val="19"/>
                <w:szCs w:val="19"/>
              </w:rPr>
              <w:t xml:space="preserve"> (ton dessin, tes sons)</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CB5" w14:textId="77777777" w:rsidR="002200F5" w:rsidRDefault="00DD2E4E">
            <w:pPr>
              <w:spacing w:after="20"/>
            </w:pPr>
            <w:r>
              <w:rPr>
                <w:sz w:val="19"/>
                <w:szCs w:val="19"/>
              </w:rPr>
              <w:t>Oui</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CB6" w14:textId="77777777" w:rsidR="002200F5" w:rsidRDefault="00DD2E4E">
            <w:pPr>
              <w:spacing w:after="20"/>
            </w:pPr>
            <w:r>
              <w:rPr>
                <w:sz w:val="19"/>
                <w:szCs w:val="19"/>
              </w:rPr>
              <w:t>Oui</w:t>
            </w:r>
          </w:p>
        </w:tc>
        <w:tc>
          <w:tcPr>
            <w:tcW w:w="24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CB7" w14:textId="77777777" w:rsidR="002200F5" w:rsidRDefault="00DD2E4E">
            <w:pPr>
              <w:spacing w:after="20"/>
            </w:pPr>
            <w:r>
              <w:rPr>
                <w:sz w:val="19"/>
                <w:szCs w:val="19"/>
              </w:rPr>
              <w:t>Aucune</w:t>
            </w:r>
          </w:p>
        </w:tc>
      </w:tr>
      <w:tr w:rsidR="002200F5" w14:paraId="1D54FCBD"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CB9" w14:textId="77777777" w:rsidR="002200F5" w:rsidRDefault="00DD2E4E">
            <w:pPr>
              <w:spacing w:after="20"/>
            </w:pPr>
            <w:r>
              <w:rPr>
                <w:b/>
                <w:bCs/>
                <w:sz w:val="19"/>
                <w:szCs w:val="19"/>
              </w:rPr>
              <w:t>CC0</w:t>
            </w:r>
            <w:r>
              <w:rPr>
                <w:sz w:val="19"/>
                <w:szCs w:val="19"/>
              </w:rPr>
              <w:t xml:space="preserve"> (domaine public)</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CBA" w14:textId="77777777" w:rsidR="002200F5" w:rsidRDefault="00DD2E4E">
            <w:pPr>
              <w:spacing w:after="20"/>
            </w:pPr>
            <w:r>
              <w:rPr>
                <w:sz w:val="19"/>
                <w:szCs w:val="19"/>
              </w:rPr>
              <w:t>Oui</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CBB" w14:textId="77777777" w:rsidR="002200F5" w:rsidRDefault="00DD2E4E">
            <w:pPr>
              <w:spacing w:after="20"/>
            </w:pPr>
            <w:r>
              <w:rPr>
                <w:sz w:val="19"/>
                <w:szCs w:val="19"/>
              </w:rPr>
              <w:t xml:space="preserve">Techniquement oui, mais </w:t>
            </w:r>
            <w:r>
              <w:rPr>
                <w:b/>
                <w:bCs/>
                <w:sz w:val="19"/>
                <w:szCs w:val="19"/>
              </w:rPr>
              <w:t>non par principe</w:t>
            </w:r>
            <w:r>
              <w:rPr>
                <w:sz w:val="19"/>
                <w:szCs w:val="19"/>
              </w:rPr>
              <w:t xml:space="preserve"> (et souvent refusé par les boutiques)</w:t>
            </w:r>
          </w:p>
        </w:tc>
        <w:tc>
          <w:tcPr>
            <w:tcW w:w="24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CBC" w14:textId="77777777" w:rsidR="002200F5" w:rsidRDefault="00DD2E4E">
            <w:pPr>
              <w:spacing w:after="20"/>
            </w:pPr>
            <w:r>
              <w:rPr>
                <w:sz w:val="19"/>
                <w:szCs w:val="19"/>
              </w:rPr>
              <w:t>Aucune ; on crédite quand même, c'est apprécié</w:t>
            </w:r>
          </w:p>
        </w:tc>
      </w:tr>
      <w:tr w:rsidR="002200F5" w14:paraId="1D54FCC2"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CBE" w14:textId="77777777" w:rsidR="002200F5" w:rsidRDefault="00DD2E4E">
            <w:pPr>
              <w:spacing w:after="20"/>
            </w:pPr>
            <w:r>
              <w:rPr>
                <w:b/>
                <w:bCs/>
                <w:sz w:val="19"/>
                <w:szCs w:val="19"/>
              </w:rPr>
              <w:t>CC-BY</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CBF" w14:textId="77777777" w:rsidR="002200F5" w:rsidRDefault="00DD2E4E">
            <w:pPr>
              <w:spacing w:after="20"/>
            </w:pPr>
            <w:r>
              <w:rPr>
                <w:sz w:val="19"/>
                <w:szCs w:val="19"/>
              </w:rPr>
              <w:t>Oui</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CC0" w14:textId="77777777" w:rsidR="002200F5" w:rsidRDefault="00DD2E4E">
            <w:pPr>
              <w:spacing w:after="20"/>
            </w:pPr>
            <w:r>
              <w:rPr>
                <w:sz w:val="19"/>
                <w:szCs w:val="19"/>
              </w:rPr>
              <w:t>Non</w:t>
            </w:r>
          </w:p>
        </w:tc>
        <w:tc>
          <w:tcPr>
            <w:tcW w:w="24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CC1" w14:textId="77777777" w:rsidR="002200F5" w:rsidRDefault="00DD2E4E">
            <w:pPr>
              <w:spacing w:after="20"/>
            </w:pPr>
            <w:r>
              <w:rPr>
                <w:sz w:val="19"/>
                <w:szCs w:val="19"/>
              </w:rPr>
              <w:t>Créditer l'auteur dans la description (texte exact dans le manifeste)</w:t>
            </w:r>
          </w:p>
        </w:tc>
      </w:tr>
      <w:tr w:rsidR="002200F5" w14:paraId="1D54FCC7"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CC3" w14:textId="77777777" w:rsidR="002200F5" w:rsidRDefault="00DD2E4E">
            <w:pPr>
              <w:spacing w:after="20"/>
            </w:pPr>
            <w:r>
              <w:rPr>
                <w:b/>
                <w:bCs/>
                <w:sz w:val="19"/>
                <w:szCs w:val="19"/>
              </w:rPr>
              <w:t>CC-BY-SA</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CC4" w14:textId="77777777" w:rsidR="002200F5" w:rsidRDefault="00DD2E4E">
            <w:pPr>
              <w:spacing w:after="20"/>
            </w:pPr>
            <w:r>
              <w:rPr>
                <w:sz w:val="19"/>
                <w:szCs w:val="19"/>
              </w:rPr>
              <w:t>Oui, avec prudence</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CC5" w14:textId="77777777" w:rsidR="002200F5" w:rsidRDefault="00DD2E4E">
            <w:pPr>
              <w:spacing w:after="20"/>
            </w:pPr>
            <w:r>
              <w:rPr>
                <w:sz w:val="19"/>
                <w:szCs w:val="19"/>
              </w:rPr>
              <w:t>Non</w:t>
            </w:r>
          </w:p>
        </w:tc>
        <w:tc>
          <w:tcPr>
            <w:tcW w:w="24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CC6" w14:textId="77777777" w:rsidR="002200F5" w:rsidRDefault="00DD2E4E">
            <w:pPr>
              <w:spacing w:after="20"/>
            </w:pPr>
            <w:r>
              <w:rPr>
                <w:sz w:val="19"/>
                <w:szCs w:val="19"/>
              </w:rPr>
              <w:t xml:space="preserve">Créditer ; la vidéo dérivée devrait être sous la même licence : </w:t>
            </w:r>
            <w:r>
              <w:rPr>
                <w:b/>
                <w:bCs/>
                <w:sz w:val="19"/>
                <w:szCs w:val="19"/>
              </w:rPr>
              <w:t>à éviter</w:t>
            </w:r>
          </w:p>
        </w:tc>
      </w:tr>
      <w:tr w:rsidR="002200F5" w14:paraId="1D54FCCC"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CC8" w14:textId="77777777" w:rsidR="002200F5" w:rsidRDefault="00DD2E4E">
            <w:pPr>
              <w:spacing w:after="20"/>
            </w:pPr>
            <w:r>
              <w:rPr>
                <w:b/>
                <w:bCs/>
                <w:sz w:val="19"/>
                <w:szCs w:val="19"/>
              </w:rPr>
              <w:t>CC-BY-NC</w:t>
            </w:r>
            <w:r>
              <w:rPr>
                <w:sz w:val="19"/>
                <w:szCs w:val="19"/>
              </w:rPr>
              <w:t xml:space="preserve"> (non commercial)</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CC9" w14:textId="77777777" w:rsidR="002200F5" w:rsidRDefault="00DD2E4E">
            <w:pPr>
              <w:spacing w:after="20"/>
            </w:pPr>
            <w:r>
              <w:rPr>
                <w:b/>
                <w:bCs/>
                <w:sz w:val="19"/>
                <w:szCs w:val="19"/>
              </w:rPr>
              <w:t>Non</w:t>
            </w:r>
            <w:r>
              <w:rPr>
                <w:sz w:val="19"/>
                <w:szCs w:val="19"/>
              </w:rPr>
              <w:t xml:space="preserve"> (une chaîne monétisée est commerciale)</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CCA" w14:textId="77777777" w:rsidR="002200F5" w:rsidRDefault="00DD2E4E">
            <w:pPr>
              <w:spacing w:after="20"/>
            </w:pPr>
            <w:r>
              <w:rPr>
                <w:sz w:val="19"/>
                <w:szCs w:val="19"/>
              </w:rPr>
              <w:t>Non</w:t>
            </w:r>
          </w:p>
        </w:tc>
        <w:tc>
          <w:tcPr>
            <w:tcW w:w="24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CCB" w14:textId="77777777" w:rsidR="002200F5" w:rsidRDefault="00DD2E4E">
            <w:pPr>
              <w:spacing w:after="20"/>
            </w:pPr>
            <w:r>
              <w:rPr>
                <w:sz w:val="19"/>
                <w:szCs w:val="19"/>
              </w:rPr>
              <w:t>—</w:t>
            </w:r>
          </w:p>
        </w:tc>
      </w:tr>
      <w:tr w:rsidR="002200F5" w14:paraId="1D54FCD1"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CCD" w14:textId="77777777" w:rsidR="002200F5" w:rsidRDefault="00DD2E4E">
            <w:pPr>
              <w:spacing w:after="20"/>
            </w:pPr>
            <w:r>
              <w:rPr>
                <w:b/>
                <w:bCs/>
                <w:sz w:val="19"/>
                <w:szCs w:val="19"/>
              </w:rPr>
              <w:t>CC-BY-ND</w:t>
            </w:r>
            <w:r>
              <w:rPr>
                <w:sz w:val="19"/>
                <w:szCs w:val="19"/>
              </w:rPr>
              <w:t xml:space="preserve"> (pas de modification)</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CCE" w14:textId="77777777" w:rsidR="002200F5" w:rsidRDefault="00DD2E4E">
            <w:pPr>
              <w:spacing w:after="20"/>
            </w:pPr>
            <w:r>
              <w:rPr>
                <w:sz w:val="19"/>
                <w:szCs w:val="19"/>
              </w:rPr>
              <w:t>Non (on recadre, recolore, anime)</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CCF" w14:textId="77777777" w:rsidR="002200F5" w:rsidRDefault="00DD2E4E">
            <w:pPr>
              <w:spacing w:after="20"/>
            </w:pPr>
            <w:r>
              <w:rPr>
                <w:sz w:val="19"/>
                <w:szCs w:val="19"/>
              </w:rPr>
              <w:t>Non</w:t>
            </w:r>
          </w:p>
        </w:tc>
        <w:tc>
          <w:tcPr>
            <w:tcW w:w="24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CD0" w14:textId="77777777" w:rsidR="002200F5" w:rsidRDefault="00DD2E4E">
            <w:pPr>
              <w:spacing w:after="20"/>
            </w:pPr>
            <w:r>
              <w:rPr>
                <w:sz w:val="19"/>
                <w:szCs w:val="19"/>
              </w:rPr>
              <w:t>—</w:t>
            </w:r>
          </w:p>
        </w:tc>
      </w:tr>
      <w:tr w:rsidR="002200F5" w14:paraId="1D54FCD6"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CD2" w14:textId="77777777" w:rsidR="002200F5" w:rsidRDefault="00DD2E4E">
            <w:pPr>
              <w:spacing w:after="20"/>
            </w:pPr>
            <w:r>
              <w:rPr>
                <w:sz w:val="19"/>
                <w:szCs w:val="19"/>
              </w:rPr>
              <w:t>Licence d'un pack itch.io</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CD3" w14:textId="77777777" w:rsidR="002200F5" w:rsidRDefault="00DD2E4E">
            <w:pPr>
              <w:spacing w:after="20"/>
            </w:pPr>
            <w:r>
              <w:rPr>
                <w:sz w:val="19"/>
                <w:szCs w:val="19"/>
              </w:rPr>
              <w:t>Selon le texte du pack</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CD4" w14:textId="77777777" w:rsidR="002200F5" w:rsidRDefault="00DD2E4E">
            <w:pPr>
              <w:spacing w:after="20"/>
            </w:pPr>
            <w:r>
              <w:rPr>
                <w:sz w:val="19"/>
                <w:szCs w:val="19"/>
              </w:rPr>
              <w:t>Presque jamais</w:t>
            </w:r>
          </w:p>
        </w:tc>
        <w:tc>
          <w:tcPr>
            <w:tcW w:w="24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CD5" w14:textId="77777777" w:rsidR="002200F5" w:rsidRDefault="00DD2E4E">
            <w:pPr>
              <w:spacing w:after="20"/>
            </w:pPr>
            <w:r>
              <w:rPr>
                <w:sz w:val="19"/>
                <w:szCs w:val="19"/>
              </w:rPr>
              <w:t>Lire et copier le texte de la licence dans le manifeste</w:t>
            </w:r>
          </w:p>
        </w:tc>
      </w:tr>
      <w:tr w:rsidR="002200F5" w14:paraId="1D54FCDB"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CD7" w14:textId="77777777" w:rsidR="002200F5" w:rsidRDefault="00DD2E4E">
            <w:pPr>
              <w:spacing w:after="20"/>
            </w:pPr>
            <w:r>
              <w:rPr>
                <w:sz w:val="19"/>
                <w:szCs w:val="19"/>
              </w:rPr>
              <w:t>Polices OFL</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CD8" w14:textId="77777777" w:rsidR="002200F5" w:rsidRDefault="00DD2E4E">
            <w:pPr>
              <w:spacing w:after="20"/>
            </w:pPr>
            <w:r>
              <w:rPr>
                <w:sz w:val="19"/>
                <w:szCs w:val="19"/>
              </w:rPr>
              <w:t>Oui</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CD9" w14:textId="77777777" w:rsidR="002200F5" w:rsidRDefault="00DD2E4E">
            <w:pPr>
              <w:spacing w:after="20"/>
            </w:pPr>
            <w:r>
              <w:rPr>
                <w:sz w:val="19"/>
                <w:szCs w:val="19"/>
              </w:rPr>
              <w:t>Non (on ne revend pas une police)</w:t>
            </w:r>
          </w:p>
        </w:tc>
        <w:tc>
          <w:tcPr>
            <w:tcW w:w="24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CDA" w14:textId="77777777" w:rsidR="002200F5" w:rsidRDefault="00DD2E4E">
            <w:pPr>
              <w:spacing w:after="20"/>
            </w:pPr>
            <w:r>
              <w:rPr>
                <w:sz w:val="19"/>
                <w:szCs w:val="19"/>
              </w:rPr>
              <w:t>Garder le fichier de licence (déjà fait)</w:t>
            </w:r>
          </w:p>
        </w:tc>
      </w:tr>
    </w:tbl>
    <w:p w14:paraId="1D54FCDC" w14:textId="77777777" w:rsidR="002200F5" w:rsidRDefault="002200F5">
      <w:pPr>
        <w:spacing w:after="80"/>
      </w:pPr>
    </w:p>
    <w:p w14:paraId="1D54FCDD" w14:textId="77777777" w:rsidR="002200F5" w:rsidRDefault="00DD2E4E">
      <w:pPr>
        <w:pBdr>
          <w:left w:val="single" w:sz="24" w:space="8" w:color="C0392B"/>
        </w:pBdr>
        <w:shd w:val="clear" w:color="auto" w:fill="FDECEA"/>
        <w:spacing w:before="120" w:after="160" w:line="288" w:lineRule="auto"/>
        <w:ind w:left="170" w:right="170"/>
      </w:pPr>
      <w:r>
        <w:rPr>
          <w:b/>
          <w:bCs/>
        </w:rPr>
        <w:t>Pas de licence vérifiée, pas d'utilisation.</w:t>
      </w:r>
      <w:r>
        <w:t xml:space="preserve"> Une seule réclamation de droits peut démonétiser une vidéo, et plusieurs peuvent fermer une chaîne. Les 4 images du dossier « pixel », les sprites de jeux connus (Mario, Zelda, Final Fantasy, Pokémon…), les musiques de jeux et les « packs gratuits » sans licence écrite sont </w:t>
      </w:r>
      <w:r>
        <w:rPr>
          <w:b/>
          <w:bCs/>
        </w:rPr>
        <w:t>interdits</w:t>
      </w:r>
      <w:r>
        <w:t>.</w:t>
      </w:r>
    </w:p>
    <w:p w14:paraId="1D54FCDE" w14:textId="77777777" w:rsidR="002200F5" w:rsidRDefault="00DD2E4E">
      <w:pPr>
        <w:pStyle w:val="Titre2"/>
        <w:keepNext/>
      </w:pPr>
      <w:bookmarkStart w:id="18" w:name="_Toc243509246"/>
      <w:r>
        <w:t>5.4 Où trouver des assets légaux</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9"/>
        <w:gridCol w:w="3012"/>
        <w:gridCol w:w="1807"/>
        <w:gridCol w:w="2610"/>
      </w:tblGrid>
      <w:tr w:rsidR="002200F5" w14:paraId="1D54FCE3" w14:textId="77777777">
        <w:trPr>
          <w:cantSplit/>
          <w:tblHeader/>
        </w:trPr>
        <w:tc>
          <w:tcPr>
            <w:tcW w:w="2209"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CDF" w14:textId="77777777" w:rsidR="002200F5" w:rsidRDefault="00DD2E4E">
            <w:pPr>
              <w:spacing w:after="20"/>
            </w:pPr>
            <w:r>
              <w:rPr>
                <w:b/>
                <w:bCs/>
                <w:color w:val="FFFFFF"/>
                <w:sz w:val="19"/>
                <w:szCs w:val="19"/>
              </w:rPr>
              <w:t>Besoin</w:t>
            </w:r>
          </w:p>
        </w:tc>
        <w:tc>
          <w:tcPr>
            <w:tcW w:w="3012"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CE0" w14:textId="77777777" w:rsidR="002200F5" w:rsidRDefault="00DD2E4E">
            <w:pPr>
              <w:spacing w:after="20"/>
            </w:pPr>
            <w:r>
              <w:rPr>
                <w:b/>
                <w:bCs/>
                <w:color w:val="FFFFFF"/>
                <w:sz w:val="19"/>
                <w:szCs w:val="19"/>
              </w:rPr>
              <w:t>Source</w:t>
            </w:r>
          </w:p>
        </w:tc>
        <w:tc>
          <w:tcPr>
            <w:tcW w:w="180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CE1" w14:textId="77777777" w:rsidR="002200F5" w:rsidRDefault="00DD2E4E">
            <w:pPr>
              <w:spacing w:after="20"/>
            </w:pPr>
            <w:r>
              <w:rPr>
                <w:b/>
                <w:bCs/>
                <w:color w:val="FFFFFF"/>
                <w:sz w:val="19"/>
                <w:szCs w:val="19"/>
              </w:rPr>
              <w:t>Licence</w:t>
            </w:r>
          </w:p>
        </w:tc>
        <w:tc>
          <w:tcPr>
            <w:tcW w:w="26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CE2" w14:textId="77777777" w:rsidR="002200F5" w:rsidRDefault="00DD2E4E">
            <w:pPr>
              <w:spacing w:after="20"/>
            </w:pPr>
            <w:r>
              <w:rPr>
                <w:b/>
                <w:bCs/>
                <w:color w:val="FFFFFF"/>
                <w:sz w:val="19"/>
                <w:szCs w:val="19"/>
              </w:rPr>
              <w:t>Remarque</w:t>
            </w:r>
          </w:p>
        </w:tc>
      </w:tr>
      <w:tr w:rsidR="002200F5" w14:paraId="1D54FCE8" w14:textId="77777777">
        <w:trPr>
          <w:cantSplit/>
        </w:trPr>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CE4" w14:textId="77777777" w:rsidR="002200F5" w:rsidRDefault="00DD2E4E">
            <w:pPr>
              <w:spacing w:after="20"/>
            </w:pPr>
            <w:r>
              <w:rPr>
                <w:sz w:val="19"/>
                <w:szCs w:val="19"/>
              </w:rPr>
              <w:t>Tuiles, objets, figurants</w:t>
            </w:r>
          </w:p>
        </w:tc>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CE5" w14:textId="77777777" w:rsidR="002200F5" w:rsidRDefault="00DD2E4E">
            <w:pPr>
              <w:spacing w:after="20"/>
            </w:pPr>
            <w:r>
              <w:rPr>
                <w:sz w:val="19"/>
                <w:szCs w:val="19"/>
              </w:rPr>
              <w:t>Kenney (kenney.nl), OpenGameArt filtré « CC0 »</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CE6" w14:textId="77777777" w:rsidR="002200F5" w:rsidRDefault="00DD2E4E">
            <w:pPr>
              <w:spacing w:after="20"/>
            </w:pPr>
            <w:r>
              <w:rPr>
                <w:sz w:val="19"/>
                <w:szCs w:val="19"/>
              </w:rPr>
              <w:t>CC0</w:t>
            </w:r>
          </w:p>
        </w:tc>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CE7" w14:textId="77777777" w:rsidR="002200F5" w:rsidRDefault="00DD2E4E">
            <w:pPr>
              <w:spacing w:after="20"/>
            </w:pPr>
            <w:r>
              <w:rPr>
                <w:sz w:val="19"/>
                <w:szCs w:val="19"/>
              </w:rPr>
              <w:t>Qualité correcte, style déjà vu : pour le décor, pas pour les héros</w:t>
            </w:r>
          </w:p>
        </w:tc>
      </w:tr>
      <w:tr w:rsidR="002200F5" w14:paraId="1D54FCED" w14:textId="77777777">
        <w:trPr>
          <w:cantSplit/>
        </w:trPr>
        <w:tc>
          <w:tcPr>
            <w:tcW w:w="22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CE9" w14:textId="77777777" w:rsidR="002200F5" w:rsidRDefault="00DD2E4E">
            <w:pPr>
              <w:spacing w:after="20"/>
            </w:pPr>
            <w:r>
              <w:rPr>
                <w:sz w:val="19"/>
                <w:szCs w:val="19"/>
              </w:rPr>
              <w:t>Tilesets complets de qualité</w:t>
            </w:r>
          </w:p>
        </w:tc>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CEA" w14:textId="77777777" w:rsidR="002200F5" w:rsidRDefault="00DD2E4E">
            <w:pPr>
              <w:spacing w:after="20"/>
            </w:pPr>
            <w:r>
              <w:rPr>
                <w:sz w:val="19"/>
                <w:szCs w:val="19"/>
              </w:rPr>
              <w:t>itch.io (packs « commercial use allowed »)</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CEB" w14:textId="77777777" w:rsidR="002200F5" w:rsidRDefault="00DD2E4E">
            <w:pPr>
              <w:spacing w:after="20"/>
            </w:pPr>
            <w:r>
              <w:rPr>
                <w:sz w:val="19"/>
                <w:szCs w:val="19"/>
              </w:rPr>
              <w:t>Licence du pack</w:t>
            </w:r>
          </w:p>
        </w:tc>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CEC" w14:textId="77777777" w:rsidR="002200F5" w:rsidRDefault="00DD2E4E">
            <w:pPr>
              <w:spacing w:after="20"/>
            </w:pPr>
            <w:r>
              <w:rPr>
                <w:sz w:val="19"/>
                <w:szCs w:val="19"/>
              </w:rPr>
              <w:t>5–30 $ ; vérifier « utilisation dans des vidéos »</w:t>
            </w:r>
          </w:p>
        </w:tc>
      </w:tr>
      <w:tr w:rsidR="002200F5" w14:paraId="1D54FCF2" w14:textId="77777777">
        <w:trPr>
          <w:cantSplit/>
        </w:trPr>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CEE" w14:textId="77777777" w:rsidR="002200F5" w:rsidRDefault="00DD2E4E">
            <w:pPr>
              <w:spacing w:after="20"/>
            </w:pPr>
            <w:r>
              <w:rPr>
                <w:sz w:val="19"/>
                <w:szCs w:val="19"/>
              </w:rPr>
              <w:t>Bruitages 8 bits</w:t>
            </w:r>
          </w:p>
        </w:tc>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CEF" w14:textId="77777777" w:rsidR="002200F5" w:rsidRDefault="00DD2E4E">
            <w:pPr>
              <w:spacing w:after="20"/>
            </w:pPr>
            <w:r>
              <w:rPr>
                <w:b/>
                <w:bCs/>
                <w:sz w:val="19"/>
                <w:szCs w:val="19"/>
              </w:rPr>
              <w:t>jsfxr / sfxr</w:t>
            </w:r>
            <w:r>
              <w:rPr>
                <w:sz w:val="19"/>
                <w:szCs w:val="19"/>
              </w:rPr>
              <w:t xml:space="preserve"> (navigateur) ; </w:t>
            </w:r>
            <w:r>
              <w:rPr>
                <w:b/>
                <w:bCs/>
                <w:sz w:val="19"/>
                <w:szCs w:val="19"/>
              </w:rPr>
              <w:t>SoundCraft</w:t>
            </w:r>
            <w:r>
              <w:rPr>
                <w:sz w:val="19"/>
                <w:szCs w:val="19"/>
              </w:rPr>
              <w:t xml:space="preserve"> (synthé de batterie, sampler)</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CF0" w14:textId="77777777" w:rsidR="002200F5" w:rsidRDefault="00DD2E4E">
            <w:pPr>
              <w:spacing w:after="20"/>
            </w:pPr>
            <w:r>
              <w:rPr>
                <w:sz w:val="19"/>
                <w:szCs w:val="19"/>
              </w:rPr>
              <w:t>Les sons générés sont à toi</w:t>
            </w:r>
          </w:p>
        </w:tc>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CF1" w14:textId="77777777" w:rsidR="002200F5" w:rsidRDefault="00DD2E4E">
            <w:pPr>
              <w:spacing w:after="20"/>
            </w:pPr>
            <w:r>
              <w:rPr>
                <w:sz w:val="19"/>
                <w:szCs w:val="19"/>
              </w:rPr>
              <w:t>Saut, pièce, coup, menu : en 2 minutes, sans risque</w:t>
            </w:r>
          </w:p>
        </w:tc>
      </w:tr>
      <w:tr w:rsidR="002200F5" w14:paraId="1D54FCF7" w14:textId="77777777">
        <w:trPr>
          <w:cantSplit/>
        </w:trPr>
        <w:tc>
          <w:tcPr>
            <w:tcW w:w="22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CF3" w14:textId="77777777" w:rsidR="002200F5" w:rsidRDefault="00DD2E4E">
            <w:pPr>
              <w:spacing w:after="20"/>
            </w:pPr>
            <w:r>
              <w:rPr>
                <w:sz w:val="19"/>
                <w:szCs w:val="19"/>
              </w:rPr>
              <w:t>Musique</w:t>
            </w:r>
          </w:p>
        </w:tc>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CF4" w14:textId="77777777" w:rsidR="002200F5" w:rsidRDefault="00DD2E4E">
            <w:pPr>
              <w:spacing w:after="20"/>
            </w:pPr>
            <w:r>
              <w:rPr>
                <w:sz w:val="19"/>
                <w:szCs w:val="19"/>
              </w:rPr>
              <w:t>Bibliothèque audio YouTube ; Freesound filtré CC0</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CF5" w14:textId="77777777" w:rsidR="002200F5" w:rsidRDefault="00DD2E4E">
            <w:pPr>
              <w:spacing w:after="20"/>
            </w:pPr>
            <w:r>
              <w:rPr>
                <w:sz w:val="19"/>
                <w:szCs w:val="19"/>
              </w:rPr>
              <w:t>Indiquée par fichier</w:t>
            </w:r>
          </w:p>
        </w:tc>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CF6" w14:textId="77777777" w:rsidR="002200F5" w:rsidRDefault="00DD2E4E">
            <w:pPr>
              <w:spacing w:after="20"/>
            </w:pPr>
            <w:r>
              <w:rPr>
                <w:sz w:val="19"/>
                <w:szCs w:val="19"/>
              </w:rPr>
              <w:t>Vérifier aussi l'usage hors YouTube (TikTok, Instagram)</w:t>
            </w:r>
          </w:p>
        </w:tc>
      </w:tr>
      <w:tr w:rsidR="002200F5" w14:paraId="1D54FCFC" w14:textId="77777777">
        <w:trPr>
          <w:cantSplit/>
        </w:trPr>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CF8" w14:textId="77777777" w:rsidR="002200F5" w:rsidRDefault="00DD2E4E">
            <w:pPr>
              <w:spacing w:after="20"/>
            </w:pPr>
            <w:r>
              <w:rPr>
                <w:sz w:val="19"/>
                <w:szCs w:val="19"/>
              </w:rPr>
              <w:t>Musique faite maison</w:t>
            </w:r>
          </w:p>
        </w:tc>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CF9" w14:textId="77777777" w:rsidR="002200F5" w:rsidRDefault="00DD2E4E">
            <w:pPr>
              <w:spacing w:after="20"/>
            </w:pPr>
            <w:r>
              <w:rPr>
                <w:b/>
                <w:bCs/>
                <w:sz w:val="19"/>
                <w:szCs w:val="19"/>
              </w:rPr>
              <w:t>SoundCraft</w:t>
            </w:r>
            <w:r>
              <w:rPr>
                <w:sz w:val="19"/>
                <w:szCs w:val="19"/>
              </w:rPr>
              <w:t xml:space="preserve"> (synthé soustractif, batterie, sampler, piano roll MIDI) ; BeepBox (navigateur)</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CFA" w14:textId="77777777" w:rsidR="002200F5" w:rsidRDefault="00DD2E4E">
            <w:pPr>
              <w:spacing w:after="20"/>
            </w:pPr>
            <w:r>
              <w:rPr>
                <w:sz w:val="19"/>
                <w:szCs w:val="19"/>
              </w:rPr>
              <w:t>À toi</w:t>
            </w:r>
          </w:p>
        </w:tc>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CFB" w14:textId="77777777" w:rsidR="002200F5" w:rsidRDefault="00DD2E4E">
            <w:pPr>
              <w:spacing w:after="20"/>
            </w:pPr>
            <w:r>
              <w:rPr>
                <w:sz w:val="19"/>
                <w:szCs w:val="19"/>
              </w:rPr>
              <w:t>Idéal pour un jingle ico-vid unique (question ouverte de la bible)</w:t>
            </w:r>
          </w:p>
        </w:tc>
      </w:tr>
      <w:tr w:rsidR="002200F5" w14:paraId="1D54FD01" w14:textId="77777777">
        <w:trPr>
          <w:cantSplit/>
        </w:trPr>
        <w:tc>
          <w:tcPr>
            <w:tcW w:w="22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CFD" w14:textId="77777777" w:rsidR="002200F5" w:rsidRDefault="00DD2E4E">
            <w:pPr>
              <w:spacing w:after="20"/>
            </w:pPr>
            <w:r>
              <w:rPr>
                <w:sz w:val="19"/>
                <w:szCs w:val="19"/>
              </w:rPr>
              <w:t>Icônes de vulgarisation</w:t>
            </w:r>
          </w:p>
        </w:tc>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CFE" w14:textId="77777777" w:rsidR="002200F5" w:rsidRDefault="00DD2E4E">
            <w:pPr>
              <w:spacing w:after="20"/>
            </w:pPr>
            <w:r>
              <w:rPr>
                <w:sz w:val="19"/>
                <w:szCs w:val="19"/>
              </w:rPr>
              <w:t>Dessin maison 16×16 (Claude prépare des formes simples)</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CFF" w14:textId="77777777" w:rsidR="002200F5" w:rsidRDefault="00DD2E4E">
            <w:pPr>
              <w:spacing w:after="20"/>
            </w:pPr>
            <w:r>
              <w:rPr>
                <w:sz w:val="19"/>
                <w:szCs w:val="19"/>
              </w:rPr>
              <w:t>À toi</w:t>
            </w:r>
          </w:p>
        </w:tc>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D00" w14:textId="77777777" w:rsidR="002200F5" w:rsidRDefault="00DD2E4E">
            <w:pPr>
              <w:spacing w:after="20"/>
            </w:pPr>
            <w:r>
              <w:rPr>
                <w:sz w:val="19"/>
                <w:szCs w:val="19"/>
              </w:rPr>
              <w:t>Éclair, satellite, horloge, cerveau… : répond au journal n° 26</w:t>
            </w:r>
          </w:p>
        </w:tc>
      </w:tr>
    </w:tbl>
    <w:p w14:paraId="1D54FD02" w14:textId="77777777" w:rsidR="002200F5" w:rsidRDefault="00DD2E4E">
      <w:pPr>
        <w:pStyle w:val="Titre2"/>
        <w:keepNext/>
      </w:pPr>
      <w:bookmarkStart w:id="19" w:name="_Toc243509247"/>
      <w:r>
        <w:t>5.5 Ajouter un asset : la procédure (2 minutes)</w:t>
      </w:r>
      <w:bookmarkEnd w:id="19"/>
    </w:p>
    <w:p w14:paraId="1D54FD03" w14:textId="77777777" w:rsidR="002200F5" w:rsidRDefault="00DD2E4E">
      <w:pPr>
        <w:pStyle w:val="Paragraphedeliste"/>
        <w:numPr>
          <w:ilvl w:val="0"/>
          <w:numId w:val="4"/>
        </w:numPr>
        <w:spacing w:after="60" w:line="276" w:lineRule="auto"/>
      </w:pPr>
      <w:r>
        <w:t xml:space="preserve">Télécharger dans </w:t>
      </w:r>
      <w:r>
        <w:rPr>
          <w:b/>
          <w:bCs/>
        </w:rPr>
        <w:t>~/videos/a-trier/</w:t>
      </w:r>
      <w:r>
        <w:t xml:space="preserve"> (jamais directement dans assets/).</w:t>
      </w:r>
    </w:p>
    <w:p w14:paraId="1D54FD04" w14:textId="77777777" w:rsidR="002200F5" w:rsidRDefault="00DD2E4E">
      <w:pPr>
        <w:pStyle w:val="Paragraphedeliste"/>
        <w:numPr>
          <w:ilvl w:val="0"/>
          <w:numId w:val="4"/>
        </w:numPr>
        <w:spacing w:after="60" w:line="276" w:lineRule="auto"/>
      </w:pPr>
      <w:r>
        <w:t>Lire la licence sur la page d'origine ; copier son URL.</w:t>
      </w:r>
    </w:p>
    <w:p w14:paraId="1D54FD05" w14:textId="77777777" w:rsidR="002200F5" w:rsidRDefault="00DD2E4E">
      <w:pPr>
        <w:pStyle w:val="Paragraphedeliste"/>
        <w:numPr>
          <w:ilvl w:val="0"/>
          <w:numId w:val="4"/>
        </w:numPr>
        <w:spacing w:after="60" w:line="276" w:lineRule="auto"/>
      </w:pPr>
      <w:r>
        <w:t>Dire à Claude « range cet asset » : Claude vérifie le format (PNG transparent, couleurs), le renomme, le range et écrit l'entrée du manifeste.</w:t>
      </w:r>
    </w:p>
    <w:p w14:paraId="1D54FD06" w14:textId="77777777" w:rsidR="002200F5" w:rsidRDefault="00DD2E4E">
      <w:pPr>
        <w:pStyle w:val="Paragraphedeliste"/>
        <w:numPr>
          <w:ilvl w:val="0"/>
          <w:numId w:val="4"/>
        </w:numPr>
        <w:spacing w:after="60" w:line="276" w:lineRule="auto"/>
      </w:pPr>
      <w:r>
        <w:t>Si une couleur sort de la palette : Claude propose une version recolorée (la plus proche de la palette) et garde l'original à côté.</w:t>
      </w:r>
    </w:p>
    <w:p w14:paraId="1D54FD07" w14:textId="77777777" w:rsidR="002200F5" w:rsidRDefault="00DD2E4E">
      <w:pPr>
        <w:pStyle w:val="Paragraphedeliste"/>
        <w:numPr>
          <w:ilvl w:val="0"/>
          <w:numId w:val="4"/>
        </w:numPr>
        <w:spacing w:after="60" w:line="276" w:lineRule="auto"/>
      </w:pPr>
      <w:r>
        <w:t>git commit : l'asset et sa licence entrent ensemble dans l'historique.</w:t>
      </w:r>
    </w:p>
    <w:p w14:paraId="1D54FD08" w14:textId="77777777" w:rsidR="002200F5" w:rsidRDefault="00DD2E4E">
      <w:pPr>
        <w:pStyle w:val="Titre1"/>
        <w:pageBreakBefore/>
      </w:pPr>
      <w:bookmarkStart w:id="20" w:name="_Toc243509248"/>
      <w:r>
        <w:t>6. Le moteur caméra pixel</w:t>
      </w:r>
      <w:bookmarkEnd w:id="20"/>
    </w:p>
    <w:p w14:paraId="1D54FD09" w14:textId="77777777" w:rsidR="002200F5" w:rsidRDefault="00DD2E4E">
      <w:pPr>
        <w:spacing w:after="120" w:line="288" w:lineRule="auto"/>
      </w:pPr>
      <w:r>
        <w:t xml:space="preserve">Un « vrai » mouvement de caméra en pixel art ne peut pas utiliser la caméra 3D classique : elle agrandit et tourne les images à des tailles non entières, et les pixels bavent. On construit donc </w:t>
      </w:r>
      <w:r>
        <w:rPr>
          <w:b/>
          <w:bCs/>
        </w:rPr>
        <w:t>un moteur caméra 2,5D</w:t>
      </w:r>
      <w:r>
        <w:t xml:space="preserve"> avec ce qu'EffectCraft fait très bien et gratuitement au rendu : des </w:t>
      </w:r>
      <w:r>
        <w:rPr>
          <w:b/>
          <w:bCs/>
        </w:rPr>
        <w:t>expressions</w:t>
      </w:r>
      <w:r>
        <w:t xml:space="preserve">, des </w:t>
      </w:r>
      <w:r>
        <w:rPr>
          <w:b/>
          <w:bCs/>
        </w:rPr>
        <w:t>précomps</w:t>
      </w:r>
      <w:r>
        <w:t xml:space="preserve"> et un </w:t>
      </w:r>
      <w:r>
        <w:rPr>
          <w:b/>
          <w:bCs/>
        </w:rPr>
        <w:t>calque nul</w:t>
      </w:r>
      <w:r>
        <w:t xml:space="preserve"> de contrôle.</w:t>
      </w:r>
    </w:p>
    <w:p w14:paraId="1D54FD0A" w14:textId="77777777" w:rsidR="002200F5" w:rsidRDefault="00DD2E4E">
      <w:pPr>
        <w:pStyle w:val="Titre2"/>
        <w:keepNext/>
      </w:pPr>
      <w:bookmarkStart w:id="21" w:name="_Toc243509249"/>
      <w:r>
        <w:t>6.1 Principe</w:t>
      </w:r>
      <w:bookmarkEnd w:id="21"/>
    </w:p>
    <w:p w14:paraId="1D54FD0B" w14:textId="77777777" w:rsidR="002200F5" w:rsidRDefault="00DD2E4E">
      <w:pPr>
        <w:pStyle w:val="Paragraphedeliste"/>
        <w:numPr>
          <w:ilvl w:val="0"/>
          <w:numId w:val="5"/>
        </w:numPr>
        <w:spacing w:after="60" w:line="276" w:lineRule="auto"/>
      </w:pPr>
      <w:r>
        <w:t xml:space="preserve">La </w:t>
      </w:r>
      <w:r>
        <w:rPr>
          <w:b/>
          <w:bCs/>
        </w:rPr>
        <w:t>scène</w:t>
      </w:r>
      <w:r>
        <w:t xml:space="preserve"> est une comp en basse résolution (480×270 ou 270×480) qui contient 4 à 6 </w:t>
      </w:r>
      <w:r>
        <w:rPr>
          <w:b/>
          <w:bCs/>
        </w:rPr>
        <w:t>plans</w:t>
      </w:r>
      <w:r>
        <w:t xml:space="preserve"> (calques ou précomps) : ciel, loin, milieu, action, premier plan, effets.</w:t>
      </w:r>
    </w:p>
    <w:p w14:paraId="1D54FD0C" w14:textId="77777777" w:rsidR="002200F5" w:rsidRDefault="00DD2E4E">
      <w:pPr>
        <w:pStyle w:val="Paragraphedeliste"/>
        <w:numPr>
          <w:ilvl w:val="0"/>
          <w:numId w:val="5"/>
        </w:numPr>
        <w:spacing w:after="60" w:line="276" w:lineRule="auto"/>
      </w:pPr>
      <w:r>
        <w:t xml:space="preserve">Un calque nul </w:t>
      </w:r>
      <w:r>
        <w:rPr>
          <w:b/>
          <w:bCs/>
        </w:rPr>
        <w:t>CAM</w:t>
      </w:r>
      <w:r>
        <w:t xml:space="preserve"> représente la caméra. Sa </w:t>
      </w:r>
      <w:r>
        <w:rPr>
          <w:b/>
          <w:bCs/>
        </w:rPr>
        <w:t>position</w:t>
      </w:r>
      <w:r>
        <w:t xml:space="preserve"> = le point que la caméra regarde ; son </w:t>
      </w:r>
      <w:r>
        <w:rPr>
          <w:b/>
          <w:bCs/>
        </w:rPr>
        <w:t>échelle</w:t>
      </w:r>
      <w:r>
        <w:t xml:space="preserve"> = le zoom (100, 200 ou 300 %) ; ses </w:t>
      </w:r>
      <w:r>
        <w:rPr>
          <w:b/>
          <w:bCs/>
        </w:rPr>
        <w:t>marqueurs</w:t>
      </w:r>
      <w:r>
        <w:t xml:space="preserve"> nommés « secousse » déclenchent les secousses.</w:t>
      </w:r>
    </w:p>
    <w:p w14:paraId="1D54FD0D" w14:textId="77777777" w:rsidR="002200F5" w:rsidRDefault="00DD2E4E">
      <w:pPr>
        <w:pStyle w:val="Paragraphedeliste"/>
        <w:numPr>
          <w:ilvl w:val="0"/>
          <w:numId w:val="5"/>
        </w:numPr>
        <w:spacing w:after="60" w:line="276" w:lineRule="auto"/>
      </w:pPr>
      <w:r>
        <w:t xml:space="preserve">Chaque plan suit CAM selon sa </w:t>
      </w:r>
      <w:r>
        <w:rPr>
          <w:b/>
          <w:bCs/>
        </w:rPr>
        <w:t>profondeur</w:t>
      </w:r>
      <w:r>
        <w:t xml:space="preserve"> (ciel ×0,1 ; loin ×0,3 ; milieu ×0,6 ; action ×1 ; premier plan ×1,4) : c'est la </w:t>
      </w:r>
      <w:r>
        <w:rPr>
          <w:b/>
          <w:bCs/>
        </w:rPr>
        <w:t>parallaxe</w:t>
      </w:r>
      <w:r>
        <w:t>, qui donne l'illusion de relief.</w:t>
      </w:r>
    </w:p>
    <w:p w14:paraId="1D54FD0E" w14:textId="77777777" w:rsidR="002200F5" w:rsidRDefault="00DD2E4E">
      <w:pPr>
        <w:pStyle w:val="Paragraphedeliste"/>
        <w:numPr>
          <w:ilvl w:val="0"/>
          <w:numId w:val="5"/>
        </w:numPr>
        <w:spacing w:after="60" w:line="276" w:lineRule="auto"/>
      </w:pPr>
      <w:r>
        <w:t xml:space="preserve">Toutes les positions sont </w:t>
      </w:r>
      <w:r>
        <w:rPr>
          <w:b/>
          <w:bCs/>
        </w:rPr>
        <w:t>arrondies au pixel entier</w:t>
      </w:r>
      <w:r>
        <w:t>.</w:t>
      </w:r>
    </w:p>
    <w:p w14:paraId="1D54FD0F" w14:textId="77777777" w:rsidR="002200F5" w:rsidRDefault="00DD2E4E">
      <w:pPr>
        <w:pStyle w:val="Paragraphedeliste"/>
        <w:numPr>
          <w:ilvl w:val="0"/>
          <w:numId w:val="5"/>
        </w:numPr>
        <w:spacing w:after="60" w:line="276" w:lineRule="auto"/>
      </w:pPr>
      <w:r>
        <w:t xml:space="preserve">Le </w:t>
      </w:r>
      <w:r>
        <w:rPr>
          <w:b/>
          <w:bCs/>
        </w:rPr>
        <w:t>zoom</w:t>
      </w:r>
      <w:r>
        <w:t xml:space="preserve"> se fait dans la comp de sortie, sur la scène entière, uniquement en paliers entiers : ×4 (zoom 1), ×8 (zoom 2), ×12 (zoom 3).</w:t>
      </w:r>
    </w:p>
    <w:p w14:paraId="1D54FD10" w14:textId="77777777" w:rsidR="002200F5" w:rsidRDefault="00DD2E4E">
      <w:pPr>
        <w:pStyle w:val="Paragraphedeliste"/>
        <w:numPr>
          <w:ilvl w:val="0"/>
          <w:numId w:val="5"/>
        </w:numPr>
        <w:spacing w:after="60" w:line="276" w:lineRule="auto"/>
      </w:pPr>
      <w:r>
        <w:t xml:space="preserve">La sortie agrandit en qualité </w:t>
      </w:r>
      <w:r>
        <w:rPr>
          <w:b/>
          <w:bCs/>
        </w:rPr>
        <w:t>Draft</w:t>
      </w:r>
      <w:r>
        <w:t xml:space="preserve"> (plus proche voisin) : aucun flou.</w:t>
      </w:r>
    </w:p>
    <w:p w14:paraId="1D54FD11" w14:textId="77777777" w:rsidR="002200F5" w:rsidRDefault="00DD2E4E">
      <w:pPr>
        <w:pBdr>
          <w:left w:val="single" w:sz="24" w:space="8" w:color="1E7D4F"/>
        </w:pBdr>
        <w:shd w:val="clear" w:color="auto" w:fill="E7F6EE"/>
        <w:spacing w:before="120" w:after="160" w:line="288" w:lineRule="auto"/>
        <w:ind w:left="170" w:right="170"/>
      </w:pPr>
      <w:r>
        <w:rPr>
          <w:b/>
          <w:bCs/>
        </w:rPr>
        <w:t>Pourquoi les réglages sont sur la transformation du nul, et pas sur des curseurs ?</w:t>
      </w:r>
      <w:r>
        <w:t xml:space="preserve"> Le journal (n° 24) a mesuré qu'un simple effet « Slider Control » coûte environ 200 ms par image sur cette machine. La position, l'échelle et les marqueurs d'un calque nul, eux, ne coûtent rien. Le moteur reste donc </w:t>
      </w:r>
      <w:r>
        <w:rPr>
          <w:b/>
          <w:bCs/>
        </w:rPr>
        <w:t>gratuit au rendu</w:t>
      </w:r>
      <w:r>
        <w:t>. (Mesure de contrôle prévue en semaine 2 : si un curseur sur un nul est aussi gratuit, on pourra ajouter des réglages nommés.)</w:t>
      </w:r>
    </w:p>
    <w:p w14:paraId="1D54FD12" w14:textId="77777777" w:rsidR="002200F5" w:rsidRDefault="00DD2E4E">
      <w:pPr>
        <w:pStyle w:val="Titre2"/>
        <w:keepNext/>
      </w:pPr>
      <w:bookmarkStart w:id="22" w:name="_Toc243509250"/>
      <w:r>
        <w:t>6.2 L'expression d'un plan (parallaxe)</w:t>
      </w:r>
      <w:bookmarkEnd w:id="22"/>
    </w:p>
    <w:p w14:paraId="1D54FD13" w14:textId="77777777" w:rsidR="002200F5" w:rsidRDefault="00DD2E4E">
      <w:pPr>
        <w:spacing w:after="120" w:line="288" w:lineRule="auto"/>
      </w:pPr>
      <w:r>
        <w:t xml:space="preserve">Posée par </w:t>
      </w:r>
      <w:r>
        <w:rPr>
          <w:b/>
          <w:bCs/>
        </w:rPr>
        <w:t>camera.py</w:t>
      </w:r>
      <w:r>
        <w:t xml:space="preserve"> sur la position de chaque plan ; seule la ligne </w:t>
      </w:r>
      <w:r>
        <w:rPr>
          <w:b/>
          <w:bCs/>
        </w:rPr>
        <w:t>P</w:t>
      </w:r>
      <w:r>
        <w:t xml:space="preserve"> change d'un plan à l'autre.</w:t>
      </w:r>
    </w:p>
    <w:p w14:paraId="1D54FD14" w14:textId="77777777" w:rsidR="002200F5" w:rsidRDefault="00DD2E4E">
      <w:pPr>
        <w:pBdr>
          <w:left w:val="single" w:sz="18" w:space="8" w:color="2E5AA0"/>
        </w:pBdr>
        <w:shd w:val="clear" w:color="auto" w:fill="F2F4F8"/>
        <w:spacing w:before="100" w:line="252" w:lineRule="auto"/>
        <w:ind w:left="170" w:right="170"/>
      </w:pPr>
      <w:r>
        <w:rPr>
          <w:rFonts w:ascii="Consolas" w:eastAsia="Consolas" w:hAnsi="Consolas" w:cs="Consolas"/>
          <w:sz w:val="17"/>
          <w:szCs w:val="17"/>
        </w:rPr>
        <w:t>// ico-vid · caméra pixel · plan « milieu »</w:t>
      </w:r>
    </w:p>
    <w:p w14:paraId="1D54FD15"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var P = 0.6;                                   // profondeur : 0 = immobile (ciel), 1 = action</w:t>
      </w:r>
    </w:p>
    <w:p w14:paraId="1D54FD16"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var cam = thisComp.layer("CAM").transform.position;</w:t>
      </w:r>
    </w:p>
    <w:p w14:paraId="1D54FD17"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var C = [thisComp.width / 2, thisComp.height / 2];</w:t>
      </w:r>
    </w:p>
    <w:p w14:paraId="1D54FD18"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var v = value.slice();                         // value est en 2D (journal n° 25)</w:t>
      </w:r>
    </w:p>
    <w:p w14:paraId="1D54FD19"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v[0] = Math.round(v[0] - (cam[0] - C[0]) * P);</w:t>
      </w:r>
    </w:p>
    <w:p w14:paraId="1D54FD1A"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v[1] = Math.round(v[1] - (cam[1] - C[1]) * P);</w:t>
      </w:r>
    </w:p>
    <w:p w14:paraId="1D54FD1B" w14:textId="77777777" w:rsidR="002200F5" w:rsidRDefault="00DD2E4E">
      <w:pPr>
        <w:pBdr>
          <w:left w:val="single" w:sz="18" w:space="8" w:color="2E5AA0"/>
        </w:pBdr>
        <w:shd w:val="clear" w:color="auto" w:fill="F2F4F8"/>
        <w:spacing w:after="160" w:line="252" w:lineRule="auto"/>
        <w:ind w:left="170" w:right="170"/>
      </w:pPr>
      <w:r>
        <w:rPr>
          <w:rFonts w:ascii="Consolas" w:eastAsia="Consolas" w:hAnsi="Consolas" w:cs="Consolas"/>
          <w:sz w:val="17"/>
          <w:szCs w:val="17"/>
        </w:rPr>
        <w:t>v;</w:t>
      </w:r>
    </w:p>
    <w:p w14:paraId="1D54FD1C" w14:textId="77777777" w:rsidR="002200F5" w:rsidRDefault="00DD2E4E">
      <w:pPr>
        <w:pStyle w:val="Titre2"/>
        <w:keepNext/>
      </w:pPr>
      <w:bookmarkStart w:id="23" w:name="_Toc243509251"/>
      <w:r>
        <w:t>6.3 Taille des décors selon la profondeur</w:t>
      </w:r>
      <w:bookmarkEnd w:id="23"/>
    </w:p>
    <w:p w14:paraId="1D54FD1D" w14:textId="77777777" w:rsidR="002200F5" w:rsidRDefault="00DD2E4E">
      <w:pPr>
        <w:spacing w:after="120" w:line="288" w:lineRule="auto"/>
      </w:pPr>
      <w:r>
        <w:t xml:space="preserve">Un plan de profondeur P parcourt </w:t>
      </w:r>
      <w:r>
        <w:rPr>
          <w:b/>
          <w:bCs/>
        </w:rPr>
        <w:t>P × la course de la caméra</w:t>
      </w:r>
      <w:r>
        <w:t>. Largeur minimale d'un plan = largeur de la scène + P × course. Exemple pour une scène de 480 px et un travelling de 300 px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1606"/>
        <w:gridCol w:w="2008"/>
        <w:gridCol w:w="3414"/>
      </w:tblGrid>
      <w:tr w:rsidR="002200F5" w14:paraId="1D54FD22" w14:textId="77777777">
        <w:trPr>
          <w:cantSplit/>
          <w:tblHeader/>
        </w:trPr>
        <w:tc>
          <w:tcPr>
            <w:tcW w:w="26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D1E" w14:textId="77777777" w:rsidR="002200F5" w:rsidRDefault="00DD2E4E">
            <w:pPr>
              <w:spacing w:after="20"/>
            </w:pPr>
            <w:r>
              <w:rPr>
                <w:b/>
                <w:bCs/>
                <w:color w:val="FFFFFF"/>
                <w:sz w:val="19"/>
                <w:szCs w:val="19"/>
              </w:rPr>
              <w:t>Plan</w:t>
            </w:r>
          </w:p>
        </w:tc>
        <w:tc>
          <w:tcPr>
            <w:tcW w:w="160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D1F" w14:textId="77777777" w:rsidR="002200F5" w:rsidRDefault="00DD2E4E">
            <w:pPr>
              <w:spacing w:after="20"/>
            </w:pPr>
            <w:r>
              <w:rPr>
                <w:b/>
                <w:bCs/>
                <w:color w:val="FFFFFF"/>
                <w:sz w:val="19"/>
                <w:szCs w:val="19"/>
              </w:rPr>
              <w:t>Profondeur P</w:t>
            </w:r>
          </w:p>
        </w:tc>
        <w:tc>
          <w:tcPr>
            <w:tcW w:w="200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D20" w14:textId="77777777" w:rsidR="002200F5" w:rsidRDefault="00DD2E4E">
            <w:pPr>
              <w:spacing w:after="20"/>
            </w:pPr>
            <w:r>
              <w:rPr>
                <w:b/>
                <w:bCs/>
                <w:color w:val="FFFFFF"/>
                <w:sz w:val="19"/>
                <w:szCs w:val="19"/>
              </w:rPr>
              <w:t>Déplacement</w:t>
            </w:r>
          </w:p>
        </w:tc>
        <w:tc>
          <w:tcPr>
            <w:tcW w:w="341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D21" w14:textId="77777777" w:rsidR="002200F5" w:rsidRDefault="00DD2E4E">
            <w:pPr>
              <w:spacing w:after="20"/>
            </w:pPr>
            <w:r>
              <w:rPr>
                <w:b/>
                <w:bCs/>
                <w:color w:val="FFFFFF"/>
                <w:sz w:val="19"/>
                <w:szCs w:val="19"/>
              </w:rPr>
              <w:t>Largeur minimale</w:t>
            </w:r>
          </w:p>
        </w:tc>
      </w:tr>
      <w:tr w:rsidR="002200F5" w14:paraId="1D54FD27"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D23" w14:textId="77777777" w:rsidR="002200F5" w:rsidRDefault="00DD2E4E">
            <w:pPr>
              <w:spacing w:after="20"/>
            </w:pPr>
            <w:r>
              <w:rPr>
                <w:sz w:val="19"/>
                <w:szCs w:val="19"/>
              </w:rPr>
              <w:t>Ciel</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D24" w14:textId="77777777" w:rsidR="002200F5" w:rsidRDefault="00DD2E4E">
            <w:pPr>
              <w:spacing w:after="20"/>
            </w:pPr>
            <w:r>
              <w:rPr>
                <w:sz w:val="19"/>
                <w:szCs w:val="19"/>
              </w:rPr>
              <w:t>0,1</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D25" w14:textId="77777777" w:rsidR="002200F5" w:rsidRDefault="00DD2E4E">
            <w:pPr>
              <w:spacing w:after="20"/>
            </w:pPr>
            <w:r>
              <w:rPr>
                <w:sz w:val="19"/>
                <w:szCs w:val="19"/>
              </w:rPr>
              <w:t>30 px</w:t>
            </w:r>
          </w:p>
        </w:tc>
        <w:tc>
          <w:tcPr>
            <w:tcW w:w="34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D26" w14:textId="77777777" w:rsidR="002200F5" w:rsidRDefault="00DD2E4E">
            <w:pPr>
              <w:spacing w:after="20"/>
            </w:pPr>
            <w:r>
              <w:rPr>
                <w:sz w:val="19"/>
                <w:szCs w:val="19"/>
              </w:rPr>
              <w:t>510 px</w:t>
            </w:r>
          </w:p>
        </w:tc>
      </w:tr>
      <w:tr w:rsidR="002200F5" w14:paraId="1D54FD2C"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D28" w14:textId="77777777" w:rsidR="002200F5" w:rsidRDefault="00DD2E4E">
            <w:pPr>
              <w:spacing w:after="20"/>
            </w:pPr>
            <w:r>
              <w:rPr>
                <w:sz w:val="19"/>
                <w:szCs w:val="19"/>
              </w:rPr>
              <w:t>Loin (montagnes)</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D29" w14:textId="77777777" w:rsidR="002200F5" w:rsidRDefault="00DD2E4E">
            <w:pPr>
              <w:spacing w:after="20"/>
            </w:pPr>
            <w:r>
              <w:rPr>
                <w:sz w:val="19"/>
                <w:szCs w:val="19"/>
              </w:rPr>
              <w:t>0,3</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D2A" w14:textId="77777777" w:rsidR="002200F5" w:rsidRDefault="00DD2E4E">
            <w:pPr>
              <w:spacing w:after="20"/>
            </w:pPr>
            <w:r>
              <w:rPr>
                <w:sz w:val="19"/>
                <w:szCs w:val="19"/>
              </w:rPr>
              <w:t>90 px</w:t>
            </w:r>
          </w:p>
        </w:tc>
        <w:tc>
          <w:tcPr>
            <w:tcW w:w="34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D2B" w14:textId="77777777" w:rsidR="002200F5" w:rsidRDefault="00DD2E4E">
            <w:pPr>
              <w:spacing w:after="20"/>
            </w:pPr>
            <w:r>
              <w:rPr>
                <w:sz w:val="19"/>
                <w:szCs w:val="19"/>
              </w:rPr>
              <w:t>570 px</w:t>
            </w:r>
          </w:p>
        </w:tc>
      </w:tr>
      <w:tr w:rsidR="002200F5" w14:paraId="1D54FD31"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D2D" w14:textId="77777777" w:rsidR="002200F5" w:rsidRDefault="00DD2E4E">
            <w:pPr>
              <w:spacing w:after="20"/>
            </w:pPr>
            <w:r>
              <w:rPr>
                <w:sz w:val="19"/>
                <w:szCs w:val="19"/>
              </w:rPr>
              <w:t>Milieu (village)</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D2E" w14:textId="77777777" w:rsidR="002200F5" w:rsidRDefault="00DD2E4E">
            <w:pPr>
              <w:spacing w:after="20"/>
            </w:pPr>
            <w:r>
              <w:rPr>
                <w:sz w:val="19"/>
                <w:szCs w:val="19"/>
              </w:rPr>
              <w:t>0,6</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D2F" w14:textId="77777777" w:rsidR="002200F5" w:rsidRDefault="00DD2E4E">
            <w:pPr>
              <w:spacing w:after="20"/>
            </w:pPr>
            <w:r>
              <w:rPr>
                <w:sz w:val="19"/>
                <w:szCs w:val="19"/>
              </w:rPr>
              <w:t>180 px</w:t>
            </w:r>
          </w:p>
        </w:tc>
        <w:tc>
          <w:tcPr>
            <w:tcW w:w="34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D30" w14:textId="77777777" w:rsidR="002200F5" w:rsidRDefault="00DD2E4E">
            <w:pPr>
              <w:spacing w:after="20"/>
            </w:pPr>
            <w:r>
              <w:rPr>
                <w:sz w:val="19"/>
                <w:szCs w:val="19"/>
              </w:rPr>
              <w:t>660 px</w:t>
            </w:r>
          </w:p>
        </w:tc>
      </w:tr>
      <w:tr w:rsidR="002200F5" w14:paraId="1D54FD36"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D32" w14:textId="77777777" w:rsidR="002200F5" w:rsidRDefault="00DD2E4E">
            <w:pPr>
              <w:spacing w:after="20"/>
            </w:pPr>
            <w:r>
              <w:rPr>
                <w:sz w:val="19"/>
                <w:szCs w:val="19"/>
              </w:rPr>
              <w:t>Action (sol, persos)</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D33" w14:textId="77777777" w:rsidR="002200F5" w:rsidRDefault="00DD2E4E">
            <w:pPr>
              <w:spacing w:after="20"/>
            </w:pPr>
            <w:r>
              <w:rPr>
                <w:sz w:val="19"/>
                <w:szCs w:val="19"/>
              </w:rPr>
              <w:t>1</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D34" w14:textId="77777777" w:rsidR="002200F5" w:rsidRDefault="00DD2E4E">
            <w:pPr>
              <w:spacing w:after="20"/>
            </w:pPr>
            <w:r>
              <w:rPr>
                <w:sz w:val="19"/>
                <w:szCs w:val="19"/>
              </w:rPr>
              <w:t>300 px</w:t>
            </w:r>
          </w:p>
        </w:tc>
        <w:tc>
          <w:tcPr>
            <w:tcW w:w="34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D35" w14:textId="77777777" w:rsidR="002200F5" w:rsidRDefault="00DD2E4E">
            <w:pPr>
              <w:spacing w:after="20"/>
            </w:pPr>
            <w:r>
              <w:rPr>
                <w:sz w:val="19"/>
                <w:szCs w:val="19"/>
              </w:rPr>
              <w:t>780 px</w:t>
            </w:r>
          </w:p>
        </w:tc>
      </w:tr>
      <w:tr w:rsidR="002200F5" w14:paraId="1D54FD3B"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D37" w14:textId="77777777" w:rsidR="002200F5" w:rsidRDefault="00DD2E4E">
            <w:pPr>
              <w:spacing w:after="20"/>
            </w:pPr>
            <w:r>
              <w:rPr>
                <w:sz w:val="19"/>
                <w:szCs w:val="19"/>
              </w:rPr>
              <w:t>Premier plan (feuillage)</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D38" w14:textId="77777777" w:rsidR="002200F5" w:rsidRDefault="00DD2E4E">
            <w:pPr>
              <w:spacing w:after="20"/>
            </w:pPr>
            <w:r>
              <w:rPr>
                <w:sz w:val="19"/>
                <w:szCs w:val="19"/>
              </w:rPr>
              <w:t>1,4</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D39" w14:textId="77777777" w:rsidR="002200F5" w:rsidRDefault="00DD2E4E">
            <w:pPr>
              <w:spacing w:after="20"/>
            </w:pPr>
            <w:r>
              <w:rPr>
                <w:sz w:val="19"/>
                <w:szCs w:val="19"/>
              </w:rPr>
              <w:t>420 px</w:t>
            </w:r>
          </w:p>
        </w:tc>
        <w:tc>
          <w:tcPr>
            <w:tcW w:w="34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D3A" w14:textId="77777777" w:rsidR="002200F5" w:rsidRDefault="00DD2E4E">
            <w:pPr>
              <w:spacing w:after="20"/>
            </w:pPr>
            <w:r>
              <w:rPr>
                <w:sz w:val="19"/>
                <w:szCs w:val="19"/>
              </w:rPr>
              <w:t>900 px (ou des éléments espacés, pas une bande pleine)</w:t>
            </w:r>
          </w:p>
        </w:tc>
      </w:tr>
    </w:tbl>
    <w:p w14:paraId="1D54FD3C" w14:textId="77777777" w:rsidR="002200F5" w:rsidRDefault="00DD2E4E">
      <w:pPr>
        <w:pBdr>
          <w:left w:val="single" w:sz="24" w:space="8" w:color="1E7D4F"/>
        </w:pBdr>
        <w:shd w:val="clear" w:color="auto" w:fill="E7F6EE"/>
        <w:spacing w:before="120" w:after="160" w:line="288" w:lineRule="auto"/>
        <w:ind w:left="170" w:right="170"/>
      </w:pPr>
      <w:r>
        <w:rPr>
          <w:b/>
          <w:bCs/>
        </w:rPr>
        <w:t>Les plans lents « sautillent » ?</w:t>
      </w:r>
      <w:r>
        <w:t xml:space="preserve"> Le ciel à P = 0,1 ne bouge que d'1 pixel quand la caméra avance de 10 : à vitesse lente, on voit des petits sauts. C'est normal en pixel art ; pour l'adoucir, on garde des travellings assez rapides (≥ 40 px/s pour la caméra) ou on laisse le ciel immobile (P = 0).</w:t>
      </w:r>
    </w:p>
    <w:p w14:paraId="1D54FD3D" w14:textId="77777777" w:rsidR="002200F5" w:rsidRDefault="00DD2E4E">
      <w:pPr>
        <w:pStyle w:val="Titre2"/>
        <w:keepNext/>
      </w:pPr>
      <w:bookmarkStart w:id="24" w:name="_Toc243509252"/>
      <w:r>
        <w:t>6.4 La comp de sortie (zoom et secousse)</w:t>
      </w:r>
      <w:bookmarkEnd w:id="24"/>
    </w:p>
    <w:p w14:paraId="1D54FD3E" w14:textId="77777777" w:rsidR="002200F5" w:rsidRDefault="00DD2E4E">
      <w:pPr>
        <w:pBdr>
          <w:left w:val="single" w:sz="18" w:space="8" w:color="2E5AA0"/>
        </w:pBdr>
        <w:shd w:val="clear" w:color="auto" w:fill="F2F4F8"/>
        <w:spacing w:before="100" w:line="252" w:lineRule="auto"/>
        <w:ind w:left="170" w:right="170"/>
      </w:pPr>
      <w:r>
        <w:rPr>
          <w:rFonts w:ascii="Consolas" w:eastAsia="Consolas" w:hAnsi="Consolas" w:cs="Consolas"/>
          <w:sz w:val="17"/>
          <w:szCs w:val="17"/>
        </w:rPr>
        <w:t>// Échelle de la scène dans la comp de sortie : paliers entiers seulement</w:t>
      </w:r>
    </w:p>
    <w:p w14:paraId="1D54FD3F"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var z = Math.max(1, Math.round(comp("SCENE").layer("CAM").transform.scale[0] / 100));</w:t>
      </w:r>
    </w:p>
    <w:p w14:paraId="1D54FD40"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[400 * z, 400 * z];</w:t>
      </w:r>
    </w:p>
    <w:p w14:paraId="1D54FD41"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w:t>
      </w:r>
    </w:p>
    <w:p w14:paraId="1D54FD42"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 Position : garder le point visé au centre quand on zoome, + secousse au marqueur</w:t>
      </w:r>
    </w:p>
    <w:p w14:paraId="1D54FD43"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var cam  = comp("SCENE").layer("CAM");</w:t>
      </w:r>
    </w:p>
    <w:p w14:paraId="1D54FD44"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var p    = cam.transform.position;              // point visé (pixels de scène)</w:t>
      </w:r>
    </w:p>
    <w:p w14:paraId="1D54FD45"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var z    = Math.max(1, Math.round(cam.transform.scale[0] / 100));</w:t>
      </w:r>
    </w:p>
    <w:p w14:paraId="1D54FD46"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var k    = 4 * z;                               // taille d'un pixel de scène à l'écran</w:t>
      </w:r>
    </w:p>
    <w:p w14:paraId="1D54FD47"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var t0 = -1;</w:t>
      </w:r>
    </w:p>
    <w:p w14:paraId="1D54FD48"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for (var i = 1; i &lt;= cam.marker.numKeys; i++) if (cam.marker.key(i).time &lt;= time) t0 = cam.marker.key(i).time;</w:t>
      </w:r>
    </w:p>
    <w:p w14:paraId="1D54FD49"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var d = t0 &lt; 0 ? -1 : time - t0, s = [0, 0];</w:t>
      </w:r>
    </w:p>
    <w:p w14:paraId="1D54FD4A"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if (d &gt;= 0 &amp;&amp; d &lt; 0.4) { var a = Math.round(3 * (1 - d / 0.4));   // 3 px de scène, décroissant</w:t>
      </w:r>
    </w:p>
    <w:p w14:paraId="1D54FD4B"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s = [ (Math.floor(time * 24) % 2 ? a : -a), (Math.floor(time * 24) % 3 ? 0 : a) ]; }</w:t>
      </w:r>
    </w:p>
    <w:p w14:paraId="1D54FD4C"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var c = [thisComp.width / 2, thisComp.height / 2];</w:t>
      </w:r>
    </w:p>
    <w:p w14:paraId="1D54FD4D"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 c[0] + (comp("SCENE").width / 2 - p[0] + s[0]) * k,</w:t>
      </w:r>
    </w:p>
    <w:p w14:paraId="1D54FD4E" w14:textId="77777777" w:rsidR="002200F5" w:rsidRDefault="00DD2E4E">
      <w:pPr>
        <w:pBdr>
          <w:left w:val="single" w:sz="18" w:space="8" w:color="2E5AA0"/>
        </w:pBdr>
        <w:shd w:val="clear" w:color="auto" w:fill="F2F4F8"/>
        <w:spacing w:after="160" w:line="252" w:lineRule="auto"/>
        <w:ind w:left="170" w:right="170"/>
      </w:pPr>
      <w:r>
        <w:rPr>
          <w:rFonts w:ascii="Consolas" w:eastAsia="Consolas" w:hAnsi="Consolas" w:cs="Consolas"/>
          <w:sz w:val="17"/>
          <w:szCs w:val="17"/>
        </w:rPr>
        <w:t xml:space="preserve">  c[1] + (comp("SCENE").height / 2 - p[1] + s[1]) * k ];</w:t>
      </w:r>
    </w:p>
    <w:p w14:paraId="1D54FD4F" w14:textId="77777777" w:rsidR="002200F5" w:rsidRDefault="00DD2E4E">
      <w:pPr>
        <w:spacing w:after="120" w:line="288" w:lineRule="auto"/>
      </w:pPr>
      <w:r>
        <w:t xml:space="preserve">Ces expressions sont des </w:t>
      </w:r>
      <w:r>
        <w:rPr>
          <w:b/>
          <w:bCs/>
        </w:rPr>
        <w:t>brouillons de spécification</w:t>
      </w:r>
      <w:r>
        <w:t xml:space="preserve"> : camera.py les génère et les teste (rendu de contrôle) avant de les poser. Les noms exacts (SCENE, CAM) sont fixés dans le modèle.</w:t>
      </w:r>
    </w:p>
    <w:p w14:paraId="1D54FD50" w14:textId="77777777" w:rsidR="002200F5" w:rsidRDefault="00DD2E4E">
      <w:pPr>
        <w:pStyle w:val="Titre2"/>
        <w:keepNext/>
      </w:pPr>
      <w:bookmarkStart w:id="25" w:name="_Toc243509253"/>
      <w:r>
        <w:t>6.5 Bibliothèque de mouvements</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9"/>
        <w:gridCol w:w="3614"/>
        <w:gridCol w:w="1807"/>
        <w:gridCol w:w="2008"/>
      </w:tblGrid>
      <w:tr w:rsidR="002200F5" w14:paraId="1D54FD55" w14:textId="77777777">
        <w:trPr>
          <w:cantSplit/>
          <w:tblHeader/>
        </w:trPr>
        <w:tc>
          <w:tcPr>
            <w:tcW w:w="2209"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D51" w14:textId="77777777" w:rsidR="002200F5" w:rsidRDefault="00DD2E4E">
            <w:pPr>
              <w:spacing w:after="20"/>
            </w:pPr>
            <w:r>
              <w:rPr>
                <w:b/>
                <w:bCs/>
                <w:color w:val="FFFFFF"/>
                <w:sz w:val="19"/>
                <w:szCs w:val="19"/>
              </w:rPr>
              <w:t>Mouvement</w:t>
            </w:r>
          </w:p>
        </w:tc>
        <w:tc>
          <w:tcPr>
            <w:tcW w:w="361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D52" w14:textId="77777777" w:rsidR="002200F5" w:rsidRDefault="00DD2E4E">
            <w:pPr>
              <w:spacing w:after="20"/>
            </w:pPr>
            <w:r>
              <w:rPr>
                <w:b/>
                <w:bCs/>
                <w:color w:val="FFFFFF"/>
                <w:sz w:val="19"/>
                <w:szCs w:val="19"/>
              </w:rPr>
              <w:t>Comment il est fait</w:t>
            </w:r>
          </w:p>
        </w:tc>
        <w:tc>
          <w:tcPr>
            <w:tcW w:w="180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D53" w14:textId="77777777" w:rsidR="002200F5" w:rsidRDefault="00DD2E4E">
            <w:pPr>
              <w:spacing w:after="20"/>
            </w:pPr>
            <w:r>
              <w:rPr>
                <w:b/>
                <w:bCs/>
                <w:color w:val="FFFFFF"/>
                <w:sz w:val="19"/>
                <w:szCs w:val="19"/>
              </w:rPr>
              <w:t>Réglages</w:t>
            </w:r>
          </w:p>
        </w:tc>
        <w:tc>
          <w:tcPr>
            <w:tcW w:w="200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D54" w14:textId="77777777" w:rsidR="002200F5" w:rsidRDefault="00DD2E4E">
            <w:pPr>
              <w:spacing w:after="20"/>
            </w:pPr>
            <w:r>
              <w:rPr>
                <w:b/>
                <w:bCs/>
                <w:color w:val="FFFFFF"/>
                <w:sz w:val="19"/>
                <w:szCs w:val="19"/>
              </w:rPr>
              <w:t>Usage</w:t>
            </w:r>
          </w:p>
        </w:tc>
      </w:tr>
      <w:tr w:rsidR="002200F5" w14:paraId="1D54FD5A" w14:textId="77777777">
        <w:trPr>
          <w:cantSplit/>
        </w:trPr>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D56" w14:textId="77777777" w:rsidR="002200F5" w:rsidRDefault="00DD2E4E">
            <w:pPr>
              <w:spacing w:after="20"/>
            </w:pPr>
            <w:r>
              <w:rPr>
                <w:b/>
                <w:bCs/>
                <w:sz w:val="19"/>
                <w:szCs w:val="19"/>
              </w:rPr>
              <w:t>Travelling</w:t>
            </w:r>
            <w:r>
              <w:rPr>
                <w:sz w:val="19"/>
                <w:szCs w:val="19"/>
              </w:rPr>
              <w:t xml:space="preserve"> latéral ou vertical</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D57" w14:textId="77777777" w:rsidR="002200F5" w:rsidRDefault="00DD2E4E">
            <w:pPr>
              <w:spacing w:after="20"/>
            </w:pPr>
            <w:r>
              <w:rPr>
                <w:sz w:val="19"/>
                <w:szCs w:val="19"/>
              </w:rPr>
              <w:t>2 clés sur la position de CAM, courbe amortie (ease in/out)</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D58" w14:textId="77777777" w:rsidR="002200F5" w:rsidRDefault="00DD2E4E">
            <w:pPr>
              <w:spacing w:after="20"/>
            </w:pPr>
            <w:r>
              <w:rPr>
                <w:sz w:val="19"/>
                <w:szCs w:val="19"/>
              </w:rPr>
              <w:t>de, à, durée, courbe</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D59" w14:textId="77777777" w:rsidR="002200F5" w:rsidRDefault="00DD2E4E">
            <w:pPr>
              <w:spacing w:after="20"/>
            </w:pPr>
            <w:r>
              <w:rPr>
                <w:sz w:val="19"/>
                <w:szCs w:val="19"/>
              </w:rPr>
              <w:t>Suivre une marche, révéler un décor</w:t>
            </w:r>
          </w:p>
        </w:tc>
      </w:tr>
      <w:tr w:rsidR="002200F5" w14:paraId="1D54FD5F" w14:textId="77777777">
        <w:trPr>
          <w:cantSplit/>
        </w:trPr>
        <w:tc>
          <w:tcPr>
            <w:tcW w:w="22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D5B" w14:textId="77777777" w:rsidR="002200F5" w:rsidRDefault="00DD2E4E">
            <w:pPr>
              <w:spacing w:after="20"/>
            </w:pPr>
            <w:r>
              <w:rPr>
                <w:b/>
                <w:bCs/>
                <w:sz w:val="19"/>
                <w:szCs w:val="19"/>
              </w:rPr>
              <w:t>Panoramique révélation</w:t>
            </w:r>
          </w:p>
        </w:tc>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D5C" w14:textId="77777777" w:rsidR="002200F5" w:rsidRDefault="00DD2E4E">
            <w:pPr>
              <w:spacing w:after="20"/>
            </w:pPr>
            <w:r>
              <w:rPr>
                <w:sz w:val="19"/>
                <w:szCs w:val="19"/>
              </w:rPr>
              <w:t>Travelling vertical lent + léger dépassement (2 px) à l'arrêt</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D5D" w14:textId="77777777" w:rsidR="002200F5" w:rsidRDefault="00DD2E4E">
            <w:pPr>
              <w:spacing w:after="20"/>
            </w:pPr>
            <w:r>
              <w:rPr>
                <w:sz w:val="19"/>
                <w:szCs w:val="19"/>
              </w:rPr>
              <w:t>de, à, durée</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D5E" w14:textId="77777777" w:rsidR="002200F5" w:rsidRDefault="00DD2E4E">
            <w:pPr>
              <w:spacing w:after="20"/>
            </w:pPr>
            <w:r>
              <w:rPr>
                <w:sz w:val="19"/>
                <w:szCs w:val="19"/>
              </w:rPr>
              <w:t>Ciel, tour, planète</w:t>
            </w:r>
          </w:p>
        </w:tc>
      </w:tr>
      <w:tr w:rsidR="002200F5" w14:paraId="1D54FD64" w14:textId="77777777">
        <w:trPr>
          <w:cantSplit/>
        </w:trPr>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D60" w14:textId="77777777" w:rsidR="002200F5" w:rsidRDefault="00DD2E4E">
            <w:pPr>
              <w:spacing w:after="20"/>
            </w:pPr>
            <w:r>
              <w:rPr>
                <w:b/>
                <w:bCs/>
                <w:sz w:val="19"/>
                <w:szCs w:val="19"/>
              </w:rPr>
              <w:t>Suivi</w:t>
            </w:r>
            <w:r>
              <w:rPr>
                <w:sz w:val="19"/>
                <w:szCs w:val="19"/>
              </w:rPr>
              <w:t xml:space="preserve"> de personnage</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D61" w14:textId="77777777" w:rsidR="002200F5" w:rsidRDefault="00DD2E4E">
            <w:pPr>
              <w:spacing w:after="20"/>
            </w:pPr>
            <w:r>
              <w:rPr>
                <w:sz w:val="19"/>
                <w:szCs w:val="19"/>
              </w:rPr>
              <w:t>Position de CAM = moyenne de la position du perso sur les 0,1–0,3 s précédentes (la caméra « rattrape »), bornée aux bords du décor</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D62" w14:textId="77777777" w:rsidR="002200F5" w:rsidRDefault="00DD2E4E">
            <w:pPr>
              <w:spacing w:after="20"/>
            </w:pPr>
            <w:r>
              <w:rPr>
                <w:sz w:val="19"/>
                <w:szCs w:val="19"/>
              </w:rPr>
              <w:t>cible, retard, bornes</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D63" w14:textId="77777777" w:rsidR="002200F5" w:rsidRDefault="00DD2E4E">
            <w:pPr>
              <w:spacing w:after="20"/>
            </w:pPr>
            <w:r>
              <w:rPr>
                <w:sz w:val="19"/>
                <w:szCs w:val="19"/>
              </w:rPr>
              <w:t>Le héros reste cadré quand il bouge</w:t>
            </w:r>
          </w:p>
        </w:tc>
      </w:tr>
      <w:tr w:rsidR="002200F5" w14:paraId="1D54FD69" w14:textId="77777777">
        <w:trPr>
          <w:cantSplit/>
        </w:trPr>
        <w:tc>
          <w:tcPr>
            <w:tcW w:w="22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D65" w14:textId="77777777" w:rsidR="002200F5" w:rsidRDefault="00DD2E4E">
            <w:pPr>
              <w:spacing w:after="20"/>
            </w:pPr>
            <w:r>
              <w:rPr>
                <w:b/>
                <w:bCs/>
                <w:sz w:val="19"/>
                <w:szCs w:val="19"/>
              </w:rPr>
              <w:t>Zoom par paliers</w:t>
            </w:r>
          </w:p>
        </w:tc>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D66" w14:textId="77777777" w:rsidR="002200F5" w:rsidRDefault="00DD2E4E">
            <w:pPr>
              <w:spacing w:after="20"/>
            </w:pPr>
            <w:r>
              <w:rPr>
                <w:sz w:val="19"/>
                <w:szCs w:val="19"/>
              </w:rPr>
              <w:t>Échelle de CAM 100 → 200 % en coupe franche (ou sur 2 images)</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D67" w14:textId="77777777" w:rsidR="002200F5" w:rsidRDefault="00DD2E4E">
            <w:pPr>
              <w:spacing w:after="20"/>
            </w:pPr>
            <w:r>
              <w:rPr>
                <w:sz w:val="19"/>
                <w:szCs w:val="19"/>
              </w:rPr>
              <w:t>palier, temps</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D68" w14:textId="77777777" w:rsidR="002200F5" w:rsidRDefault="00DD2E4E">
            <w:pPr>
              <w:spacing w:after="20"/>
            </w:pPr>
            <w:r>
              <w:rPr>
                <w:sz w:val="19"/>
                <w:szCs w:val="19"/>
              </w:rPr>
              <w:t>Réaction, gag</w:t>
            </w:r>
          </w:p>
        </w:tc>
      </w:tr>
      <w:tr w:rsidR="002200F5" w14:paraId="1D54FD6E" w14:textId="77777777">
        <w:trPr>
          <w:cantSplit/>
        </w:trPr>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D6A" w14:textId="77777777" w:rsidR="002200F5" w:rsidRDefault="00DD2E4E">
            <w:pPr>
              <w:spacing w:after="20"/>
            </w:pPr>
            <w:r>
              <w:rPr>
                <w:b/>
                <w:bCs/>
                <w:sz w:val="19"/>
                <w:szCs w:val="19"/>
              </w:rPr>
              <w:t>Secousse</w:t>
            </w:r>
            <w:r>
              <w:rPr>
                <w:sz w:val="19"/>
                <w:szCs w:val="19"/>
              </w:rPr>
              <w:t xml:space="preserve"> d'impact</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D6B" w14:textId="77777777" w:rsidR="002200F5" w:rsidRDefault="00DD2E4E">
            <w:pPr>
              <w:spacing w:after="20"/>
            </w:pPr>
            <w:r>
              <w:rPr>
                <w:sz w:val="19"/>
                <w:szCs w:val="19"/>
              </w:rPr>
              <w:t>Marqueur « secousse » sur CAM</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D6C" w14:textId="77777777" w:rsidR="002200F5" w:rsidRDefault="00DD2E4E">
            <w:pPr>
              <w:spacing w:after="20"/>
            </w:pPr>
            <w:r>
              <w:rPr>
                <w:sz w:val="19"/>
                <w:szCs w:val="19"/>
              </w:rPr>
              <w:t>force (px de scène), durée</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D6D" w14:textId="77777777" w:rsidR="002200F5" w:rsidRDefault="00DD2E4E">
            <w:pPr>
              <w:spacing w:after="20"/>
            </w:pPr>
            <w:r>
              <w:rPr>
                <w:sz w:val="19"/>
                <w:szCs w:val="19"/>
              </w:rPr>
              <w:t>Chute, explosion, porte qui claque</w:t>
            </w:r>
          </w:p>
        </w:tc>
      </w:tr>
      <w:tr w:rsidR="002200F5" w14:paraId="1D54FD73" w14:textId="77777777">
        <w:trPr>
          <w:cantSplit/>
        </w:trPr>
        <w:tc>
          <w:tcPr>
            <w:tcW w:w="22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D6F" w14:textId="77777777" w:rsidR="002200F5" w:rsidRDefault="00DD2E4E">
            <w:pPr>
              <w:spacing w:after="20"/>
            </w:pPr>
            <w:r>
              <w:rPr>
                <w:b/>
                <w:bCs/>
                <w:sz w:val="19"/>
                <w:szCs w:val="19"/>
              </w:rPr>
              <w:t>Caméra à la main</w:t>
            </w:r>
          </w:p>
        </w:tc>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D70" w14:textId="77777777" w:rsidR="002200F5" w:rsidRDefault="00DD2E4E">
            <w:pPr>
              <w:spacing w:after="20"/>
            </w:pPr>
            <w:r>
              <w:rPr>
                <w:sz w:val="19"/>
                <w:szCs w:val="19"/>
              </w:rPr>
              <w:t>Dérive d'1 px très lente (période 3–5 s)</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D71" w14:textId="77777777" w:rsidR="002200F5" w:rsidRDefault="00DD2E4E">
            <w:pPr>
              <w:spacing w:after="20"/>
            </w:pPr>
            <w:r>
              <w:rPr>
                <w:sz w:val="19"/>
                <w:szCs w:val="19"/>
              </w:rPr>
              <w:t>amplitude</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D72" w14:textId="77777777" w:rsidR="002200F5" w:rsidRDefault="00DD2E4E">
            <w:pPr>
              <w:spacing w:after="20"/>
            </w:pPr>
            <w:r>
              <w:rPr>
                <w:sz w:val="19"/>
                <w:szCs w:val="19"/>
              </w:rPr>
              <w:t>Scènes calmes, ambiances</w:t>
            </w:r>
          </w:p>
        </w:tc>
      </w:tr>
      <w:tr w:rsidR="002200F5" w14:paraId="1D54FD78" w14:textId="77777777">
        <w:trPr>
          <w:cantSplit/>
        </w:trPr>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D74" w14:textId="77777777" w:rsidR="002200F5" w:rsidRDefault="00DD2E4E">
            <w:pPr>
              <w:spacing w:after="20"/>
            </w:pPr>
            <w:r>
              <w:rPr>
                <w:b/>
                <w:bCs/>
                <w:sz w:val="19"/>
                <w:szCs w:val="19"/>
              </w:rPr>
              <w:t>Ensemble → rapproché</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D75" w14:textId="77777777" w:rsidR="002200F5" w:rsidRDefault="00DD2E4E">
            <w:pPr>
              <w:spacing w:after="20"/>
            </w:pPr>
            <w:r>
              <w:rPr>
                <w:sz w:val="19"/>
                <w:szCs w:val="19"/>
              </w:rPr>
              <w:t>Coupe entre deux cadrages (zoom 1 → zoom 2) sur un mouvement du perso</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D76" w14:textId="77777777" w:rsidR="002200F5" w:rsidRDefault="00DD2E4E">
            <w:pPr>
              <w:spacing w:after="20"/>
            </w:pPr>
            <w:r>
              <w:rPr>
                <w:sz w:val="19"/>
                <w:szCs w:val="19"/>
              </w:rPr>
              <w:t>temps de coupe</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D77" w14:textId="77777777" w:rsidR="002200F5" w:rsidRDefault="00DD2E4E">
            <w:pPr>
              <w:spacing w:after="20"/>
            </w:pPr>
            <w:r>
              <w:rPr>
                <w:sz w:val="19"/>
                <w:szCs w:val="19"/>
              </w:rPr>
              <w:t>Raconter : où, puis qui</w:t>
            </w:r>
          </w:p>
        </w:tc>
      </w:tr>
      <w:tr w:rsidR="002200F5" w14:paraId="1D54FD7D" w14:textId="77777777">
        <w:trPr>
          <w:cantSplit/>
        </w:trPr>
        <w:tc>
          <w:tcPr>
            <w:tcW w:w="22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D79" w14:textId="77777777" w:rsidR="002200F5" w:rsidRDefault="00DD2E4E">
            <w:pPr>
              <w:spacing w:after="20"/>
            </w:pPr>
            <w:r>
              <w:rPr>
                <w:b/>
                <w:bCs/>
                <w:sz w:val="19"/>
                <w:szCs w:val="19"/>
              </w:rPr>
              <w:t>Iris / volet pixel</w:t>
            </w:r>
          </w:p>
        </w:tc>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D7A" w14:textId="77777777" w:rsidR="002200F5" w:rsidRDefault="00DD2E4E">
            <w:pPr>
              <w:spacing w:after="20"/>
            </w:pPr>
            <w:r>
              <w:rPr>
                <w:sz w:val="19"/>
                <w:szCs w:val="19"/>
              </w:rPr>
              <w:t>Cercle ou volet dessiné en marches de pixels, sur la comp de sortie</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D7B" w14:textId="77777777" w:rsidR="002200F5" w:rsidRDefault="00DD2E4E">
            <w:pPr>
              <w:spacing w:after="20"/>
            </w:pPr>
            <w:r>
              <w:rPr>
                <w:sz w:val="19"/>
                <w:szCs w:val="19"/>
              </w:rPr>
              <w:t>centre, durée</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D7C" w14:textId="77777777" w:rsidR="002200F5" w:rsidRDefault="00DD2E4E">
            <w:pPr>
              <w:spacing w:after="20"/>
            </w:pPr>
            <w:r>
              <w:rPr>
                <w:sz w:val="19"/>
                <w:szCs w:val="19"/>
              </w:rPr>
              <w:t>Fin de scène, transition</w:t>
            </w:r>
          </w:p>
        </w:tc>
      </w:tr>
    </w:tbl>
    <w:p w14:paraId="1D54FD7E" w14:textId="77777777" w:rsidR="002200F5" w:rsidRDefault="002200F5">
      <w:pPr>
        <w:spacing w:after="80"/>
      </w:pPr>
    </w:p>
    <w:p w14:paraId="1D54FD7F" w14:textId="77777777" w:rsidR="002200F5" w:rsidRDefault="00DD2E4E">
      <w:pPr>
        <w:pStyle w:val="Titre2"/>
        <w:keepNext/>
      </w:pPr>
      <w:bookmarkStart w:id="26" w:name="_Toc243509254"/>
      <w:r>
        <w:t>6.6 Le contrôle « zéro pixel baveux » (automatique)</w:t>
      </w:r>
      <w:bookmarkEnd w:id="26"/>
    </w:p>
    <w:p w14:paraId="1D54FD80" w14:textId="77777777" w:rsidR="002200F5" w:rsidRDefault="00DD2E4E">
      <w:pPr>
        <w:spacing w:after="120" w:line="288" w:lineRule="auto"/>
      </w:pPr>
      <w:r>
        <w:rPr>
          <w:b/>
          <w:bCs/>
        </w:rPr>
        <w:t>verifier_pixels.py</w:t>
      </w:r>
      <w:r>
        <w:t xml:space="preserve"> prend quelques images rendues </w:t>
      </w:r>
      <w:r>
        <w:rPr>
          <w:b/>
          <w:bCs/>
        </w:rPr>
        <w:t>en PNG</w:t>
      </w:r>
      <w:r>
        <w:t xml:space="preserve"> (pas le .mp4 : la compression vidéo mélange forcément un peu les couleurs) et vérifie deux choses :</w:t>
      </w:r>
    </w:p>
    <w:p w14:paraId="1D54FD81" w14:textId="77777777" w:rsidR="002200F5" w:rsidRDefault="00DD2E4E">
      <w:pPr>
        <w:pStyle w:val="Paragraphedeliste"/>
        <w:numPr>
          <w:ilvl w:val="0"/>
          <w:numId w:val="3"/>
        </w:numPr>
        <w:spacing w:after="60" w:line="276" w:lineRule="auto"/>
      </w:pPr>
      <w:r>
        <w:rPr>
          <w:b/>
          <w:bCs/>
        </w:rPr>
        <w:t>Blocs entiers</w:t>
      </w:r>
      <w:r>
        <w:t xml:space="preserve"> : à ×4, chaque carré de 4×4 pixels de l'image doit être d'une seule couleur (sinon un calque est à une position ou une échelle non entière).</w:t>
      </w:r>
    </w:p>
    <w:p w14:paraId="1D54FD82" w14:textId="77777777" w:rsidR="002200F5" w:rsidRDefault="00DD2E4E">
      <w:pPr>
        <w:pStyle w:val="Paragraphedeliste"/>
        <w:numPr>
          <w:ilvl w:val="0"/>
          <w:numId w:val="3"/>
        </w:numPr>
        <w:spacing w:after="60" w:line="276" w:lineRule="auto"/>
      </w:pPr>
      <w:r>
        <w:rPr>
          <w:b/>
          <w:bCs/>
        </w:rPr>
        <w:t>Palette</w:t>
      </w:r>
      <w:r>
        <w:t xml:space="preserve"> : chaque couleur doit appartenir à la palette de la série, aux couleurs des polices près (sinon un flou, un fondu ou un asset non conforme s'est glissé).</w:t>
      </w:r>
    </w:p>
    <w:p w14:paraId="1D54FD83" w14:textId="77777777" w:rsidR="002200F5" w:rsidRDefault="00DD2E4E">
      <w:pPr>
        <w:spacing w:after="120" w:line="288" w:lineRule="auto"/>
      </w:pPr>
      <w:r>
        <w:t xml:space="preserve">Le rapport donne l'image, la zone fautive et le calque probable. </w:t>
      </w:r>
      <w:r>
        <w:rPr>
          <w:b/>
          <w:bCs/>
        </w:rPr>
        <w:t>monter.py --rendu refuse de lancer un rendu si ce contrôle échoue</w:t>
      </w:r>
      <w:r>
        <w:t xml:space="preserve"> (sauf option --forcer).</w:t>
      </w:r>
    </w:p>
    <w:p w14:paraId="1D54FD84" w14:textId="77777777" w:rsidR="002200F5" w:rsidRDefault="00DD2E4E">
      <w:pPr>
        <w:pStyle w:val="Titre2"/>
        <w:keepNext/>
      </w:pPr>
      <w:bookmarkStart w:id="27" w:name="_Toc243509255"/>
      <w:r>
        <w:t>6.7 Et la caméra 3D ?</w:t>
      </w:r>
      <w:bookmarkEnd w:id="27"/>
    </w:p>
    <w:p w14:paraId="1D54FD85" w14:textId="77777777" w:rsidR="002200F5" w:rsidRDefault="00DD2E4E">
      <w:pPr>
        <w:spacing w:after="120" w:line="288" w:lineRule="auto"/>
      </w:pPr>
      <w:r>
        <w:t xml:space="preserve">Pour les formats qui ne sont pas en pixel (fantasy illustrée, vulgarisation classique), on garde la </w:t>
      </w:r>
      <w:r>
        <w:rPr>
          <w:b/>
          <w:bCs/>
        </w:rPr>
        <w:t>caméra 3D d'EffectCraft</w:t>
      </w:r>
      <w:r>
        <w:t xml:space="preserve"> : calques 3D, profondeur de champ, flou de mouvement. Les deux voies restent séparées, pour ne pas mélanger les styles dans une même vidéo.</w:t>
      </w:r>
    </w:p>
    <w:p w14:paraId="1D54FD86" w14:textId="77777777" w:rsidR="002200F5" w:rsidRDefault="00DD2E4E">
      <w:pPr>
        <w:pStyle w:val="Titre2"/>
        <w:keepNext/>
      </w:pPr>
      <w:bookmarkStart w:id="28" w:name="_Toc243509256"/>
      <w:r>
        <w:t>6.8 Livrables et critère de fin</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4"/>
        <w:gridCol w:w="6024"/>
      </w:tblGrid>
      <w:tr w:rsidR="002200F5" w14:paraId="1D54FD89" w14:textId="77777777">
        <w:trPr>
          <w:cantSplit/>
          <w:tblHeader/>
        </w:trPr>
        <w:tc>
          <w:tcPr>
            <w:tcW w:w="361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D87" w14:textId="77777777" w:rsidR="002200F5" w:rsidRDefault="00DD2E4E">
            <w:pPr>
              <w:spacing w:after="20"/>
            </w:pPr>
            <w:r>
              <w:rPr>
                <w:b/>
                <w:bCs/>
                <w:color w:val="FFFFFF"/>
                <w:sz w:val="19"/>
                <w:szCs w:val="19"/>
              </w:rPr>
              <w:t>Fichier</w:t>
            </w:r>
          </w:p>
        </w:tc>
        <w:tc>
          <w:tcPr>
            <w:tcW w:w="602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D88" w14:textId="77777777" w:rsidR="002200F5" w:rsidRDefault="00DD2E4E">
            <w:pPr>
              <w:spacing w:after="20"/>
            </w:pPr>
            <w:r>
              <w:rPr>
                <w:b/>
                <w:bCs/>
                <w:color w:val="FFFFFF"/>
                <w:sz w:val="19"/>
                <w:szCs w:val="19"/>
              </w:rPr>
              <w:t>Rôle</w:t>
            </w:r>
          </w:p>
        </w:tc>
      </w:tr>
      <w:tr w:rsidR="002200F5" w14:paraId="1D54FD8C"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D8A" w14:textId="77777777" w:rsidR="002200F5" w:rsidRDefault="00DD2E4E">
            <w:pPr>
              <w:spacing w:after="20"/>
            </w:pPr>
            <w:r>
              <w:rPr>
                <w:sz w:val="19"/>
                <w:szCs w:val="19"/>
              </w:rPr>
              <w:t>outils/camera.py</w:t>
            </w:r>
          </w:p>
        </w:tc>
        <w:tc>
          <w:tcPr>
            <w:tcW w:w="602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D8B" w14:textId="77777777" w:rsidR="002200F5" w:rsidRDefault="00DD2E4E">
            <w:pPr>
              <w:spacing w:after="20"/>
            </w:pPr>
            <w:r>
              <w:rPr>
                <w:sz w:val="19"/>
                <w:szCs w:val="19"/>
              </w:rPr>
              <w:t>Génère les expressions de CAM, des plans et de la sortie ; applique un mouvement de la bibliothèque à partir d'une ligne de l'épisode</w:t>
            </w:r>
          </w:p>
        </w:tc>
      </w:tr>
      <w:tr w:rsidR="002200F5" w14:paraId="1D54FD8F"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D8D" w14:textId="77777777" w:rsidR="002200F5" w:rsidRDefault="00DD2E4E">
            <w:pPr>
              <w:spacing w:after="20"/>
            </w:pPr>
            <w:r>
              <w:rPr>
                <w:sz w:val="19"/>
                <w:szCs w:val="19"/>
              </w:rPr>
              <w:t>outils/verifier_pixels.py</w:t>
            </w:r>
          </w:p>
        </w:tc>
        <w:tc>
          <w:tcPr>
            <w:tcW w:w="602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D8E" w14:textId="77777777" w:rsidR="002200F5" w:rsidRDefault="00DD2E4E">
            <w:pPr>
              <w:spacing w:after="20"/>
            </w:pPr>
            <w:r>
              <w:rPr>
                <w:sz w:val="19"/>
                <w:szCs w:val="19"/>
              </w:rPr>
              <w:t>Contrôle blocs entiers + palette sur les PNG rendus</w:t>
            </w:r>
          </w:p>
        </w:tc>
      </w:tr>
      <w:tr w:rsidR="002200F5" w14:paraId="1D54FD92"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D90" w14:textId="77777777" w:rsidR="002200F5" w:rsidRDefault="00DD2E4E">
            <w:pPr>
              <w:spacing w:after="20"/>
            </w:pPr>
            <w:r>
              <w:rPr>
                <w:sz w:val="19"/>
                <w:szCs w:val="19"/>
              </w:rPr>
              <w:t>modeles/scene-pixel-16x9.ecproj, scene-pixel-9x16.ecproj</w:t>
            </w:r>
          </w:p>
        </w:tc>
        <w:tc>
          <w:tcPr>
            <w:tcW w:w="602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D91" w14:textId="77777777" w:rsidR="002200F5" w:rsidRDefault="00DD2E4E">
            <w:pPr>
              <w:spacing w:after="20"/>
            </w:pPr>
            <w:r>
              <w:rPr>
                <w:sz w:val="19"/>
                <w:szCs w:val="19"/>
              </w:rPr>
              <w:t>SCENE + CAM + 5 plans + sortie déjà reliés ; guide des zones sûres</w:t>
            </w:r>
          </w:p>
        </w:tc>
      </w:tr>
      <w:tr w:rsidR="002200F5" w14:paraId="1D54FD95"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D93" w14:textId="77777777" w:rsidR="002200F5" w:rsidRDefault="00DD2E4E">
            <w:pPr>
              <w:spacing w:after="20"/>
            </w:pPr>
            <w:r>
              <w:rPr>
                <w:sz w:val="19"/>
                <w:szCs w:val="19"/>
              </w:rPr>
              <w:t>modeles/README.md</w:t>
            </w:r>
          </w:p>
        </w:tc>
        <w:tc>
          <w:tcPr>
            <w:tcW w:w="602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D94" w14:textId="77777777" w:rsidR="002200F5" w:rsidRDefault="00DD2E4E">
            <w:pPr>
              <w:spacing w:after="20"/>
            </w:pPr>
            <w:r>
              <w:rPr>
                <w:sz w:val="19"/>
                <w:szCs w:val="19"/>
              </w:rPr>
              <w:t>Mode d'emploi des modèles pixel v2 (mis à jour)</w:t>
            </w:r>
          </w:p>
        </w:tc>
      </w:tr>
    </w:tbl>
    <w:p w14:paraId="1D54FD96" w14:textId="77777777" w:rsidR="002200F5" w:rsidRDefault="002200F5">
      <w:pPr>
        <w:spacing w:after="80"/>
      </w:pPr>
    </w:p>
    <w:p w14:paraId="1D54FD97" w14:textId="77777777" w:rsidR="002200F5" w:rsidRDefault="00DD2E4E">
      <w:pPr>
        <w:pBdr>
          <w:left w:val="single" w:sz="24" w:space="8" w:color="FFB020"/>
        </w:pBdr>
        <w:shd w:val="clear" w:color="auto" w:fill="FFF6D6"/>
        <w:spacing w:before="120" w:after="160" w:line="288" w:lineRule="auto"/>
        <w:ind w:left="170" w:right="170"/>
      </w:pPr>
      <w:r>
        <w:rPr>
          <w:b/>
          <w:bCs/>
        </w:rPr>
        <w:t>Critère de fin du moteur</w:t>
      </w:r>
      <w:r>
        <w:t xml:space="preserve"> : une scène de 15 s avec 2 personnages, 5 plans de profondeur et 3 mouvements de caméra (travelling, zoom, secousse), montée depuis un fichier texte, rendue, et </w:t>
      </w:r>
      <w:r>
        <w:rPr>
          <w:b/>
          <w:bCs/>
        </w:rPr>
        <w:t>verifier_pixels.py au vert sur toutes les images</w:t>
      </w:r>
      <w:r>
        <w:t>.</w:t>
      </w:r>
    </w:p>
    <w:p w14:paraId="1D54FD98" w14:textId="77777777" w:rsidR="002200F5" w:rsidRDefault="00DD2E4E">
      <w:pPr>
        <w:pStyle w:val="Titre1"/>
        <w:pageBreakBefore/>
      </w:pPr>
      <w:bookmarkStart w:id="29" w:name="_Toc243509257"/>
      <w:r>
        <w:t>7. Personnages : de la planche au calque</w:t>
      </w:r>
      <w:bookmarkEnd w:id="29"/>
    </w:p>
    <w:p w14:paraId="1D54FD99" w14:textId="77777777" w:rsidR="002200F5" w:rsidRDefault="00DD2E4E">
      <w:pPr>
        <w:pStyle w:val="Titre2"/>
        <w:keepNext/>
      </w:pPr>
      <w:bookmarkStart w:id="30" w:name="_Toc243509258"/>
      <w:r>
        <w:t>7.1 Le format de planche (à respecter en dessinant)</w:t>
      </w:r>
      <w:bookmarkEnd w:id="30"/>
    </w:p>
    <w:p w14:paraId="1D54FD9A" w14:textId="77777777" w:rsidR="002200F5" w:rsidRDefault="00DD2E4E">
      <w:pPr>
        <w:pStyle w:val="Paragraphedeliste"/>
        <w:numPr>
          <w:ilvl w:val="0"/>
          <w:numId w:val="3"/>
        </w:numPr>
        <w:spacing w:after="60" w:line="276" w:lineRule="auto"/>
      </w:pPr>
      <w:r>
        <w:rPr>
          <w:b/>
          <w:bCs/>
        </w:rPr>
        <w:t>PNG transparent</w:t>
      </w:r>
      <w:r>
        <w:t xml:space="preserve">, grille de </w:t>
      </w:r>
      <w:r>
        <w:rPr>
          <w:b/>
          <w:bCs/>
        </w:rPr>
        <w:t>32×32</w:t>
      </w:r>
      <w:r>
        <w:t xml:space="preserve"> (ou 64×64 pour un gros plan), sans marge ni espacement entre les cases.</w:t>
      </w:r>
    </w:p>
    <w:p w14:paraId="1D54FD9B" w14:textId="77777777" w:rsidR="002200F5" w:rsidRDefault="00DD2E4E">
      <w:pPr>
        <w:pStyle w:val="Paragraphedeliste"/>
        <w:numPr>
          <w:ilvl w:val="0"/>
          <w:numId w:val="3"/>
        </w:numPr>
        <w:spacing w:after="60" w:line="276" w:lineRule="auto"/>
      </w:pPr>
      <w:r>
        <w:rPr>
          <w:b/>
          <w:bCs/>
        </w:rPr>
        <w:t>Une ligne par action</w:t>
      </w:r>
      <w:r>
        <w:t>, dans l'ordre de la fiche du personnage ; les images d'une action se lisent de gauche à droite.</w:t>
      </w:r>
    </w:p>
    <w:p w14:paraId="1D54FD9C" w14:textId="77777777" w:rsidR="002200F5" w:rsidRDefault="00DD2E4E">
      <w:pPr>
        <w:pStyle w:val="Paragraphedeliste"/>
        <w:numPr>
          <w:ilvl w:val="0"/>
          <w:numId w:val="3"/>
        </w:numPr>
        <w:spacing w:after="60" w:line="276" w:lineRule="auto"/>
      </w:pPr>
      <w:r>
        <w:rPr>
          <w:b/>
          <w:bCs/>
        </w:rPr>
        <w:t>Pieds alignés</w:t>
      </w:r>
      <w:r>
        <w:t xml:space="preserve"> sur la même ligne de pixels dans toutes les cases (ligne de sol), sinon le personnage « flotte » d'une image à l'autre.</w:t>
      </w:r>
    </w:p>
    <w:p w14:paraId="1D54FD9D" w14:textId="77777777" w:rsidR="002200F5" w:rsidRDefault="00DD2E4E">
      <w:pPr>
        <w:pStyle w:val="Paragraphedeliste"/>
        <w:numPr>
          <w:ilvl w:val="0"/>
          <w:numId w:val="3"/>
        </w:numPr>
        <w:spacing w:after="60" w:line="276" w:lineRule="auto"/>
      </w:pPr>
      <w:r>
        <w:rPr>
          <w:b/>
          <w:bCs/>
        </w:rPr>
        <w:t>Transparence totale ou nulle</w:t>
      </w:r>
      <w:r>
        <w:t xml:space="preserve"> : aucun pixel semi-transparent.</w:t>
      </w:r>
    </w:p>
    <w:p w14:paraId="1D54FD9E" w14:textId="77777777" w:rsidR="002200F5" w:rsidRDefault="00DD2E4E">
      <w:pPr>
        <w:pStyle w:val="Paragraphedeliste"/>
        <w:numPr>
          <w:ilvl w:val="0"/>
          <w:numId w:val="3"/>
        </w:numPr>
        <w:spacing w:after="60" w:line="276" w:lineRule="auto"/>
      </w:pPr>
      <w:r>
        <w:t xml:space="preserve">Couleurs prises </w:t>
      </w:r>
      <w:r>
        <w:rPr>
          <w:b/>
          <w:bCs/>
        </w:rPr>
        <w:t>uniquement</w:t>
      </w:r>
      <w:r>
        <w:t xml:space="preserve"> dans la palette de la série.</w:t>
      </w:r>
    </w:p>
    <w:p w14:paraId="1D54FD9F" w14:textId="77777777" w:rsidR="002200F5" w:rsidRDefault="00DD2E4E">
      <w:pPr>
        <w:pBdr>
          <w:left w:val="single" w:sz="18" w:space="8" w:color="2E5AA0"/>
        </w:pBdr>
        <w:shd w:val="clear" w:color="auto" w:fill="F2F4F8"/>
        <w:spacing w:before="100" w:line="252" w:lineRule="auto"/>
        <w:ind w:left="170" w:right="170"/>
      </w:pPr>
      <w:r>
        <w:rPr>
          <w:rFonts w:ascii="Consolas" w:eastAsia="Consolas" w:hAnsi="Consolas" w:cs="Consolas"/>
          <w:sz w:val="17"/>
          <w:szCs w:val="17"/>
        </w:rPr>
        <w:t># persos/tim/tim.toml — fiche du personnage</w:t>
      </w:r>
    </w:p>
    <w:p w14:paraId="1D54FDA0"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nom     = "Tim"</w:t>
      </w:r>
    </w:p>
    <w:p w14:paraId="1D54FDA1"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cellule = [32, 32]</w:t>
      </w:r>
    </w:p>
    <w:p w14:paraId="1D54FDA2"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sol     = 29                 # ligne des pieds (en pixels depuis le haut de la case)</w:t>
      </w:r>
    </w:p>
    <w:p w14:paraId="1D54FDA3"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regard  = "droite"</w:t>
      </w:r>
    </w:p>
    <w:p w14:paraId="1D54FDA4"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w:t>
      </w:r>
    </w:p>
    <w:p w14:paraId="1D54FDA5"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[actions]                    # ligne de la planche, nombre d'images, i/s, boucle</w:t>
      </w:r>
    </w:p>
    <w:p w14:paraId="1D54FDA6"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repos  = { ligne = 1, images = 4, ips = 4,  boucle = true }</w:t>
      </w:r>
    </w:p>
    <w:p w14:paraId="1D54FDA7"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marche = { ligne = 2, images = 4, ips = 12, boucle = true,  avance = 16 }   # px par cycle</w:t>
      </w:r>
    </w:p>
    <w:p w14:paraId="1D54FDA8"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saut   = { ligne = 3, images = 7, ips = 12, boucle = false }</w:t>
      </w:r>
    </w:p>
    <w:p w14:paraId="1D54FDA9"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parle  = { ligne = 4, images = 3, ips = 12, boucle = true }</w:t>
      </w:r>
    </w:p>
    <w:p w14:paraId="1D54FDAA" w14:textId="77777777" w:rsidR="002200F5" w:rsidRDefault="00DD2E4E">
      <w:pPr>
        <w:pBdr>
          <w:left w:val="single" w:sz="18" w:space="8" w:color="2E5AA0"/>
        </w:pBdr>
        <w:shd w:val="clear" w:color="auto" w:fill="F2F4F8"/>
        <w:spacing w:after="160" w:line="252" w:lineRule="auto"/>
        <w:ind w:left="170" w:right="170"/>
      </w:pPr>
      <w:r>
        <w:rPr>
          <w:rFonts w:ascii="Consolas" w:eastAsia="Consolas" w:hAnsi="Consolas" w:cs="Consolas"/>
          <w:sz w:val="17"/>
          <w:szCs w:val="17"/>
        </w:rPr>
        <w:t>coup   = { ligne = 5, images = 3, ips = 12, boucle = false }</w:t>
      </w:r>
    </w:p>
    <w:p w14:paraId="1D54FDAB" w14:textId="77777777" w:rsidR="002200F5" w:rsidRDefault="00DD2E4E">
      <w:pPr>
        <w:pStyle w:val="Titre2"/>
        <w:keepNext/>
      </w:pPr>
      <w:bookmarkStart w:id="31" w:name="_Toc243509259"/>
      <w:r>
        <w:t>7.2 decouper_planche.py</w:t>
      </w:r>
      <w:bookmarkEnd w:id="31"/>
    </w:p>
    <w:p w14:paraId="1D54FDAC" w14:textId="77777777" w:rsidR="002200F5" w:rsidRDefault="00DD2E4E">
      <w:pPr>
        <w:spacing w:after="120" w:line="288" w:lineRule="auto"/>
      </w:pPr>
      <w:r>
        <w:t>Lit la planche et la fiche, puis :</w:t>
      </w:r>
    </w:p>
    <w:p w14:paraId="1D54FDAD" w14:textId="77777777" w:rsidR="002200F5" w:rsidRDefault="00DD2E4E">
      <w:pPr>
        <w:pStyle w:val="Paragraphedeliste"/>
        <w:numPr>
          <w:ilvl w:val="0"/>
          <w:numId w:val="6"/>
        </w:numPr>
        <w:spacing w:after="60" w:line="276" w:lineRule="auto"/>
      </w:pPr>
      <w:r>
        <w:rPr>
          <w:b/>
          <w:bCs/>
        </w:rPr>
        <w:t>contrôle</w:t>
      </w:r>
      <w:r>
        <w:t xml:space="preserve"> la planche : taille multiple de la cellule, pixels semi-transparents, couleurs hors palette, pieds sur la ligne de sol, cases vides là où la fiche attend une image ;</w:t>
      </w:r>
    </w:p>
    <w:p w14:paraId="1D54FDAE" w14:textId="77777777" w:rsidR="002200F5" w:rsidRDefault="00DD2E4E">
      <w:pPr>
        <w:pStyle w:val="Paragraphedeliste"/>
        <w:numPr>
          <w:ilvl w:val="0"/>
          <w:numId w:val="6"/>
        </w:numPr>
        <w:spacing w:after="60" w:line="276" w:lineRule="auto"/>
      </w:pPr>
      <w:r>
        <w:rPr>
          <w:b/>
          <w:bCs/>
        </w:rPr>
        <w:t>découpe</w:t>
      </w:r>
      <w:r>
        <w:t xml:space="preserve"> chaque action en images numérotées (actions/marche_01.png …) ;</w:t>
      </w:r>
    </w:p>
    <w:p w14:paraId="1D54FDAF" w14:textId="77777777" w:rsidR="002200F5" w:rsidRDefault="00DD2E4E">
      <w:pPr>
        <w:pStyle w:val="Paragraphedeliste"/>
        <w:numPr>
          <w:ilvl w:val="0"/>
          <w:numId w:val="6"/>
        </w:numPr>
        <w:spacing w:after="60" w:line="276" w:lineRule="auto"/>
      </w:pPr>
      <w:r>
        <w:rPr>
          <w:b/>
          <w:bCs/>
        </w:rPr>
        <w:t>construit</w:t>
      </w:r>
      <w:r>
        <w:t xml:space="preserve"> une précomp par personnage dans le projet : une séquence d'images par action, posée bout à bout ;</w:t>
      </w:r>
    </w:p>
    <w:p w14:paraId="1D54FDB0" w14:textId="77777777" w:rsidR="002200F5" w:rsidRDefault="00DD2E4E">
      <w:pPr>
        <w:pStyle w:val="Paragraphedeliste"/>
        <w:numPr>
          <w:ilvl w:val="0"/>
          <w:numId w:val="6"/>
        </w:numPr>
        <w:spacing w:after="60" w:line="276" w:lineRule="auto"/>
      </w:pPr>
      <w:r>
        <w:rPr>
          <w:b/>
          <w:bCs/>
        </w:rPr>
        <w:t>ajoute</w:t>
      </w:r>
      <w:r>
        <w:t xml:space="preserve"> l'expression de sélection d'action (§ 7.3) ;</w:t>
      </w:r>
    </w:p>
    <w:p w14:paraId="1D54FDB1" w14:textId="77777777" w:rsidR="002200F5" w:rsidRDefault="00DD2E4E">
      <w:pPr>
        <w:pStyle w:val="Paragraphedeliste"/>
        <w:numPr>
          <w:ilvl w:val="0"/>
          <w:numId w:val="6"/>
        </w:numPr>
        <w:spacing w:after="60" w:line="276" w:lineRule="auto"/>
      </w:pPr>
      <w:r>
        <w:rPr>
          <w:b/>
          <w:bCs/>
        </w:rPr>
        <w:t>produit</w:t>
      </w:r>
      <w:r>
        <w:t xml:space="preserve"> une planche de contrôle (toutes les actions animées côte à côte, en GIF) pour validation en un coup d'œil.</w:t>
      </w:r>
    </w:p>
    <w:p w14:paraId="1D54FDB2" w14:textId="77777777" w:rsidR="002200F5" w:rsidRDefault="00DD2E4E">
      <w:pPr>
        <w:pBdr>
          <w:left w:val="single" w:sz="24" w:space="8" w:color="1E7D4F"/>
        </w:pBdr>
        <w:shd w:val="clear" w:color="auto" w:fill="E7F6EE"/>
        <w:spacing w:before="120" w:after="160" w:line="288" w:lineRule="auto"/>
        <w:ind w:left="170" w:right="170"/>
      </w:pPr>
      <w:r>
        <w:rPr>
          <w:b/>
          <w:bCs/>
        </w:rPr>
        <w:t>Avec Aseprite, la fiche s'écrit toute seule.</w:t>
      </w:r>
      <w:r>
        <w:t xml:space="preserve"> Dans Aseprite, chaque action est une </w:t>
      </w:r>
      <w:r>
        <w:rPr>
          <w:b/>
          <w:bCs/>
        </w:rPr>
        <w:t>étiquette</w:t>
      </w:r>
      <w:r>
        <w:t xml:space="preserve"> (tag) sur la timeline : « repos », « marche », « saut »…, avec la durée de chaque image. Aseprite exporte en une commande la planche </w:t>
      </w:r>
      <w:r>
        <w:rPr>
          <w:b/>
          <w:bCs/>
        </w:rPr>
        <w:t>et</w:t>
      </w:r>
      <w:r>
        <w:t xml:space="preserve"> un fichier JSON qui décrit les étiquettes et les durées. Claude lance cet export sans ouvrir la fenêtre, et decouper_planche.py lit le JSON au lieu de deviner : tu dessines, tu enregistres le .aseprite, et la précomp du personnage se met à jour.</w:t>
      </w:r>
    </w:p>
    <w:p w14:paraId="1D54FDB3" w14:textId="77777777" w:rsidR="002200F5" w:rsidRDefault="00DD2E4E">
      <w:pPr>
        <w:pBdr>
          <w:left w:val="single" w:sz="18" w:space="8" w:color="2E5AA0"/>
        </w:pBdr>
        <w:shd w:val="clear" w:color="auto" w:fill="F2F4F8"/>
        <w:spacing w:before="100" w:line="252" w:lineRule="auto"/>
        <w:ind w:left="170" w:right="170"/>
      </w:pPr>
      <w:r>
        <w:rPr>
          <w:rFonts w:ascii="Consolas" w:eastAsia="Consolas" w:hAnsi="Consolas" w:cs="Consolas"/>
          <w:sz w:val="17"/>
          <w:szCs w:val="17"/>
        </w:rPr>
        <w:t># lancé par Claude depuis WSL (Aseprite installé sous Windows)</w:t>
      </w:r>
    </w:p>
    <w:p w14:paraId="1D54FDB4"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aseprite.exe -b tim.aseprite --sheet tim-planche.png --sheet-type rows --split-tags \</w:t>
      </w:r>
    </w:p>
    <w:p w14:paraId="1D54FDB5" w14:textId="77777777" w:rsidR="002200F5" w:rsidRDefault="00DD2E4E">
      <w:pPr>
        <w:pBdr>
          <w:left w:val="single" w:sz="18" w:space="8" w:color="2E5AA0"/>
        </w:pBdr>
        <w:shd w:val="clear" w:color="auto" w:fill="F2F4F8"/>
        <w:spacing w:after="160" w:line="252" w:lineRule="auto"/>
        <w:ind w:left="170" w:right="170"/>
      </w:pPr>
      <w:r>
        <w:rPr>
          <w:rFonts w:ascii="Consolas" w:eastAsia="Consolas" w:hAnsi="Consolas" w:cs="Consolas"/>
          <w:sz w:val="17"/>
          <w:szCs w:val="17"/>
        </w:rPr>
        <w:t xml:space="preserve">             --data tim.json --format json-array --list-tags</w:t>
      </w:r>
    </w:p>
    <w:p w14:paraId="1D54FDB6" w14:textId="77777777" w:rsidR="002200F5" w:rsidRDefault="00DD2E4E">
      <w:pPr>
        <w:pStyle w:val="Titre2"/>
        <w:keepNext/>
      </w:pPr>
      <w:bookmarkStart w:id="32" w:name="_Toc243509260"/>
      <w:r>
        <w:t>7.3 Changer d'action dans une scène</w:t>
      </w:r>
      <w:bookmarkEnd w:id="32"/>
    </w:p>
    <w:p w14:paraId="1D54FDB7" w14:textId="77777777" w:rsidR="002200F5" w:rsidRDefault="00DD2E4E">
      <w:pPr>
        <w:spacing w:after="120" w:line="288" w:lineRule="auto"/>
      </w:pPr>
      <w:r>
        <w:t xml:space="preserve">Dans la scène, un personnage est </w:t>
      </w:r>
      <w:r>
        <w:rPr>
          <w:b/>
          <w:bCs/>
        </w:rPr>
        <w:t>un seul calque</w:t>
      </w:r>
      <w:r>
        <w:t xml:space="preserve"> (la précomp). Ses </w:t>
      </w:r>
      <w:r>
        <w:rPr>
          <w:b/>
          <w:bCs/>
        </w:rPr>
        <w:t>marqueurs</w:t>
      </w:r>
      <w:r>
        <w:t xml:space="preserve"> portent le nom de l'action : « marche », « saut », « repos »… Une expression de </w:t>
      </w:r>
      <w:r>
        <w:rPr>
          <w:b/>
          <w:bCs/>
        </w:rPr>
        <w:t>remappage temporel</w:t>
      </w:r>
      <w:r>
        <w:t xml:space="preserve"> lit le dernier marqueur passé et joue la bonne action, en boucle ou une seule fois selon la fiche. Résultat : pour animer, on pose des marqueurs, rien d'autre. monter.py v2 les pose à partir de l'épisode.</w:t>
      </w:r>
    </w:p>
    <w:p w14:paraId="1D54FDB8" w14:textId="77777777" w:rsidR="002200F5" w:rsidRDefault="00DD2E4E">
      <w:pPr>
        <w:pStyle w:val="Titre2"/>
        <w:keepNext/>
      </w:pPr>
      <w:bookmarkStart w:id="33" w:name="_Toc243509261"/>
      <w:r>
        <w:t>7.4 Qui dessine quoi</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3"/>
        <w:gridCol w:w="1807"/>
        <w:gridCol w:w="2409"/>
        <w:gridCol w:w="2209"/>
      </w:tblGrid>
      <w:tr w:rsidR="002200F5" w14:paraId="1D54FDBD" w14:textId="77777777">
        <w:trPr>
          <w:cantSplit/>
          <w:tblHeader/>
        </w:trPr>
        <w:tc>
          <w:tcPr>
            <w:tcW w:w="3213"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DB9" w14:textId="77777777" w:rsidR="002200F5" w:rsidRDefault="00DD2E4E">
            <w:pPr>
              <w:spacing w:after="20"/>
            </w:pPr>
            <w:r>
              <w:rPr>
                <w:b/>
                <w:bCs/>
                <w:color w:val="FFFFFF"/>
                <w:sz w:val="19"/>
                <w:szCs w:val="19"/>
              </w:rPr>
              <w:t>Élément</w:t>
            </w:r>
          </w:p>
        </w:tc>
        <w:tc>
          <w:tcPr>
            <w:tcW w:w="180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DBA" w14:textId="77777777" w:rsidR="002200F5" w:rsidRDefault="00DD2E4E">
            <w:pPr>
              <w:spacing w:after="20"/>
            </w:pPr>
            <w:r>
              <w:rPr>
                <w:b/>
                <w:bCs/>
                <w:color w:val="FFFFFF"/>
                <w:sz w:val="19"/>
                <w:szCs w:val="19"/>
              </w:rPr>
              <w:t>Qui</w:t>
            </w:r>
          </w:p>
        </w:tc>
        <w:tc>
          <w:tcPr>
            <w:tcW w:w="2409"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DBB" w14:textId="77777777" w:rsidR="002200F5" w:rsidRDefault="00DD2E4E">
            <w:pPr>
              <w:spacing w:after="20"/>
            </w:pPr>
            <w:r>
              <w:rPr>
                <w:b/>
                <w:bCs/>
                <w:color w:val="FFFFFF"/>
                <w:sz w:val="19"/>
                <w:szCs w:val="19"/>
              </w:rPr>
              <w:t>Temps estimé</w:t>
            </w:r>
          </w:p>
        </w:tc>
        <w:tc>
          <w:tcPr>
            <w:tcW w:w="2209"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DBC" w14:textId="77777777" w:rsidR="002200F5" w:rsidRDefault="00DD2E4E">
            <w:pPr>
              <w:spacing w:after="20"/>
            </w:pPr>
            <w:r>
              <w:rPr>
                <w:b/>
                <w:bCs/>
                <w:color w:val="FFFFFF"/>
                <w:sz w:val="19"/>
                <w:szCs w:val="19"/>
              </w:rPr>
              <w:t>Remarque</w:t>
            </w:r>
          </w:p>
        </w:tc>
      </w:tr>
      <w:tr w:rsidR="002200F5" w14:paraId="1D54FDC2" w14:textId="77777777">
        <w:trPr>
          <w:cantSplit/>
        </w:trPr>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DBE" w14:textId="77777777" w:rsidR="002200F5" w:rsidRDefault="00DD2E4E">
            <w:pPr>
              <w:spacing w:after="20"/>
            </w:pPr>
            <w:r>
              <w:rPr>
                <w:sz w:val="19"/>
                <w:szCs w:val="19"/>
              </w:rPr>
              <w:t>Gabarit de planche vide (grille, ligne de sol, palette)</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DBF" w14:textId="77777777" w:rsidR="002200F5" w:rsidRDefault="00DD2E4E">
            <w:pPr>
              <w:spacing w:after="20"/>
            </w:pPr>
            <w:r>
              <w:rPr>
                <w:sz w:val="19"/>
                <w:szCs w:val="19"/>
              </w:rPr>
              <w:t>Claude</w:t>
            </w:r>
          </w:p>
        </w:tc>
        <w:tc>
          <w:tcPr>
            <w:tcW w:w="24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DC0" w14:textId="77777777" w:rsidR="002200F5" w:rsidRDefault="00DD2E4E">
            <w:pPr>
              <w:spacing w:after="20"/>
            </w:pPr>
            <w:r>
              <w:rPr>
                <w:sz w:val="19"/>
                <w:szCs w:val="19"/>
              </w:rPr>
              <w:t>5 min</w:t>
            </w:r>
          </w:p>
        </w:tc>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DC1" w14:textId="77777777" w:rsidR="002200F5" w:rsidRDefault="00DD2E4E">
            <w:pPr>
              <w:spacing w:after="20"/>
            </w:pPr>
            <w:r>
              <w:rPr>
                <w:sz w:val="19"/>
                <w:szCs w:val="19"/>
              </w:rPr>
              <w:t>Fichier .png + .gpl (ou .aseprite) à ouvrir dans Aseprite</w:t>
            </w:r>
          </w:p>
        </w:tc>
      </w:tr>
      <w:tr w:rsidR="002200F5" w14:paraId="1D54FDC7" w14:textId="77777777">
        <w:trPr>
          <w:cantSplit/>
        </w:trPr>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DC3" w14:textId="77777777" w:rsidR="002200F5" w:rsidRDefault="00DD2E4E">
            <w:pPr>
              <w:spacing w:after="20"/>
            </w:pPr>
            <w:r>
              <w:rPr>
                <w:sz w:val="19"/>
                <w:szCs w:val="19"/>
              </w:rPr>
              <w:t>Héros (5 actions, ~20 images)</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DC4" w14:textId="77777777" w:rsidR="002200F5" w:rsidRDefault="00DD2E4E">
            <w:pPr>
              <w:spacing w:after="20"/>
            </w:pPr>
            <w:r>
              <w:rPr>
                <w:sz w:val="19"/>
                <w:szCs w:val="19"/>
              </w:rPr>
              <w:t>Toi</w:t>
            </w:r>
          </w:p>
        </w:tc>
        <w:tc>
          <w:tcPr>
            <w:tcW w:w="24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DC5" w14:textId="77777777" w:rsidR="002200F5" w:rsidRDefault="00DD2E4E">
            <w:pPr>
              <w:spacing w:after="20"/>
            </w:pPr>
            <w:r>
              <w:rPr>
                <w:sz w:val="19"/>
                <w:szCs w:val="19"/>
              </w:rPr>
              <w:t>3 à 6 h la première fois, puis 1 à 2 h par perso</w:t>
            </w:r>
          </w:p>
        </w:tc>
        <w:tc>
          <w:tcPr>
            <w:tcW w:w="22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DC6" w14:textId="77777777" w:rsidR="002200F5" w:rsidRDefault="00DD2E4E">
            <w:pPr>
              <w:spacing w:after="20"/>
            </w:pPr>
            <w:r>
              <w:rPr>
                <w:sz w:val="19"/>
                <w:szCs w:val="19"/>
              </w:rPr>
              <w:t>C'est l'investissement qui fait l'identité de la chaîne</w:t>
            </w:r>
          </w:p>
        </w:tc>
      </w:tr>
      <w:tr w:rsidR="002200F5" w14:paraId="1D54FDCC" w14:textId="77777777">
        <w:trPr>
          <w:cantSplit/>
        </w:trPr>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DC8" w14:textId="77777777" w:rsidR="002200F5" w:rsidRDefault="00DD2E4E">
            <w:pPr>
              <w:spacing w:after="20"/>
            </w:pPr>
            <w:r>
              <w:rPr>
                <w:sz w:val="19"/>
                <w:szCs w:val="19"/>
              </w:rPr>
              <w:t>Figurants, animaux, objets</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DC9" w14:textId="77777777" w:rsidR="002200F5" w:rsidRDefault="00DD2E4E">
            <w:pPr>
              <w:spacing w:after="20"/>
            </w:pPr>
            <w:r>
              <w:rPr>
                <w:sz w:val="19"/>
                <w:szCs w:val="19"/>
              </w:rPr>
              <w:t>Packs CC0 recolorés, ou toi</w:t>
            </w:r>
          </w:p>
        </w:tc>
        <w:tc>
          <w:tcPr>
            <w:tcW w:w="24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DCA" w14:textId="77777777" w:rsidR="002200F5" w:rsidRDefault="00DD2E4E">
            <w:pPr>
              <w:spacing w:after="20"/>
            </w:pPr>
            <w:r>
              <w:rPr>
                <w:sz w:val="19"/>
                <w:szCs w:val="19"/>
              </w:rPr>
              <w:t>10 min à 1 h</w:t>
            </w:r>
          </w:p>
        </w:tc>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DCB" w14:textId="77777777" w:rsidR="002200F5" w:rsidRDefault="00DD2E4E">
            <w:pPr>
              <w:spacing w:after="20"/>
            </w:pPr>
            <w:r>
              <w:rPr>
                <w:sz w:val="19"/>
                <w:szCs w:val="19"/>
              </w:rPr>
              <w:t>Recoloration automatique vers la palette</w:t>
            </w:r>
          </w:p>
        </w:tc>
      </w:tr>
      <w:tr w:rsidR="002200F5" w14:paraId="1D54FDD1" w14:textId="77777777">
        <w:trPr>
          <w:cantSplit/>
        </w:trPr>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DCD" w14:textId="77777777" w:rsidR="002200F5" w:rsidRDefault="00DD2E4E">
            <w:pPr>
              <w:spacing w:after="20"/>
            </w:pPr>
            <w:r>
              <w:rPr>
                <w:sz w:val="19"/>
                <w:szCs w:val="19"/>
              </w:rPr>
              <w:t>Prototype en formes simples</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DCE" w14:textId="77777777" w:rsidR="002200F5" w:rsidRDefault="00DD2E4E">
            <w:pPr>
              <w:spacing w:after="20"/>
            </w:pPr>
            <w:r>
              <w:rPr>
                <w:sz w:val="19"/>
                <w:szCs w:val="19"/>
              </w:rPr>
              <w:t>Claude (script)</w:t>
            </w:r>
          </w:p>
        </w:tc>
        <w:tc>
          <w:tcPr>
            <w:tcW w:w="24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DCF" w14:textId="77777777" w:rsidR="002200F5" w:rsidRDefault="00DD2E4E">
            <w:pPr>
              <w:spacing w:after="20"/>
            </w:pPr>
            <w:r>
              <w:rPr>
                <w:sz w:val="19"/>
                <w:szCs w:val="19"/>
              </w:rPr>
              <w:t>quelques minutes</w:t>
            </w:r>
          </w:p>
        </w:tc>
        <w:tc>
          <w:tcPr>
            <w:tcW w:w="22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DD0" w14:textId="77777777" w:rsidR="002200F5" w:rsidRDefault="00DD2E4E">
            <w:pPr>
              <w:spacing w:after="20"/>
            </w:pPr>
            <w:r>
              <w:rPr>
                <w:sz w:val="19"/>
                <w:szCs w:val="19"/>
              </w:rPr>
              <w:t>Sert à tester le moteur avant que le vrai dessin existe</w:t>
            </w:r>
          </w:p>
        </w:tc>
      </w:tr>
      <w:tr w:rsidR="002200F5" w14:paraId="1D54FDD6" w14:textId="77777777">
        <w:trPr>
          <w:cantSplit/>
        </w:trPr>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DD2" w14:textId="77777777" w:rsidR="002200F5" w:rsidRDefault="00DD2E4E">
            <w:pPr>
              <w:spacing w:after="20"/>
            </w:pPr>
            <w:r>
              <w:rPr>
                <w:sz w:val="19"/>
                <w:szCs w:val="19"/>
              </w:rPr>
              <w:t>Décors en plans (ciel → premier plan)</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DD3" w14:textId="77777777" w:rsidR="002200F5" w:rsidRDefault="00DD2E4E">
            <w:pPr>
              <w:spacing w:after="20"/>
            </w:pPr>
            <w:r>
              <w:rPr>
                <w:sz w:val="19"/>
                <w:szCs w:val="19"/>
              </w:rPr>
              <w:t xml:space="preserve">Toi dans </w:t>
            </w:r>
            <w:r>
              <w:rPr>
                <w:b/>
                <w:bCs/>
                <w:sz w:val="19"/>
                <w:szCs w:val="19"/>
              </w:rPr>
              <w:t>PhotoCraft</w:t>
            </w:r>
            <w:r>
              <w:rPr>
                <w:sz w:val="19"/>
                <w:szCs w:val="19"/>
              </w:rPr>
              <w:t xml:space="preserve"> (un calque par plan, fichier PSD) ou Pixelorama</w:t>
            </w:r>
          </w:p>
        </w:tc>
        <w:tc>
          <w:tcPr>
            <w:tcW w:w="24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DD4" w14:textId="77777777" w:rsidR="002200F5" w:rsidRDefault="00DD2E4E">
            <w:pPr>
              <w:spacing w:after="20"/>
            </w:pPr>
            <w:r>
              <w:rPr>
                <w:sz w:val="19"/>
                <w:szCs w:val="19"/>
              </w:rPr>
              <w:t>1 à 3 h par décor</w:t>
            </w:r>
          </w:p>
        </w:tc>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DD5" w14:textId="77777777" w:rsidR="002200F5" w:rsidRDefault="00DD2E4E">
            <w:pPr>
              <w:spacing w:after="20"/>
            </w:pPr>
            <w:r>
              <w:rPr>
                <w:sz w:val="19"/>
                <w:szCs w:val="19"/>
              </w:rPr>
              <w:t>EffectCraft importe le PSD comme une comp, calques séparés et à leur place (§ 10.1)</w:t>
            </w:r>
          </w:p>
        </w:tc>
      </w:tr>
      <w:tr w:rsidR="002200F5" w14:paraId="1D54FDDB" w14:textId="77777777">
        <w:trPr>
          <w:cantSplit/>
        </w:trPr>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DD7" w14:textId="77777777" w:rsidR="002200F5" w:rsidRDefault="00DD2E4E">
            <w:pPr>
              <w:spacing w:after="20"/>
            </w:pPr>
            <w:r>
              <w:rPr>
                <w:sz w:val="19"/>
                <w:szCs w:val="19"/>
              </w:rPr>
              <w:t>Icônes 16×16 de vulgarisation</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DD8" w14:textId="77777777" w:rsidR="002200F5" w:rsidRDefault="00DD2E4E">
            <w:pPr>
              <w:spacing w:after="20"/>
            </w:pPr>
            <w:r>
              <w:rPr>
                <w:sz w:val="19"/>
                <w:szCs w:val="19"/>
              </w:rPr>
              <w:t>Claude propose, toi tu retouches</w:t>
            </w:r>
          </w:p>
        </w:tc>
        <w:tc>
          <w:tcPr>
            <w:tcW w:w="24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DD9" w14:textId="77777777" w:rsidR="002200F5" w:rsidRDefault="00DD2E4E">
            <w:pPr>
              <w:spacing w:after="20"/>
            </w:pPr>
            <w:r>
              <w:rPr>
                <w:sz w:val="19"/>
                <w:szCs w:val="19"/>
              </w:rPr>
              <w:t>15 min par lot de 10</w:t>
            </w:r>
          </w:p>
        </w:tc>
        <w:tc>
          <w:tcPr>
            <w:tcW w:w="22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DDA" w14:textId="77777777" w:rsidR="002200F5" w:rsidRDefault="00DD2E4E">
            <w:pPr>
              <w:spacing w:after="20"/>
            </w:pPr>
            <w:r>
              <w:rPr>
                <w:sz w:val="19"/>
                <w:szCs w:val="19"/>
              </w:rPr>
              <w:t>Bibliothèque icones/</w:t>
            </w:r>
          </w:p>
        </w:tc>
      </w:tr>
    </w:tbl>
    <w:p w14:paraId="1D54FDDC" w14:textId="77777777" w:rsidR="002200F5" w:rsidRDefault="00DD2E4E">
      <w:pPr>
        <w:pStyle w:val="Titre1"/>
        <w:pageBreakBefore/>
      </w:pPr>
      <w:bookmarkStart w:id="34" w:name="_Toc243509262"/>
      <w:r>
        <w:t>8. L'épisode en fichier texte : episode.toml v2</w:t>
      </w:r>
      <w:bookmarkEnd w:id="34"/>
    </w:p>
    <w:p w14:paraId="1D54FDDD" w14:textId="77777777" w:rsidR="002200F5" w:rsidRDefault="00DD2E4E">
      <w:pPr>
        <w:spacing w:after="120" w:line="288" w:lineRule="auto"/>
      </w:pPr>
      <w:r>
        <w:t xml:space="preserve">monter.py v1 remplit un modèle. </w:t>
      </w:r>
      <w:r>
        <w:rPr>
          <w:b/>
          <w:bCs/>
        </w:rPr>
        <w:t>monter.py v2</w:t>
      </w:r>
      <w:r>
        <w:t xml:space="preserve"> construit une vidéo </w:t>
      </w:r>
      <w:r>
        <w:rPr>
          <w:b/>
          <w:bCs/>
        </w:rPr>
        <w:t>plan par plan</w:t>
      </w:r>
      <w:r>
        <w:t xml:space="preserve"> : chaque plan a son décor, ses personnages, ses actions, son mouvement de caméra, ses sons et ses répliques. Un épisode complet tient sur une page, se relit facilement et se versionne avec git.</w:t>
      </w:r>
    </w:p>
    <w:p w14:paraId="1D54FDDE" w14:textId="77777777" w:rsidR="002200F5" w:rsidRDefault="00DD2E4E">
      <w:pPr>
        <w:pStyle w:val="Titre2"/>
        <w:keepNext/>
      </w:pPr>
      <w:bookmarkStart w:id="35" w:name="_Toc243509263"/>
      <w:r>
        <w:t>8.1 Exemple complet (gag de 20 s)</w:t>
      </w:r>
      <w:bookmarkEnd w:id="35"/>
    </w:p>
    <w:p w14:paraId="1D54FDDF" w14:textId="77777777" w:rsidR="002200F5" w:rsidRDefault="00DD2E4E">
      <w:pPr>
        <w:pBdr>
          <w:left w:val="single" w:sz="18" w:space="8" w:color="2E5AA0"/>
        </w:pBdr>
        <w:shd w:val="clear" w:color="auto" w:fill="F2F4F8"/>
        <w:spacing w:before="100" w:line="252" w:lineRule="auto"/>
        <w:ind w:left="170" w:right="170"/>
      </w:pPr>
      <w:r>
        <w:rPr>
          <w:rFonts w:ascii="Consolas" w:eastAsia="Consolas" w:hAnsi="Consolas" w:cs="Consolas"/>
          <w:sz w:val="17"/>
          <w:szCs w:val="17"/>
        </w:rPr>
        <w:t>format  = "pixel2"</w:t>
      </w:r>
    </w:p>
    <w:p w14:paraId="1D54FDE0"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slug    = "gag-03-sauvegarde"</w:t>
      </w:r>
    </w:p>
    <w:p w14:paraId="1D54FDE1"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ratio   = "9:16"                     # ou "16:9"</w:t>
      </w:r>
    </w:p>
    <w:p w14:paraId="1D54FDE2"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palette = "ico-pixel-32"</w:t>
      </w:r>
    </w:p>
    <w:p w14:paraId="1D54FDE3"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musique = { fichier = "musiques/boucle-village.wav", volume = -18 }</w:t>
      </w:r>
    </w:p>
    <w:p w14:paraId="1D54FDE4"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w:t>
      </w:r>
    </w:p>
    <w:p w14:paraId="1D54FDE5"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[[plans]]</w:t>
      </w:r>
    </w:p>
    <w:p w14:paraId="1D54FDE6"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nom    = "ouverture"</w:t>
      </w:r>
    </w:p>
    <w:p w14:paraId="1D54FDE7"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duree  = 3.0</w:t>
      </w:r>
    </w:p>
    <w:p w14:paraId="1D54FDE8"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decor  = "village-jour"</w:t>
      </w:r>
    </w:p>
    <w:p w14:paraId="1D54FDE9"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camera = { mouvement = "panoramique", de = [135, 120], a = [135, 300], courbe = "amortie" }</w:t>
      </w:r>
    </w:p>
    <w:p w14:paraId="1D54FDEA"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persos = [ { id = "tim", x = 120, y = 410, actions = [ { a = "repos", t = 0 } ] } ]</w:t>
      </w:r>
    </w:p>
    <w:p w14:paraId="1D54FDEB"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w:t>
      </w:r>
    </w:p>
    <w:p w14:paraId="1D54FDEC"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[[plans]]</w:t>
      </w:r>
    </w:p>
    <w:p w14:paraId="1D54FDED"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nom    = "la course"</w:t>
      </w:r>
    </w:p>
    <w:p w14:paraId="1D54FDEE"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duree  = 6.0</w:t>
      </w:r>
    </w:p>
    <w:p w14:paraId="1D54FDEF"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decor  = "village-jour"</w:t>
      </w:r>
    </w:p>
    <w:p w14:paraId="1D54FDF0"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camera = { mouvement = "suivi", cible = "tim", retard = 0.15 }</w:t>
      </w:r>
    </w:p>
    <w:p w14:paraId="1D54FDF1"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persos = [ { id = "tim", x = 60, y = 410, vers = [400, 410],</w:t>
      </w:r>
    </w:p>
    <w:p w14:paraId="1D54FDF2"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actions = [ { a = "marche", t = 0 }, { a = "saut", t = 3.2 }, { a = "marche", t = 3.8 } ] } ]</w:t>
      </w:r>
    </w:p>
    <w:p w14:paraId="1D54FDF3"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sons   = [ { fichier = "sons/saut.wav", t = 3.2 } ]</w:t>
      </w:r>
    </w:p>
    <w:p w14:paraId="1D54FDF4"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w:t>
      </w:r>
    </w:p>
    <w:p w14:paraId="1D54FDF5"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[[plans]]</w:t>
      </w:r>
    </w:p>
    <w:p w14:paraId="1D54FDF6"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nom    = "la chute"</w:t>
      </w:r>
    </w:p>
    <w:p w14:paraId="1D54FDF7"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duree  = 4.0</w:t>
      </w:r>
    </w:p>
    <w:p w14:paraId="1D54FDF8"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decor  = "village-jour"</w:t>
      </w:r>
    </w:p>
    <w:p w14:paraId="1D54FDF9"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camera = [ { mouvement = "zoom", palier = 2, t = 0.5 }, { mouvement = "secousse", force = 3, t = 1.2 } ]</w:t>
      </w:r>
    </w:p>
    <w:p w14:paraId="1D54FDFA"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persos = [ { id = "tim", x = 200, y = 410, actions = [ { a = "coup", t = 1.2 }, { a = "repos", t = 2.0 } ] } ]</w:t>
      </w:r>
    </w:p>
    <w:p w14:paraId="1D54FDFB"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sons   = [ { fichier = "sons/coup.wav", t = 1.2 } ]</w:t>
      </w:r>
    </w:p>
    <w:p w14:paraId="1D54FDFC"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w:t>
      </w:r>
    </w:p>
    <w:p w14:paraId="1D54FDFD"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[[repliques]]                        # sans voix : bulles et sous-titres Press Start 2P</w:t>
      </w:r>
    </w:p>
    <w:p w14:paraId="1D54FDFE"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plan  = "la chute"</w:t>
      </w:r>
    </w:p>
    <w:p w14:paraId="1D54FDFF"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texte = "SAUVEGARDE ?"</w:t>
      </w:r>
    </w:p>
    <w:p w14:paraId="1D54FE00"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t     = 2.2</w:t>
      </w:r>
    </w:p>
    <w:p w14:paraId="1D54FE01" w14:textId="77777777" w:rsidR="002200F5" w:rsidRDefault="00DD2E4E">
      <w:pPr>
        <w:pBdr>
          <w:left w:val="single" w:sz="18" w:space="8" w:color="2E5AA0"/>
        </w:pBdr>
        <w:shd w:val="clear" w:color="auto" w:fill="F2F4F8"/>
        <w:spacing w:after="160" w:line="252" w:lineRule="auto"/>
        <w:ind w:left="170" w:right="170"/>
      </w:pPr>
      <w:r>
        <w:rPr>
          <w:rFonts w:ascii="Consolas" w:eastAsia="Consolas" w:hAnsi="Consolas" w:cs="Consolas"/>
          <w:sz w:val="17"/>
          <w:szCs w:val="17"/>
        </w:rPr>
        <w:t>bulle = "tim"                        # affichée dans une bulle au-dessus de Tim</w:t>
      </w:r>
    </w:p>
    <w:p w14:paraId="1D54FE02" w14:textId="77777777" w:rsidR="002200F5" w:rsidRDefault="00DD2E4E">
      <w:pPr>
        <w:pStyle w:val="Titre2"/>
        <w:keepNext/>
      </w:pPr>
      <w:bookmarkStart w:id="36" w:name="_Toc243509264"/>
      <w:r>
        <w:t>8.2 Ce que monter.py v2 fait de ce fichier</w:t>
      </w:r>
      <w:bookmarkEnd w:id="36"/>
    </w:p>
    <w:p w14:paraId="1D54FE03" w14:textId="77777777" w:rsidR="002200F5" w:rsidRDefault="00DD2E4E">
      <w:pPr>
        <w:pStyle w:val="Paragraphedeliste"/>
        <w:numPr>
          <w:ilvl w:val="0"/>
          <w:numId w:val="7"/>
        </w:numPr>
        <w:spacing w:after="60" w:line="276" w:lineRule="auto"/>
      </w:pPr>
      <w:r>
        <w:t>Vérifie le fichier : assets présents et sous licence, actions connues, temps cohérents, durées dans la bible, textes ≤ 12 caractères par ligne en pixel.</w:t>
      </w:r>
    </w:p>
    <w:p w14:paraId="1D54FE04" w14:textId="77777777" w:rsidR="002200F5" w:rsidRDefault="00DD2E4E">
      <w:pPr>
        <w:pStyle w:val="Paragraphedeliste"/>
        <w:numPr>
          <w:ilvl w:val="0"/>
          <w:numId w:val="7"/>
        </w:numPr>
        <w:spacing w:after="60" w:line="276" w:lineRule="auto"/>
      </w:pPr>
      <w:r>
        <w:t>Construit une comp SCENE par plan (à partir du modèle « Scène pixel »), y place les plans du décor et les personnages, pose les marqueurs d'action.</w:t>
      </w:r>
    </w:p>
    <w:p w14:paraId="1D54FE05" w14:textId="77777777" w:rsidR="002200F5" w:rsidRDefault="00DD2E4E">
      <w:pPr>
        <w:pStyle w:val="Paragraphedeliste"/>
        <w:numPr>
          <w:ilvl w:val="0"/>
          <w:numId w:val="7"/>
        </w:numPr>
        <w:spacing w:after="60" w:line="276" w:lineRule="auto"/>
      </w:pPr>
      <w:r>
        <w:t>Applique les mouvements de caméra (camera.py) et les positions arrondies.</w:t>
      </w:r>
    </w:p>
    <w:p w14:paraId="1D54FE06" w14:textId="77777777" w:rsidR="002200F5" w:rsidRDefault="00DD2E4E">
      <w:pPr>
        <w:pStyle w:val="Paragraphedeliste"/>
        <w:numPr>
          <w:ilvl w:val="0"/>
          <w:numId w:val="7"/>
        </w:numPr>
        <w:spacing w:after="60" w:line="276" w:lineRule="auto"/>
      </w:pPr>
      <w:r>
        <w:t>Enchaîne les plans dans la comp de sortie, ajoute musique, sons, bulles, sous-titres et la signature.</w:t>
      </w:r>
    </w:p>
    <w:p w14:paraId="1D54FE07" w14:textId="77777777" w:rsidR="002200F5" w:rsidRDefault="00DD2E4E">
      <w:pPr>
        <w:pStyle w:val="Paragraphedeliste"/>
        <w:numPr>
          <w:ilvl w:val="0"/>
          <w:numId w:val="7"/>
        </w:numPr>
        <w:spacing w:after="60" w:line="276" w:lineRule="auto"/>
      </w:pPr>
      <w:r>
        <w:t xml:space="preserve">Si un fichier </w:t>
      </w:r>
      <w:r>
        <w:rPr>
          <w:b/>
          <w:bCs/>
        </w:rPr>
        <w:t>.srt</w:t>
      </w:r>
      <w:r>
        <w:t xml:space="preserve"> (transcription FilmCraft) est à côté de la voix, cale chaque sous-titre sur ses temps exacts au lieu de l'estimation à 2,8 mots par seconde.</w:t>
      </w:r>
    </w:p>
    <w:p w14:paraId="1D54FE08" w14:textId="77777777" w:rsidR="002200F5" w:rsidRDefault="00DD2E4E">
      <w:pPr>
        <w:pStyle w:val="Paragraphedeliste"/>
        <w:numPr>
          <w:ilvl w:val="0"/>
          <w:numId w:val="7"/>
        </w:numPr>
        <w:spacing w:after="60" w:line="276" w:lineRule="auto"/>
      </w:pPr>
      <w:r>
        <w:t xml:space="preserve">Rend </w:t>
      </w:r>
      <w:r>
        <w:rPr>
          <w:b/>
          <w:bCs/>
        </w:rPr>
        <w:t>3 aperçus PNG</w:t>
      </w:r>
      <w:r>
        <w:t xml:space="preserve"> + une </w:t>
      </w:r>
      <w:r>
        <w:rPr>
          <w:b/>
          <w:bCs/>
        </w:rPr>
        <w:t>planche contact</w:t>
      </w:r>
      <w:r>
        <w:t xml:space="preserve"> (16 images horodatées sur une seule image, journal n° 3) et lance verifier_pixels.py.</w:t>
      </w:r>
    </w:p>
    <w:p w14:paraId="1D54FE09" w14:textId="77777777" w:rsidR="002200F5" w:rsidRDefault="00DD2E4E">
      <w:pPr>
        <w:pStyle w:val="Paragraphedeliste"/>
        <w:numPr>
          <w:ilvl w:val="0"/>
          <w:numId w:val="7"/>
        </w:numPr>
        <w:spacing w:after="60" w:line="276" w:lineRule="auto"/>
      </w:pPr>
      <w:r>
        <w:t xml:space="preserve">Affiche un résumé avec les </w:t>
      </w:r>
      <w:r>
        <w:rPr>
          <w:b/>
          <w:bCs/>
        </w:rPr>
        <w:t>alertes</w:t>
      </w:r>
      <w:r>
        <w:t xml:space="preserve"> (texte trop long, plan sans mouvement de caméra, couleur hors palette, son sans licence…).</w:t>
      </w:r>
    </w:p>
    <w:p w14:paraId="1D54FE0A" w14:textId="77777777" w:rsidR="002200F5" w:rsidRDefault="00DD2E4E">
      <w:pPr>
        <w:pBdr>
          <w:left w:val="single" w:sz="24" w:space="8" w:color="FFB020"/>
        </w:pBdr>
        <w:shd w:val="clear" w:color="auto" w:fill="FFF6D6"/>
        <w:spacing w:before="120" w:after="160" w:line="288" w:lineRule="auto"/>
        <w:ind w:left="170" w:right="170"/>
      </w:pPr>
      <w:r>
        <w:rPr>
          <w:b/>
          <w:bCs/>
        </w:rPr>
        <w:t>Compatibilité</w:t>
      </w:r>
      <w:r>
        <w:t xml:space="preserve"> : les épisodes v1 (sketch, vulga…) continuent de fonctionner avec monter.py v2. Le format « pixel2 » est nouveau, il ne remplace rien. C'est pour cela que l'usine passe en </w:t>
      </w:r>
      <w:r>
        <w:rPr>
          <w:b/>
          <w:bCs/>
        </w:rPr>
        <w:t>2.0.0</w:t>
      </w:r>
      <w:r>
        <w:t xml:space="preserve"> (§ 19).</w:t>
      </w:r>
    </w:p>
    <w:p w14:paraId="1D54FE0B" w14:textId="77777777" w:rsidR="002200F5" w:rsidRDefault="00DD2E4E">
      <w:pPr>
        <w:pStyle w:val="Titre1"/>
        <w:pageBreakBefore/>
      </w:pPr>
      <w:bookmarkStart w:id="37" w:name="_Toc243509265"/>
      <w:r>
        <w:t>9. Personnalisation d'EffectCraft</w:t>
      </w:r>
      <w:bookmarkEnd w:id="37"/>
    </w:p>
    <w:p w14:paraId="1D54FE0C" w14:textId="77777777" w:rsidR="002200F5" w:rsidRDefault="00DD2E4E">
      <w:pPr>
        <w:pStyle w:val="Titre2"/>
        <w:keepNext/>
      </w:pPr>
      <w:bookmarkStart w:id="38" w:name="_Toc243509266"/>
      <w:r>
        <w:t>9.1 Sans toucher au code (semaines 1–3)</w:t>
      </w:r>
      <w:bookmarkEnd w:id="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3213"/>
        <w:gridCol w:w="2610"/>
        <w:gridCol w:w="1405"/>
      </w:tblGrid>
      <w:tr w:rsidR="002200F5" w14:paraId="1D54FE11" w14:textId="77777777">
        <w:trPr>
          <w:cantSplit/>
          <w:tblHeader/>
        </w:trPr>
        <w:tc>
          <w:tcPr>
            <w:tcW w:w="24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E0D" w14:textId="77777777" w:rsidR="002200F5" w:rsidRDefault="00DD2E4E">
            <w:pPr>
              <w:spacing w:after="20"/>
            </w:pPr>
            <w:r>
              <w:rPr>
                <w:b/>
                <w:bCs/>
                <w:color w:val="FFFFFF"/>
                <w:sz w:val="19"/>
                <w:szCs w:val="19"/>
              </w:rPr>
              <w:t>Personnalisation</w:t>
            </w:r>
          </w:p>
        </w:tc>
        <w:tc>
          <w:tcPr>
            <w:tcW w:w="3213"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E0E" w14:textId="77777777" w:rsidR="002200F5" w:rsidRDefault="00DD2E4E">
            <w:pPr>
              <w:spacing w:after="20"/>
            </w:pPr>
            <w:r>
              <w:rPr>
                <w:b/>
                <w:bCs/>
                <w:color w:val="FFFFFF"/>
                <w:sz w:val="19"/>
                <w:szCs w:val="19"/>
              </w:rPr>
              <w:t>Détail</w:t>
            </w:r>
          </w:p>
        </w:tc>
        <w:tc>
          <w:tcPr>
            <w:tcW w:w="26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E0F" w14:textId="77777777" w:rsidR="002200F5" w:rsidRDefault="00DD2E4E">
            <w:pPr>
              <w:spacing w:after="20"/>
            </w:pPr>
            <w:r>
              <w:rPr>
                <w:b/>
                <w:bCs/>
                <w:color w:val="FFFFFF"/>
                <w:sz w:val="19"/>
                <w:szCs w:val="19"/>
              </w:rPr>
              <w:t>Comment</w:t>
            </w:r>
          </w:p>
        </w:tc>
        <w:tc>
          <w:tcPr>
            <w:tcW w:w="1405"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E10" w14:textId="77777777" w:rsidR="002200F5" w:rsidRDefault="00DD2E4E">
            <w:pPr>
              <w:spacing w:after="20"/>
            </w:pPr>
            <w:r>
              <w:rPr>
                <w:b/>
                <w:bCs/>
                <w:color w:val="FFFFFF"/>
                <w:sz w:val="19"/>
                <w:szCs w:val="19"/>
              </w:rPr>
              <w:t>Statut</w:t>
            </w:r>
          </w:p>
        </w:tc>
      </w:tr>
      <w:tr w:rsidR="002200F5" w14:paraId="1D54FE16"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12" w14:textId="77777777" w:rsidR="002200F5" w:rsidRDefault="00DD2E4E">
            <w:pPr>
              <w:spacing w:after="20"/>
            </w:pPr>
            <w:r>
              <w:rPr>
                <w:sz w:val="19"/>
                <w:szCs w:val="19"/>
              </w:rPr>
              <w:t>Espace de travail « ico-vid pixel »</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13" w14:textId="77777777" w:rsidR="002200F5" w:rsidRDefault="00DD2E4E">
            <w:pPr>
              <w:spacing w:after="20"/>
            </w:pPr>
            <w:r>
              <w:rPr>
                <w:sz w:val="19"/>
                <w:szCs w:val="19"/>
              </w:rPr>
              <w:t>Timeline large, viewer à 200 ou 400 %, panneaux Effets et presets à droite</w:t>
            </w:r>
          </w:p>
        </w:tc>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14" w14:textId="77777777" w:rsidR="002200F5" w:rsidRDefault="00DD2E4E">
            <w:pPr>
              <w:spacing w:after="20"/>
            </w:pPr>
            <w:r>
              <w:rPr>
                <w:sz w:val="19"/>
                <w:szCs w:val="19"/>
              </w:rPr>
              <w:t>Fenêtre ▸ Espace de travail ▸ Enregistrer</w:t>
            </w:r>
          </w:p>
        </w:tc>
        <w:tc>
          <w:tcPr>
            <w:tcW w:w="140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15" w14:textId="77777777" w:rsidR="002200F5" w:rsidRDefault="00DD2E4E">
            <w:pPr>
              <w:spacing w:after="20"/>
            </w:pPr>
            <w:r>
              <w:rPr>
                <w:sz w:val="19"/>
                <w:szCs w:val="19"/>
              </w:rPr>
              <w:t>À faire (toi, 10 min)</w:t>
            </w:r>
          </w:p>
        </w:tc>
      </w:tr>
      <w:tr w:rsidR="002200F5" w14:paraId="1D54FE1B"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17" w14:textId="77777777" w:rsidR="002200F5" w:rsidRDefault="00DD2E4E">
            <w:pPr>
              <w:spacing w:after="20"/>
            </w:pPr>
            <w:r>
              <w:rPr>
                <w:sz w:val="19"/>
                <w:szCs w:val="19"/>
              </w:rPr>
              <w:t>Modèles « Scène pixel 16:9 / 9:16 »</w:t>
            </w:r>
          </w:p>
        </w:tc>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18" w14:textId="77777777" w:rsidR="002200F5" w:rsidRDefault="00DD2E4E">
            <w:pPr>
              <w:spacing w:after="20"/>
            </w:pPr>
            <w:r>
              <w:rPr>
                <w:sz w:val="19"/>
                <w:szCs w:val="19"/>
              </w:rPr>
              <w:t>SCENE + CAM + 5 plans + sortie + guide</w:t>
            </w:r>
          </w:p>
        </w:tc>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19" w14:textId="77777777" w:rsidR="002200F5" w:rsidRDefault="00DD2E4E">
            <w:pPr>
              <w:spacing w:after="20"/>
            </w:pPr>
            <w:r>
              <w:rPr>
                <w:sz w:val="19"/>
                <w:szCs w:val="19"/>
              </w:rPr>
              <w:t>Claude, comme les modèles v1</w:t>
            </w:r>
          </w:p>
        </w:tc>
        <w:tc>
          <w:tcPr>
            <w:tcW w:w="140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1A" w14:textId="77777777" w:rsidR="002200F5" w:rsidRDefault="00DD2E4E">
            <w:pPr>
              <w:spacing w:after="20"/>
            </w:pPr>
            <w:r>
              <w:rPr>
                <w:sz w:val="19"/>
                <w:szCs w:val="19"/>
              </w:rPr>
              <w:t>À faire (§ 6)</w:t>
            </w:r>
          </w:p>
        </w:tc>
      </w:tr>
      <w:tr w:rsidR="002200F5" w14:paraId="1D54FE20"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1C" w14:textId="77777777" w:rsidR="002200F5" w:rsidRDefault="00DD2E4E">
            <w:pPr>
              <w:spacing w:after="20"/>
            </w:pPr>
            <w:r>
              <w:rPr>
                <w:sz w:val="19"/>
                <w:szCs w:val="19"/>
              </w:rPr>
              <w:t>Mouvements rapides caméra</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1D" w14:textId="77777777" w:rsidR="002200F5" w:rsidRDefault="00DD2E4E">
            <w:pPr>
              <w:spacing w:after="20"/>
            </w:pPr>
            <w:r>
              <w:rPr>
                <w:sz w:val="19"/>
                <w:szCs w:val="19"/>
              </w:rPr>
              <w:t>travelling, suivi, zoom, secousse, main, iris pixel</w:t>
            </w:r>
          </w:p>
        </w:tc>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1E" w14:textId="77777777" w:rsidR="002200F5" w:rsidRDefault="00DD2E4E">
            <w:pPr>
              <w:spacing w:after="20"/>
            </w:pPr>
            <w:r>
              <w:rPr>
                <w:sz w:val="19"/>
                <w:szCs w:val="19"/>
              </w:rPr>
              <w:t>Scripts .jsonl (comme les 10 rapides existants)</w:t>
            </w:r>
          </w:p>
        </w:tc>
        <w:tc>
          <w:tcPr>
            <w:tcW w:w="140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1F" w14:textId="77777777" w:rsidR="002200F5" w:rsidRDefault="00DD2E4E">
            <w:pPr>
              <w:spacing w:after="20"/>
            </w:pPr>
            <w:r>
              <w:rPr>
                <w:sz w:val="19"/>
                <w:szCs w:val="19"/>
              </w:rPr>
              <w:t>À faire</w:t>
            </w:r>
          </w:p>
        </w:tc>
      </w:tr>
      <w:tr w:rsidR="002200F5" w14:paraId="1D54FE25"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21" w14:textId="77777777" w:rsidR="002200F5" w:rsidRDefault="00DD2E4E">
            <w:pPr>
              <w:spacing w:after="20"/>
            </w:pPr>
            <w:r>
              <w:rPr>
                <w:sz w:val="19"/>
                <w:szCs w:val="19"/>
              </w:rPr>
              <w:t>Modèles d'export</w:t>
            </w:r>
          </w:p>
        </w:tc>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22" w14:textId="77777777" w:rsidR="002200F5" w:rsidRDefault="00DD2E4E">
            <w:pPr>
              <w:spacing w:after="20"/>
            </w:pPr>
            <w:r>
              <w:rPr>
                <w:sz w:val="19"/>
                <w:szCs w:val="19"/>
              </w:rPr>
              <w:t>« Short 9:16 H.264 » (fait) · « Long 16:9 H.264 » · « Long 4K pixel » · « Boucle GIF / WebM » pour la boutique</w:t>
            </w:r>
          </w:p>
        </w:tc>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23" w14:textId="77777777" w:rsidR="002200F5" w:rsidRDefault="00DD2E4E">
            <w:pPr>
              <w:spacing w:after="20"/>
            </w:pPr>
            <w:r>
              <w:rPr>
                <w:sz w:val="19"/>
                <w:szCs w:val="19"/>
              </w:rPr>
              <w:t>File d'attente de rendu ▸ Enregistrer le modèle (instance GUI, journal n° 15)</w:t>
            </w:r>
          </w:p>
        </w:tc>
        <w:tc>
          <w:tcPr>
            <w:tcW w:w="140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24" w14:textId="77777777" w:rsidR="002200F5" w:rsidRDefault="00DD2E4E">
            <w:pPr>
              <w:spacing w:after="20"/>
            </w:pPr>
            <w:r>
              <w:rPr>
                <w:sz w:val="19"/>
                <w:szCs w:val="19"/>
              </w:rPr>
              <w:t>1 sur 4</w:t>
            </w:r>
          </w:p>
        </w:tc>
      </w:tr>
      <w:tr w:rsidR="002200F5" w14:paraId="1D54FE2A"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26" w14:textId="77777777" w:rsidR="002200F5" w:rsidRDefault="00DD2E4E">
            <w:pPr>
              <w:spacing w:after="20"/>
            </w:pPr>
            <w:r>
              <w:rPr>
                <w:sz w:val="19"/>
                <w:szCs w:val="19"/>
              </w:rPr>
              <w:t>Raccourcis</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27" w14:textId="77777777" w:rsidR="002200F5" w:rsidRDefault="00DD2E4E">
            <w:pPr>
              <w:spacing w:after="20"/>
            </w:pPr>
            <w:r>
              <w:rPr>
                <w:sz w:val="19"/>
                <w:szCs w:val="19"/>
              </w:rPr>
              <w:t>Ajouter un marqueur, Draft/Best, appliquer un mouvement rapide</w:t>
            </w:r>
          </w:p>
        </w:tc>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28" w14:textId="77777777" w:rsidR="002200F5" w:rsidRDefault="00DD2E4E">
            <w:pPr>
              <w:spacing w:after="20"/>
            </w:pPr>
            <w:r>
              <w:rPr>
                <w:sz w:val="19"/>
                <w:szCs w:val="19"/>
              </w:rPr>
              <w:t>Édition ▸ Raccourcis clavier</w:t>
            </w:r>
          </w:p>
        </w:tc>
        <w:tc>
          <w:tcPr>
            <w:tcW w:w="140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29" w14:textId="77777777" w:rsidR="002200F5" w:rsidRDefault="00DD2E4E">
            <w:pPr>
              <w:spacing w:after="20"/>
            </w:pPr>
            <w:r>
              <w:rPr>
                <w:sz w:val="19"/>
                <w:szCs w:val="19"/>
              </w:rPr>
              <w:t>À faire (toi)</w:t>
            </w:r>
          </w:p>
        </w:tc>
      </w:tr>
      <w:tr w:rsidR="002200F5" w14:paraId="1D54FE2F"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2B" w14:textId="77777777" w:rsidR="002200F5" w:rsidRDefault="00DD2E4E">
            <w:pPr>
              <w:spacing w:after="20"/>
            </w:pPr>
            <w:r>
              <w:rPr>
                <w:sz w:val="19"/>
                <w:szCs w:val="19"/>
              </w:rPr>
              <w:t>Comp « Miniature »</w:t>
            </w:r>
          </w:p>
        </w:tc>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2C" w14:textId="77777777" w:rsidR="002200F5" w:rsidRDefault="00DD2E4E">
            <w:pPr>
              <w:spacing w:after="20"/>
            </w:pPr>
            <w:r>
              <w:rPr>
                <w:sz w:val="19"/>
                <w:szCs w:val="19"/>
              </w:rPr>
              <w:t>1280×720 (YouTube) à partir d'une image de la vidéo, gros texte, personnage agrandi ×8</w:t>
            </w:r>
          </w:p>
        </w:tc>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2D" w14:textId="77777777" w:rsidR="002200F5" w:rsidRDefault="00DD2E4E">
            <w:pPr>
              <w:spacing w:after="20"/>
            </w:pPr>
            <w:r>
              <w:rPr>
                <w:sz w:val="19"/>
                <w:szCs w:val="19"/>
              </w:rPr>
              <w:t>Modèle + preset de texte</w:t>
            </w:r>
          </w:p>
        </w:tc>
        <w:tc>
          <w:tcPr>
            <w:tcW w:w="140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2E" w14:textId="77777777" w:rsidR="002200F5" w:rsidRDefault="00DD2E4E">
            <w:pPr>
              <w:spacing w:after="20"/>
            </w:pPr>
            <w:r>
              <w:rPr>
                <w:sz w:val="19"/>
                <w:szCs w:val="19"/>
              </w:rPr>
              <w:t>À faire (§ 13.3)</w:t>
            </w:r>
          </w:p>
        </w:tc>
      </w:tr>
    </w:tbl>
    <w:p w14:paraId="1D54FE30" w14:textId="77777777" w:rsidR="002200F5" w:rsidRDefault="002200F5">
      <w:pPr>
        <w:spacing w:after="80"/>
      </w:pPr>
    </w:p>
    <w:p w14:paraId="1D54FE31" w14:textId="77777777" w:rsidR="002200F5" w:rsidRDefault="00DD2E4E">
      <w:pPr>
        <w:pStyle w:val="Titre2"/>
        <w:keepNext/>
      </w:pPr>
      <w:bookmarkStart w:id="39" w:name="_Toc243509267"/>
      <w:r>
        <w:t>9.2 Avec du code (fork, seulement si le journal l'exige)</w:t>
      </w:r>
      <w:bookmarkEnd w:id="39"/>
    </w:p>
    <w:p w14:paraId="1D54FE32" w14:textId="77777777" w:rsidR="002200F5" w:rsidRDefault="00DD2E4E">
      <w:pPr>
        <w:spacing w:after="120" w:line="288" w:lineRule="auto"/>
      </w:pPr>
      <w:r>
        <w:t xml:space="preserve">On travaille sur </w:t>
      </w:r>
      <w:r>
        <w:rPr>
          <w:b/>
          <w:bCs/>
        </w:rPr>
        <w:t>un fork</w:t>
      </w:r>
      <w:r>
        <w:t xml:space="preserve"> du dépôt EffectCraft, branche </w:t>
      </w:r>
      <w:r>
        <w:rPr>
          <w:b/>
          <w:bCs/>
        </w:rPr>
        <w:t>perso</w:t>
      </w:r>
      <w:r>
        <w:t xml:space="preserve">, et on garde le dépôt officiel comme « upstream » pour récupérer ses mises à jour. Chaque fonction ajoutée est une </w:t>
      </w:r>
      <w:r>
        <w:rPr>
          <w:b/>
          <w:bCs/>
        </w:rPr>
        <w:t>commande</w:t>
      </w:r>
      <w:r>
        <w:t xml:space="preserve"> (id, paramètres) : elle apparaît alors dans les menus, la ligne de commande et pour Claude. Ce qui est utile à tous est proposé au projet officiel (moins de code à maintenir soi-même).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7"/>
        <w:gridCol w:w="3044"/>
        <w:gridCol w:w="2435"/>
        <w:gridCol w:w="1217"/>
        <w:gridCol w:w="2435"/>
      </w:tblGrid>
      <w:tr w:rsidR="002200F5" w14:paraId="1D54FE38" w14:textId="77777777">
        <w:trPr>
          <w:cantSplit/>
          <w:tblHeader/>
        </w:trPr>
        <w:tc>
          <w:tcPr>
            <w:tcW w:w="50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E33" w14:textId="77777777" w:rsidR="002200F5" w:rsidRDefault="00DD2E4E">
            <w:pPr>
              <w:spacing w:after="20"/>
            </w:pPr>
            <w:r>
              <w:rPr>
                <w:b/>
                <w:bCs/>
                <w:color w:val="FFFFFF"/>
                <w:sz w:val="19"/>
                <w:szCs w:val="19"/>
              </w:rPr>
              <w:t>#</w:t>
            </w:r>
          </w:p>
        </w:tc>
        <w:tc>
          <w:tcPr>
            <w:tcW w:w="304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E34" w14:textId="77777777" w:rsidR="002200F5" w:rsidRDefault="00DD2E4E">
            <w:pPr>
              <w:spacing w:after="20"/>
            </w:pPr>
            <w:r>
              <w:rPr>
                <w:b/>
                <w:bCs/>
                <w:color w:val="FFFFFF"/>
                <w:sz w:val="19"/>
                <w:szCs w:val="19"/>
              </w:rPr>
              <w:t>Fonction</w:t>
            </w:r>
          </w:p>
        </w:tc>
        <w:tc>
          <w:tcPr>
            <w:tcW w:w="2435"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E35" w14:textId="77777777" w:rsidR="002200F5" w:rsidRDefault="00DD2E4E">
            <w:pPr>
              <w:spacing w:after="20"/>
            </w:pPr>
            <w:r>
              <w:rPr>
                <w:b/>
                <w:bCs/>
                <w:color w:val="FFFFFF"/>
                <w:sz w:val="19"/>
                <w:szCs w:val="19"/>
              </w:rPr>
              <w:t>Gêne du journal</w:t>
            </w:r>
          </w:p>
        </w:tc>
        <w:tc>
          <w:tcPr>
            <w:tcW w:w="121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E36" w14:textId="77777777" w:rsidR="002200F5" w:rsidRDefault="00DD2E4E">
            <w:pPr>
              <w:spacing w:after="20"/>
            </w:pPr>
            <w:r>
              <w:rPr>
                <w:b/>
                <w:bCs/>
                <w:color w:val="FFFFFF"/>
                <w:sz w:val="19"/>
                <w:szCs w:val="19"/>
              </w:rPr>
              <w:t>Priorité</w:t>
            </w:r>
          </w:p>
        </w:tc>
        <w:tc>
          <w:tcPr>
            <w:tcW w:w="2435"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E37" w14:textId="77777777" w:rsidR="002200F5" w:rsidRDefault="00DD2E4E">
            <w:pPr>
              <w:spacing w:after="20"/>
            </w:pPr>
            <w:r>
              <w:rPr>
                <w:b/>
                <w:bCs/>
                <w:color w:val="FFFFFF"/>
                <w:sz w:val="19"/>
                <w:szCs w:val="19"/>
              </w:rPr>
              <w:t>Règle des 2 vidéos</w:t>
            </w:r>
          </w:p>
        </w:tc>
      </w:tr>
      <w:tr w:rsidR="002200F5" w14:paraId="1D54FE3E" w14:textId="77777777">
        <w:trPr>
          <w:cantSplit/>
        </w:trPr>
        <w:tc>
          <w:tcPr>
            <w:tcW w:w="5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39" w14:textId="77777777" w:rsidR="002200F5" w:rsidRDefault="00DD2E4E">
            <w:pPr>
              <w:spacing w:after="20"/>
            </w:pPr>
            <w:r>
              <w:rPr>
                <w:sz w:val="19"/>
                <w:szCs w:val="19"/>
              </w:rPr>
              <w:t>1</w:t>
            </w:r>
          </w:p>
        </w:tc>
        <w:tc>
          <w:tcPr>
            <w:tcW w:w="304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3A" w14:textId="77777777" w:rsidR="002200F5" w:rsidRDefault="00DD2E4E">
            <w:pPr>
              <w:spacing w:after="20"/>
            </w:pPr>
            <w:r>
              <w:rPr>
                <w:sz w:val="19"/>
                <w:szCs w:val="19"/>
              </w:rPr>
              <w:t>Contrôles d'expression gratuits au rendu</w:t>
            </w:r>
          </w:p>
        </w:tc>
        <w:tc>
          <w:tcPr>
            <w:tcW w:w="243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3B" w14:textId="77777777" w:rsidR="002200F5" w:rsidRDefault="00DD2E4E">
            <w:pPr>
              <w:spacing w:after="20"/>
            </w:pPr>
            <w:r>
              <w:rPr>
                <w:sz w:val="19"/>
                <w:szCs w:val="19"/>
              </w:rPr>
              <w:t>n° 24 : un curseur coûte ~200 ms par image</w:t>
            </w:r>
          </w:p>
        </w:tc>
        <w:tc>
          <w:tcPr>
            <w:tcW w:w="1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3C" w14:textId="77777777" w:rsidR="002200F5" w:rsidRDefault="00DD2E4E">
            <w:pPr>
              <w:spacing w:after="20"/>
            </w:pPr>
            <w:r>
              <w:rPr>
                <w:sz w:val="19"/>
                <w:szCs w:val="19"/>
              </w:rPr>
              <w:t>Haute</w:t>
            </w:r>
          </w:p>
        </w:tc>
        <w:tc>
          <w:tcPr>
            <w:tcW w:w="243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3D" w14:textId="77777777" w:rsidR="002200F5" w:rsidRDefault="00DD2E4E">
            <w:pPr>
              <w:spacing w:after="20"/>
            </w:pPr>
            <w:r>
              <w:rPr>
                <w:sz w:val="19"/>
                <w:szCs w:val="19"/>
              </w:rPr>
              <w:t>À confirmer sur une 2e vidéo</w:t>
            </w:r>
          </w:p>
        </w:tc>
      </w:tr>
      <w:tr w:rsidR="002200F5" w14:paraId="1D54FE44" w14:textId="77777777">
        <w:trPr>
          <w:cantSplit/>
        </w:trPr>
        <w:tc>
          <w:tcPr>
            <w:tcW w:w="5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3F" w14:textId="77777777" w:rsidR="002200F5" w:rsidRDefault="00DD2E4E">
            <w:pPr>
              <w:spacing w:after="20"/>
            </w:pPr>
            <w:r>
              <w:rPr>
                <w:sz w:val="19"/>
                <w:szCs w:val="19"/>
              </w:rPr>
              <w:t>2</w:t>
            </w:r>
          </w:p>
        </w:tc>
        <w:tc>
          <w:tcPr>
            <w:tcW w:w="304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40" w14:textId="77777777" w:rsidR="002200F5" w:rsidRDefault="00DD2E4E">
            <w:pPr>
              <w:spacing w:after="20"/>
            </w:pPr>
            <w:r>
              <w:rPr>
                <w:sz w:val="19"/>
                <w:szCs w:val="19"/>
              </w:rPr>
              <w:t>Mode « pixel parfait » : texte sans lissage, accrochage aux pixels entiers</w:t>
            </w:r>
          </w:p>
        </w:tc>
        <w:tc>
          <w:tcPr>
            <w:tcW w:w="243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41" w14:textId="77777777" w:rsidR="002200F5" w:rsidRDefault="00DD2E4E">
            <w:pPr>
              <w:spacing w:after="20"/>
            </w:pPr>
            <w:r>
              <w:rPr>
                <w:sz w:val="19"/>
                <w:szCs w:val="19"/>
              </w:rPr>
              <w:t>n° 18</w:t>
            </w:r>
          </w:p>
        </w:tc>
        <w:tc>
          <w:tcPr>
            <w:tcW w:w="1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42" w14:textId="77777777" w:rsidR="002200F5" w:rsidRDefault="00DD2E4E">
            <w:pPr>
              <w:spacing w:after="20"/>
            </w:pPr>
            <w:r>
              <w:rPr>
                <w:sz w:val="19"/>
                <w:szCs w:val="19"/>
              </w:rPr>
              <w:t>Haute</w:t>
            </w:r>
          </w:p>
        </w:tc>
        <w:tc>
          <w:tcPr>
            <w:tcW w:w="243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43" w14:textId="77777777" w:rsidR="002200F5" w:rsidRDefault="00DD2E4E">
            <w:pPr>
              <w:spacing w:after="20"/>
            </w:pPr>
            <w:r>
              <w:rPr>
                <w:sz w:val="19"/>
                <w:szCs w:val="19"/>
              </w:rPr>
              <w:t>À confirmer sur la 1re vraie vidéo pixel</w:t>
            </w:r>
          </w:p>
        </w:tc>
      </w:tr>
      <w:tr w:rsidR="002200F5" w14:paraId="1D54FE4A" w14:textId="77777777">
        <w:trPr>
          <w:cantSplit/>
        </w:trPr>
        <w:tc>
          <w:tcPr>
            <w:tcW w:w="5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45" w14:textId="77777777" w:rsidR="002200F5" w:rsidRDefault="00DD2E4E">
            <w:pPr>
              <w:spacing w:after="20"/>
            </w:pPr>
            <w:r>
              <w:rPr>
                <w:sz w:val="19"/>
                <w:szCs w:val="19"/>
              </w:rPr>
              <w:t>3</w:t>
            </w:r>
          </w:p>
        </w:tc>
        <w:tc>
          <w:tcPr>
            <w:tcW w:w="304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46" w14:textId="77777777" w:rsidR="002200F5" w:rsidRDefault="00DD2E4E">
            <w:pPr>
              <w:spacing w:after="20"/>
            </w:pPr>
            <w:r>
              <w:rPr>
                <w:sz w:val="19"/>
                <w:szCs w:val="19"/>
              </w:rPr>
              <w:t>Commande pour régler l'entrée et la sortie d'un calque</w:t>
            </w:r>
          </w:p>
        </w:tc>
        <w:tc>
          <w:tcPr>
            <w:tcW w:w="243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47" w14:textId="77777777" w:rsidR="002200F5" w:rsidRDefault="00DD2E4E">
            <w:pPr>
              <w:spacing w:after="20"/>
            </w:pPr>
            <w:r>
              <w:rPr>
                <w:sz w:val="19"/>
                <w:szCs w:val="19"/>
              </w:rPr>
              <w:t>n° 1</w:t>
            </w:r>
          </w:p>
        </w:tc>
        <w:tc>
          <w:tcPr>
            <w:tcW w:w="1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48" w14:textId="77777777" w:rsidR="002200F5" w:rsidRDefault="00DD2E4E">
            <w:pPr>
              <w:spacing w:after="20"/>
            </w:pPr>
            <w:r>
              <w:rPr>
                <w:sz w:val="19"/>
                <w:szCs w:val="19"/>
              </w:rPr>
              <w:t>Moyenne</w:t>
            </w:r>
          </w:p>
        </w:tc>
        <w:tc>
          <w:tcPr>
            <w:tcW w:w="243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49" w14:textId="77777777" w:rsidR="002200F5" w:rsidRDefault="00DD2E4E">
            <w:pPr>
              <w:spacing w:after="20"/>
            </w:pPr>
            <w:r>
              <w:rPr>
                <w:sz w:val="19"/>
                <w:szCs w:val="19"/>
              </w:rPr>
              <w:t>Contourné dans monter.py</w:t>
            </w:r>
          </w:p>
        </w:tc>
      </w:tr>
      <w:tr w:rsidR="002200F5" w14:paraId="1D54FE50" w14:textId="77777777">
        <w:trPr>
          <w:cantSplit/>
        </w:trPr>
        <w:tc>
          <w:tcPr>
            <w:tcW w:w="5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4B" w14:textId="77777777" w:rsidR="002200F5" w:rsidRDefault="00DD2E4E">
            <w:pPr>
              <w:spacing w:after="20"/>
            </w:pPr>
            <w:r>
              <w:rPr>
                <w:sz w:val="19"/>
                <w:szCs w:val="19"/>
              </w:rPr>
              <w:t>4</w:t>
            </w:r>
          </w:p>
        </w:tc>
        <w:tc>
          <w:tcPr>
            <w:tcW w:w="304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4C" w14:textId="77777777" w:rsidR="002200F5" w:rsidRDefault="00DD2E4E">
            <w:pPr>
              <w:spacing w:after="20"/>
            </w:pPr>
            <w:r>
              <w:rPr>
                <w:sz w:val="19"/>
                <w:szCs w:val="19"/>
              </w:rPr>
              <w:t>Import de sous-titres .srt</w:t>
            </w:r>
          </w:p>
        </w:tc>
        <w:tc>
          <w:tcPr>
            <w:tcW w:w="243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4D" w14:textId="77777777" w:rsidR="002200F5" w:rsidRDefault="00DD2E4E">
            <w:pPr>
              <w:spacing w:after="20"/>
            </w:pPr>
            <w:r>
              <w:rPr>
                <w:sz w:val="19"/>
                <w:szCs w:val="19"/>
              </w:rPr>
              <w:t>n° 2</w:t>
            </w:r>
          </w:p>
        </w:tc>
        <w:tc>
          <w:tcPr>
            <w:tcW w:w="1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4E" w14:textId="77777777" w:rsidR="002200F5" w:rsidRDefault="00DD2E4E">
            <w:pPr>
              <w:spacing w:after="20"/>
            </w:pPr>
            <w:r>
              <w:rPr>
                <w:sz w:val="19"/>
                <w:szCs w:val="19"/>
              </w:rPr>
              <w:t>Moyenne</w:t>
            </w:r>
          </w:p>
        </w:tc>
        <w:tc>
          <w:tcPr>
            <w:tcW w:w="243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4F" w14:textId="77777777" w:rsidR="002200F5" w:rsidRDefault="00DD2E4E">
            <w:pPr>
              <w:spacing w:after="20"/>
            </w:pPr>
            <w:r>
              <w:rPr>
                <w:sz w:val="19"/>
                <w:szCs w:val="19"/>
              </w:rPr>
              <w:t>Utile seulement avec une voix</w:t>
            </w:r>
          </w:p>
        </w:tc>
      </w:tr>
      <w:tr w:rsidR="002200F5" w14:paraId="1D54FE56" w14:textId="77777777">
        <w:trPr>
          <w:cantSplit/>
        </w:trPr>
        <w:tc>
          <w:tcPr>
            <w:tcW w:w="5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51" w14:textId="77777777" w:rsidR="002200F5" w:rsidRDefault="00DD2E4E">
            <w:pPr>
              <w:spacing w:after="20"/>
            </w:pPr>
            <w:r>
              <w:rPr>
                <w:sz w:val="19"/>
                <w:szCs w:val="19"/>
              </w:rPr>
              <w:t>5</w:t>
            </w:r>
          </w:p>
        </w:tc>
        <w:tc>
          <w:tcPr>
            <w:tcW w:w="304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52" w14:textId="77777777" w:rsidR="002200F5" w:rsidRDefault="00DD2E4E">
            <w:pPr>
              <w:spacing w:after="20"/>
            </w:pPr>
            <w:r>
              <w:rPr>
                <w:sz w:val="19"/>
                <w:szCs w:val="19"/>
              </w:rPr>
              <w:t>Option --config-dir pour la ligne de commande</w:t>
            </w:r>
          </w:p>
        </w:tc>
        <w:tc>
          <w:tcPr>
            <w:tcW w:w="243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53" w14:textId="77777777" w:rsidR="002200F5" w:rsidRDefault="00DD2E4E">
            <w:pPr>
              <w:spacing w:after="20"/>
            </w:pPr>
            <w:r>
              <w:rPr>
                <w:sz w:val="19"/>
                <w:szCs w:val="19"/>
              </w:rPr>
              <w:t>n° 15</w:t>
            </w:r>
          </w:p>
        </w:tc>
        <w:tc>
          <w:tcPr>
            <w:tcW w:w="1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54" w14:textId="77777777" w:rsidR="002200F5" w:rsidRDefault="00DD2E4E">
            <w:pPr>
              <w:spacing w:after="20"/>
            </w:pPr>
            <w:r>
              <w:rPr>
                <w:sz w:val="19"/>
                <w:szCs w:val="19"/>
              </w:rPr>
              <w:t>Basse</w:t>
            </w:r>
          </w:p>
        </w:tc>
        <w:tc>
          <w:tcPr>
            <w:tcW w:w="243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55" w14:textId="77777777" w:rsidR="002200F5" w:rsidRDefault="00DD2E4E">
            <w:pPr>
              <w:spacing w:after="20"/>
            </w:pPr>
            <w:r>
              <w:rPr>
                <w:sz w:val="19"/>
                <w:szCs w:val="19"/>
              </w:rPr>
              <w:t>Contourné</w:t>
            </w:r>
          </w:p>
        </w:tc>
      </w:tr>
      <w:tr w:rsidR="002200F5" w14:paraId="1D54FE5C" w14:textId="77777777">
        <w:trPr>
          <w:cantSplit/>
        </w:trPr>
        <w:tc>
          <w:tcPr>
            <w:tcW w:w="5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57" w14:textId="77777777" w:rsidR="002200F5" w:rsidRDefault="00DD2E4E">
            <w:pPr>
              <w:spacing w:after="20"/>
            </w:pPr>
            <w:r>
              <w:rPr>
                <w:sz w:val="19"/>
                <w:szCs w:val="19"/>
              </w:rPr>
              <w:t>6</w:t>
            </w:r>
          </w:p>
        </w:tc>
        <w:tc>
          <w:tcPr>
            <w:tcW w:w="304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58" w14:textId="77777777" w:rsidR="002200F5" w:rsidRDefault="00DD2E4E">
            <w:pPr>
              <w:spacing w:after="20"/>
            </w:pPr>
            <w:r>
              <w:rPr>
                <w:sz w:val="19"/>
                <w:szCs w:val="19"/>
              </w:rPr>
              <w:t>Presets qui n'écrasent pas la valeur des propriétés</w:t>
            </w:r>
          </w:p>
        </w:tc>
        <w:tc>
          <w:tcPr>
            <w:tcW w:w="243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59" w14:textId="77777777" w:rsidR="002200F5" w:rsidRDefault="00DD2E4E">
            <w:pPr>
              <w:spacing w:after="20"/>
            </w:pPr>
            <w:r>
              <w:rPr>
                <w:sz w:val="19"/>
                <w:szCs w:val="19"/>
              </w:rPr>
              <w:t>n° 21</w:t>
            </w:r>
          </w:p>
        </w:tc>
        <w:tc>
          <w:tcPr>
            <w:tcW w:w="1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5A" w14:textId="77777777" w:rsidR="002200F5" w:rsidRDefault="00DD2E4E">
            <w:pPr>
              <w:spacing w:after="20"/>
            </w:pPr>
            <w:r>
              <w:rPr>
                <w:sz w:val="19"/>
                <w:szCs w:val="19"/>
              </w:rPr>
              <w:t>Basse</w:t>
            </w:r>
          </w:p>
        </w:tc>
        <w:tc>
          <w:tcPr>
            <w:tcW w:w="243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5B" w14:textId="77777777" w:rsidR="002200F5" w:rsidRDefault="00DD2E4E">
            <w:pPr>
              <w:spacing w:after="20"/>
            </w:pPr>
            <w:r>
              <w:rPr>
                <w:sz w:val="19"/>
                <w:szCs w:val="19"/>
              </w:rPr>
              <w:t>Contourné (rapides)</w:t>
            </w:r>
          </w:p>
        </w:tc>
      </w:tr>
    </w:tbl>
    <w:p w14:paraId="1D54FE5D" w14:textId="77777777" w:rsidR="002200F5" w:rsidRDefault="00DD2E4E">
      <w:pPr>
        <w:pBdr>
          <w:left w:val="single" w:sz="24" w:space="8" w:color="C0392B"/>
        </w:pBdr>
        <w:shd w:val="clear" w:color="auto" w:fill="FDECEA"/>
        <w:spacing w:before="120" w:after="160" w:line="288" w:lineRule="auto"/>
        <w:ind w:left="170" w:right="170"/>
      </w:pPr>
      <w:r>
        <w:t xml:space="preserve">Avant toute modification du code : </w:t>
      </w:r>
      <w:r>
        <w:rPr>
          <w:b/>
          <w:bCs/>
        </w:rPr>
        <w:t>cargo xtask ci</w:t>
      </w:r>
      <w:r>
        <w:t xml:space="preserve"> au vert, </w:t>
      </w:r>
      <w:r>
        <w:rPr>
          <w:b/>
          <w:bCs/>
        </w:rPr>
        <w:t>zéro plantage possible</w:t>
      </w:r>
      <w:r>
        <w:t xml:space="preserve"> (pas de unwrap ni de panic dans le code non test), </w:t>
      </w:r>
      <w:r>
        <w:rPr>
          <w:b/>
          <w:bCs/>
        </w:rPr>
        <w:t>un test par correction</w:t>
      </w:r>
      <w:r>
        <w:t>, un commit par tâche. Ce sont les règles du projet EffectCraft ; elles s'appliquent aussi au fork. Un plantage fait perdre du travail : il passe avant toute nouvelle fonction.</w:t>
      </w:r>
    </w:p>
    <w:p w14:paraId="1D54FE5E" w14:textId="77777777" w:rsidR="002200F5" w:rsidRDefault="00DD2E4E">
      <w:pPr>
        <w:pStyle w:val="Titre1"/>
        <w:pageBreakBefore/>
      </w:pPr>
      <w:bookmarkStart w:id="40" w:name="_Toc243509268"/>
      <w:r>
        <w:t>10. Les cinq logiciels de la suite ArtCraft</w:t>
      </w:r>
      <w:bookmarkEnd w:id="40"/>
    </w:p>
    <w:p w14:paraId="1D54FE5F" w14:textId="77777777" w:rsidR="002200F5" w:rsidRDefault="00DD2E4E">
      <w:pPr>
        <w:spacing w:after="120" w:line="288" w:lineRule="auto"/>
      </w:pPr>
      <w:r>
        <w:t xml:space="preserve">Le dossier </w:t>
      </w:r>
      <w:r>
        <w:rPr>
          <w:b/>
          <w:bCs/>
        </w:rPr>
        <w:t>~/videos/logiciel</w:t>
      </w:r>
      <w:r>
        <w:t xml:space="preserve"> contient cinq logiciels de la même famille (ArtCraft). Ils partagent la même philosophie : </w:t>
      </w:r>
      <w:r>
        <w:rPr>
          <w:b/>
          <w:bCs/>
        </w:rPr>
        <w:t>chaque action est une commande</w:t>
      </w:r>
      <w:r>
        <w:t xml:space="preserve">, utilisable depuis les menus, la ligne de commande, un canal de contrôle JSON ou un </w:t>
      </w:r>
      <w:r>
        <w:rPr>
          <w:b/>
          <w:bCs/>
        </w:rPr>
        <w:t>serveur MCP</w:t>
      </w:r>
      <w:r>
        <w:t xml:space="preserve"> que Claude pilote directement. EffectCraft reste le cœur de l'usine ; les quatre autres interviennent chacun à une étape précise, là où ils sont les meilleurs.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4"/>
        <w:gridCol w:w="1302"/>
        <w:gridCol w:w="1304"/>
        <w:gridCol w:w="1440"/>
        <w:gridCol w:w="4188"/>
      </w:tblGrid>
      <w:tr w:rsidR="002200F5" w14:paraId="1D54FE65" w14:textId="77777777">
        <w:trPr>
          <w:cantSplit/>
          <w:tblHeader/>
        </w:trPr>
        <w:tc>
          <w:tcPr>
            <w:tcW w:w="140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E60" w14:textId="77777777" w:rsidR="002200F5" w:rsidRDefault="00DD2E4E">
            <w:pPr>
              <w:spacing w:after="20"/>
            </w:pPr>
            <w:r>
              <w:rPr>
                <w:b/>
                <w:bCs/>
                <w:color w:val="FFFFFF"/>
                <w:sz w:val="19"/>
                <w:szCs w:val="19"/>
              </w:rPr>
              <w:t>Logiciel</w:t>
            </w:r>
          </w:p>
        </w:tc>
        <w:tc>
          <w:tcPr>
            <w:tcW w:w="1305"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E61" w14:textId="77777777" w:rsidR="002200F5" w:rsidRDefault="00DD2E4E">
            <w:pPr>
              <w:spacing w:after="20"/>
            </w:pPr>
            <w:r>
              <w:rPr>
                <w:b/>
                <w:bCs/>
                <w:color w:val="FFFFFF"/>
                <w:sz w:val="19"/>
                <w:szCs w:val="19"/>
              </w:rPr>
              <w:t>Équivalent</w:t>
            </w:r>
          </w:p>
        </w:tc>
        <w:tc>
          <w:tcPr>
            <w:tcW w:w="1305"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E62" w14:textId="77777777" w:rsidR="002200F5" w:rsidRDefault="00DD2E4E">
            <w:pPr>
              <w:spacing w:after="20"/>
            </w:pPr>
            <w:r>
              <w:rPr>
                <w:b/>
                <w:bCs/>
                <w:color w:val="FFFFFF"/>
                <w:sz w:val="19"/>
                <w:szCs w:val="19"/>
              </w:rPr>
              <w:t>Version (20/10/2026)</w:t>
            </w:r>
          </w:p>
        </w:tc>
        <w:tc>
          <w:tcPr>
            <w:tcW w:w="140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E63" w14:textId="77777777" w:rsidR="002200F5" w:rsidRDefault="00DD2E4E">
            <w:pPr>
              <w:spacing w:after="20"/>
            </w:pPr>
            <w:r>
              <w:rPr>
                <w:b/>
                <w:bCs/>
                <w:color w:val="FFFFFF"/>
                <w:sz w:val="19"/>
                <w:szCs w:val="19"/>
              </w:rPr>
              <w:t>Maturité annoncée</w:t>
            </w:r>
          </w:p>
        </w:tc>
        <w:tc>
          <w:tcPr>
            <w:tcW w:w="421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E64" w14:textId="77777777" w:rsidR="002200F5" w:rsidRDefault="00DD2E4E">
            <w:pPr>
              <w:spacing w:after="20"/>
            </w:pPr>
            <w:r>
              <w:rPr>
                <w:b/>
                <w:bCs/>
                <w:color w:val="FFFFFF"/>
                <w:sz w:val="19"/>
                <w:szCs w:val="19"/>
              </w:rPr>
              <w:t>Rôle dans l'usine</w:t>
            </w:r>
          </w:p>
        </w:tc>
      </w:tr>
      <w:tr w:rsidR="002200F5" w14:paraId="1D54FE6B" w14:textId="77777777">
        <w:trPr>
          <w:cantSplit/>
        </w:trPr>
        <w:tc>
          <w:tcPr>
            <w:tcW w:w="14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66" w14:textId="77777777" w:rsidR="002200F5" w:rsidRDefault="00DD2E4E">
            <w:pPr>
              <w:spacing w:after="20"/>
            </w:pPr>
            <w:r>
              <w:rPr>
                <w:b/>
                <w:bCs/>
                <w:sz w:val="19"/>
                <w:szCs w:val="19"/>
              </w:rPr>
              <w:t>EffectCraft</w:t>
            </w:r>
          </w:p>
        </w:tc>
        <w:tc>
          <w:tcPr>
            <w:tcW w:w="130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67" w14:textId="77777777" w:rsidR="002200F5" w:rsidRDefault="00DD2E4E">
            <w:pPr>
              <w:spacing w:after="20"/>
            </w:pPr>
            <w:r>
              <w:rPr>
                <w:sz w:val="19"/>
                <w:szCs w:val="19"/>
              </w:rPr>
              <w:t>After Effects</w:t>
            </w:r>
          </w:p>
        </w:tc>
        <w:tc>
          <w:tcPr>
            <w:tcW w:w="130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68" w14:textId="77777777" w:rsidR="002200F5" w:rsidRDefault="00DD2E4E">
            <w:pPr>
              <w:spacing w:after="20"/>
            </w:pPr>
            <w:r>
              <w:rPr>
                <w:sz w:val="19"/>
                <w:szCs w:val="19"/>
              </w:rPr>
              <w:t>0.13.0</w:t>
            </w:r>
          </w:p>
        </w:tc>
        <w:tc>
          <w:tcPr>
            <w:tcW w:w="14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69" w14:textId="77777777" w:rsidR="002200F5" w:rsidRDefault="00DD2E4E">
            <w:pPr>
              <w:spacing w:after="20"/>
            </w:pPr>
            <w:r>
              <w:rPr>
                <w:sz w:val="19"/>
                <w:szCs w:val="19"/>
              </w:rPr>
              <w:t>Jeune, avance vite</w:t>
            </w:r>
          </w:p>
        </w:tc>
        <w:tc>
          <w:tcPr>
            <w:tcW w:w="42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6A" w14:textId="77777777" w:rsidR="002200F5" w:rsidRDefault="00DD2E4E">
            <w:pPr>
              <w:spacing w:after="20"/>
            </w:pPr>
            <w:r>
              <w:rPr>
                <w:b/>
                <w:bCs/>
                <w:sz w:val="19"/>
                <w:szCs w:val="19"/>
              </w:rPr>
              <w:t>Cœur</w:t>
            </w:r>
            <w:r>
              <w:rPr>
                <w:sz w:val="19"/>
                <w:szCs w:val="19"/>
              </w:rPr>
              <w:t xml:space="preserve"> : scènes pixel, caméra, animation des personnages, sous-titres, rendu des Shorts et des scènes</w:t>
            </w:r>
          </w:p>
        </w:tc>
      </w:tr>
      <w:tr w:rsidR="002200F5" w14:paraId="1D54FE71" w14:textId="77777777">
        <w:trPr>
          <w:cantSplit/>
        </w:trPr>
        <w:tc>
          <w:tcPr>
            <w:tcW w:w="14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6C" w14:textId="77777777" w:rsidR="002200F5" w:rsidRDefault="00DD2E4E">
            <w:pPr>
              <w:spacing w:after="20"/>
            </w:pPr>
            <w:r>
              <w:rPr>
                <w:b/>
                <w:bCs/>
                <w:sz w:val="19"/>
                <w:szCs w:val="19"/>
              </w:rPr>
              <w:t>FilmCraft</w:t>
            </w:r>
          </w:p>
        </w:tc>
        <w:tc>
          <w:tcPr>
            <w:tcW w:w="130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6D" w14:textId="77777777" w:rsidR="002200F5" w:rsidRDefault="00DD2E4E">
            <w:pPr>
              <w:spacing w:after="20"/>
            </w:pPr>
            <w:r>
              <w:rPr>
                <w:sz w:val="19"/>
                <w:szCs w:val="19"/>
              </w:rPr>
              <w:t>Premiere Pro</w:t>
            </w:r>
          </w:p>
        </w:tc>
        <w:tc>
          <w:tcPr>
            <w:tcW w:w="130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6E" w14:textId="77777777" w:rsidR="002200F5" w:rsidRDefault="00DD2E4E">
            <w:pPr>
              <w:spacing w:after="20"/>
            </w:pPr>
            <w:r>
              <w:rPr>
                <w:sz w:val="19"/>
                <w:szCs w:val="19"/>
              </w:rPr>
              <w:t>0.10.0</w:t>
            </w:r>
          </w:p>
        </w:tc>
        <w:tc>
          <w:tcPr>
            <w:tcW w:w="14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6F" w14:textId="77777777" w:rsidR="002200F5" w:rsidRDefault="00DD2E4E">
            <w:pPr>
              <w:spacing w:after="20"/>
            </w:pPr>
            <w:r>
              <w:rPr>
                <w:sz w:val="19"/>
                <w:szCs w:val="19"/>
              </w:rPr>
              <w:t>Jeune, avance vite</w:t>
            </w:r>
          </w:p>
        </w:tc>
        <w:tc>
          <w:tcPr>
            <w:tcW w:w="42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70" w14:textId="77777777" w:rsidR="002200F5" w:rsidRDefault="00DD2E4E">
            <w:pPr>
              <w:spacing w:after="20"/>
            </w:pPr>
            <w:r>
              <w:rPr>
                <w:b/>
                <w:bCs/>
                <w:sz w:val="19"/>
                <w:szCs w:val="19"/>
              </w:rPr>
              <w:t>Transcription de la voix → sous-titres</w:t>
            </w:r>
            <w:r>
              <w:rPr>
                <w:sz w:val="19"/>
                <w:szCs w:val="19"/>
              </w:rPr>
              <w:t>, montage des vidéos longues, mixage, mesure du volume, export par plateforme</w:t>
            </w:r>
          </w:p>
        </w:tc>
      </w:tr>
      <w:tr w:rsidR="002200F5" w14:paraId="1D54FE77" w14:textId="77777777">
        <w:trPr>
          <w:cantSplit/>
        </w:trPr>
        <w:tc>
          <w:tcPr>
            <w:tcW w:w="14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72" w14:textId="77777777" w:rsidR="002200F5" w:rsidRDefault="00DD2E4E">
            <w:pPr>
              <w:spacing w:after="20"/>
            </w:pPr>
            <w:r>
              <w:rPr>
                <w:b/>
                <w:bCs/>
                <w:sz w:val="19"/>
                <w:szCs w:val="19"/>
              </w:rPr>
              <w:t>SoundCraft</w:t>
            </w:r>
          </w:p>
        </w:tc>
        <w:tc>
          <w:tcPr>
            <w:tcW w:w="130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73" w14:textId="77777777" w:rsidR="002200F5" w:rsidRDefault="00DD2E4E">
            <w:pPr>
              <w:spacing w:after="20"/>
            </w:pPr>
            <w:r>
              <w:rPr>
                <w:sz w:val="19"/>
                <w:szCs w:val="19"/>
              </w:rPr>
              <w:t>Pro Tools</w:t>
            </w:r>
          </w:p>
        </w:tc>
        <w:tc>
          <w:tcPr>
            <w:tcW w:w="130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74" w14:textId="77777777" w:rsidR="002200F5" w:rsidRDefault="00DD2E4E">
            <w:pPr>
              <w:spacing w:after="20"/>
            </w:pPr>
            <w:r>
              <w:rPr>
                <w:sz w:val="19"/>
                <w:szCs w:val="19"/>
              </w:rPr>
              <w:t>0.10.0</w:t>
            </w:r>
          </w:p>
        </w:tc>
        <w:tc>
          <w:tcPr>
            <w:tcW w:w="14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75" w14:textId="77777777" w:rsidR="002200F5" w:rsidRDefault="00DD2E4E">
            <w:pPr>
              <w:spacing w:after="20"/>
            </w:pPr>
            <w:r>
              <w:rPr>
                <w:sz w:val="19"/>
                <w:szCs w:val="19"/>
              </w:rPr>
              <w:t>Pré-alpha</w:t>
            </w:r>
          </w:p>
        </w:tc>
        <w:tc>
          <w:tcPr>
            <w:tcW w:w="42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76" w14:textId="77777777" w:rsidR="002200F5" w:rsidRDefault="00DD2E4E">
            <w:pPr>
              <w:spacing w:after="20"/>
            </w:pPr>
            <w:r>
              <w:rPr>
                <w:b/>
                <w:bCs/>
                <w:sz w:val="19"/>
                <w:szCs w:val="19"/>
              </w:rPr>
              <w:t>Voix</w:t>
            </w:r>
            <w:r>
              <w:rPr>
                <w:sz w:val="19"/>
                <w:szCs w:val="19"/>
              </w:rPr>
              <w:t xml:space="preserve"> (enregistrement, prises, nettoyage), </w:t>
            </w:r>
            <w:r>
              <w:rPr>
                <w:b/>
                <w:bCs/>
                <w:sz w:val="19"/>
                <w:szCs w:val="19"/>
              </w:rPr>
              <w:t>musique et jingle</w:t>
            </w:r>
            <w:r>
              <w:rPr>
                <w:sz w:val="19"/>
                <w:szCs w:val="19"/>
              </w:rPr>
              <w:t xml:space="preserve"> avec ses synthés, bruitages, export normalisé</w:t>
            </w:r>
          </w:p>
        </w:tc>
      </w:tr>
      <w:tr w:rsidR="002200F5" w14:paraId="1D54FE7D" w14:textId="77777777">
        <w:trPr>
          <w:cantSplit/>
        </w:trPr>
        <w:tc>
          <w:tcPr>
            <w:tcW w:w="14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78" w14:textId="77777777" w:rsidR="002200F5" w:rsidRDefault="00DD2E4E">
            <w:pPr>
              <w:spacing w:after="20"/>
            </w:pPr>
            <w:r>
              <w:rPr>
                <w:b/>
                <w:bCs/>
                <w:sz w:val="19"/>
                <w:szCs w:val="19"/>
              </w:rPr>
              <w:t>PhotoCraft</w:t>
            </w:r>
          </w:p>
        </w:tc>
        <w:tc>
          <w:tcPr>
            <w:tcW w:w="130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79" w14:textId="77777777" w:rsidR="002200F5" w:rsidRDefault="00DD2E4E">
            <w:pPr>
              <w:spacing w:after="20"/>
            </w:pPr>
            <w:r>
              <w:rPr>
                <w:sz w:val="19"/>
                <w:szCs w:val="19"/>
              </w:rPr>
              <w:t>Photoshop</w:t>
            </w:r>
          </w:p>
        </w:tc>
        <w:tc>
          <w:tcPr>
            <w:tcW w:w="130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7A" w14:textId="77777777" w:rsidR="002200F5" w:rsidRDefault="00DD2E4E">
            <w:pPr>
              <w:spacing w:after="20"/>
            </w:pPr>
            <w:r>
              <w:rPr>
                <w:sz w:val="19"/>
                <w:szCs w:val="19"/>
              </w:rPr>
              <w:t>0.11.1</w:t>
            </w:r>
          </w:p>
        </w:tc>
        <w:tc>
          <w:tcPr>
            <w:tcW w:w="14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7B" w14:textId="77777777" w:rsidR="002200F5" w:rsidRDefault="00DD2E4E">
            <w:pPr>
              <w:spacing w:after="20"/>
            </w:pPr>
            <w:r>
              <w:rPr>
                <w:sz w:val="19"/>
                <w:szCs w:val="19"/>
              </w:rPr>
              <w:t>Alpha précoce</w:t>
            </w:r>
          </w:p>
        </w:tc>
        <w:tc>
          <w:tcPr>
            <w:tcW w:w="42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7C" w14:textId="77777777" w:rsidR="002200F5" w:rsidRDefault="00DD2E4E">
            <w:pPr>
              <w:spacing w:after="20"/>
            </w:pPr>
            <w:r>
              <w:rPr>
                <w:b/>
                <w:bCs/>
                <w:sz w:val="19"/>
                <w:szCs w:val="19"/>
              </w:rPr>
              <w:t>Décors en calques</w:t>
            </w:r>
            <w:r>
              <w:rPr>
                <w:sz w:val="19"/>
                <w:szCs w:val="19"/>
              </w:rPr>
              <w:t xml:space="preserve"> (PSD → plans de parallaxe), </w:t>
            </w:r>
            <w:r>
              <w:rPr>
                <w:b/>
                <w:bCs/>
                <w:sz w:val="19"/>
                <w:szCs w:val="19"/>
              </w:rPr>
              <w:t>miniatures</w:t>
            </w:r>
            <w:r>
              <w:rPr>
                <w:sz w:val="19"/>
                <w:szCs w:val="19"/>
              </w:rPr>
              <w:t>, bannière, visuels de la boutique, traitements par lots</w:t>
            </w:r>
          </w:p>
        </w:tc>
      </w:tr>
      <w:tr w:rsidR="002200F5" w14:paraId="1D54FE83" w14:textId="77777777">
        <w:trPr>
          <w:cantSplit/>
        </w:trPr>
        <w:tc>
          <w:tcPr>
            <w:tcW w:w="14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7E" w14:textId="77777777" w:rsidR="002200F5" w:rsidRDefault="00DD2E4E">
            <w:pPr>
              <w:spacing w:after="20"/>
            </w:pPr>
            <w:r>
              <w:rPr>
                <w:b/>
                <w:bCs/>
                <w:sz w:val="19"/>
                <w:szCs w:val="19"/>
              </w:rPr>
              <w:t>VectorCraft</w:t>
            </w:r>
          </w:p>
        </w:tc>
        <w:tc>
          <w:tcPr>
            <w:tcW w:w="130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7F" w14:textId="77777777" w:rsidR="002200F5" w:rsidRDefault="00DD2E4E">
            <w:pPr>
              <w:spacing w:after="20"/>
            </w:pPr>
            <w:r>
              <w:rPr>
                <w:sz w:val="19"/>
                <w:szCs w:val="19"/>
              </w:rPr>
              <w:t>Illustrator</w:t>
            </w:r>
          </w:p>
        </w:tc>
        <w:tc>
          <w:tcPr>
            <w:tcW w:w="130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80" w14:textId="77777777" w:rsidR="002200F5" w:rsidRDefault="00DD2E4E">
            <w:pPr>
              <w:spacing w:after="20"/>
            </w:pPr>
            <w:r>
              <w:rPr>
                <w:sz w:val="19"/>
                <w:szCs w:val="19"/>
              </w:rPr>
              <w:t>0.14.0</w:t>
            </w:r>
          </w:p>
        </w:tc>
        <w:tc>
          <w:tcPr>
            <w:tcW w:w="14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81" w14:textId="77777777" w:rsidR="002200F5" w:rsidRDefault="00DD2E4E">
            <w:pPr>
              <w:spacing w:after="20"/>
            </w:pPr>
            <w:r>
              <w:rPr>
                <w:sz w:val="19"/>
                <w:szCs w:val="19"/>
              </w:rPr>
              <w:t>Développement actif</w:t>
            </w:r>
          </w:p>
        </w:tc>
        <w:tc>
          <w:tcPr>
            <w:tcW w:w="42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82" w14:textId="77777777" w:rsidR="002200F5" w:rsidRDefault="00DD2E4E">
            <w:pPr>
              <w:spacing w:after="20"/>
            </w:pPr>
            <w:r>
              <w:rPr>
                <w:b/>
                <w:bCs/>
                <w:sz w:val="19"/>
                <w:szCs w:val="19"/>
              </w:rPr>
              <w:t>Logo</w:t>
            </w:r>
            <w:r>
              <w:rPr>
                <w:sz w:val="19"/>
                <w:szCs w:val="19"/>
              </w:rPr>
              <w:t xml:space="preserve"> ico-vid, titres de bannière, icônes vectorielles (formats non pixel), visuels imprimables</w:t>
            </w:r>
          </w:p>
        </w:tc>
      </w:tr>
    </w:tbl>
    <w:p w14:paraId="1D54FE84" w14:textId="77777777" w:rsidR="002200F5" w:rsidRDefault="002200F5">
      <w:pPr>
        <w:spacing w:after="80"/>
      </w:pPr>
    </w:p>
    <w:p w14:paraId="1D54FE85" w14:textId="77777777" w:rsidR="002200F5" w:rsidRDefault="00DD2E4E">
      <w:pPr>
        <w:pBdr>
          <w:left w:val="single" w:sz="24" w:space="8" w:color="FFB020"/>
        </w:pBdr>
        <w:shd w:val="clear" w:color="auto" w:fill="FFF6D6"/>
        <w:spacing w:before="120" w:after="160" w:line="288" w:lineRule="auto"/>
        <w:ind w:left="170" w:right="170"/>
      </w:pPr>
      <w:r>
        <w:rPr>
          <w:b/>
          <w:bCs/>
        </w:rPr>
        <w:t>Au 21/10/2026, seul EffectCraft est compilé</w:t>
      </w:r>
      <w:r>
        <w:t xml:space="preserve"> (dans ~/dev/vid/effectcraft). Les quatre autres sont téléchargés mais pas encore compilés ni testés : leur rôle ci-dessous est </w:t>
      </w:r>
      <w:r>
        <w:rPr>
          <w:b/>
          <w:bCs/>
        </w:rPr>
        <w:t>prévu d'après leur documentation</w:t>
      </w:r>
      <w:r>
        <w:t>, et chaque rôle a un test de validation avant d'entrer dans la production (§ 10.4).</w:t>
      </w:r>
    </w:p>
    <w:p w14:paraId="1D54FE86" w14:textId="77777777" w:rsidR="002200F5" w:rsidRDefault="00DD2E4E">
      <w:pPr>
        <w:pStyle w:val="Titre2"/>
        <w:keepNext/>
      </w:pPr>
      <w:bookmarkStart w:id="41" w:name="_Toc243509269"/>
      <w:r>
        <w:t>10.1 Qui intervient à quelle étape</w:t>
      </w:r>
      <w:bookmarkEnd w:id="4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7"/>
        <w:gridCol w:w="1606"/>
        <w:gridCol w:w="4217"/>
        <w:gridCol w:w="2008"/>
      </w:tblGrid>
      <w:tr w:rsidR="002200F5" w14:paraId="1D54FE8B" w14:textId="77777777">
        <w:trPr>
          <w:cantSplit/>
          <w:tblHeader/>
        </w:trPr>
        <w:tc>
          <w:tcPr>
            <w:tcW w:w="180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E87" w14:textId="77777777" w:rsidR="002200F5" w:rsidRDefault="00DD2E4E">
            <w:pPr>
              <w:spacing w:after="20"/>
            </w:pPr>
            <w:r>
              <w:rPr>
                <w:b/>
                <w:bCs/>
                <w:color w:val="FFFFFF"/>
                <w:sz w:val="19"/>
                <w:szCs w:val="19"/>
              </w:rPr>
              <w:t>Étape</w:t>
            </w:r>
          </w:p>
        </w:tc>
        <w:tc>
          <w:tcPr>
            <w:tcW w:w="160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E88" w14:textId="77777777" w:rsidR="002200F5" w:rsidRDefault="00DD2E4E">
            <w:pPr>
              <w:spacing w:after="20"/>
            </w:pPr>
            <w:r>
              <w:rPr>
                <w:b/>
                <w:bCs/>
                <w:color w:val="FFFFFF"/>
                <w:sz w:val="19"/>
                <w:szCs w:val="19"/>
              </w:rPr>
              <w:t>Logiciel</w:t>
            </w:r>
          </w:p>
        </w:tc>
        <w:tc>
          <w:tcPr>
            <w:tcW w:w="421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E89" w14:textId="77777777" w:rsidR="002200F5" w:rsidRDefault="00DD2E4E">
            <w:pPr>
              <w:spacing w:after="20"/>
            </w:pPr>
            <w:r>
              <w:rPr>
                <w:b/>
                <w:bCs/>
                <w:color w:val="FFFFFF"/>
                <w:sz w:val="19"/>
                <w:szCs w:val="19"/>
              </w:rPr>
              <w:t>Ce qu'il fait</w:t>
            </w:r>
          </w:p>
        </w:tc>
        <w:tc>
          <w:tcPr>
            <w:tcW w:w="200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E8A" w14:textId="77777777" w:rsidR="002200F5" w:rsidRDefault="00DD2E4E">
            <w:pPr>
              <w:spacing w:after="20"/>
            </w:pPr>
            <w:r>
              <w:rPr>
                <w:b/>
                <w:bCs/>
                <w:color w:val="FFFFFF"/>
                <w:sz w:val="19"/>
                <w:szCs w:val="19"/>
              </w:rPr>
              <w:t>Fichier transmis</w:t>
            </w:r>
          </w:p>
        </w:tc>
      </w:tr>
      <w:tr w:rsidR="002200F5" w14:paraId="1D54FE90"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8C" w14:textId="77777777" w:rsidR="002200F5" w:rsidRDefault="00DD2E4E">
            <w:pPr>
              <w:spacing w:after="20"/>
            </w:pPr>
            <w:r>
              <w:rPr>
                <w:sz w:val="19"/>
                <w:szCs w:val="19"/>
              </w:rPr>
              <w:t>Personnages animés</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8D" w14:textId="77777777" w:rsidR="002200F5" w:rsidRDefault="00DD2E4E">
            <w:pPr>
              <w:spacing w:after="20"/>
            </w:pPr>
            <w:r>
              <w:rPr>
                <w:b/>
                <w:bCs/>
                <w:sz w:val="19"/>
                <w:szCs w:val="19"/>
              </w:rPr>
              <w:t>Aseprite</w:t>
            </w:r>
            <w:r>
              <w:rPr>
                <w:sz w:val="19"/>
                <w:szCs w:val="19"/>
              </w:rPr>
              <w:t xml:space="preserve"> (plan B : Pixelorama)</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8E" w14:textId="77777777" w:rsidR="002200F5" w:rsidRDefault="00DD2E4E">
            <w:pPr>
              <w:spacing w:after="20"/>
            </w:pPr>
            <w:r>
              <w:rPr>
                <w:sz w:val="19"/>
                <w:szCs w:val="19"/>
              </w:rPr>
              <w:t xml:space="preserve">Dessin image par image avec pelures d'oignon, une étiquette par action, export automatique planche + données. PhotoCraft a un crayon, le mode couleurs indexées et l'agrandissement au plus proche voisin, mais </w:t>
            </w:r>
            <w:r>
              <w:rPr>
                <w:b/>
                <w:bCs/>
                <w:sz w:val="19"/>
                <w:szCs w:val="19"/>
              </w:rPr>
              <w:t>pas encore de pelures d'oignon ni de timeline d'animation</w:t>
            </w:r>
            <w:r>
              <w:rPr>
                <w:sz w:val="19"/>
                <w:szCs w:val="19"/>
              </w:rPr>
              <w:t xml:space="preserve"> : il ne remplace pas Aseprite pour animer</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8F" w14:textId="77777777" w:rsidR="002200F5" w:rsidRDefault="00DD2E4E">
            <w:pPr>
              <w:spacing w:after="20"/>
            </w:pPr>
            <w:r>
              <w:rPr>
                <w:sz w:val="19"/>
                <w:szCs w:val="19"/>
              </w:rPr>
              <w:t>planche .png → decouper_planche.py</w:t>
            </w:r>
          </w:p>
        </w:tc>
      </w:tr>
      <w:tr w:rsidR="002200F5" w14:paraId="1D54FE95"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91" w14:textId="77777777" w:rsidR="002200F5" w:rsidRDefault="00DD2E4E">
            <w:pPr>
              <w:spacing w:after="20"/>
            </w:pPr>
            <w:r>
              <w:rPr>
                <w:sz w:val="19"/>
                <w:szCs w:val="19"/>
              </w:rPr>
              <w:t>Décors</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92" w14:textId="77777777" w:rsidR="002200F5" w:rsidRDefault="00DD2E4E">
            <w:pPr>
              <w:spacing w:after="20"/>
            </w:pPr>
            <w:r>
              <w:rPr>
                <w:b/>
                <w:bCs/>
                <w:sz w:val="19"/>
                <w:szCs w:val="19"/>
              </w:rPr>
              <w:t>PhotoCraft</w:t>
            </w:r>
          </w:p>
        </w:tc>
        <w:tc>
          <w:tcPr>
            <w:tcW w:w="4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93" w14:textId="77777777" w:rsidR="002200F5" w:rsidRDefault="00DD2E4E">
            <w:pPr>
              <w:spacing w:after="20"/>
            </w:pPr>
            <w:r>
              <w:rPr>
                <w:sz w:val="19"/>
                <w:szCs w:val="19"/>
              </w:rPr>
              <w:t>Un calque par plan (1-ciel … 5-premier), toile en 480×270 (ou plus large pour les travellings), palette indexée ico-pixel-32</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94" w14:textId="77777777" w:rsidR="002200F5" w:rsidRDefault="00DD2E4E">
            <w:pPr>
              <w:spacing w:after="20"/>
            </w:pPr>
            <w:r>
              <w:rPr>
                <w:sz w:val="19"/>
                <w:szCs w:val="19"/>
              </w:rPr>
              <w:t xml:space="preserve">decor.psd → EffectCraft l'importe </w:t>
            </w:r>
            <w:r>
              <w:rPr>
                <w:b/>
                <w:bCs/>
                <w:sz w:val="19"/>
                <w:szCs w:val="19"/>
              </w:rPr>
              <w:t>comme une comp, calques séparés et à leur place</w:t>
            </w:r>
          </w:p>
        </w:tc>
      </w:tr>
      <w:tr w:rsidR="002200F5" w14:paraId="1D54FE9A"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96" w14:textId="77777777" w:rsidR="002200F5" w:rsidRDefault="00DD2E4E">
            <w:pPr>
              <w:spacing w:after="20"/>
            </w:pPr>
            <w:r>
              <w:rPr>
                <w:sz w:val="19"/>
                <w:szCs w:val="19"/>
              </w:rPr>
              <w:t>Logo, icônes</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97" w14:textId="77777777" w:rsidR="002200F5" w:rsidRDefault="00DD2E4E">
            <w:pPr>
              <w:spacing w:after="20"/>
            </w:pPr>
            <w:r>
              <w:rPr>
                <w:b/>
                <w:bCs/>
                <w:sz w:val="19"/>
                <w:szCs w:val="19"/>
              </w:rPr>
              <w:t>VectorCraft</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98" w14:textId="77777777" w:rsidR="002200F5" w:rsidRDefault="00DD2E4E">
            <w:pPr>
              <w:spacing w:after="20"/>
            </w:pPr>
            <w:r>
              <w:rPr>
                <w:sz w:val="19"/>
                <w:szCs w:val="19"/>
              </w:rPr>
              <w:t>Logo ico-vid, icônes de vulgarisation (formats non pixel), titres de bannière</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99" w14:textId="77777777" w:rsidR="002200F5" w:rsidRDefault="00DD2E4E">
            <w:pPr>
              <w:spacing w:after="20"/>
            </w:pPr>
            <w:r>
              <w:rPr>
                <w:sz w:val="19"/>
                <w:szCs w:val="19"/>
              </w:rPr>
              <w:t>.svg → calques de forme dans EffectCraft ; .png à la taille exacte pour le pixel</w:t>
            </w:r>
          </w:p>
        </w:tc>
      </w:tr>
      <w:tr w:rsidR="002200F5" w14:paraId="1D54FE9F"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9B" w14:textId="77777777" w:rsidR="002200F5" w:rsidRDefault="00DD2E4E">
            <w:pPr>
              <w:spacing w:after="20"/>
            </w:pPr>
            <w:r>
              <w:rPr>
                <w:sz w:val="19"/>
                <w:szCs w:val="19"/>
              </w:rPr>
              <w:t>Voix</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9C" w14:textId="77777777" w:rsidR="002200F5" w:rsidRDefault="00DD2E4E">
            <w:pPr>
              <w:spacing w:after="20"/>
            </w:pPr>
            <w:r>
              <w:rPr>
                <w:b/>
                <w:bCs/>
                <w:sz w:val="19"/>
                <w:szCs w:val="19"/>
              </w:rPr>
              <w:t>SoundCraft</w:t>
            </w:r>
          </w:p>
        </w:tc>
        <w:tc>
          <w:tcPr>
            <w:tcW w:w="4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9D" w14:textId="77777777" w:rsidR="002200F5" w:rsidRDefault="00DD2E4E">
            <w:pPr>
              <w:spacing w:after="20"/>
            </w:pPr>
            <w:r>
              <w:rPr>
                <w:sz w:val="19"/>
                <w:szCs w:val="19"/>
              </w:rPr>
              <w:t>Enregistrement avec plusieurs prises, choix des meilleures, égaliseur, de-esser, compresseur, porte de bruit ; export avec normalisation et mesure du volume (LUFS)</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9E" w14:textId="77777777" w:rsidR="002200F5" w:rsidRDefault="00DD2E4E">
            <w:pPr>
              <w:spacing w:after="20"/>
            </w:pPr>
            <w:r>
              <w:rPr>
                <w:sz w:val="19"/>
                <w:szCs w:val="19"/>
              </w:rPr>
              <w:t>voix.wav</w:t>
            </w:r>
          </w:p>
        </w:tc>
      </w:tr>
      <w:tr w:rsidR="002200F5" w14:paraId="1D54FEA4"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A0" w14:textId="77777777" w:rsidR="002200F5" w:rsidRDefault="00DD2E4E">
            <w:pPr>
              <w:spacing w:after="20"/>
            </w:pPr>
            <w:r>
              <w:rPr>
                <w:sz w:val="19"/>
                <w:szCs w:val="19"/>
              </w:rPr>
              <w:t>Sous-titres</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A1" w14:textId="77777777" w:rsidR="002200F5" w:rsidRDefault="00DD2E4E">
            <w:pPr>
              <w:spacing w:after="20"/>
            </w:pPr>
            <w:r>
              <w:rPr>
                <w:b/>
                <w:bCs/>
                <w:sz w:val="19"/>
                <w:szCs w:val="19"/>
              </w:rPr>
              <w:t>FilmCraft</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A2" w14:textId="77777777" w:rsidR="002200F5" w:rsidRDefault="00DD2E4E">
            <w:pPr>
              <w:spacing w:after="20"/>
            </w:pPr>
            <w:r>
              <w:rPr>
                <w:sz w:val="19"/>
                <w:szCs w:val="19"/>
              </w:rPr>
              <w:t xml:space="preserve">Transcription automatique (Whisper, en local, multilingue), mot par mot avec les temps ; suppression des « euh » et des longs silences ; export </w:t>
            </w:r>
            <w:r>
              <w:rPr>
                <w:b/>
                <w:bCs/>
                <w:sz w:val="19"/>
                <w:szCs w:val="19"/>
              </w:rPr>
              <w:t>.srt</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A3" w14:textId="77777777" w:rsidR="002200F5" w:rsidRDefault="00DD2E4E">
            <w:pPr>
              <w:spacing w:after="20"/>
            </w:pPr>
            <w:r>
              <w:rPr>
                <w:sz w:val="19"/>
                <w:szCs w:val="19"/>
              </w:rPr>
              <w:t>voix.srt → monter.py (sous-titres calés au mot près)</w:t>
            </w:r>
          </w:p>
        </w:tc>
      </w:tr>
      <w:tr w:rsidR="002200F5" w14:paraId="1D54FEA9"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A5" w14:textId="77777777" w:rsidR="002200F5" w:rsidRDefault="00DD2E4E">
            <w:pPr>
              <w:spacing w:after="20"/>
            </w:pPr>
            <w:r>
              <w:rPr>
                <w:sz w:val="19"/>
                <w:szCs w:val="19"/>
              </w:rPr>
              <w:t>Musique, jingle, sons</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A6" w14:textId="77777777" w:rsidR="002200F5" w:rsidRDefault="00DD2E4E">
            <w:pPr>
              <w:spacing w:after="20"/>
            </w:pPr>
            <w:r>
              <w:rPr>
                <w:b/>
                <w:bCs/>
                <w:sz w:val="19"/>
                <w:szCs w:val="19"/>
              </w:rPr>
              <w:t>SoundCraft</w:t>
            </w:r>
          </w:p>
        </w:tc>
        <w:tc>
          <w:tcPr>
            <w:tcW w:w="4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A7" w14:textId="77777777" w:rsidR="002200F5" w:rsidRDefault="00DD2E4E">
            <w:pPr>
              <w:spacing w:after="20"/>
            </w:pPr>
            <w:r>
              <w:rPr>
                <w:sz w:val="19"/>
                <w:szCs w:val="19"/>
              </w:rPr>
              <w:t xml:space="preserve">Synthé soustractif, synthé de batterie, sampler, piano roll MIDI : musique chiptune et jingle ico-vid </w:t>
            </w:r>
            <w:r>
              <w:rPr>
                <w:b/>
                <w:bCs/>
                <w:sz w:val="19"/>
                <w:szCs w:val="19"/>
              </w:rPr>
              <w:t>à toi</w:t>
            </w:r>
            <w:r>
              <w:rPr>
                <w:sz w:val="19"/>
                <w:szCs w:val="19"/>
              </w:rPr>
              <w:t xml:space="preserve"> (licence propriétaire)</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A8" w14:textId="77777777" w:rsidR="002200F5" w:rsidRDefault="00DD2E4E">
            <w:pPr>
              <w:spacing w:after="20"/>
            </w:pPr>
            <w:r>
              <w:rPr>
                <w:sz w:val="19"/>
                <w:szCs w:val="19"/>
              </w:rPr>
              <w:t>musique.wav, jingle.wav, sons/*.wav</w:t>
            </w:r>
          </w:p>
        </w:tc>
      </w:tr>
      <w:tr w:rsidR="002200F5" w14:paraId="1D54FEAE"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AA" w14:textId="77777777" w:rsidR="002200F5" w:rsidRDefault="00DD2E4E">
            <w:pPr>
              <w:spacing w:after="20"/>
            </w:pPr>
            <w:r>
              <w:rPr>
                <w:sz w:val="19"/>
                <w:szCs w:val="19"/>
              </w:rPr>
              <w:t>Animation et rendu</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AB" w14:textId="77777777" w:rsidR="002200F5" w:rsidRDefault="00DD2E4E">
            <w:pPr>
              <w:spacing w:after="20"/>
            </w:pPr>
            <w:r>
              <w:rPr>
                <w:b/>
                <w:bCs/>
                <w:sz w:val="19"/>
                <w:szCs w:val="19"/>
              </w:rPr>
              <w:t>EffectCraft</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AC" w14:textId="77777777" w:rsidR="002200F5" w:rsidRDefault="00DD2E4E">
            <w:pPr>
              <w:spacing w:after="20"/>
            </w:pPr>
            <w:r>
              <w:rPr>
                <w:sz w:val="19"/>
                <w:szCs w:val="19"/>
              </w:rPr>
              <w:t>Scènes, caméra pixel, personnages, sous-titres, signature ; rendu des Shorts complets et des scènes des vidéos longues</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AD" w14:textId="77777777" w:rsidR="002200F5" w:rsidRDefault="00DD2E4E">
            <w:pPr>
              <w:spacing w:after="20"/>
            </w:pPr>
            <w:r>
              <w:rPr>
                <w:sz w:val="19"/>
                <w:szCs w:val="19"/>
              </w:rPr>
              <w:t>.mp4 (ou séquence PNG)</w:t>
            </w:r>
          </w:p>
        </w:tc>
      </w:tr>
      <w:tr w:rsidR="002200F5" w14:paraId="1D54FEB3"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AF" w14:textId="77777777" w:rsidR="002200F5" w:rsidRDefault="00DD2E4E">
            <w:pPr>
              <w:spacing w:after="20"/>
            </w:pPr>
            <w:r>
              <w:rPr>
                <w:sz w:val="19"/>
                <w:szCs w:val="19"/>
              </w:rPr>
              <w:t>Montage des vidéos longues</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B0" w14:textId="77777777" w:rsidR="002200F5" w:rsidRDefault="00DD2E4E">
            <w:pPr>
              <w:spacing w:after="20"/>
            </w:pPr>
            <w:r>
              <w:rPr>
                <w:b/>
                <w:bCs/>
                <w:sz w:val="19"/>
                <w:szCs w:val="19"/>
              </w:rPr>
              <w:t>FilmCraft</w:t>
            </w:r>
          </w:p>
        </w:tc>
        <w:tc>
          <w:tcPr>
            <w:tcW w:w="4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B1" w14:textId="77777777" w:rsidR="002200F5" w:rsidRDefault="00DD2E4E">
            <w:pPr>
              <w:spacing w:after="20"/>
            </w:pPr>
            <w:r>
              <w:rPr>
                <w:sz w:val="19"/>
                <w:szCs w:val="19"/>
              </w:rPr>
              <w:t>Enchaîne les scènes rendues, la voix et la musique ; musique atténuée sous la voix ; mesure du volume aux normes EBU R128 ; marqueurs de chapitres ; export avec le préréglage « YouTube 1080p Full HD » ; .srt séparé pour YouTube</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B2" w14:textId="77777777" w:rsidR="002200F5" w:rsidRDefault="00DD2E4E">
            <w:pPr>
              <w:spacing w:after="20"/>
            </w:pPr>
            <w:r>
              <w:rPr>
                <w:sz w:val="19"/>
                <w:szCs w:val="19"/>
              </w:rPr>
              <w:t>video-longue.mp4 + .srt</w:t>
            </w:r>
          </w:p>
        </w:tc>
      </w:tr>
      <w:tr w:rsidR="002200F5" w14:paraId="1D54FEB8"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B4" w14:textId="77777777" w:rsidR="002200F5" w:rsidRDefault="00DD2E4E">
            <w:pPr>
              <w:spacing w:after="20"/>
            </w:pPr>
            <w:r>
              <w:rPr>
                <w:sz w:val="19"/>
                <w:szCs w:val="19"/>
              </w:rPr>
              <w:t>Miniatures, bannière, boutique</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B5" w14:textId="77777777" w:rsidR="002200F5" w:rsidRDefault="00DD2E4E">
            <w:pPr>
              <w:spacing w:after="20"/>
            </w:pPr>
            <w:r>
              <w:rPr>
                <w:b/>
                <w:bCs/>
                <w:sz w:val="19"/>
                <w:szCs w:val="19"/>
              </w:rPr>
              <w:t>PhotoCraft</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B6" w14:textId="77777777" w:rsidR="002200F5" w:rsidRDefault="00DD2E4E">
            <w:pPr>
              <w:spacing w:after="20"/>
            </w:pPr>
            <w:r>
              <w:rPr>
                <w:sz w:val="19"/>
                <w:szCs w:val="19"/>
              </w:rPr>
              <w:t>Retouche, texte avec styles de calque (contour, ombre), mosaïques d'aperçu pour la boutique ; traitements par lots (redimensionner, exporter)</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B7" w14:textId="77777777" w:rsidR="002200F5" w:rsidRDefault="00DD2E4E">
            <w:pPr>
              <w:spacing w:after="20"/>
            </w:pPr>
            <w:r>
              <w:rPr>
                <w:sz w:val="19"/>
                <w:szCs w:val="19"/>
              </w:rPr>
              <w:t>.png 1280×720, 2560×1440…</w:t>
            </w:r>
          </w:p>
        </w:tc>
      </w:tr>
    </w:tbl>
    <w:p w14:paraId="1D54FEB9" w14:textId="77777777" w:rsidR="002200F5" w:rsidRDefault="002200F5">
      <w:pPr>
        <w:spacing w:after="80"/>
      </w:pPr>
    </w:p>
    <w:p w14:paraId="1D54FEBA" w14:textId="77777777" w:rsidR="002200F5" w:rsidRDefault="00DD2E4E">
      <w:pPr>
        <w:pBdr>
          <w:left w:val="single" w:sz="24" w:space="8" w:color="1E7D4F"/>
        </w:pBdr>
        <w:shd w:val="clear" w:color="auto" w:fill="E7F6EE"/>
        <w:spacing w:before="120" w:after="160" w:line="288" w:lineRule="auto"/>
        <w:ind w:left="170" w:right="170"/>
      </w:pPr>
      <w:r>
        <w:rPr>
          <w:b/>
          <w:bCs/>
        </w:rPr>
        <w:t>Le gain le plus important</w:t>
      </w:r>
      <w:r>
        <w:t xml:space="preserve"> : la transcription de FilmCraft règle le </w:t>
      </w:r>
      <w:r>
        <w:rPr>
          <w:b/>
          <w:bCs/>
        </w:rPr>
        <w:t>n° 2 du journal</w:t>
      </w:r>
      <w:r>
        <w:t xml:space="preserve"> (« les sous-titres sont le plus gros coût manuel ») </w:t>
      </w:r>
      <w:r>
        <w:rPr>
          <w:b/>
          <w:bCs/>
        </w:rPr>
        <w:t>sans écrire une ligne de code dans EffectCraft</w:t>
      </w:r>
      <w:r>
        <w:t>. La règle d'or est respectée : on utilise un logiciel existant avant de coder une fonction.</w:t>
      </w:r>
    </w:p>
    <w:p w14:paraId="1D54FEBB" w14:textId="77777777" w:rsidR="002200F5" w:rsidRDefault="00DD2E4E">
      <w:pPr>
        <w:pStyle w:val="Titre2"/>
        <w:keepNext/>
      </w:pPr>
      <w:bookmarkStart w:id="42" w:name="_Toc243509270"/>
      <w:r>
        <w:t>10.2 Le circuit des fichiers</w:t>
      </w:r>
      <w:bookmarkEnd w:id="42"/>
    </w:p>
    <w:p w14:paraId="1D54FEBC" w14:textId="77777777" w:rsidR="002200F5" w:rsidRDefault="00DD2E4E">
      <w:pPr>
        <w:pBdr>
          <w:left w:val="single" w:sz="18" w:space="8" w:color="2E5AA0"/>
        </w:pBdr>
        <w:shd w:val="clear" w:color="auto" w:fill="F2F4F8"/>
        <w:spacing w:before="100" w:line="252" w:lineRule="auto"/>
        <w:ind w:left="170" w:right="170"/>
      </w:pPr>
      <w:r>
        <w:rPr>
          <w:rFonts w:ascii="Consolas" w:eastAsia="Consolas" w:hAnsi="Consolas" w:cs="Consolas"/>
          <w:sz w:val="17"/>
          <w:szCs w:val="17"/>
        </w:rPr>
        <w:t>SHORTS (9:16) — tout dans EffectCraft</w:t>
      </w:r>
    </w:p>
    <w:p w14:paraId="1D54FEBD"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Aseprite   ──planche.png──┐</w:t>
      </w:r>
    </w:p>
    <w:p w14:paraId="1D54FEBE"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PhotoCraft ──decor.psd────┤</w:t>
      </w:r>
    </w:p>
    <w:p w14:paraId="1D54FEBF"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SoundCraft ──sons, musique┼──► EffectCraft (monter.py) ──► short.mp4</w:t>
      </w:r>
    </w:p>
    <w:p w14:paraId="1D54FEC0"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FilmCraft  ──voix.srt─────┘                                     │</w:t>
      </w:r>
    </w:p>
    <w:p w14:paraId="1D54FEC1"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YouTube · TikTok · Instagram ◄──┘</w:t>
      </w:r>
    </w:p>
    <w:p w14:paraId="1D54FEC2"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w:t>
      </w:r>
    </w:p>
    <w:p w14:paraId="1D54FEC3"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VIDÉOS LONGUES (16:9) — scènes dans EffectCraft, assemblage dans FilmCraft</w:t>
      </w:r>
    </w:p>
    <w:p w14:paraId="1D54FEC4"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SoundCraft ──voix.wav──► FilmCraft (transcription) ──voix.srt──┐</w:t>
      </w:r>
    </w:p>
    <w:p w14:paraId="1D54FEC5"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EffectCraft ──scene-01.mp4 … scene-12.mp4 ─────────────────────┼──► FilmCraft (montage,</w:t>
      </w:r>
    </w:p>
    <w:p w14:paraId="1D54FEC6"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SoundCraft ──musique.wav ──────────────────────────────────────┘     mixage, chapitres, export)</w:t>
      </w:r>
    </w:p>
    <w:p w14:paraId="1D54FEC7"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longue.mp4 + .srt ──► YouTube</w:t>
      </w:r>
    </w:p>
    <w:p w14:paraId="1D54FEC8"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w:t>
      </w:r>
    </w:p>
    <w:p w14:paraId="1D54FEC9"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À CÔTÉ</w:t>
      </w:r>
    </w:p>
    <w:p w14:paraId="1D54FECA"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PhotoCraft ──miniature.png, bannière, visuels boutique</w:t>
      </w:r>
    </w:p>
    <w:p w14:paraId="1D54FECB" w14:textId="77777777" w:rsidR="002200F5" w:rsidRDefault="00DD2E4E">
      <w:pPr>
        <w:pBdr>
          <w:left w:val="single" w:sz="18" w:space="8" w:color="2E5AA0"/>
        </w:pBdr>
        <w:shd w:val="clear" w:color="auto" w:fill="F2F4F8"/>
        <w:spacing w:after="160" w:line="252" w:lineRule="auto"/>
        <w:ind w:left="170" w:right="170"/>
      </w:pPr>
      <w:r>
        <w:rPr>
          <w:rFonts w:ascii="Consolas" w:eastAsia="Consolas" w:hAnsi="Consolas" w:cs="Consolas"/>
          <w:sz w:val="17"/>
          <w:szCs w:val="17"/>
        </w:rPr>
        <w:t xml:space="preserve">  VectorCraft ──logo.svg ──► EffectCraft (signature), PhotoCraft (bannière)</w:t>
      </w:r>
    </w:p>
    <w:p w14:paraId="1D54FECC" w14:textId="77777777" w:rsidR="002200F5" w:rsidRDefault="00DD2E4E">
      <w:pPr>
        <w:spacing w:after="120" w:line="288" w:lineRule="auto"/>
      </w:pPr>
      <w:r>
        <w:rPr>
          <w:b/>
          <w:bCs/>
        </w:rPr>
        <w:t>Règle</w:t>
      </w:r>
      <w:r>
        <w:t xml:space="preserve"> : chaque logiciel fait ce qu'il fait le mieux, et on ne refait jamais dans l'un ce que l'autre a déjà produit. Les Shorts restent </w:t>
      </w:r>
      <w:r>
        <w:rPr>
          <w:b/>
          <w:bCs/>
        </w:rPr>
        <w:t>100 % EffectCraft</w:t>
      </w:r>
      <w:r>
        <w:t xml:space="preserve"> (plus rapide, un seul fichier) ; FilmCraft n'intervient pour eux que pour la transcription.</w:t>
      </w:r>
    </w:p>
    <w:p w14:paraId="1D54FECD" w14:textId="77777777" w:rsidR="002200F5" w:rsidRDefault="00DD2E4E">
      <w:pPr>
        <w:pStyle w:val="Titre2"/>
        <w:keepNext/>
      </w:pPr>
      <w:bookmarkStart w:id="43" w:name="_Toc243509271"/>
      <w:r>
        <w:t>10.3 Claude aux commandes</w:t>
      </w:r>
      <w:bookmarkEnd w:id="43"/>
    </w:p>
    <w:p w14:paraId="1D54FECE" w14:textId="77777777" w:rsidR="002200F5" w:rsidRDefault="00DD2E4E">
      <w:pPr>
        <w:spacing w:after="120" w:line="288" w:lineRule="auto"/>
      </w:pPr>
      <w:r>
        <w:t>Chaque logiciel a une ligne de commande (traitements sans fenêtre) et un serveur MCP. Une fois un serveur branché, Claude peut ouvrir, modifier, vérifier et exporter dans ce logiciel comme il le fait déjà dans EffectCraft.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6"/>
        <w:gridCol w:w="3213"/>
        <w:gridCol w:w="3213"/>
        <w:gridCol w:w="1606"/>
      </w:tblGrid>
      <w:tr w:rsidR="002200F5" w14:paraId="1D54FED3" w14:textId="77777777">
        <w:trPr>
          <w:cantSplit/>
          <w:tblHeader/>
        </w:trPr>
        <w:tc>
          <w:tcPr>
            <w:tcW w:w="160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ECF" w14:textId="77777777" w:rsidR="002200F5" w:rsidRDefault="00DD2E4E">
            <w:pPr>
              <w:spacing w:after="20"/>
            </w:pPr>
            <w:r>
              <w:rPr>
                <w:b/>
                <w:bCs/>
                <w:color w:val="FFFFFF"/>
                <w:sz w:val="19"/>
                <w:szCs w:val="19"/>
              </w:rPr>
              <w:t>Logiciel</w:t>
            </w:r>
          </w:p>
        </w:tc>
        <w:tc>
          <w:tcPr>
            <w:tcW w:w="3213"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ED0" w14:textId="77777777" w:rsidR="002200F5" w:rsidRDefault="00DD2E4E">
            <w:pPr>
              <w:spacing w:after="20"/>
            </w:pPr>
            <w:r>
              <w:rPr>
                <w:b/>
                <w:bCs/>
                <w:color w:val="FFFFFF"/>
                <w:sz w:val="19"/>
                <w:szCs w:val="19"/>
              </w:rPr>
              <w:t>Serveur MCP sans fenêtre</w:t>
            </w:r>
          </w:p>
        </w:tc>
        <w:tc>
          <w:tcPr>
            <w:tcW w:w="3213"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ED1" w14:textId="77777777" w:rsidR="002200F5" w:rsidRDefault="00DD2E4E">
            <w:pPr>
              <w:spacing w:after="20"/>
            </w:pPr>
            <w:r>
              <w:rPr>
                <w:b/>
                <w:bCs/>
                <w:color w:val="FFFFFF"/>
                <w:sz w:val="19"/>
                <w:szCs w:val="19"/>
              </w:rPr>
              <w:t>Avec la fenêtre ouverte (mode pont)</w:t>
            </w:r>
          </w:p>
        </w:tc>
        <w:tc>
          <w:tcPr>
            <w:tcW w:w="160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ED2" w14:textId="77777777" w:rsidR="002200F5" w:rsidRDefault="00DD2E4E">
            <w:pPr>
              <w:spacing w:after="20"/>
            </w:pPr>
            <w:r>
              <w:rPr>
                <w:b/>
                <w:bCs/>
                <w:color w:val="FFFFFF"/>
                <w:sz w:val="19"/>
                <w:szCs w:val="19"/>
              </w:rPr>
              <w:t>Port réservé</w:t>
            </w:r>
          </w:p>
        </w:tc>
      </w:tr>
      <w:tr w:rsidR="002200F5" w14:paraId="1D54FED8" w14:textId="77777777">
        <w:trPr>
          <w:cantSplit/>
        </w:trPr>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D4" w14:textId="77777777" w:rsidR="002200F5" w:rsidRDefault="00DD2E4E">
            <w:pPr>
              <w:spacing w:after="20"/>
            </w:pPr>
            <w:r>
              <w:rPr>
                <w:sz w:val="19"/>
                <w:szCs w:val="19"/>
              </w:rPr>
              <w:t>EffectCraft</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D5" w14:textId="77777777" w:rsidR="002200F5" w:rsidRDefault="00DD2E4E">
            <w:pPr>
              <w:spacing w:after="20"/>
            </w:pPr>
            <w:r>
              <w:rPr>
                <w:sz w:val="19"/>
                <w:szCs w:val="19"/>
              </w:rPr>
              <w:t>Déjà branché (effectcraft)</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D6" w14:textId="77777777" w:rsidR="002200F5" w:rsidRDefault="00DD2E4E">
            <w:pPr>
              <w:spacing w:after="20"/>
            </w:pPr>
            <w:r>
              <w:rPr>
                <w:sz w:val="19"/>
                <w:szCs w:val="19"/>
              </w:rPr>
              <w:t>effectcraft --control 9877 (effectcraft-app)</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D7" w14:textId="77777777" w:rsidR="002200F5" w:rsidRDefault="00DD2E4E">
            <w:pPr>
              <w:spacing w:after="20"/>
            </w:pPr>
            <w:r>
              <w:rPr>
                <w:sz w:val="19"/>
                <w:szCs w:val="19"/>
              </w:rPr>
              <w:t>9877</w:t>
            </w:r>
          </w:p>
        </w:tc>
      </w:tr>
      <w:tr w:rsidR="002200F5" w14:paraId="1D54FEDD" w14:textId="77777777">
        <w:trPr>
          <w:cantSplit/>
        </w:trPr>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D9" w14:textId="77777777" w:rsidR="002200F5" w:rsidRDefault="00DD2E4E">
            <w:pPr>
              <w:spacing w:after="20"/>
            </w:pPr>
            <w:r>
              <w:rPr>
                <w:sz w:val="19"/>
                <w:szCs w:val="19"/>
              </w:rPr>
              <w:t>FilmCraft</w:t>
            </w:r>
          </w:p>
        </w:tc>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DA" w14:textId="77777777" w:rsidR="002200F5" w:rsidRDefault="00DD2E4E">
            <w:pPr>
              <w:spacing w:after="20"/>
            </w:pPr>
            <w:r>
              <w:rPr>
                <w:sz w:val="19"/>
                <w:szCs w:val="19"/>
              </w:rPr>
              <w:t>filmcraft-cli mcp --project p.fcproj</w:t>
            </w:r>
          </w:p>
        </w:tc>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DB" w14:textId="77777777" w:rsidR="002200F5" w:rsidRDefault="00DD2E4E">
            <w:pPr>
              <w:spacing w:after="20"/>
            </w:pPr>
            <w:r>
              <w:rPr>
                <w:sz w:val="19"/>
                <w:szCs w:val="19"/>
              </w:rPr>
              <w:t>filmcraft --control 9876, puis mcp --bridge</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DC" w14:textId="77777777" w:rsidR="002200F5" w:rsidRDefault="00DD2E4E">
            <w:pPr>
              <w:spacing w:after="20"/>
            </w:pPr>
            <w:r>
              <w:rPr>
                <w:sz w:val="19"/>
                <w:szCs w:val="19"/>
              </w:rPr>
              <w:t>9876</w:t>
            </w:r>
          </w:p>
        </w:tc>
      </w:tr>
      <w:tr w:rsidR="002200F5" w14:paraId="1D54FEE2" w14:textId="77777777">
        <w:trPr>
          <w:cantSplit/>
        </w:trPr>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DE" w14:textId="77777777" w:rsidR="002200F5" w:rsidRDefault="00DD2E4E">
            <w:pPr>
              <w:spacing w:after="20"/>
            </w:pPr>
            <w:r>
              <w:rPr>
                <w:sz w:val="19"/>
                <w:szCs w:val="19"/>
              </w:rPr>
              <w:t>SoundCraft</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DF" w14:textId="77777777" w:rsidR="002200F5" w:rsidRDefault="00DD2E4E">
            <w:pPr>
              <w:spacing w:after="20"/>
            </w:pPr>
            <w:r>
              <w:rPr>
                <w:sz w:val="19"/>
                <w:szCs w:val="19"/>
              </w:rPr>
              <w:t>soundcraft-cli mcp</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E0" w14:textId="77777777" w:rsidR="002200F5" w:rsidRDefault="00DD2E4E">
            <w:pPr>
              <w:spacing w:after="20"/>
            </w:pPr>
            <w:r>
              <w:rPr>
                <w:sz w:val="19"/>
                <w:szCs w:val="19"/>
              </w:rPr>
              <w:t>soundcraft --control 7801</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E1" w14:textId="77777777" w:rsidR="002200F5" w:rsidRDefault="00DD2E4E">
            <w:pPr>
              <w:spacing w:after="20"/>
            </w:pPr>
            <w:r>
              <w:rPr>
                <w:sz w:val="19"/>
                <w:szCs w:val="19"/>
              </w:rPr>
              <w:t>7801</w:t>
            </w:r>
          </w:p>
        </w:tc>
      </w:tr>
      <w:tr w:rsidR="002200F5" w14:paraId="1D54FEE7" w14:textId="77777777">
        <w:trPr>
          <w:cantSplit/>
        </w:trPr>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E3" w14:textId="77777777" w:rsidR="002200F5" w:rsidRDefault="00DD2E4E">
            <w:pPr>
              <w:spacing w:after="20"/>
            </w:pPr>
            <w:r>
              <w:rPr>
                <w:sz w:val="19"/>
                <w:szCs w:val="19"/>
              </w:rPr>
              <w:t>PhotoCraft</w:t>
            </w:r>
          </w:p>
        </w:tc>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E4" w14:textId="77777777" w:rsidR="002200F5" w:rsidRDefault="00DD2E4E">
            <w:pPr>
              <w:spacing w:after="20"/>
            </w:pPr>
            <w:r>
              <w:rPr>
                <w:sz w:val="19"/>
                <w:szCs w:val="19"/>
              </w:rPr>
              <w:t>photocraft-cli mcp, limité en lecture et écriture à ~/videos</w:t>
            </w:r>
          </w:p>
        </w:tc>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E5" w14:textId="77777777" w:rsidR="002200F5" w:rsidRDefault="00DD2E4E">
            <w:pPr>
              <w:spacing w:after="20"/>
            </w:pPr>
            <w:r>
              <w:rPr>
                <w:sz w:val="19"/>
                <w:szCs w:val="19"/>
              </w:rPr>
              <w:t>photocraft --control (port à choisir)</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E6" w14:textId="77777777" w:rsidR="002200F5" w:rsidRDefault="00DD2E4E">
            <w:pPr>
              <w:spacing w:after="20"/>
            </w:pPr>
            <w:r>
              <w:rPr>
                <w:sz w:val="19"/>
                <w:szCs w:val="19"/>
              </w:rPr>
              <w:t>9878</w:t>
            </w:r>
          </w:p>
        </w:tc>
      </w:tr>
      <w:tr w:rsidR="002200F5" w14:paraId="1D54FEEC" w14:textId="77777777">
        <w:trPr>
          <w:cantSplit/>
        </w:trPr>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E8" w14:textId="77777777" w:rsidR="002200F5" w:rsidRDefault="00DD2E4E">
            <w:pPr>
              <w:spacing w:after="20"/>
            </w:pPr>
            <w:r>
              <w:rPr>
                <w:sz w:val="19"/>
                <w:szCs w:val="19"/>
              </w:rPr>
              <w:t>VectorCraft</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E9" w14:textId="77777777" w:rsidR="002200F5" w:rsidRDefault="00DD2E4E">
            <w:pPr>
              <w:spacing w:after="20"/>
            </w:pPr>
            <w:r>
              <w:rPr>
                <w:sz w:val="19"/>
                <w:szCs w:val="19"/>
              </w:rPr>
              <w:t>vectorcraft-cli mcp</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EA" w14:textId="77777777" w:rsidR="002200F5" w:rsidRDefault="00DD2E4E">
            <w:pPr>
              <w:spacing w:after="20"/>
            </w:pPr>
            <w:r>
              <w:rPr>
                <w:sz w:val="19"/>
                <w:szCs w:val="19"/>
              </w:rPr>
              <w:t>vectorcraft --control 7979</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EB" w14:textId="77777777" w:rsidR="002200F5" w:rsidRDefault="00DD2E4E">
            <w:pPr>
              <w:spacing w:after="20"/>
            </w:pPr>
            <w:r>
              <w:rPr>
                <w:sz w:val="19"/>
                <w:szCs w:val="19"/>
              </w:rPr>
              <w:t>7979</w:t>
            </w:r>
          </w:p>
        </w:tc>
      </w:tr>
    </w:tbl>
    <w:p w14:paraId="1D54FEED" w14:textId="77777777" w:rsidR="002200F5" w:rsidRDefault="002200F5">
      <w:pPr>
        <w:spacing w:after="80"/>
      </w:pPr>
    </w:p>
    <w:p w14:paraId="1D54FEEE" w14:textId="77777777" w:rsidR="002200F5" w:rsidRDefault="00DD2E4E">
      <w:pPr>
        <w:pBdr>
          <w:left w:val="single" w:sz="24" w:space="8" w:color="FFB020"/>
        </w:pBdr>
        <w:shd w:val="clear" w:color="auto" w:fill="FFF6D6"/>
        <w:spacing w:before="120" w:after="160" w:line="288" w:lineRule="auto"/>
        <w:ind w:left="170" w:right="170"/>
      </w:pPr>
      <w:r>
        <w:t xml:space="preserve">On ne branche un serveur MCP </w:t>
      </w:r>
      <w:r>
        <w:rPr>
          <w:b/>
          <w:bCs/>
        </w:rPr>
        <w:t>que quand le logiciel sert vraiment</w:t>
      </w:r>
      <w:r>
        <w:t xml:space="preserve"> : chaque serveur ajoute des dizaines d'outils à Claude, ce qui ralentit et alourdit chaque échange. PhotoCraft est branché avec un accès limité au dossier ~/videos (options automation-read-root et automation-write-root), par prudence.</w:t>
      </w:r>
    </w:p>
    <w:p w14:paraId="1D54FEEF" w14:textId="77777777" w:rsidR="002200F5" w:rsidRDefault="00DD2E4E">
      <w:pPr>
        <w:pStyle w:val="Titre2"/>
        <w:keepNext/>
      </w:pPr>
      <w:bookmarkStart w:id="44" w:name="_Toc243509272"/>
      <w:r>
        <w:t>10.4 Installation et tests de validation</w:t>
      </w:r>
      <w:bookmarkEnd w:id="44"/>
    </w:p>
    <w:p w14:paraId="1D54FEF0" w14:textId="77777777" w:rsidR="002200F5" w:rsidRDefault="00DD2E4E">
      <w:pPr>
        <w:spacing w:after="120" w:line="288" w:lineRule="auto"/>
      </w:pPr>
      <w:r>
        <w:t xml:space="preserve">Ordre recommandé (décision D8) : </w:t>
      </w:r>
      <w:r>
        <w:rPr>
          <w:b/>
          <w:bCs/>
        </w:rPr>
        <w:t>un logiciel à la fois, au moment où il sert</w:t>
      </w:r>
      <w:r>
        <w:t>. Commande type, lancée par Claude en arrière-plan :</w:t>
      </w:r>
    </w:p>
    <w:p w14:paraId="1D54FEF1" w14:textId="77777777" w:rsidR="002200F5" w:rsidRDefault="00DD2E4E">
      <w:pPr>
        <w:pBdr>
          <w:left w:val="single" w:sz="18" w:space="8" w:color="2E5AA0"/>
        </w:pBdr>
        <w:shd w:val="clear" w:color="auto" w:fill="F2F4F8"/>
        <w:spacing w:before="100" w:line="252" w:lineRule="auto"/>
        <w:ind w:left="170" w:right="170"/>
      </w:pPr>
      <w:r>
        <w:rPr>
          <w:rFonts w:ascii="Consolas" w:eastAsia="Consolas" w:hAnsi="Consolas" w:cs="Consolas"/>
          <w:sz w:val="17"/>
          <w:szCs w:val="17"/>
        </w:rPr>
        <w:t>cd ~/videos/logiciel/filmcraft</w:t>
      </w:r>
    </w:p>
    <w:p w14:paraId="1D54FEF2"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CARGO_TARGET_DIR=target cargo build --release -p filmcraft -p filmcraft-cli</w:t>
      </w:r>
    </w:p>
    <w:p w14:paraId="1D54FEF3"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 la transcription demande l'option « whisper » (voir docs/transcripts.md au moment de compiler)</w:t>
      </w:r>
    </w:p>
    <w:p w14:paraId="1D54FEF4" w14:textId="77777777" w:rsidR="002200F5" w:rsidRDefault="00DD2E4E">
      <w:pPr>
        <w:pBdr>
          <w:left w:val="single" w:sz="18" w:space="8" w:color="2E5AA0"/>
        </w:pBdr>
        <w:shd w:val="clear" w:color="auto" w:fill="F2F4F8"/>
        <w:spacing w:after="160" w:line="252" w:lineRule="auto"/>
        <w:ind w:left="170" w:right="170"/>
      </w:pPr>
      <w:r>
        <w:rPr>
          <w:rFonts w:ascii="Consolas" w:eastAsia="Consolas" w:hAnsi="Consolas" w:cs="Consolas"/>
          <w:sz w:val="17"/>
          <w:szCs w:val="17"/>
        </w:rPr>
        <w:t>claude mcp add filmcraft -- ~/videos/logiciel/filmcraft/target/release/filmcraft-cli mcp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4"/>
        <w:gridCol w:w="1606"/>
        <w:gridCol w:w="7028"/>
      </w:tblGrid>
      <w:tr w:rsidR="002200F5" w14:paraId="1D54FEF8" w14:textId="77777777">
        <w:trPr>
          <w:cantSplit/>
          <w:tblHeader/>
        </w:trPr>
        <w:tc>
          <w:tcPr>
            <w:tcW w:w="100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EF5" w14:textId="77777777" w:rsidR="002200F5" w:rsidRDefault="00DD2E4E">
            <w:pPr>
              <w:spacing w:after="20"/>
            </w:pPr>
            <w:r>
              <w:rPr>
                <w:b/>
                <w:bCs/>
                <w:color w:val="FFFFFF"/>
                <w:sz w:val="19"/>
                <w:szCs w:val="19"/>
              </w:rPr>
              <w:t>Quand</w:t>
            </w:r>
          </w:p>
        </w:tc>
        <w:tc>
          <w:tcPr>
            <w:tcW w:w="160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EF6" w14:textId="77777777" w:rsidR="002200F5" w:rsidRDefault="00DD2E4E">
            <w:pPr>
              <w:spacing w:after="20"/>
            </w:pPr>
            <w:r>
              <w:rPr>
                <w:b/>
                <w:bCs/>
                <w:color w:val="FFFFFF"/>
                <w:sz w:val="19"/>
                <w:szCs w:val="19"/>
              </w:rPr>
              <w:t>Logiciel</w:t>
            </w:r>
          </w:p>
        </w:tc>
        <w:tc>
          <w:tcPr>
            <w:tcW w:w="702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EF7" w14:textId="77777777" w:rsidR="002200F5" w:rsidRDefault="00DD2E4E">
            <w:pPr>
              <w:spacing w:after="20"/>
            </w:pPr>
            <w:r>
              <w:rPr>
                <w:b/>
                <w:bCs/>
                <w:color w:val="FFFFFF"/>
                <w:sz w:val="19"/>
                <w:szCs w:val="19"/>
              </w:rPr>
              <w:t>Test de validation (critère de fin)</w:t>
            </w:r>
          </w:p>
        </w:tc>
      </w:tr>
      <w:tr w:rsidR="002200F5" w14:paraId="1D54FEFC" w14:textId="77777777">
        <w:trPr>
          <w:cantSplit/>
        </w:trPr>
        <w:tc>
          <w:tcPr>
            <w:tcW w:w="100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F9" w14:textId="77777777" w:rsidR="002200F5" w:rsidRDefault="00DD2E4E">
            <w:pPr>
              <w:spacing w:after="20"/>
            </w:pPr>
            <w:r>
              <w:rPr>
                <w:sz w:val="19"/>
                <w:szCs w:val="19"/>
              </w:rPr>
              <w:t>S1</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FA" w14:textId="77777777" w:rsidR="002200F5" w:rsidRDefault="00DD2E4E">
            <w:pPr>
              <w:spacing w:after="20"/>
            </w:pPr>
            <w:r>
              <w:rPr>
                <w:sz w:val="19"/>
                <w:szCs w:val="19"/>
              </w:rPr>
              <w:t>FilmCraft</w:t>
            </w:r>
          </w:p>
        </w:tc>
        <w:tc>
          <w:tcPr>
            <w:tcW w:w="702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EFB" w14:textId="77777777" w:rsidR="002200F5" w:rsidRDefault="00DD2E4E">
            <w:pPr>
              <w:spacing w:after="20"/>
            </w:pPr>
            <w:r>
              <w:rPr>
                <w:sz w:val="19"/>
                <w:szCs w:val="19"/>
              </w:rPr>
              <w:t xml:space="preserve">30 s de ta voix en français transcrites avec </w:t>
            </w:r>
            <w:r>
              <w:rPr>
                <w:b/>
                <w:bCs/>
                <w:sz w:val="19"/>
                <w:szCs w:val="19"/>
              </w:rPr>
              <w:t>moins de 10 % de mots à corriger</w:t>
            </w:r>
            <w:r>
              <w:rPr>
                <w:sz w:val="19"/>
                <w:szCs w:val="19"/>
              </w:rPr>
              <w:t xml:space="preserve"> ; temps de transcription noté ; le .srt exporté est lu par monter.py et les sous-titres tombent au bon moment</w:t>
            </w:r>
          </w:p>
        </w:tc>
      </w:tr>
      <w:tr w:rsidR="002200F5" w14:paraId="1D54FF00" w14:textId="77777777">
        <w:trPr>
          <w:cantSplit/>
        </w:trPr>
        <w:tc>
          <w:tcPr>
            <w:tcW w:w="100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FD" w14:textId="77777777" w:rsidR="002200F5" w:rsidRDefault="00DD2E4E">
            <w:pPr>
              <w:spacing w:after="20"/>
            </w:pPr>
            <w:r>
              <w:rPr>
                <w:sz w:val="19"/>
                <w:szCs w:val="19"/>
              </w:rPr>
              <w:t>S1</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FE" w14:textId="77777777" w:rsidR="002200F5" w:rsidRDefault="00DD2E4E">
            <w:pPr>
              <w:spacing w:after="20"/>
            </w:pPr>
            <w:r>
              <w:rPr>
                <w:sz w:val="19"/>
                <w:szCs w:val="19"/>
              </w:rPr>
              <w:t>SoundCraft</w:t>
            </w:r>
          </w:p>
        </w:tc>
        <w:tc>
          <w:tcPr>
            <w:tcW w:w="702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EFF" w14:textId="77777777" w:rsidR="002200F5" w:rsidRDefault="00DD2E4E">
            <w:pPr>
              <w:spacing w:after="20"/>
            </w:pPr>
            <w:r>
              <w:rPr>
                <w:sz w:val="19"/>
                <w:szCs w:val="19"/>
              </w:rPr>
              <w:t>Voix test enregistrée ou importée, chaîne égaliseur + de-esser + compresseur réglée et enregistrée comme préréglage « voix ico-vid » ; export WAV avec volume mesuré (cible de départ : −16 LUFS pour la voix, à ajuster)</w:t>
            </w:r>
          </w:p>
        </w:tc>
      </w:tr>
      <w:tr w:rsidR="002200F5" w14:paraId="1D54FF04" w14:textId="77777777">
        <w:trPr>
          <w:cantSplit/>
        </w:trPr>
        <w:tc>
          <w:tcPr>
            <w:tcW w:w="100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01" w14:textId="77777777" w:rsidR="002200F5" w:rsidRDefault="00DD2E4E">
            <w:pPr>
              <w:spacing w:after="20"/>
            </w:pPr>
            <w:r>
              <w:rPr>
                <w:sz w:val="19"/>
                <w:szCs w:val="19"/>
              </w:rPr>
              <w:t>S2</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02" w14:textId="77777777" w:rsidR="002200F5" w:rsidRDefault="00DD2E4E">
            <w:pPr>
              <w:spacing w:after="20"/>
            </w:pPr>
            <w:r>
              <w:rPr>
                <w:sz w:val="19"/>
                <w:szCs w:val="19"/>
              </w:rPr>
              <w:t>PhotoCraft</w:t>
            </w:r>
          </w:p>
        </w:tc>
        <w:tc>
          <w:tcPr>
            <w:tcW w:w="702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03" w14:textId="77777777" w:rsidR="002200F5" w:rsidRDefault="00DD2E4E">
            <w:pPr>
              <w:spacing w:after="20"/>
            </w:pPr>
            <w:r>
              <w:rPr>
                <w:sz w:val="19"/>
                <w:szCs w:val="19"/>
              </w:rPr>
              <w:t xml:space="preserve">Décor test 480×270 en 5 calques, enregistré en PSD, importé dans EffectCraft : 5 calques aux bonnes positions, </w:t>
            </w:r>
            <w:r>
              <w:rPr>
                <w:b/>
                <w:bCs/>
                <w:sz w:val="19"/>
                <w:szCs w:val="19"/>
              </w:rPr>
              <w:t>verifier_pixels.py au vert</w:t>
            </w:r>
            <w:r>
              <w:rPr>
                <w:sz w:val="19"/>
                <w:szCs w:val="19"/>
              </w:rPr>
              <w:t xml:space="preserve"> (aucun lissage introduit)</w:t>
            </w:r>
          </w:p>
        </w:tc>
      </w:tr>
      <w:tr w:rsidR="002200F5" w14:paraId="1D54FF08" w14:textId="77777777">
        <w:trPr>
          <w:cantSplit/>
        </w:trPr>
        <w:tc>
          <w:tcPr>
            <w:tcW w:w="100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05" w14:textId="77777777" w:rsidR="002200F5" w:rsidRDefault="00DD2E4E">
            <w:pPr>
              <w:spacing w:after="20"/>
            </w:pPr>
            <w:r>
              <w:rPr>
                <w:sz w:val="19"/>
                <w:szCs w:val="19"/>
              </w:rPr>
              <w:t>S3</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06" w14:textId="77777777" w:rsidR="002200F5" w:rsidRDefault="00DD2E4E">
            <w:pPr>
              <w:spacing w:after="20"/>
            </w:pPr>
            <w:r>
              <w:rPr>
                <w:sz w:val="19"/>
                <w:szCs w:val="19"/>
              </w:rPr>
              <w:t>SoundCraft</w:t>
            </w:r>
          </w:p>
        </w:tc>
        <w:tc>
          <w:tcPr>
            <w:tcW w:w="702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07" w14:textId="77777777" w:rsidR="002200F5" w:rsidRDefault="00DD2E4E">
            <w:pPr>
              <w:spacing w:after="20"/>
            </w:pPr>
            <w:r>
              <w:rPr>
                <w:sz w:val="19"/>
                <w:szCs w:val="19"/>
              </w:rPr>
              <w:t>Jingle ico-vid de 1 s et une boucle de musique de 30 s, exportés et rangés dans assets/ avec licence « propriétaire »</w:t>
            </w:r>
          </w:p>
        </w:tc>
      </w:tr>
      <w:tr w:rsidR="002200F5" w14:paraId="1D54FF0C" w14:textId="77777777">
        <w:trPr>
          <w:cantSplit/>
        </w:trPr>
        <w:tc>
          <w:tcPr>
            <w:tcW w:w="100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09" w14:textId="77777777" w:rsidR="002200F5" w:rsidRDefault="00DD2E4E">
            <w:pPr>
              <w:spacing w:after="20"/>
            </w:pPr>
            <w:r>
              <w:rPr>
                <w:sz w:val="19"/>
                <w:szCs w:val="19"/>
              </w:rPr>
              <w:t>S3</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0A" w14:textId="77777777" w:rsidR="002200F5" w:rsidRDefault="00DD2E4E">
            <w:pPr>
              <w:spacing w:after="20"/>
            </w:pPr>
            <w:r>
              <w:rPr>
                <w:sz w:val="19"/>
                <w:szCs w:val="19"/>
              </w:rPr>
              <w:t>VectorCraft</w:t>
            </w:r>
          </w:p>
        </w:tc>
        <w:tc>
          <w:tcPr>
            <w:tcW w:w="702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0B" w14:textId="77777777" w:rsidR="002200F5" w:rsidRDefault="00DD2E4E">
            <w:pPr>
              <w:spacing w:after="20"/>
            </w:pPr>
            <w:r>
              <w:rPr>
                <w:sz w:val="19"/>
                <w:szCs w:val="19"/>
              </w:rPr>
              <w:t>Logo ico-vid en SVG importé dans EffectCraft (signature) et dans PhotoCraft (bannière)</w:t>
            </w:r>
          </w:p>
        </w:tc>
      </w:tr>
      <w:tr w:rsidR="002200F5" w14:paraId="1D54FF10" w14:textId="77777777">
        <w:trPr>
          <w:cantSplit/>
        </w:trPr>
        <w:tc>
          <w:tcPr>
            <w:tcW w:w="100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0D" w14:textId="77777777" w:rsidR="002200F5" w:rsidRDefault="00DD2E4E">
            <w:pPr>
              <w:spacing w:after="20"/>
            </w:pPr>
            <w:r>
              <w:rPr>
                <w:sz w:val="19"/>
                <w:szCs w:val="19"/>
              </w:rPr>
              <w:t>S2</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0E" w14:textId="77777777" w:rsidR="002200F5" w:rsidRDefault="00DD2E4E">
            <w:pPr>
              <w:spacing w:after="20"/>
            </w:pPr>
            <w:r>
              <w:rPr>
                <w:sz w:val="19"/>
                <w:szCs w:val="19"/>
              </w:rPr>
              <w:t>FilmCraft + regarder.py</w:t>
            </w:r>
          </w:p>
        </w:tc>
        <w:tc>
          <w:tcPr>
            <w:tcW w:w="702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0F" w14:textId="77777777" w:rsidR="002200F5" w:rsidRDefault="00DD2E4E">
            <w:pPr>
              <w:spacing w:after="20"/>
            </w:pPr>
            <w:r>
              <w:rPr>
                <w:sz w:val="19"/>
                <w:szCs w:val="19"/>
              </w:rPr>
              <w:t xml:space="preserve">Claude « regarde » les deux vidéos de test (« Le cloud », 17 s, muette ; « GPS et Einstein », 62 s) : plans détectés = plans réels (± 1), </w:t>
            </w:r>
            <w:r>
              <w:rPr>
                <w:b/>
                <w:bCs/>
                <w:sz w:val="19"/>
                <w:szCs w:val="19"/>
              </w:rPr>
              <w:t>aucune voix inventée sur la vidéo muette</w:t>
            </w:r>
            <w:r>
              <w:rPr>
                <w:sz w:val="19"/>
                <w:szCs w:val="19"/>
              </w:rPr>
              <w:t>, et le rapport retrouve au moins les défauts déjà notés dans le journal pour ces vidéos (bouche qui ne suit pas la voix, n° 8) ; temps d'analyse noté</w:t>
            </w:r>
          </w:p>
        </w:tc>
      </w:tr>
      <w:tr w:rsidR="002200F5" w14:paraId="1D54FF14" w14:textId="77777777">
        <w:trPr>
          <w:cantSplit/>
        </w:trPr>
        <w:tc>
          <w:tcPr>
            <w:tcW w:w="100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11" w14:textId="77777777" w:rsidR="002200F5" w:rsidRDefault="00DD2E4E">
            <w:pPr>
              <w:spacing w:after="20"/>
            </w:pPr>
            <w:r>
              <w:rPr>
                <w:sz w:val="19"/>
                <w:szCs w:val="19"/>
              </w:rPr>
              <w:t>S3–S4</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12" w14:textId="77777777" w:rsidR="002200F5" w:rsidRDefault="00DD2E4E">
            <w:pPr>
              <w:spacing w:after="20"/>
            </w:pPr>
            <w:r>
              <w:rPr>
                <w:sz w:val="19"/>
                <w:szCs w:val="19"/>
              </w:rPr>
              <w:t>FilmCraft</w:t>
            </w:r>
          </w:p>
        </w:tc>
        <w:tc>
          <w:tcPr>
            <w:tcW w:w="702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13" w14:textId="77777777" w:rsidR="002200F5" w:rsidRDefault="00DD2E4E">
            <w:pPr>
              <w:spacing w:after="20"/>
            </w:pPr>
            <w:r>
              <w:rPr>
                <w:sz w:val="19"/>
                <w:szCs w:val="19"/>
              </w:rPr>
              <w:t>Vidéo longue test de 2 min : 3 scènes EffectCraft + voix + musique atténuée ; export « YouTube 1080p Full HD » + .srt ; lecture sans erreur</w:t>
            </w:r>
          </w:p>
        </w:tc>
      </w:tr>
    </w:tbl>
    <w:p w14:paraId="1D54FF15" w14:textId="77777777" w:rsidR="002200F5" w:rsidRDefault="002200F5">
      <w:pPr>
        <w:spacing w:after="80"/>
      </w:pPr>
    </w:p>
    <w:p w14:paraId="1D54FF16" w14:textId="77777777" w:rsidR="002200F5" w:rsidRDefault="00DD2E4E">
      <w:pPr>
        <w:spacing w:after="120" w:line="288" w:lineRule="auto"/>
      </w:pPr>
      <w:r>
        <w:t xml:space="preserve">Un logiciel qui échoue à son test </w:t>
      </w:r>
      <w:r>
        <w:rPr>
          <w:b/>
          <w:bCs/>
        </w:rPr>
        <w:t>n'entre pas dans la production</w:t>
      </w:r>
      <w:r>
        <w:t xml:space="preserve"> : on note la gêne dans le journal (avec le nom du logiciel), on utilise le plan B (§ 10.6) et on réessaie à sa prochaine version.</w:t>
      </w:r>
    </w:p>
    <w:p w14:paraId="1D54FF17" w14:textId="77777777" w:rsidR="002200F5" w:rsidRDefault="00DD2E4E">
      <w:pPr>
        <w:pStyle w:val="Titre2"/>
        <w:keepNext/>
      </w:pPr>
      <w:bookmarkStart w:id="45" w:name="_Toc243509273"/>
      <w:r>
        <w:t>10.5 Les deux copies d'EffectCraft</w:t>
      </w:r>
      <w:bookmarkEnd w:id="45"/>
    </w:p>
    <w:p w14:paraId="1D54FF18" w14:textId="77777777" w:rsidR="002200F5" w:rsidRDefault="00DD2E4E">
      <w:pPr>
        <w:spacing w:after="120" w:line="288" w:lineRule="auto"/>
      </w:pPr>
      <w:r>
        <w:t>Il existe maintenant deux copies du même EffectCraft (même version, commit 9db7f3b2) :</w:t>
      </w:r>
    </w:p>
    <w:p w14:paraId="1D54FF19" w14:textId="77777777" w:rsidR="002200F5" w:rsidRDefault="00DD2E4E">
      <w:pPr>
        <w:pStyle w:val="Paragraphedeliste"/>
        <w:numPr>
          <w:ilvl w:val="0"/>
          <w:numId w:val="3"/>
        </w:numPr>
        <w:spacing w:after="60" w:line="276" w:lineRule="auto"/>
      </w:pPr>
      <w:r>
        <w:rPr>
          <w:b/>
          <w:bCs/>
        </w:rPr>
        <w:t>~/dev/vid/effectcraft</w:t>
      </w:r>
      <w:r>
        <w:t xml:space="preserve"> : la copie de </w:t>
      </w:r>
      <w:r>
        <w:rPr>
          <w:b/>
          <w:bCs/>
        </w:rPr>
        <w:t>production</w:t>
      </w:r>
      <w:r>
        <w:t>. Elle est compilée, monter.py et les serveurs MCP de Claude l'utilisent. On n'y modifie rien.</w:t>
      </w:r>
    </w:p>
    <w:p w14:paraId="1D54FF1A" w14:textId="77777777" w:rsidR="002200F5" w:rsidRDefault="00DD2E4E">
      <w:pPr>
        <w:pStyle w:val="Paragraphedeliste"/>
        <w:numPr>
          <w:ilvl w:val="0"/>
          <w:numId w:val="3"/>
        </w:numPr>
        <w:spacing w:after="60" w:line="276" w:lineRule="auto"/>
      </w:pPr>
      <w:r>
        <w:rPr>
          <w:b/>
          <w:bCs/>
        </w:rPr>
        <w:t>~/videos/logiciel/effectcraft</w:t>
      </w:r>
      <w:r>
        <w:t xml:space="preserve"> : non compilée. Recommandation (D9) : elle devient </w:t>
      </w:r>
      <w:r>
        <w:rPr>
          <w:b/>
          <w:bCs/>
        </w:rPr>
        <w:t>le fork</w:t>
      </w:r>
      <w:r>
        <w:t xml:space="preserve"> (branche perso, § 9.2) le jour où le journal exige une fonction ; d'ici là, on n'y touche pas. Si tu préfères, on la supprime pour éviter toute confusion.</w:t>
      </w:r>
    </w:p>
    <w:p w14:paraId="1D54FF1B" w14:textId="77777777" w:rsidR="002200F5" w:rsidRDefault="00DD2E4E">
      <w:pPr>
        <w:pStyle w:val="Titre2"/>
        <w:keepNext/>
      </w:pPr>
      <w:bookmarkStart w:id="46" w:name="_Toc243509274"/>
      <w:r>
        <w:t>10.6 Règles communes et plan B</w:t>
      </w:r>
      <w:bookmarkEnd w:id="46"/>
    </w:p>
    <w:p w14:paraId="1D54FF1C" w14:textId="77777777" w:rsidR="002200F5" w:rsidRDefault="00DD2E4E">
      <w:pPr>
        <w:pStyle w:val="Paragraphedeliste"/>
        <w:numPr>
          <w:ilvl w:val="0"/>
          <w:numId w:val="3"/>
        </w:numPr>
        <w:spacing w:after="60" w:line="276" w:lineRule="auto"/>
      </w:pPr>
      <w:r>
        <w:rPr>
          <w:b/>
          <w:bCs/>
        </w:rPr>
        <w:t>Un seul journal</w:t>
      </w:r>
      <w:r>
        <w:t xml:space="preserve"> « ce qui m'a gêné », avec une colonne </w:t>
      </w:r>
      <w:r>
        <w:rPr>
          <w:b/>
          <w:bCs/>
        </w:rPr>
        <w:t>logiciel</w:t>
      </w:r>
      <w:r>
        <w:t xml:space="preserve"> : la règle des 2 vidéos vaut pour les cinq logiciels.</w:t>
      </w:r>
    </w:p>
    <w:p w14:paraId="1D54FF1D" w14:textId="77777777" w:rsidR="002200F5" w:rsidRDefault="00DD2E4E">
      <w:pPr>
        <w:pStyle w:val="Paragraphedeliste"/>
        <w:numPr>
          <w:ilvl w:val="0"/>
          <w:numId w:val="3"/>
        </w:numPr>
        <w:spacing w:after="60" w:line="276" w:lineRule="auto"/>
      </w:pPr>
      <w:r>
        <w:rPr>
          <w:b/>
          <w:bCs/>
        </w:rPr>
        <w:t>Formats ouverts</w:t>
      </w:r>
      <w:r>
        <w:t xml:space="preserve"> entre logiciels (PSD, SVG, WAV, SRT, MP4, PNG) : aucun lien propriétaire, donc on peut remplacer un maillon sans casser la chaîne.</w:t>
      </w:r>
    </w:p>
    <w:p w14:paraId="1D54FF1E" w14:textId="77777777" w:rsidR="002200F5" w:rsidRDefault="00DD2E4E">
      <w:pPr>
        <w:pStyle w:val="Paragraphedeliste"/>
        <w:numPr>
          <w:ilvl w:val="0"/>
          <w:numId w:val="3"/>
        </w:numPr>
        <w:spacing w:after="60" w:line="276" w:lineRule="auto"/>
      </w:pPr>
      <w:r>
        <w:rPr>
          <w:b/>
          <w:bCs/>
        </w:rPr>
        <w:t>Versions figées pendant une production</w:t>
      </w:r>
      <w:r>
        <w:t xml:space="preserve"> ; mise à jour entre deux vidéos, après avoir refait le test de validation.</w:t>
      </w:r>
    </w:p>
    <w:p w14:paraId="1D54FF1F" w14:textId="77777777" w:rsidR="002200F5" w:rsidRDefault="00DD2E4E">
      <w:pPr>
        <w:pStyle w:val="Paragraphedeliste"/>
        <w:numPr>
          <w:ilvl w:val="0"/>
          <w:numId w:val="3"/>
        </w:numPr>
        <w:spacing w:after="60" w:line="276" w:lineRule="auto"/>
      </w:pPr>
      <w:r>
        <w:rPr>
          <w:b/>
          <w:bCs/>
        </w:rPr>
        <w:t>Fork</w:t>
      </w:r>
      <w:r>
        <w:t xml:space="preserve"> d'un logiciel seulement si le journal l'exige, avec ses règles : quality gates au vert, aucun plantage possible, un test par correction.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4618"/>
        <w:gridCol w:w="2410"/>
      </w:tblGrid>
      <w:tr w:rsidR="002200F5" w14:paraId="1D54FF23" w14:textId="77777777">
        <w:trPr>
          <w:cantSplit/>
          <w:tblHeader/>
        </w:trPr>
        <w:tc>
          <w:tcPr>
            <w:tcW w:w="26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F20" w14:textId="77777777" w:rsidR="002200F5" w:rsidRDefault="00DD2E4E">
            <w:pPr>
              <w:spacing w:after="20"/>
            </w:pPr>
            <w:r>
              <w:rPr>
                <w:b/>
                <w:bCs/>
                <w:color w:val="FFFFFF"/>
                <w:sz w:val="19"/>
                <w:szCs w:val="19"/>
              </w:rPr>
              <w:t>Si ce logiciel bloque…</w:t>
            </w:r>
          </w:p>
        </w:tc>
        <w:tc>
          <w:tcPr>
            <w:tcW w:w="461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F21" w14:textId="77777777" w:rsidR="002200F5" w:rsidRDefault="00DD2E4E">
            <w:pPr>
              <w:spacing w:after="20"/>
            </w:pPr>
            <w:r>
              <w:rPr>
                <w:b/>
                <w:bCs/>
                <w:color w:val="FFFFFF"/>
                <w:sz w:val="19"/>
                <w:szCs w:val="19"/>
              </w:rPr>
              <w:t>Plan B immédiat</w:t>
            </w:r>
          </w:p>
        </w:tc>
        <w:tc>
          <w:tcPr>
            <w:tcW w:w="24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F22" w14:textId="77777777" w:rsidR="002200F5" w:rsidRDefault="00DD2E4E">
            <w:pPr>
              <w:spacing w:after="20"/>
            </w:pPr>
            <w:r>
              <w:rPr>
                <w:b/>
                <w:bCs/>
                <w:color w:val="FFFFFF"/>
                <w:sz w:val="19"/>
                <w:szCs w:val="19"/>
              </w:rPr>
              <w:t>Ce qu'on perd</w:t>
            </w:r>
          </w:p>
        </w:tc>
      </w:tr>
      <w:tr w:rsidR="002200F5" w14:paraId="1D54FF27"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24" w14:textId="77777777" w:rsidR="002200F5" w:rsidRDefault="00DD2E4E">
            <w:pPr>
              <w:spacing w:after="20"/>
            </w:pPr>
            <w:r>
              <w:rPr>
                <w:sz w:val="19"/>
                <w:szCs w:val="19"/>
              </w:rPr>
              <w:t>FilmCraft (transcription)</w:t>
            </w:r>
          </w:p>
        </w:tc>
        <w:tc>
          <w:tcPr>
            <w:tcW w:w="461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25" w14:textId="77777777" w:rsidR="002200F5" w:rsidRDefault="00DD2E4E">
            <w:pPr>
              <w:spacing w:after="20"/>
            </w:pPr>
            <w:r>
              <w:rPr>
                <w:sz w:val="19"/>
                <w:szCs w:val="19"/>
              </w:rPr>
              <w:t>Sous-titres depuis le texte du script (monter.py, minutage estimé)</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26" w14:textId="77777777" w:rsidR="002200F5" w:rsidRDefault="00DD2E4E">
            <w:pPr>
              <w:spacing w:after="20"/>
            </w:pPr>
            <w:r>
              <w:rPr>
                <w:sz w:val="19"/>
                <w:szCs w:val="19"/>
              </w:rPr>
              <w:t>La précision au mot près</w:t>
            </w:r>
          </w:p>
        </w:tc>
      </w:tr>
      <w:tr w:rsidR="002200F5" w14:paraId="1D54FF2B"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28" w14:textId="77777777" w:rsidR="002200F5" w:rsidRDefault="00DD2E4E">
            <w:pPr>
              <w:spacing w:after="20"/>
            </w:pPr>
            <w:r>
              <w:rPr>
                <w:sz w:val="19"/>
                <w:szCs w:val="19"/>
              </w:rPr>
              <w:t>FilmCraft (montage long)</w:t>
            </w:r>
          </w:p>
        </w:tc>
        <w:tc>
          <w:tcPr>
            <w:tcW w:w="461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29" w14:textId="77777777" w:rsidR="002200F5" w:rsidRDefault="00DD2E4E">
            <w:pPr>
              <w:spacing w:after="20"/>
            </w:pPr>
            <w:r>
              <w:rPr>
                <w:sz w:val="19"/>
                <w:szCs w:val="19"/>
              </w:rPr>
              <w:t>Monter la vidéo longue directement dans EffectCraft (une comp par chapitre)</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2A" w14:textId="77777777" w:rsidR="002200F5" w:rsidRDefault="00DD2E4E">
            <w:pPr>
              <w:spacing w:after="20"/>
            </w:pPr>
            <w:r>
              <w:rPr>
                <w:sz w:val="19"/>
                <w:szCs w:val="19"/>
              </w:rPr>
              <w:t>Confort de montage, mesure du volume</w:t>
            </w:r>
          </w:p>
        </w:tc>
      </w:tr>
      <w:tr w:rsidR="002200F5" w14:paraId="1D54FF2F"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2C" w14:textId="77777777" w:rsidR="002200F5" w:rsidRDefault="00DD2E4E">
            <w:pPr>
              <w:spacing w:after="20"/>
            </w:pPr>
            <w:r>
              <w:rPr>
                <w:sz w:val="19"/>
                <w:szCs w:val="19"/>
              </w:rPr>
              <w:t>SoundCraft</w:t>
            </w:r>
          </w:p>
        </w:tc>
        <w:tc>
          <w:tcPr>
            <w:tcW w:w="461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2D" w14:textId="77777777" w:rsidR="002200F5" w:rsidRDefault="00DD2E4E">
            <w:pPr>
              <w:spacing w:after="20"/>
            </w:pPr>
            <w:r>
              <w:rPr>
                <w:sz w:val="19"/>
                <w:szCs w:val="19"/>
              </w:rPr>
              <w:t>Enregistreur du téléphone ; musique BeepBox ; bruitages jsfxr</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2E" w14:textId="77777777" w:rsidR="002200F5" w:rsidRDefault="00DD2E4E">
            <w:pPr>
              <w:spacing w:after="20"/>
            </w:pPr>
            <w:r>
              <w:rPr>
                <w:sz w:val="19"/>
                <w:szCs w:val="19"/>
              </w:rPr>
              <w:t>Nettoyage de la voix, synthés</w:t>
            </w:r>
          </w:p>
        </w:tc>
      </w:tr>
      <w:tr w:rsidR="002200F5" w14:paraId="1D54FF33"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30" w14:textId="77777777" w:rsidR="002200F5" w:rsidRDefault="00DD2E4E">
            <w:pPr>
              <w:spacing w:after="20"/>
            </w:pPr>
            <w:r>
              <w:rPr>
                <w:sz w:val="19"/>
                <w:szCs w:val="19"/>
              </w:rPr>
              <w:t>Aseprite</w:t>
            </w:r>
          </w:p>
        </w:tc>
        <w:tc>
          <w:tcPr>
            <w:tcW w:w="461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31" w14:textId="77777777" w:rsidR="002200F5" w:rsidRDefault="00DD2E4E">
            <w:pPr>
              <w:spacing w:after="20"/>
            </w:pPr>
            <w:r>
              <w:rPr>
                <w:sz w:val="19"/>
                <w:szCs w:val="19"/>
              </w:rPr>
              <w:t>Pixelorama (gratuit, lit les mêmes palettes .gpl)</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32" w14:textId="77777777" w:rsidR="002200F5" w:rsidRDefault="00DD2E4E">
            <w:pPr>
              <w:spacing w:after="20"/>
            </w:pPr>
            <w:r>
              <w:rPr>
                <w:sz w:val="19"/>
                <w:szCs w:val="19"/>
              </w:rPr>
              <w:t>Export automatique, confort de dessin</w:t>
            </w:r>
          </w:p>
        </w:tc>
      </w:tr>
      <w:tr w:rsidR="002200F5" w14:paraId="1D54FF37"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34" w14:textId="77777777" w:rsidR="002200F5" w:rsidRDefault="00DD2E4E">
            <w:pPr>
              <w:spacing w:after="20"/>
            </w:pPr>
            <w:r>
              <w:rPr>
                <w:sz w:val="19"/>
                <w:szCs w:val="19"/>
              </w:rPr>
              <w:t>PhotoCraft</w:t>
            </w:r>
          </w:p>
        </w:tc>
        <w:tc>
          <w:tcPr>
            <w:tcW w:w="461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35" w14:textId="77777777" w:rsidR="002200F5" w:rsidRDefault="00DD2E4E">
            <w:pPr>
              <w:spacing w:after="20"/>
            </w:pPr>
            <w:r>
              <w:rPr>
                <w:sz w:val="19"/>
                <w:szCs w:val="19"/>
              </w:rPr>
              <w:t>Décors et miniatures dans Pixelorama, ou miniatures dans la comp Miniature d'EffectCraft</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36" w14:textId="77777777" w:rsidR="002200F5" w:rsidRDefault="00DD2E4E">
            <w:pPr>
              <w:spacing w:after="20"/>
            </w:pPr>
            <w:r>
              <w:rPr>
                <w:sz w:val="19"/>
                <w:szCs w:val="19"/>
              </w:rPr>
              <w:t>Calques PSD, styles de texte</w:t>
            </w:r>
          </w:p>
        </w:tc>
      </w:tr>
      <w:tr w:rsidR="002200F5" w14:paraId="1D54FF3B"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38" w14:textId="77777777" w:rsidR="002200F5" w:rsidRDefault="00DD2E4E">
            <w:pPr>
              <w:spacing w:after="20"/>
            </w:pPr>
            <w:r>
              <w:rPr>
                <w:sz w:val="19"/>
                <w:szCs w:val="19"/>
              </w:rPr>
              <w:t>VectorCraft</w:t>
            </w:r>
          </w:p>
        </w:tc>
        <w:tc>
          <w:tcPr>
            <w:tcW w:w="461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39" w14:textId="77777777" w:rsidR="002200F5" w:rsidRDefault="00DD2E4E">
            <w:pPr>
              <w:spacing w:after="20"/>
            </w:pPr>
            <w:r>
              <w:rPr>
                <w:sz w:val="19"/>
                <w:szCs w:val="19"/>
              </w:rPr>
              <w:t>Logo en texte Lilita One directement dans EffectCraft</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3A" w14:textId="77777777" w:rsidR="002200F5" w:rsidRDefault="00DD2E4E">
            <w:pPr>
              <w:spacing w:after="20"/>
            </w:pPr>
            <w:r>
              <w:rPr>
                <w:sz w:val="19"/>
                <w:szCs w:val="19"/>
              </w:rPr>
              <w:t>Logo dessiné</w:t>
            </w:r>
          </w:p>
        </w:tc>
      </w:tr>
      <w:tr w:rsidR="002200F5" w14:paraId="1D54FF3F"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3C" w14:textId="77777777" w:rsidR="002200F5" w:rsidRDefault="00DD2E4E">
            <w:pPr>
              <w:spacing w:after="20"/>
            </w:pPr>
            <w:r>
              <w:rPr>
                <w:sz w:val="19"/>
                <w:szCs w:val="19"/>
              </w:rPr>
              <w:t>FilmCraft (regarder une vidéo)</w:t>
            </w:r>
          </w:p>
        </w:tc>
        <w:tc>
          <w:tcPr>
            <w:tcW w:w="461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3D" w14:textId="77777777" w:rsidR="002200F5" w:rsidRDefault="00DD2E4E">
            <w:pPr>
              <w:spacing w:after="20"/>
            </w:pPr>
            <w:r>
              <w:rPr>
                <w:sz w:val="19"/>
                <w:szCs w:val="19"/>
              </w:rPr>
              <w:t>Nos vidéos : images rendues par EffectCraft (render_frame) aux temps voulus ; les autres : captures d'écran</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3E" w14:textId="77777777" w:rsidR="002200F5" w:rsidRDefault="00DD2E4E">
            <w:pPr>
              <w:spacing w:after="20"/>
            </w:pPr>
            <w:r>
              <w:rPr>
                <w:sz w:val="19"/>
                <w:szCs w:val="19"/>
              </w:rPr>
              <w:t>Détection des coupes, transcription datée</w:t>
            </w:r>
          </w:p>
        </w:tc>
      </w:tr>
      <w:tr w:rsidR="002200F5" w14:paraId="1D54FF43"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40" w14:textId="77777777" w:rsidR="002200F5" w:rsidRDefault="00DD2E4E">
            <w:pPr>
              <w:spacing w:after="20"/>
            </w:pPr>
            <w:r>
              <w:rPr>
                <w:sz w:val="19"/>
                <w:szCs w:val="19"/>
              </w:rPr>
              <w:t>agy / Gemini</w:t>
            </w:r>
          </w:p>
        </w:tc>
        <w:tc>
          <w:tcPr>
            <w:tcW w:w="461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41" w14:textId="77777777" w:rsidR="002200F5" w:rsidRDefault="00DD2E4E">
            <w:pPr>
              <w:spacing w:after="20"/>
            </w:pPr>
            <w:r>
              <w:rPr>
                <w:sz w:val="19"/>
                <w:szCs w:val="19"/>
              </w:rPr>
              <w:t>On s'en passe : Claude seul, avec la même règle de vérification</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42" w14:textId="77777777" w:rsidR="002200F5" w:rsidRDefault="00DD2E4E">
            <w:pPr>
              <w:spacing w:after="20"/>
            </w:pPr>
            <w:r>
              <w:rPr>
                <w:sz w:val="19"/>
                <w:szCs w:val="19"/>
              </w:rPr>
              <w:t>Le regard extérieur</w:t>
            </w:r>
          </w:p>
        </w:tc>
      </w:tr>
    </w:tbl>
    <w:p w14:paraId="1D54FF44" w14:textId="77777777" w:rsidR="002200F5" w:rsidRDefault="00DD2E4E">
      <w:pPr>
        <w:pStyle w:val="Titre2"/>
        <w:keepNext/>
      </w:pPr>
      <w:bookmarkStart w:id="47" w:name="_Toc243509275"/>
      <w:r>
        <w:t>10.7 Claude regarde les vidéos</w:t>
      </w:r>
      <w:bookmarkEnd w:id="47"/>
    </w:p>
    <w:p w14:paraId="1D54FF45" w14:textId="77777777" w:rsidR="002200F5" w:rsidRDefault="00DD2E4E">
      <w:pPr>
        <w:spacing w:after="120" w:line="288" w:lineRule="auto"/>
      </w:pPr>
      <w:r>
        <w:t xml:space="preserve">Claude ne lit pas un fichier .mp4 comme un lecteur vidéo : il </w:t>
      </w:r>
      <w:r>
        <w:rPr>
          <w:b/>
          <w:bCs/>
        </w:rPr>
        <w:t>voit des images</w:t>
      </w:r>
      <w:r>
        <w:t xml:space="preserve"> et </w:t>
      </w:r>
      <w:r>
        <w:rPr>
          <w:b/>
          <w:bCs/>
        </w:rPr>
        <w:t>lit du texte</w:t>
      </w:r>
      <w:r>
        <w:t>. Les logiciels de la suite font la traduction : ils transforment une vidéo en ce que Claude sait regarder. Avec ça, Claude peut vérifier une vidéo avant publication, analyser une référence, comparer deux versions ou chercher pourquoi les spectateurs décrochent à tel moment.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8"/>
        <w:gridCol w:w="4217"/>
        <w:gridCol w:w="3413"/>
      </w:tblGrid>
      <w:tr w:rsidR="002200F5" w14:paraId="1D54FF49" w14:textId="77777777">
        <w:trPr>
          <w:cantSplit/>
          <w:tblHeader/>
        </w:trPr>
        <w:tc>
          <w:tcPr>
            <w:tcW w:w="200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F46" w14:textId="77777777" w:rsidR="002200F5" w:rsidRDefault="00DD2E4E">
            <w:pPr>
              <w:spacing w:after="20"/>
            </w:pPr>
            <w:r>
              <w:rPr>
                <w:b/>
                <w:bCs/>
                <w:color w:val="FFFFFF"/>
                <w:sz w:val="19"/>
                <w:szCs w:val="19"/>
              </w:rPr>
              <w:t>Ce que Claude reçoit</w:t>
            </w:r>
          </w:p>
        </w:tc>
        <w:tc>
          <w:tcPr>
            <w:tcW w:w="421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F47" w14:textId="77777777" w:rsidR="002200F5" w:rsidRDefault="00DD2E4E">
            <w:pPr>
              <w:spacing w:after="20"/>
            </w:pPr>
            <w:r>
              <w:rPr>
                <w:b/>
                <w:bCs/>
                <w:color w:val="FFFFFF"/>
                <w:sz w:val="19"/>
                <w:szCs w:val="19"/>
              </w:rPr>
              <w:t>Qui le fabrique (commande vérifiée dans le code)</w:t>
            </w:r>
          </w:p>
        </w:tc>
        <w:tc>
          <w:tcPr>
            <w:tcW w:w="3413"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F48" w14:textId="77777777" w:rsidR="002200F5" w:rsidRDefault="00DD2E4E">
            <w:pPr>
              <w:spacing w:after="20"/>
            </w:pPr>
            <w:r>
              <w:rPr>
                <w:b/>
                <w:bCs/>
                <w:color w:val="FFFFFF"/>
                <w:sz w:val="19"/>
                <w:szCs w:val="19"/>
              </w:rPr>
              <w:t>Ce que Claude peut en dire</w:t>
            </w:r>
          </w:p>
        </w:tc>
      </w:tr>
      <w:tr w:rsidR="002200F5" w14:paraId="1D54FF4D" w14:textId="77777777">
        <w:trPr>
          <w:cantSplit/>
        </w:trPr>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4A" w14:textId="77777777" w:rsidR="002200F5" w:rsidRDefault="00DD2E4E">
            <w:pPr>
              <w:spacing w:after="20"/>
            </w:pPr>
            <w:r>
              <w:rPr>
                <w:b/>
                <w:bCs/>
                <w:sz w:val="19"/>
                <w:szCs w:val="19"/>
              </w:rPr>
              <w:t>Fiche technique</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4B" w14:textId="77777777" w:rsidR="002200F5" w:rsidRDefault="00DD2E4E">
            <w:pPr>
              <w:spacing w:after="20"/>
            </w:pPr>
            <w:r>
              <w:rPr>
                <w:sz w:val="19"/>
                <w:szCs w:val="19"/>
              </w:rPr>
              <w:t>FilmCraft : file.mediaPropertiesFile (codec, taille, images/s, durée, audio présent ou non)</w:t>
            </w:r>
          </w:p>
        </w:tc>
        <w:tc>
          <w:tcPr>
            <w:tcW w:w="34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4C" w14:textId="77777777" w:rsidR="002200F5" w:rsidRDefault="00DD2E4E">
            <w:pPr>
              <w:spacing w:after="20"/>
            </w:pPr>
            <w:r>
              <w:rPr>
                <w:sz w:val="19"/>
                <w:szCs w:val="19"/>
              </w:rPr>
              <w:t xml:space="preserve">Format 9:16 ou 16:9, durée dans la bible, </w:t>
            </w:r>
            <w:r>
              <w:rPr>
                <w:b/>
                <w:bCs/>
                <w:sz w:val="19"/>
                <w:szCs w:val="19"/>
              </w:rPr>
              <w:t>y a-t-il seulement du son</w:t>
            </w:r>
          </w:p>
        </w:tc>
      </w:tr>
      <w:tr w:rsidR="002200F5" w14:paraId="1D54FF51" w14:textId="77777777">
        <w:trPr>
          <w:cantSplit/>
        </w:trPr>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4E" w14:textId="77777777" w:rsidR="002200F5" w:rsidRDefault="00DD2E4E">
            <w:pPr>
              <w:spacing w:after="20"/>
            </w:pPr>
            <w:r>
              <w:rPr>
                <w:b/>
                <w:bCs/>
                <w:sz w:val="19"/>
                <w:szCs w:val="19"/>
              </w:rPr>
              <w:t>Image d'un instant</w:t>
            </w:r>
          </w:p>
        </w:tc>
        <w:tc>
          <w:tcPr>
            <w:tcW w:w="4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4F" w14:textId="77777777" w:rsidR="002200F5" w:rsidRDefault="00DD2E4E">
            <w:pPr>
              <w:spacing w:after="20"/>
            </w:pPr>
            <w:r>
              <w:rPr>
                <w:sz w:val="19"/>
                <w:szCs w:val="19"/>
              </w:rPr>
              <w:t xml:space="preserve">FilmCraft : render_frame (seconds, max_side) sur n'importe quelle vidéo H.264, HEVC, VP9 ou AV1 ; EffectCraft : render_frame / render_preview sur nos comps, </w:t>
            </w:r>
            <w:r>
              <w:rPr>
                <w:b/>
                <w:bCs/>
                <w:sz w:val="19"/>
                <w:szCs w:val="19"/>
              </w:rPr>
              <w:t>avant même le rendu</w:t>
            </w:r>
          </w:p>
        </w:tc>
        <w:tc>
          <w:tcPr>
            <w:tcW w:w="34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50" w14:textId="77777777" w:rsidR="002200F5" w:rsidRDefault="00DD2E4E">
            <w:pPr>
              <w:spacing w:after="20"/>
            </w:pPr>
            <w:r>
              <w:rPr>
                <w:sz w:val="19"/>
                <w:szCs w:val="19"/>
              </w:rPr>
              <w:t>Cadrage, textes lisibles, zones interdites 9:16, palette, signature présente</w:t>
            </w:r>
          </w:p>
        </w:tc>
      </w:tr>
      <w:tr w:rsidR="002200F5" w14:paraId="1D54FF55" w14:textId="77777777">
        <w:trPr>
          <w:cantSplit/>
        </w:trPr>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52" w14:textId="77777777" w:rsidR="002200F5" w:rsidRDefault="00DD2E4E">
            <w:pPr>
              <w:spacing w:after="20"/>
            </w:pPr>
            <w:r>
              <w:rPr>
                <w:b/>
                <w:bCs/>
                <w:sz w:val="19"/>
                <w:szCs w:val="19"/>
              </w:rPr>
              <w:t>Une image par plan</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53" w14:textId="77777777" w:rsidR="002200F5" w:rsidRDefault="00DD2E4E">
            <w:pPr>
              <w:spacing w:after="20"/>
            </w:pPr>
            <w:r>
              <w:rPr>
                <w:sz w:val="19"/>
                <w:szCs w:val="19"/>
              </w:rPr>
              <w:t>FilmCraft : clip.sceneEditDetection (wait: true → liste des temps de coupe), puis une image au milieu de chaque plan</w:t>
            </w:r>
          </w:p>
        </w:tc>
        <w:tc>
          <w:tcPr>
            <w:tcW w:w="34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54" w14:textId="77777777" w:rsidR="002200F5" w:rsidRDefault="00DD2E4E">
            <w:pPr>
              <w:spacing w:after="20"/>
            </w:pPr>
            <w:r>
              <w:rPr>
                <w:sz w:val="19"/>
                <w:szCs w:val="19"/>
              </w:rPr>
              <w:t>Nombre et durée des plans, rythme (un changement toutes les 3–4 s ?), structure accroche → développement → chute</w:t>
            </w:r>
          </w:p>
        </w:tc>
      </w:tr>
      <w:tr w:rsidR="002200F5" w14:paraId="1D54FF59" w14:textId="77777777">
        <w:trPr>
          <w:cantSplit/>
        </w:trPr>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56" w14:textId="77777777" w:rsidR="002200F5" w:rsidRDefault="00DD2E4E">
            <w:pPr>
              <w:spacing w:after="20"/>
            </w:pPr>
            <w:r>
              <w:rPr>
                <w:b/>
                <w:bCs/>
                <w:sz w:val="19"/>
                <w:szCs w:val="19"/>
              </w:rPr>
              <w:t>Planche contact</w:t>
            </w:r>
          </w:p>
        </w:tc>
        <w:tc>
          <w:tcPr>
            <w:tcW w:w="4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57" w14:textId="77777777" w:rsidR="002200F5" w:rsidRDefault="00DD2E4E">
            <w:pPr>
              <w:spacing w:after="20"/>
            </w:pPr>
            <w:r>
              <w:rPr>
                <w:sz w:val="19"/>
                <w:szCs w:val="19"/>
              </w:rPr>
              <w:t>regarder.py : 16 images horodatées assemblées en une seule (comp grille dans EffectCraft, la même que celle de monter.py v2, journal n° 3)</w:t>
            </w:r>
          </w:p>
        </w:tc>
        <w:tc>
          <w:tcPr>
            <w:tcW w:w="34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58" w14:textId="77777777" w:rsidR="002200F5" w:rsidRDefault="00DD2E4E">
            <w:pPr>
              <w:spacing w:after="20"/>
            </w:pPr>
            <w:r>
              <w:rPr>
                <w:sz w:val="19"/>
                <w:szCs w:val="19"/>
              </w:rPr>
              <w:t>La vidéo entière d'un coup d'œil, pour un coût faible</w:t>
            </w:r>
          </w:p>
        </w:tc>
      </w:tr>
      <w:tr w:rsidR="002200F5" w14:paraId="1D54FF5D" w14:textId="77777777">
        <w:trPr>
          <w:cantSplit/>
        </w:trPr>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5A" w14:textId="77777777" w:rsidR="002200F5" w:rsidRDefault="00DD2E4E">
            <w:pPr>
              <w:spacing w:after="20"/>
            </w:pPr>
            <w:r>
              <w:rPr>
                <w:b/>
                <w:bCs/>
                <w:sz w:val="19"/>
                <w:szCs w:val="19"/>
              </w:rPr>
              <w:t>Rafale</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5B" w14:textId="77777777" w:rsidR="002200F5" w:rsidRDefault="00DD2E4E">
            <w:pPr>
              <w:spacing w:after="20"/>
            </w:pPr>
            <w:r>
              <w:rPr>
                <w:sz w:val="19"/>
                <w:szCs w:val="19"/>
              </w:rPr>
              <w:t>FilmCraft : file.exportFrame en boucle (une image par appel) sur 1–2 s</w:t>
            </w:r>
          </w:p>
        </w:tc>
        <w:tc>
          <w:tcPr>
            <w:tcW w:w="34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5C" w14:textId="77777777" w:rsidR="002200F5" w:rsidRDefault="00DD2E4E">
            <w:pPr>
              <w:spacing w:after="20"/>
            </w:pPr>
            <w:r>
              <w:rPr>
                <w:sz w:val="19"/>
                <w:szCs w:val="19"/>
              </w:rPr>
              <w:t>Un saut, un coup, une secousse : le mouvement se lit-il ? image en double, saut d'image</w:t>
            </w:r>
          </w:p>
        </w:tc>
      </w:tr>
      <w:tr w:rsidR="002200F5" w14:paraId="1D54FF61" w14:textId="77777777">
        <w:trPr>
          <w:cantSplit/>
        </w:trPr>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5E" w14:textId="77777777" w:rsidR="002200F5" w:rsidRDefault="00DD2E4E">
            <w:pPr>
              <w:spacing w:after="20"/>
            </w:pPr>
            <w:r>
              <w:rPr>
                <w:b/>
                <w:bCs/>
                <w:sz w:val="19"/>
                <w:szCs w:val="19"/>
              </w:rPr>
              <w:t>Transcription datée</w:t>
            </w:r>
          </w:p>
        </w:tc>
        <w:tc>
          <w:tcPr>
            <w:tcW w:w="4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5F" w14:textId="77777777" w:rsidR="002200F5" w:rsidRDefault="00DD2E4E">
            <w:pPr>
              <w:spacing w:after="20"/>
            </w:pPr>
            <w:r>
              <w:rPr>
                <w:sz w:val="19"/>
                <w:szCs w:val="19"/>
              </w:rPr>
              <w:t>FilmCraft : transcript.generate (Whisper en local, language: fr), puis captions.export en .srt</w:t>
            </w:r>
          </w:p>
        </w:tc>
        <w:tc>
          <w:tcPr>
            <w:tcW w:w="34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60" w14:textId="77777777" w:rsidR="002200F5" w:rsidRDefault="00DD2E4E">
            <w:pPr>
              <w:spacing w:after="20"/>
            </w:pPr>
            <w:r>
              <w:rPr>
                <w:sz w:val="19"/>
                <w:szCs w:val="19"/>
              </w:rPr>
              <w:t>Ce qui est dit et quand ; sous-titres décalés ou fautifs ; accroche dite avant 2 s ?</w:t>
            </w:r>
          </w:p>
        </w:tc>
      </w:tr>
      <w:tr w:rsidR="002200F5" w14:paraId="1D54FF65" w14:textId="77777777">
        <w:trPr>
          <w:cantSplit/>
        </w:trPr>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62" w14:textId="77777777" w:rsidR="002200F5" w:rsidRDefault="00DD2E4E">
            <w:pPr>
              <w:spacing w:after="20"/>
            </w:pPr>
            <w:r>
              <w:rPr>
                <w:b/>
                <w:bCs/>
                <w:sz w:val="19"/>
                <w:szCs w:val="19"/>
              </w:rPr>
              <w:t>Mesures du son</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63" w14:textId="77777777" w:rsidR="002200F5" w:rsidRDefault="00DD2E4E">
            <w:pPr>
              <w:spacing w:after="20"/>
            </w:pPr>
            <w:r>
              <w:rPr>
                <w:sz w:val="19"/>
                <w:szCs w:val="19"/>
              </w:rPr>
              <w:t xml:space="preserve">FilmCraft : clip.audioPeak (crête) ; </w:t>
            </w:r>
            <w:r>
              <w:rPr>
                <w:b/>
                <w:bCs/>
                <w:sz w:val="19"/>
                <w:szCs w:val="19"/>
              </w:rPr>
              <w:t>pas de mesure LUFS sans modifier le clip</w:t>
            </w:r>
            <w:r>
              <w:rPr>
                <w:sz w:val="19"/>
                <w:szCs w:val="19"/>
              </w:rPr>
              <w:t xml:space="preserve"> : regarder.py calcule lui-même le volume (BS.1770) et les silences sur un export WAV</w:t>
            </w:r>
          </w:p>
        </w:tc>
        <w:tc>
          <w:tcPr>
            <w:tcW w:w="34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64" w14:textId="77777777" w:rsidR="002200F5" w:rsidRDefault="00DD2E4E">
            <w:pPr>
              <w:spacing w:after="20"/>
            </w:pPr>
            <w:r>
              <w:rPr>
                <w:sz w:val="19"/>
                <w:szCs w:val="19"/>
              </w:rPr>
              <w:t>Voix trop basse ou trop forte, saturation, silences longs, musique trop forte sous la voix</w:t>
            </w:r>
          </w:p>
        </w:tc>
      </w:tr>
      <w:tr w:rsidR="002200F5" w14:paraId="1D54FF69" w14:textId="77777777">
        <w:trPr>
          <w:cantSplit/>
        </w:trPr>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66" w14:textId="77777777" w:rsidR="002200F5" w:rsidRDefault="00DD2E4E">
            <w:pPr>
              <w:spacing w:after="20"/>
            </w:pPr>
            <w:r>
              <w:rPr>
                <w:b/>
                <w:bCs/>
                <w:sz w:val="19"/>
                <w:szCs w:val="19"/>
              </w:rPr>
              <w:t>Score de mouvement</w:t>
            </w:r>
            <w:r>
              <w:rPr>
                <w:sz w:val="19"/>
                <w:szCs w:val="19"/>
              </w:rPr>
              <w:t xml:space="preserve"> (idée de Gemini)</w:t>
            </w:r>
          </w:p>
        </w:tc>
        <w:tc>
          <w:tcPr>
            <w:tcW w:w="4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67" w14:textId="77777777" w:rsidR="002200F5" w:rsidRDefault="00DD2E4E">
            <w:pPr>
              <w:spacing w:after="20"/>
            </w:pPr>
            <w:r>
              <w:rPr>
                <w:sz w:val="19"/>
                <w:szCs w:val="19"/>
              </w:rPr>
              <w:t>regarder.py : part des pixels qui changent d'une image à l'autre</w:t>
            </w:r>
          </w:p>
        </w:tc>
        <w:tc>
          <w:tcPr>
            <w:tcW w:w="34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68" w14:textId="77777777" w:rsidR="002200F5" w:rsidRDefault="00DD2E4E">
            <w:pPr>
              <w:spacing w:after="20"/>
            </w:pPr>
            <w:r>
              <w:rPr>
                <w:sz w:val="19"/>
                <w:szCs w:val="19"/>
              </w:rPr>
              <w:t>Plans figés de plus de 3 s, sauf les pauses voulues (chute) déclarées dans episode.toml</w:t>
            </w:r>
          </w:p>
        </w:tc>
      </w:tr>
    </w:tbl>
    <w:p w14:paraId="1D54FF6A" w14:textId="77777777" w:rsidR="002200F5" w:rsidRDefault="002200F5">
      <w:pPr>
        <w:spacing w:after="80"/>
      </w:pPr>
    </w:p>
    <w:p w14:paraId="1D54FF6B" w14:textId="77777777" w:rsidR="002200F5" w:rsidRDefault="00DD2E4E">
      <w:pPr>
        <w:spacing w:after="120" w:line="288" w:lineRule="auto"/>
      </w:pPr>
      <w:r>
        <w:rPr>
          <w:b/>
          <w:bCs/>
        </w:rPr>
        <w:t>L'outil regarder.py</w:t>
      </w:r>
      <w:r>
        <w:t xml:space="preserve"> (à écrire en semaine 2, ~/videos/outils) fait tout ça en une commande, sans ouvrir de fenêtre, et range le résultat dans un dossier. Claude lit ensuite la planche, les images utiles et les mesures, et écrit un </w:t>
      </w:r>
      <w:r>
        <w:rPr>
          <w:b/>
          <w:bCs/>
        </w:rPr>
        <w:t>rapport de visionnage</w:t>
      </w:r>
      <w:r>
        <w:t xml:space="preserve"> : chaque problème avec son temps, son image et la case de § 11.2 concernée.</w:t>
      </w:r>
    </w:p>
    <w:p w14:paraId="1D54FF6C" w14:textId="77777777" w:rsidR="002200F5" w:rsidRDefault="00DD2E4E">
      <w:pPr>
        <w:pBdr>
          <w:left w:val="single" w:sz="18" w:space="8" w:color="2E5AA0"/>
        </w:pBdr>
        <w:shd w:val="clear" w:color="auto" w:fill="F2F4F8"/>
        <w:spacing w:before="100" w:line="252" w:lineRule="auto"/>
        <w:ind w:left="170" w:right="170"/>
      </w:pPr>
      <w:r>
        <w:rPr>
          <w:rFonts w:ascii="Consolas" w:eastAsia="Consolas" w:hAnsi="Consolas" w:cs="Consolas"/>
          <w:sz w:val="17"/>
          <w:szCs w:val="17"/>
        </w:rPr>
        <w:t>python3 -I ~/videos/outils/regarder.py short.mp4                    # fiche + plans + planche + transcription + son</w:t>
      </w:r>
    </w:p>
    <w:p w14:paraId="1D54FF6D"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python3 -I ~/videos/outils/regarder.py short.mp4 --rafale 12.5      # images consécutives à partir de 12,5 s</w:t>
      </w:r>
    </w:p>
    <w:p w14:paraId="1D54FF6E"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python3 -I ~/videos/outils/regarder.py v1.mp4 --comparer v2.mp4     # mêmes instants, côte à côte</w:t>
      </w:r>
    </w:p>
    <w:p w14:paraId="1D54FF6F"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python3 -I ~/videos/outils/regarder.py longue.mp4 --instants 41,95  # instants de décrochage (YouTube Studio)</w:t>
      </w:r>
    </w:p>
    <w:p w14:paraId="1D54FF70"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w:t>
      </w:r>
    </w:p>
    <w:p w14:paraId="1D54FF71"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Sortie : ~/videos/regards/&lt;nom&gt;/  fiche.json  planche.png  plans/plan-01.png…</w:t>
      </w:r>
    </w:p>
    <w:p w14:paraId="1D54FF72" w14:textId="77777777" w:rsidR="002200F5" w:rsidRDefault="00DD2E4E">
      <w:pPr>
        <w:pBdr>
          <w:left w:val="single" w:sz="18" w:space="8" w:color="2E5AA0"/>
        </w:pBdr>
        <w:shd w:val="clear" w:color="auto" w:fill="F2F4F8"/>
        <w:spacing w:after="160" w:line="252" w:lineRule="auto"/>
        <w:ind w:left="170" w:right="170"/>
      </w:pPr>
      <w:r>
        <w:rPr>
          <w:rFonts w:ascii="Consolas" w:eastAsia="Consolas" w:hAnsi="Consolas" w:cs="Consolas"/>
          <w:sz w:val="17"/>
          <w:szCs w:val="17"/>
        </w:rPr>
        <w:t xml:space="preserve">                                  transcription.srt  son.json  mouvement.json  rapport.md (écrit par Claude)</w:t>
      </w:r>
    </w:p>
    <w:p w14:paraId="1D54FF73" w14:textId="77777777" w:rsidR="002200F5" w:rsidRDefault="00DD2E4E">
      <w:pPr>
        <w:spacing w:after="120" w:line="288" w:lineRule="auto"/>
      </w:pPr>
      <w:r>
        <w:rPr>
          <w:b/>
          <w:bCs/>
        </w:rPr>
        <w:t>Les cinq usages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9"/>
        <w:gridCol w:w="2209"/>
        <w:gridCol w:w="5220"/>
      </w:tblGrid>
      <w:tr w:rsidR="002200F5" w14:paraId="1D54FF77" w14:textId="77777777">
        <w:trPr>
          <w:cantSplit/>
          <w:tblHeader/>
        </w:trPr>
        <w:tc>
          <w:tcPr>
            <w:tcW w:w="2209"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F74" w14:textId="77777777" w:rsidR="002200F5" w:rsidRDefault="00DD2E4E">
            <w:pPr>
              <w:spacing w:after="20"/>
            </w:pPr>
            <w:r>
              <w:rPr>
                <w:b/>
                <w:bCs/>
                <w:color w:val="FFFFFF"/>
                <w:sz w:val="19"/>
                <w:szCs w:val="19"/>
              </w:rPr>
              <w:t>Usage</w:t>
            </w:r>
          </w:p>
        </w:tc>
        <w:tc>
          <w:tcPr>
            <w:tcW w:w="2209"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F75" w14:textId="77777777" w:rsidR="002200F5" w:rsidRDefault="00DD2E4E">
            <w:pPr>
              <w:spacing w:after="20"/>
            </w:pPr>
            <w:r>
              <w:rPr>
                <w:b/>
                <w:bCs/>
                <w:color w:val="FFFFFF"/>
                <w:sz w:val="19"/>
                <w:szCs w:val="19"/>
              </w:rPr>
              <w:t>Quand</w:t>
            </w:r>
          </w:p>
        </w:tc>
        <w:tc>
          <w:tcPr>
            <w:tcW w:w="522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F76" w14:textId="77777777" w:rsidR="002200F5" w:rsidRDefault="00DD2E4E">
            <w:pPr>
              <w:spacing w:after="20"/>
            </w:pPr>
            <w:r>
              <w:rPr>
                <w:b/>
                <w:bCs/>
                <w:color w:val="FFFFFF"/>
                <w:sz w:val="19"/>
                <w:szCs w:val="19"/>
              </w:rPr>
              <w:t>Ce que tu reçois</w:t>
            </w:r>
          </w:p>
        </w:tc>
      </w:tr>
      <w:tr w:rsidR="002200F5" w14:paraId="1D54FF7B" w14:textId="77777777">
        <w:trPr>
          <w:cantSplit/>
        </w:trPr>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78" w14:textId="77777777" w:rsidR="002200F5" w:rsidRDefault="00DD2E4E">
            <w:pPr>
              <w:spacing w:after="20"/>
            </w:pPr>
            <w:r>
              <w:rPr>
                <w:b/>
                <w:bCs/>
                <w:sz w:val="19"/>
                <w:szCs w:val="19"/>
              </w:rPr>
              <w:t>Contrôle avant publication</w:t>
            </w:r>
          </w:p>
        </w:tc>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79" w14:textId="77777777" w:rsidR="002200F5" w:rsidRDefault="00DD2E4E">
            <w:pPr>
              <w:spacing w:after="20"/>
            </w:pPr>
            <w:r>
              <w:rPr>
                <w:sz w:val="19"/>
                <w:szCs w:val="19"/>
              </w:rPr>
              <w:t>Après chaque rendu (étape 7c, § 11)</w:t>
            </w:r>
          </w:p>
        </w:tc>
        <w:tc>
          <w:tcPr>
            <w:tcW w:w="522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7A" w14:textId="77777777" w:rsidR="002200F5" w:rsidRDefault="00DD2E4E">
            <w:pPr>
              <w:spacing w:after="20"/>
            </w:pPr>
            <w:r>
              <w:rPr>
                <w:sz w:val="19"/>
                <w:szCs w:val="19"/>
              </w:rPr>
              <w:t>Rapport de visionnage : cases de § 11.2 vérifiées (accroche, rythme, zones interdites, sous-titres ≤ 2 lignes, son, signature), avec l'image et le temps de chaque alerte. Tu ne regardes que les alertes, puis la vidéo une fois en entier</w:t>
            </w:r>
          </w:p>
        </w:tc>
      </w:tr>
      <w:tr w:rsidR="002200F5" w14:paraId="1D54FF7F" w14:textId="77777777">
        <w:trPr>
          <w:cantSplit/>
        </w:trPr>
        <w:tc>
          <w:tcPr>
            <w:tcW w:w="22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7C" w14:textId="77777777" w:rsidR="002200F5" w:rsidRDefault="00DD2E4E">
            <w:pPr>
              <w:spacing w:after="20"/>
            </w:pPr>
            <w:r>
              <w:rPr>
                <w:b/>
                <w:bCs/>
                <w:sz w:val="19"/>
                <w:szCs w:val="19"/>
              </w:rPr>
              <w:t>Autopsie des décrochages</w:t>
            </w:r>
          </w:p>
        </w:tc>
        <w:tc>
          <w:tcPr>
            <w:tcW w:w="22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7D" w14:textId="77777777" w:rsidR="002200F5" w:rsidRDefault="00DD2E4E">
            <w:pPr>
              <w:spacing w:after="20"/>
            </w:pPr>
            <w:r>
              <w:rPr>
                <w:sz w:val="19"/>
                <w:szCs w:val="19"/>
              </w:rPr>
              <w:t>Bilan J+7 (§ 13.5)</w:t>
            </w:r>
          </w:p>
        </w:tc>
        <w:tc>
          <w:tcPr>
            <w:tcW w:w="522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7E" w14:textId="77777777" w:rsidR="002200F5" w:rsidRDefault="00DD2E4E">
            <w:pPr>
              <w:spacing w:after="20"/>
            </w:pPr>
            <w:r>
              <w:rPr>
                <w:sz w:val="19"/>
                <w:szCs w:val="19"/>
              </w:rPr>
              <w:t>Pour chaque chute brusque de la courbe de rétention : la rafale des 3 s qui précèdent, la phrase dite à ce moment, une cause probable et une correction pour les prochains scripts (recettes Claude mises à jour)</w:t>
            </w:r>
          </w:p>
        </w:tc>
      </w:tr>
      <w:tr w:rsidR="002200F5" w14:paraId="1D54FF83" w14:textId="77777777">
        <w:trPr>
          <w:cantSplit/>
        </w:trPr>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80" w14:textId="77777777" w:rsidR="002200F5" w:rsidRDefault="00DD2E4E">
            <w:pPr>
              <w:spacing w:after="20"/>
            </w:pPr>
            <w:r>
              <w:rPr>
                <w:b/>
                <w:bCs/>
                <w:sz w:val="19"/>
                <w:szCs w:val="19"/>
              </w:rPr>
              <w:t>Analyse de références</w:t>
            </w:r>
          </w:p>
        </w:tc>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81" w14:textId="77777777" w:rsidR="002200F5" w:rsidRDefault="00DD2E4E">
            <w:pPr>
              <w:spacing w:after="20"/>
            </w:pPr>
            <w:r>
              <w:rPr>
                <w:sz w:val="19"/>
                <w:szCs w:val="19"/>
              </w:rPr>
              <w:t>Lot « idées » du lundi</w:t>
            </w:r>
          </w:p>
        </w:tc>
        <w:tc>
          <w:tcPr>
            <w:tcW w:w="522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82" w14:textId="77777777" w:rsidR="002200F5" w:rsidRDefault="00DD2E4E">
            <w:pPr>
              <w:spacing w:after="20"/>
            </w:pPr>
            <w:r>
              <w:rPr>
                <w:sz w:val="19"/>
                <w:szCs w:val="19"/>
              </w:rPr>
              <w:t xml:space="preserve">Une fiche dans ~/videos/references/ : durée de l'accroche, nombre de plans, rythme, structure, ce qu'on peut reprendre (la </w:t>
            </w:r>
            <w:r>
              <w:rPr>
                <w:b/>
                <w:bCs/>
                <w:sz w:val="19"/>
                <w:szCs w:val="19"/>
              </w:rPr>
              <w:t>méthode</w:t>
            </w:r>
            <w:r>
              <w:rPr>
                <w:sz w:val="19"/>
                <w:szCs w:val="19"/>
              </w:rPr>
              <w:t>, jamais les images)</w:t>
            </w:r>
          </w:p>
        </w:tc>
      </w:tr>
      <w:tr w:rsidR="002200F5" w14:paraId="1D54FF87" w14:textId="77777777">
        <w:trPr>
          <w:cantSplit/>
        </w:trPr>
        <w:tc>
          <w:tcPr>
            <w:tcW w:w="22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84" w14:textId="77777777" w:rsidR="002200F5" w:rsidRDefault="00DD2E4E">
            <w:pPr>
              <w:spacing w:after="20"/>
            </w:pPr>
            <w:r>
              <w:rPr>
                <w:b/>
                <w:bCs/>
                <w:sz w:val="19"/>
                <w:szCs w:val="19"/>
              </w:rPr>
              <w:t>Comparaison de versions</w:t>
            </w:r>
          </w:p>
        </w:tc>
        <w:tc>
          <w:tcPr>
            <w:tcW w:w="22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85" w14:textId="77777777" w:rsidR="002200F5" w:rsidRDefault="00DD2E4E">
            <w:pPr>
              <w:spacing w:after="20"/>
            </w:pPr>
            <w:r>
              <w:rPr>
                <w:sz w:val="19"/>
                <w:szCs w:val="19"/>
              </w:rPr>
              <w:t>Après une correction</w:t>
            </w:r>
          </w:p>
        </w:tc>
        <w:tc>
          <w:tcPr>
            <w:tcW w:w="522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86" w14:textId="77777777" w:rsidR="002200F5" w:rsidRDefault="00DD2E4E">
            <w:pPr>
              <w:spacing w:after="20"/>
            </w:pPr>
            <w:r>
              <w:rPr>
                <w:sz w:val="19"/>
                <w:szCs w:val="19"/>
              </w:rPr>
              <w:t>Ce qui a changé entre v1 et v2, aux mêmes instants</w:t>
            </w:r>
          </w:p>
        </w:tc>
      </w:tr>
      <w:tr w:rsidR="002200F5" w14:paraId="1D54FF8B" w14:textId="77777777">
        <w:trPr>
          <w:cantSplit/>
        </w:trPr>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88" w14:textId="77777777" w:rsidR="002200F5" w:rsidRDefault="00DD2E4E">
            <w:pPr>
              <w:spacing w:after="20"/>
            </w:pPr>
            <w:r>
              <w:rPr>
                <w:b/>
                <w:bCs/>
                <w:sz w:val="19"/>
                <w:szCs w:val="19"/>
              </w:rPr>
              <w:t>Commandes clients</w:t>
            </w:r>
          </w:p>
        </w:tc>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89" w14:textId="77777777" w:rsidR="002200F5" w:rsidRDefault="00DD2E4E">
            <w:pPr>
              <w:spacing w:after="20"/>
            </w:pPr>
            <w:r>
              <w:rPr>
                <w:sz w:val="19"/>
                <w:szCs w:val="19"/>
              </w:rPr>
              <w:t>Quand un client envoie un exemple</w:t>
            </w:r>
          </w:p>
        </w:tc>
        <w:tc>
          <w:tcPr>
            <w:tcW w:w="522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8A" w14:textId="77777777" w:rsidR="002200F5" w:rsidRDefault="00DD2E4E">
            <w:pPr>
              <w:spacing w:after="20"/>
            </w:pPr>
            <w:r>
              <w:rPr>
                <w:sz w:val="19"/>
                <w:szCs w:val="19"/>
              </w:rPr>
              <w:t>Cahier des charges chiffré : plans, durées, tailles, assets déjà dans ~/videos/assets réutilisables</w:t>
            </w:r>
          </w:p>
        </w:tc>
      </w:tr>
    </w:tbl>
    <w:p w14:paraId="1D54FF8C" w14:textId="77777777" w:rsidR="002200F5" w:rsidRDefault="002200F5">
      <w:pPr>
        <w:spacing w:after="80"/>
      </w:pPr>
    </w:p>
    <w:p w14:paraId="1D54FF8D" w14:textId="77777777" w:rsidR="002200F5" w:rsidRDefault="00DD2E4E">
      <w:pPr>
        <w:pBdr>
          <w:left w:val="single" w:sz="24" w:space="8" w:color="C0392B"/>
        </w:pBdr>
        <w:shd w:val="clear" w:color="auto" w:fill="FDECEA"/>
        <w:spacing w:before="120" w:after="160" w:line="288" w:lineRule="auto"/>
        <w:ind w:left="170" w:right="170"/>
      </w:pPr>
      <w:r>
        <w:rPr>
          <w:b/>
          <w:bCs/>
        </w:rPr>
        <w:t>Droits</w:t>
      </w:r>
      <w:r>
        <w:t xml:space="preserve"> : on n'analyse que des fichiers qu'on a le droit d'avoir : nos vidéos, celles sous licence libre, ou celles qu'un client nous envoie. </w:t>
      </w:r>
      <w:r>
        <w:rPr>
          <w:b/>
          <w:bCs/>
        </w:rPr>
        <w:t>Télécharger la vidéo YouTube d'un autre créateur est interdit par les conditions d'utilisation de YouTube.</w:t>
      </w:r>
      <w:r>
        <w:t xml:space="preserve"> Pour une référence : on la regarde sur YouTube, on fait quelques captures d'écran et on note les temps ; Claude analyse les captures.</w:t>
      </w:r>
    </w:p>
    <w:p w14:paraId="1D54FF8E" w14:textId="77777777" w:rsidR="002200F5" w:rsidRDefault="00DD2E4E">
      <w:pPr>
        <w:pBdr>
          <w:left w:val="single" w:sz="24" w:space="8" w:color="FFB020"/>
        </w:pBdr>
        <w:shd w:val="clear" w:color="auto" w:fill="FFF6D6"/>
        <w:spacing w:before="120" w:after="160" w:line="288" w:lineRule="auto"/>
        <w:ind w:left="170" w:right="170"/>
      </w:pPr>
      <w:r>
        <w:rPr>
          <w:b/>
          <w:bCs/>
        </w:rPr>
        <w:t>Ce que Claude ne fait pas</w:t>
      </w:r>
      <w:r>
        <w:t xml:space="preserve"> : il voit des </w:t>
      </w:r>
      <w:r>
        <w:rPr>
          <w:b/>
          <w:bCs/>
        </w:rPr>
        <w:t>échantillons</w:t>
      </w:r>
      <w:r>
        <w:t xml:space="preserve">, pas le mouvement continu ; entre deux images, il peut rater un défaut (image en trop, scintillement) ou mal juger le timing d'un gag. D'où les rafales sur les moments clés et verifier_pixels.py, qui contrôle </w:t>
      </w:r>
      <w:r>
        <w:rPr>
          <w:b/>
          <w:bCs/>
        </w:rPr>
        <w:t>toutes</w:t>
      </w:r>
      <w:r>
        <w:t xml:space="preserve"> les images. Il </w:t>
      </w:r>
      <w:r>
        <w:rPr>
          <w:b/>
          <w:bCs/>
        </w:rPr>
        <w:t>n'entend pas</w:t>
      </w:r>
      <w:r>
        <w:t xml:space="preserve"> : il lit une transcription et des mesures, pas l'ambiance d'une musique ni l'intelligibilité d'une voix sous un bruitage. Ton œil et tes oreilles restent la validation finale (étape 6).</w:t>
      </w:r>
    </w:p>
    <w:p w14:paraId="1D54FF8F" w14:textId="77777777" w:rsidR="002200F5" w:rsidRDefault="00DD2E4E">
      <w:pPr>
        <w:pBdr>
          <w:left w:val="single" w:sz="24" w:space="8" w:color="1E7D4F"/>
        </w:pBdr>
        <w:shd w:val="clear" w:color="auto" w:fill="E7F6EE"/>
        <w:spacing w:before="120" w:after="160" w:line="288" w:lineRule="auto"/>
        <w:ind w:left="170" w:right="170"/>
      </w:pPr>
      <w:r>
        <w:rPr>
          <w:b/>
          <w:bCs/>
        </w:rPr>
        <w:t>Coût</w:t>
      </w:r>
      <w:r>
        <w:t xml:space="preserve"> : chaque image prend de la place dans la mémoire de travail de Claude. Une planche de 16 images en une seule coûte bien moins que 16 images séparées : on demande d'abord la planche, puis seulement les images utiles, réduites (max_side 960, la valeur par défaut).</w:t>
      </w:r>
    </w:p>
    <w:p w14:paraId="1D54FF90" w14:textId="77777777" w:rsidR="002200F5" w:rsidRDefault="00DD2E4E">
      <w:pPr>
        <w:pStyle w:val="Titre2"/>
        <w:keepNext/>
      </w:pPr>
      <w:bookmarkStart w:id="48" w:name="_Toc243509276"/>
      <w:r>
        <w:t>10.8 Deuxième avis : Gemini par agy</w:t>
      </w:r>
      <w:bookmarkEnd w:id="48"/>
    </w:p>
    <w:p w14:paraId="1D54FF91" w14:textId="77777777" w:rsidR="002200F5" w:rsidRDefault="00DD2E4E">
      <w:pPr>
        <w:spacing w:after="120" w:line="288" w:lineRule="auto"/>
      </w:pPr>
      <w:r>
        <w:t xml:space="preserve">La CLI </w:t>
      </w:r>
      <w:r>
        <w:rPr>
          <w:b/>
          <w:bCs/>
        </w:rPr>
        <w:t>agy</w:t>
      </w:r>
      <w:r>
        <w:t xml:space="preserve"> (Antigravity) est installée (~/.local/bin/agy) et donne accès aux modèles Gemini (Gemini 4 Argon, Gemini 3.8 Flash). Claude peut la lancer lui-même, en lecture seule (mode plan), pour avoir </w:t>
      </w:r>
      <w:r>
        <w:rPr>
          <w:b/>
          <w:bCs/>
        </w:rPr>
        <w:t>un regard extérieur</w:t>
      </w:r>
      <w:r>
        <w:t xml:space="preserve"> : un modèle qui n'a pas construit les scripts n'a pas le même biais. Premier essai le 21/10/2026 : Gemini a relu tout le plan 2.2 ; ses critiques sont devenues les décisions </w:t>
      </w:r>
      <w:r>
        <w:rPr>
          <w:b/>
          <w:bCs/>
        </w:rPr>
        <w:t>D10 à D14</w:t>
      </w:r>
      <w:r>
        <w:t xml:space="preserve"> (§ 3) et deux idées pour regarder.py (score de mouvement, infos sous chaque vignette de la planche).</w:t>
      </w:r>
    </w:p>
    <w:p w14:paraId="1D54FF92" w14:textId="77777777" w:rsidR="002200F5" w:rsidRDefault="00DD2E4E">
      <w:pPr>
        <w:pBdr>
          <w:left w:val="single" w:sz="18" w:space="8" w:color="2E5AA0"/>
        </w:pBdr>
        <w:shd w:val="clear" w:color="auto" w:fill="F2F4F8"/>
        <w:spacing w:before="100" w:after="160" w:line="252" w:lineRule="auto"/>
        <w:ind w:left="170" w:right="170"/>
      </w:pPr>
      <w:r>
        <w:rPr>
          <w:rFonts w:ascii="Consolas" w:eastAsia="Consolas" w:hAnsi="Consolas" w:cs="Consolas"/>
          <w:sz w:val="17"/>
          <w:szCs w:val="17"/>
        </w:rPr>
        <w:t>cd ~/videos &amp;&amp; agy -p "Lis plans/briefing.md et donne ton avis…"     --model gemini-4-argon-high --mode plan --print-timeout 900s &gt; avis-gemini.md</w:t>
      </w:r>
    </w:p>
    <w:p w14:paraId="1D54FF93" w14:textId="77777777" w:rsidR="002200F5" w:rsidRDefault="00DD2E4E">
      <w:pPr>
        <w:spacing w:after="120" w:line="288" w:lineRule="auto"/>
      </w:pPr>
      <w:r>
        <w:rPr>
          <w:b/>
          <w:bCs/>
        </w:rPr>
        <w:t>Le test vidéo du 21/10/2026</w:t>
      </w:r>
      <w:r>
        <w:t xml:space="preserve"> : on a demandé à Gemini de regarder « Le cloud » directement. Il voit bien les </w:t>
      </w:r>
      <w:r>
        <w:rPr>
          <w:b/>
          <w:bCs/>
        </w:rPr>
        <w:t>images</w:t>
      </w:r>
      <w:r>
        <w:t xml:space="preserve"> (environ une par seconde) et a relevé de vrais défauts (bouche qui s'ouvre et se ferme sans suivre de voix, clignement fait en écrasant les yeux). Mais il a aussi </w:t>
      </w:r>
      <w:r>
        <w:rPr>
          <w:b/>
          <w:bCs/>
        </w:rPr>
        <w:t>décrit une voix qui n'existe pas</w:t>
      </w:r>
      <w:r>
        <w:t xml:space="preserve"> : le fichier n'a aucune piste audio, et il a inventé la narration à partir des sous-titres. Et il a pris la pause voulue avant la chute pour un défaut.</w:t>
      </w:r>
    </w:p>
    <w:p w14:paraId="1D54FF94" w14:textId="77777777" w:rsidR="002200F5" w:rsidRDefault="00DD2E4E">
      <w:pPr>
        <w:pBdr>
          <w:left w:val="single" w:sz="24" w:space="8" w:color="C0392B"/>
        </w:pBdr>
        <w:shd w:val="clear" w:color="auto" w:fill="FDECEA"/>
        <w:spacing w:before="120" w:after="160" w:line="288" w:lineRule="auto"/>
        <w:ind w:left="170" w:right="170"/>
      </w:pPr>
      <w:r>
        <w:rPr>
          <w:b/>
          <w:bCs/>
        </w:rPr>
        <w:t>Règle de vérification</w:t>
      </w:r>
      <w:r>
        <w:t xml:space="preserve"> : une observation de Gemini (ou de Claude) sur une vidéo ne compte que si une mesure la confirme : fiche technique (y a-t-il du son ?), transcription, image extraite au temps cité, ou bible du format (la pause était-elle voulue ?). Sinon elle est notée « à vérifier », jamais corrigée telle quelle.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3"/>
        <w:gridCol w:w="3213"/>
        <w:gridCol w:w="3212"/>
      </w:tblGrid>
      <w:tr w:rsidR="002200F5" w14:paraId="1D54FF98" w14:textId="77777777">
        <w:trPr>
          <w:cantSplit/>
          <w:tblHeader/>
        </w:trPr>
        <w:tc>
          <w:tcPr>
            <w:tcW w:w="3213"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F95" w14:textId="77777777" w:rsidR="002200F5" w:rsidRDefault="00DD2E4E">
            <w:pPr>
              <w:spacing w:after="20"/>
            </w:pPr>
            <w:r>
              <w:rPr>
                <w:b/>
                <w:bCs/>
                <w:color w:val="FFFFFF"/>
                <w:sz w:val="19"/>
                <w:szCs w:val="19"/>
              </w:rPr>
              <w:t>Quand on consulte Gemini (règle des 3 portes)</w:t>
            </w:r>
          </w:p>
        </w:tc>
        <w:tc>
          <w:tcPr>
            <w:tcW w:w="3213"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F96" w14:textId="77777777" w:rsidR="002200F5" w:rsidRDefault="00DD2E4E">
            <w:pPr>
              <w:spacing w:after="20"/>
            </w:pPr>
            <w:r>
              <w:rPr>
                <w:b/>
                <w:bCs/>
                <w:color w:val="FFFFFF"/>
                <w:sz w:val="19"/>
                <w:szCs w:val="19"/>
              </w:rPr>
              <w:t>Ce qu'on lui donne</w:t>
            </w:r>
          </w:p>
        </w:tc>
        <w:tc>
          <w:tcPr>
            <w:tcW w:w="3212"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F97" w14:textId="77777777" w:rsidR="002200F5" w:rsidRDefault="00DD2E4E">
            <w:pPr>
              <w:spacing w:after="20"/>
            </w:pPr>
            <w:r>
              <w:rPr>
                <w:b/>
                <w:bCs/>
                <w:color w:val="FFFFFF"/>
                <w:sz w:val="19"/>
                <w:szCs w:val="19"/>
              </w:rPr>
              <w:t>Ce qu'on attend</w:t>
            </w:r>
          </w:p>
        </w:tc>
      </w:tr>
      <w:tr w:rsidR="002200F5" w14:paraId="1D54FF9C" w14:textId="77777777">
        <w:trPr>
          <w:cantSplit/>
        </w:trPr>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99" w14:textId="77777777" w:rsidR="002200F5" w:rsidRDefault="00DD2E4E">
            <w:pPr>
              <w:spacing w:after="20"/>
            </w:pPr>
            <w:r>
              <w:rPr>
                <w:b/>
                <w:bCs/>
                <w:sz w:val="19"/>
                <w:szCs w:val="19"/>
              </w:rPr>
              <w:t>Porte script</w:t>
            </w:r>
            <w:r>
              <w:rPr>
                <w:sz w:val="19"/>
                <w:szCs w:val="19"/>
              </w:rPr>
              <w:t xml:space="preserve"> : lundi, avant d'enregistrer la voix</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9A" w14:textId="77777777" w:rsidR="002200F5" w:rsidRDefault="00DD2E4E">
            <w:pPr>
              <w:spacing w:after="20"/>
            </w:pPr>
            <w:r>
              <w:rPr>
                <w:sz w:val="19"/>
                <w:szCs w:val="19"/>
              </w:rPr>
              <w:t>Les 5 idées de la semaine, le script de science</w:t>
            </w:r>
          </w:p>
        </w:tc>
        <w:tc>
          <w:tcPr>
            <w:tcW w:w="32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9B" w14:textId="77777777" w:rsidR="002200F5" w:rsidRDefault="00DD2E4E">
            <w:pPr>
              <w:spacing w:after="20"/>
            </w:pPr>
            <w:r>
              <w:rPr>
                <w:sz w:val="19"/>
                <w:szCs w:val="19"/>
              </w:rPr>
              <w:t>Classement des idées ; erreurs scientifiques ; le gag tombe-t-il ?</w:t>
            </w:r>
          </w:p>
        </w:tc>
      </w:tr>
      <w:tr w:rsidR="002200F5" w14:paraId="1D54FFA0" w14:textId="77777777">
        <w:trPr>
          <w:cantSplit/>
        </w:trPr>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9D" w14:textId="77777777" w:rsidR="002200F5" w:rsidRDefault="00DD2E4E">
            <w:pPr>
              <w:spacing w:after="20"/>
            </w:pPr>
            <w:r>
              <w:rPr>
                <w:b/>
                <w:bCs/>
                <w:sz w:val="19"/>
                <w:szCs w:val="19"/>
              </w:rPr>
              <w:t>Porte rendu</w:t>
            </w:r>
            <w:r>
              <w:rPr>
                <w:sz w:val="19"/>
                <w:szCs w:val="19"/>
              </w:rPr>
              <w:t xml:space="preserve"> : vidéos longues seulement, avant publication</w:t>
            </w:r>
          </w:p>
        </w:tc>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9E" w14:textId="77777777" w:rsidR="002200F5" w:rsidRDefault="00DD2E4E">
            <w:pPr>
              <w:spacing w:after="20"/>
            </w:pPr>
            <w:r>
              <w:rPr>
                <w:sz w:val="19"/>
                <w:szCs w:val="19"/>
              </w:rPr>
              <w:t>Le .mp4 final, le rapport de visionnage de Claude, la miniature</w:t>
            </w:r>
          </w:p>
        </w:tc>
        <w:tc>
          <w:tcPr>
            <w:tcW w:w="32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9F" w14:textId="77777777" w:rsidR="002200F5" w:rsidRDefault="00DD2E4E">
            <w:pPr>
              <w:spacing w:after="20"/>
            </w:pPr>
            <w:r>
              <w:rPr>
                <w:sz w:val="19"/>
                <w:szCs w:val="19"/>
              </w:rPr>
              <w:t>Ce que Claude a raté ; miniature face à 5 miniatures concurrentes réduites à 10 %</w:t>
            </w:r>
          </w:p>
        </w:tc>
      </w:tr>
      <w:tr w:rsidR="002200F5" w14:paraId="1D54FFA4" w14:textId="77777777">
        <w:trPr>
          <w:cantSplit/>
        </w:trPr>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A1" w14:textId="77777777" w:rsidR="002200F5" w:rsidRDefault="00DD2E4E">
            <w:pPr>
              <w:spacing w:after="20"/>
            </w:pPr>
            <w:r>
              <w:rPr>
                <w:b/>
                <w:bCs/>
                <w:sz w:val="19"/>
                <w:szCs w:val="19"/>
              </w:rPr>
              <w:t>Porte bilan</w:t>
            </w:r>
            <w:r>
              <w:rPr>
                <w:sz w:val="19"/>
                <w:szCs w:val="19"/>
              </w:rPr>
              <w:t xml:space="preserve"> : mois 3, 6 et 12</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A2" w14:textId="77777777" w:rsidR="002200F5" w:rsidRDefault="00DD2E4E">
            <w:pPr>
              <w:spacing w:after="20"/>
            </w:pPr>
            <w:r>
              <w:rPr>
                <w:sz w:val="19"/>
                <w:szCs w:val="19"/>
              </w:rPr>
              <w:t>Le tableau de bord (§ 13.5), le journal, ce plan</w:t>
            </w:r>
          </w:p>
        </w:tc>
        <w:tc>
          <w:tcPr>
            <w:tcW w:w="32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A3" w14:textId="77777777" w:rsidR="002200F5" w:rsidRDefault="00DD2E4E">
            <w:pPr>
              <w:spacing w:after="20"/>
            </w:pPr>
            <w:r>
              <w:rPr>
                <w:sz w:val="19"/>
                <w:szCs w:val="19"/>
              </w:rPr>
              <w:t>Ce qu'il faut couper ou accélérer ; un avis contraire à celui de Claude</w:t>
            </w:r>
          </w:p>
        </w:tc>
      </w:tr>
    </w:tbl>
    <w:p w14:paraId="1D54FFA5" w14:textId="77777777" w:rsidR="002200F5" w:rsidRDefault="002200F5">
      <w:pPr>
        <w:spacing w:after="80"/>
      </w:pPr>
    </w:p>
    <w:p w14:paraId="1D54FFA6" w14:textId="77777777" w:rsidR="002200F5" w:rsidRDefault="00DD2E4E">
      <w:pPr>
        <w:spacing w:after="120" w:line="288" w:lineRule="auto"/>
      </w:pPr>
      <w:r>
        <w:rPr>
          <w:b/>
          <w:bCs/>
        </w:rPr>
        <w:t>En dehors de ces trois portes, on ne le consulte pas</w:t>
      </w:r>
      <w:r>
        <w:t xml:space="preserve"> : ni pour le code, ni pour le pilotage des logiciels, ni pour le montage. Un seul agent tient le volant technique ; deux avis sur chaque détail, c'est du bruit et du temps perdu. Gemini ne reçoit </w:t>
      </w:r>
      <w:r>
        <w:rPr>
          <w:b/>
          <w:bCs/>
        </w:rPr>
        <w:t>jamais de mot de passe ni d'identifiants</w:t>
      </w:r>
      <w:r>
        <w:t xml:space="preserve">, et tourne toujours en </w:t>
      </w:r>
      <w:r>
        <w:rPr>
          <w:b/>
          <w:bCs/>
        </w:rPr>
        <w:t>lecture seule</w:t>
      </w:r>
      <w:r>
        <w:t xml:space="preserve"> : on ne lui donne pas l'option qui l'autorise à lancer des commandes sans demander.</w:t>
      </w:r>
    </w:p>
    <w:p w14:paraId="1D54FFA7" w14:textId="77777777" w:rsidR="002200F5" w:rsidRDefault="00DD2E4E">
      <w:pPr>
        <w:pStyle w:val="Titre1"/>
        <w:pageBreakBefore/>
      </w:pPr>
      <w:bookmarkStart w:id="49" w:name="_Toc243509277"/>
      <w:r>
        <w:t>11. Fabriquer une vidéo de A à Z</w:t>
      </w:r>
      <w:bookmarkEnd w:id="49"/>
    </w:p>
    <w:p w14:paraId="1D54FFA8" w14:textId="77777777" w:rsidR="002200F5" w:rsidRDefault="00DD2E4E">
      <w:pPr>
        <w:spacing w:after="120" w:line="288" w:lineRule="auto"/>
      </w:pPr>
      <w:r>
        <w:t>La même chaîne pour toutes les vidéos. Les temps sont des estimations pour un Short pixel de 20–30 s (entre parenthèses : une vidéo longue de 6–8 min), une fois l'usine 2.0 prête.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
        <w:gridCol w:w="1868"/>
        <w:gridCol w:w="1769"/>
        <w:gridCol w:w="2850"/>
        <w:gridCol w:w="1179"/>
        <w:gridCol w:w="1574"/>
      </w:tblGrid>
      <w:tr w:rsidR="002200F5" w14:paraId="1D54FFAF" w14:textId="77777777">
        <w:trPr>
          <w:cantSplit/>
          <w:tblHeader/>
        </w:trPr>
        <w:tc>
          <w:tcPr>
            <w:tcW w:w="393"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FA9" w14:textId="77777777" w:rsidR="002200F5" w:rsidRDefault="00DD2E4E">
            <w:pPr>
              <w:spacing w:after="20"/>
            </w:pPr>
            <w:r>
              <w:rPr>
                <w:b/>
                <w:bCs/>
                <w:color w:val="FFFFFF"/>
                <w:sz w:val="19"/>
                <w:szCs w:val="19"/>
              </w:rPr>
              <w:t>#</w:t>
            </w:r>
          </w:p>
        </w:tc>
        <w:tc>
          <w:tcPr>
            <w:tcW w:w="1869"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FAA" w14:textId="77777777" w:rsidR="002200F5" w:rsidRDefault="00DD2E4E">
            <w:pPr>
              <w:spacing w:after="20"/>
            </w:pPr>
            <w:r>
              <w:rPr>
                <w:b/>
                <w:bCs/>
                <w:color w:val="FFFFFF"/>
                <w:sz w:val="19"/>
                <w:szCs w:val="19"/>
              </w:rPr>
              <w:t>Étape</w:t>
            </w:r>
          </w:p>
        </w:tc>
        <w:tc>
          <w:tcPr>
            <w:tcW w:w="177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FAB" w14:textId="77777777" w:rsidR="002200F5" w:rsidRDefault="00DD2E4E">
            <w:pPr>
              <w:spacing w:after="20"/>
            </w:pPr>
            <w:r>
              <w:rPr>
                <w:b/>
                <w:bCs/>
                <w:color w:val="FFFFFF"/>
                <w:sz w:val="19"/>
                <w:szCs w:val="19"/>
              </w:rPr>
              <w:t>Qui</w:t>
            </w:r>
          </w:p>
        </w:tc>
        <w:tc>
          <w:tcPr>
            <w:tcW w:w="2852"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FAC" w14:textId="77777777" w:rsidR="002200F5" w:rsidRDefault="00DD2E4E">
            <w:pPr>
              <w:spacing w:after="20"/>
            </w:pPr>
            <w:r>
              <w:rPr>
                <w:b/>
                <w:bCs/>
                <w:color w:val="FFFFFF"/>
                <w:sz w:val="19"/>
                <w:szCs w:val="19"/>
              </w:rPr>
              <w:t>Comment</w:t>
            </w:r>
          </w:p>
        </w:tc>
        <w:tc>
          <w:tcPr>
            <w:tcW w:w="118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FAD" w14:textId="77777777" w:rsidR="002200F5" w:rsidRDefault="00DD2E4E">
            <w:pPr>
              <w:spacing w:after="20"/>
            </w:pPr>
            <w:r>
              <w:rPr>
                <w:b/>
                <w:bCs/>
                <w:color w:val="FFFFFF"/>
                <w:sz w:val="19"/>
                <w:szCs w:val="19"/>
              </w:rPr>
              <w:t>Temps</w:t>
            </w:r>
          </w:p>
        </w:tc>
        <w:tc>
          <w:tcPr>
            <w:tcW w:w="157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4FFAE" w14:textId="77777777" w:rsidR="002200F5" w:rsidRDefault="00DD2E4E">
            <w:pPr>
              <w:spacing w:after="20"/>
            </w:pPr>
            <w:r>
              <w:rPr>
                <w:b/>
                <w:bCs/>
                <w:color w:val="FFFFFF"/>
                <w:sz w:val="19"/>
                <w:szCs w:val="19"/>
              </w:rPr>
              <w:t>Sortie</w:t>
            </w:r>
          </w:p>
        </w:tc>
      </w:tr>
      <w:tr w:rsidR="002200F5" w14:paraId="1D54FFB6" w14:textId="77777777">
        <w:trPr>
          <w:cantSplit/>
        </w:trPr>
        <w:tc>
          <w:tcPr>
            <w:tcW w:w="39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B0" w14:textId="77777777" w:rsidR="002200F5" w:rsidRDefault="00DD2E4E">
            <w:pPr>
              <w:spacing w:after="20"/>
            </w:pPr>
            <w:r>
              <w:rPr>
                <w:sz w:val="19"/>
                <w:szCs w:val="19"/>
              </w:rPr>
              <w:t>1</w:t>
            </w:r>
          </w:p>
        </w:tc>
        <w:tc>
          <w:tcPr>
            <w:tcW w:w="186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B1" w14:textId="77777777" w:rsidR="002200F5" w:rsidRDefault="00DD2E4E">
            <w:pPr>
              <w:spacing w:after="20"/>
            </w:pPr>
            <w:r>
              <w:rPr>
                <w:sz w:val="19"/>
                <w:szCs w:val="19"/>
              </w:rPr>
              <w:t>Idée et angle</w:t>
            </w:r>
          </w:p>
        </w:tc>
        <w:tc>
          <w:tcPr>
            <w:tcW w:w="177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B2" w14:textId="77777777" w:rsidR="002200F5" w:rsidRDefault="00DD2E4E">
            <w:pPr>
              <w:spacing w:after="20"/>
            </w:pPr>
            <w:r>
              <w:rPr>
                <w:sz w:val="19"/>
                <w:szCs w:val="19"/>
              </w:rPr>
              <w:t>Toi (Claude propose 5 idées)</w:t>
            </w:r>
          </w:p>
        </w:tc>
        <w:tc>
          <w:tcPr>
            <w:tcW w:w="285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B3" w14:textId="77777777" w:rsidR="002200F5" w:rsidRDefault="00DD2E4E">
            <w:pPr>
              <w:spacing w:after="20"/>
            </w:pPr>
            <w:r>
              <w:rPr>
                <w:sz w:val="19"/>
                <w:szCs w:val="19"/>
              </w:rPr>
              <w:t>« Claude, 5 idées de gag pixel sur le thème X »</w:t>
            </w:r>
          </w:p>
        </w:tc>
        <w:tc>
          <w:tcPr>
            <w:tcW w:w="118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B4" w14:textId="77777777" w:rsidR="002200F5" w:rsidRDefault="00DD2E4E">
            <w:pPr>
              <w:spacing w:after="20"/>
            </w:pPr>
            <w:r>
              <w:rPr>
                <w:sz w:val="19"/>
                <w:szCs w:val="19"/>
              </w:rPr>
              <w:t>5 min (15)</w:t>
            </w:r>
          </w:p>
        </w:tc>
        <w:tc>
          <w:tcPr>
            <w:tcW w:w="157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B5" w14:textId="77777777" w:rsidR="002200F5" w:rsidRDefault="00DD2E4E">
            <w:pPr>
              <w:spacing w:after="20"/>
            </w:pPr>
            <w:r>
              <w:rPr>
                <w:sz w:val="19"/>
                <w:szCs w:val="19"/>
              </w:rPr>
              <w:t>Pitch d'une ligne</w:t>
            </w:r>
          </w:p>
        </w:tc>
      </w:tr>
      <w:tr w:rsidR="002200F5" w14:paraId="1D54FFBD" w14:textId="77777777">
        <w:trPr>
          <w:cantSplit/>
        </w:trPr>
        <w:tc>
          <w:tcPr>
            <w:tcW w:w="39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B7" w14:textId="77777777" w:rsidR="002200F5" w:rsidRDefault="00DD2E4E">
            <w:pPr>
              <w:spacing w:after="20"/>
            </w:pPr>
            <w:r>
              <w:rPr>
                <w:sz w:val="19"/>
                <w:szCs w:val="19"/>
              </w:rPr>
              <w:t>2</w:t>
            </w:r>
          </w:p>
        </w:tc>
        <w:tc>
          <w:tcPr>
            <w:tcW w:w="186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B8" w14:textId="77777777" w:rsidR="002200F5" w:rsidRDefault="00DD2E4E">
            <w:pPr>
              <w:spacing w:after="20"/>
            </w:pPr>
            <w:r>
              <w:rPr>
                <w:sz w:val="19"/>
                <w:szCs w:val="19"/>
              </w:rPr>
              <w:t>Script et découpage en plans</w:t>
            </w:r>
          </w:p>
        </w:tc>
        <w:tc>
          <w:tcPr>
            <w:tcW w:w="177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B9" w14:textId="77777777" w:rsidR="002200F5" w:rsidRDefault="00DD2E4E">
            <w:pPr>
              <w:spacing w:after="20"/>
            </w:pPr>
            <w:r>
              <w:rPr>
                <w:sz w:val="19"/>
                <w:szCs w:val="19"/>
              </w:rPr>
              <w:t>Claude, validé par toi</w:t>
            </w:r>
          </w:p>
        </w:tc>
        <w:tc>
          <w:tcPr>
            <w:tcW w:w="285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BA" w14:textId="77777777" w:rsidR="002200F5" w:rsidRDefault="00DD2E4E">
            <w:pPr>
              <w:spacing w:after="20"/>
            </w:pPr>
            <w:r>
              <w:rPr>
                <w:sz w:val="19"/>
                <w:szCs w:val="19"/>
              </w:rPr>
              <w:t>Recette du format + bible ; tu corriges en une passe</w:t>
            </w:r>
          </w:p>
        </w:tc>
        <w:tc>
          <w:tcPr>
            <w:tcW w:w="118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BB" w14:textId="77777777" w:rsidR="002200F5" w:rsidRDefault="00DD2E4E">
            <w:pPr>
              <w:spacing w:after="20"/>
            </w:pPr>
            <w:r>
              <w:rPr>
                <w:sz w:val="19"/>
                <w:szCs w:val="19"/>
              </w:rPr>
              <w:t>10 min (45)</w:t>
            </w:r>
          </w:p>
        </w:tc>
        <w:tc>
          <w:tcPr>
            <w:tcW w:w="157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BC" w14:textId="77777777" w:rsidR="002200F5" w:rsidRDefault="00DD2E4E">
            <w:pPr>
              <w:spacing w:after="20"/>
            </w:pPr>
            <w:r>
              <w:rPr>
                <w:sz w:val="19"/>
                <w:szCs w:val="19"/>
              </w:rPr>
              <w:t>episode.toml v2</w:t>
            </w:r>
          </w:p>
        </w:tc>
      </w:tr>
      <w:tr w:rsidR="002200F5" w14:paraId="1D54FFC4" w14:textId="77777777">
        <w:trPr>
          <w:cantSplit/>
        </w:trPr>
        <w:tc>
          <w:tcPr>
            <w:tcW w:w="39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BE" w14:textId="77777777" w:rsidR="002200F5" w:rsidRDefault="00DD2E4E">
            <w:pPr>
              <w:spacing w:after="20"/>
            </w:pPr>
            <w:r>
              <w:rPr>
                <w:sz w:val="19"/>
                <w:szCs w:val="19"/>
              </w:rPr>
              <w:t>3</w:t>
            </w:r>
          </w:p>
        </w:tc>
        <w:tc>
          <w:tcPr>
            <w:tcW w:w="186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BF" w14:textId="77777777" w:rsidR="002200F5" w:rsidRDefault="00DD2E4E">
            <w:pPr>
              <w:spacing w:after="20"/>
            </w:pPr>
            <w:r>
              <w:rPr>
                <w:sz w:val="19"/>
                <w:szCs w:val="19"/>
              </w:rPr>
              <w:t>Assets manquants</w:t>
            </w:r>
          </w:p>
        </w:tc>
        <w:tc>
          <w:tcPr>
            <w:tcW w:w="177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C0" w14:textId="77777777" w:rsidR="002200F5" w:rsidRDefault="00DD2E4E">
            <w:pPr>
              <w:spacing w:after="20"/>
            </w:pPr>
            <w:r>
              <w:rPr>
                <w:sz w:val="19"/>
                <w:szCs w:val="19"/>
              </w:rPr>
              <w:t>Toi ou Claude</w:t>
            </w:r>
          </w:p>
        </w:tc>
        <w:tc>
          <w:tcPr>
            <w:tcW w:w="285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C1" w14:textId="77777777" w:rsidR="002200F5" w:rsidRDefault="00DD2E4E">
            <w:pPr>
              <w:spacing w:after="20"/>
            </w:pPr>
            <w:r>
              <w:rPr>
                <w:sz w:val="19"/>
                <w:szCs w:val="19"/>
              </w:rPr>
              <w:t>Liste produite par monter.py --verifier</w:t>
            </w:r>
          </w:p>
        </w:tc>
        <w:tc>
          <w:tcPr>
            <w:tcW w:w="118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C2" w14:textId="77777777" w:rsidR="002200F5" w:rsidRDefault="00DD2E4E">
            <w:pPr>
              <w:spacing w:after="20"/>
            </w:pPr>
            <w:r>
              <w:rPr>
                <w:sz w:val="19"/>
                <w:szCs w:val="19"/>
              </w:rPr>
              <w:t>0–60 min</w:t>
            </w:r>
          </w:p>
        </w:tc>
        <w:tc>
          <w:tcPr>
            <w:tcW w:w="157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C3" w14:textId="77777777" w:rsidR="002200F5" w:rsidRDefault="00DD2E4E">
            <w:pPr>
              <w:spacing w:after="20"/>
            </w:pPr>
            <w:r>
              <w:rPr>
                <w:sz w:val="19"/>
                <w:szCs w:val="19"/>
              </w:rPr>
              <w:t>Assets rangés + manifeste</w:t>
            </w:r>
          </w:p>
        </w:tc>
      </w:tr>
      <w:tr w:rsidR="002200F5" w14:paraId="1D54FFCB" w14:textId="77777777">
        <w:trPr>
          <w:cantSplit/>
        </w:trPr>
        <w:tc>
          <w:tcPr>
            <w:tcW w:w="39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C5" w14:textId="77777777" w:rsidR="002200F5" w:rsidRDefault="00DD2E4E">
            <w:pPr>
              <w:spacing w:after="20"/>
            </w:pPr>
            <w:r>
              <w:rPr>
                <w:sz w:val="19"/>
                <w:szCs w:val="19"/>
              </w:rPr>
              <w:t>4</w:t>
            </w:r>
          </w:p>
        </w:tc>
        <w:tc>
          <w:tcPr>
            <w:tcW w:w="186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C6" w14:textId="77777777" w:rsidR="002200F5" w:rsidRDefault="00DD2E4E">
            <w:pPr>
              <w:spacing w:after="20"/>
            </w:pPr>
            <w:r>
              <w:rPr>
                <w:sz w:val="19"/>
                <w:szCs w:val="19"/>
              </w:rPr>
              <w:t>Voix (si format avec voix)</w:t>
            </w:r>
          </w:p>
        </w:tc>
        <w:tc>
          <w:tcPr>
            <w:tcW w:w="177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C7" w14:textId="77777777" w:rsidR="002200F5" w:rsidRDefault="00DD2E4E">
            <w:pPr>
              <w:spacing w:after="20"/>
            </w:pPr>
            <w:r>
              <w:rPr>
                <w:sz w:val="19"/>
                <w:szCs w:val="19"/>
              </w:rPr>
              <w:t>Toi + SoundCraft</w:t>
            </w:r>
          </w:p>
        </w:tc>
        <w:tc>
          <w:tcPr>
            <w:tcW w:w="285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C8" w14:textId="77777777" w:rsidR="002200F5" w:rsidRDefault="00DD2E4E">
            <w:pPr>
              <w:spacing w:after="20"/>
            </w:pPr>
            <w:r>
              <w:rPr>
                <w:sz w:val="19"/>
                <w:szCs w:val="19"/>
              </w:rPr>
              <w:t xml:space="preserve">Micro-cravate ; enregistrement, choix des prises et nettoyage dans </w:t>
            </w:r>
            <w:r>
              <w:rPr>
                <w:b/>
                <w:bCs/>
                <w:sz w:val="19"/>
                <w:szCs w:val="19"/>
              </w:rPr>
              <w:t>SoundCraft</w:t>
            </w:r>
            <w:r>
              <w:rPr>
                <w:sz w:val="19"/>
                <w:szCs w:val="19"/>
              </w:rPr>
              <w:t>, export WAV normalisé</w:t>
            </w:r>
          </w:p>
        </w:tc>
        <w:tc>
          <w:tcPr>
            <w:tcW w:w="118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C9" w14:textId="77777777" w:rsidR="002200F5" w:rsidRDefault="00DD2E4E">
            <w:pPr>
              <w:spacing w:after="20"/>
            </w:pPr>
            <w:r>
              <w:rPr>
                <w:sz w:val="19"/>
                <w:szCs w:val="19"/>
              </w:rPr>
              <w:t>— (30)</w:t>
            </w:r>
          </w:p>
        </w:tc>
        <w:tc>
          <w:tcPr>
            <w:tcW w:w="157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CA" w14:textId="77777777" w:rsidR="002200F5" w:rsidRDefault="00DD2E4E">
            <w:pPr>
              <w:spacing w:after="20"/>
            </w:pPr>
            <w:r>
              <w:rPr>
                <w:sz w:val="19"/>
                <w:szCs w:val="19"/>
              </w:rPr>
              <w:t>voix.wav</w:t>
            </w:r>
          </w:p>
        </w:tc>
      </w:tr>
      <w:tr w:rsidR="002200F5" w14:paraId="1D54FFD2" w14:textId="77777777">
        <w:trPr>
          <w:cantSplit/>
        </w:trPr>
        <w:tc>
          <w:tcPr>
            <w:tcW w:w="39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CC" w14:textId="77777777" w:rsidR="002200F5" w:rsidRDefault="00DD2E4E">
            <w:pPr>
              <w:spacing w:after="20"/>
            </w:pPr>
            <w:r>
              <w:rPr>
                <w:sz w:val="19"/>
                <w:szCs w:val="19"/>
              </w:rPr>
              <w:t>4b</w:t>
            </w:r>
          </w:p>
        </w:tc>
        <w:tc>
          <w:tcPr>
            <w:tcW w:w="186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CD" w14:textId="77777777" w:rsidR="002200F5" w:rsidRDefault="00DD2E4E">
            <w:pPr>
              <w:spacing w:after="20"/>
            </w:pPr>
            <w:r>
              <w:rPr>
                <w:sz w:val="19"/>
                <w:szCs w:val="19"/>
              </w:rPr>
              <w:t>Sous-titres depuis la voix</w:t>
            </w:r>
          </w:p>
        </w:tc>
        <w:tc>
          <w:tcPr>
            <w:tcW w:w="177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CE" w14:textId="77777777" w:rsidR="002200F5" w:rsidRDefault="00DD2E4E">
            <w:pPr>
              <w:spacing w:after="20"/>
            </w:pPr>
            <w:r>
              <w:rPr>
                <w:sz w:val="19"/>
                <w:szCs w:val="19"/>
              </w:rPr>
              <w:t>FilmCraft + toi (relecture)</w:t>
            </w:r>
          </w:p>
        </w:tc>
        <w:tc>
          <w:tcPr>
            <w:tcW w:w="285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CF" w14:textId="77777777" w:rsidR="002200F5" w:rsidRDefault="00DD2E4E">
            <w:pPr>
              <w:spacing w:after="20"/>
            </w:pPr>
            <w:r>
              <w:rPr>
                <w:b/>
                <w:bCs/>
                <w:sz w:val="19"/>
                <w:szCs w:val="19"/>
              </w:rPr>
              <w:t>FilmCraft</w:t>
            </w:r>
            <w:r>
              <w:rPr>
                <w:sz w:val="19"/>
                <w:szCs w:val="19"/>
              </w:rPr>
              <w:t xml:space="preserve"> transcrit (Whisper, en local) ; tu corriges les mots faux ; export .srt</w:t>
            </w:r>
          </w:p>
        </w:tc>
        <w:tc>
          <w:tcPr>
            <w:tcW w:w="118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D0" w14:textId="77777777" w:rsidR="002200F5" w:rsidRDefault="00DD2E4E">
            <w:pPr>
              <w:spacing w:after="20"/>
            </w:pPr>
            <w:r>
              <w:rPr>
                <w:sz w:val="19"/>
                <w:szCs w:val="19"/>
              </w:rPr>
              <w:t>— (10)</w:t>
            </w:r>
          </w:p>
        </w:tc>
        <w:tc>
          <w:tcPr>
            <w:tcW w:w="157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D1" w14:textId="77777777" w:rsidR="002200F5" w:rsidRDefault="00DD2E4E">
            <w:pPr>
              <w:spacing w:after="20"/>
            </w:pPr>
            <w:r>
              <w:rPr>
                <w:sz w:val="19"/>
                <w:szCs w:val="19"/>
              </w:rPr>
              <w:t>voix.srt</w:t>
            </w:r>
          </w:p>
        </w:tc>
      </w:tr>
      <w:tr w:rsidR="002200F5" w14:paraId="1D54FFD9" w14:textId="77777777">
        <w:trPr>
          <w:cantSplit/>
        </w:trPr>
        <w:tc>
          <w:tcPr>
            <w:tcW w:w="39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D3" w14:textId="77777777" w:rsidR="002200F5" w:rsidRDefault="00DD2E4E">
            <w:pPr>
              <w:spacing w:after="20"/>
            </w:pPr>
            <w:r>
              <w:rPr>
                <w:sz w:val="19"/>
                <w:szCs w:val="19"/>
              </w:rPr>
              <w:t>5</w:t>
            </w:r>
          </w:p>
        </w:tc>
        <w:tc>
          <w:tcPr>
            <w:tcW w:w="186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D4" w14:textId="77777777" w:rsidR="002200F5" w:rsidRDefault="00DD2E4E">
            <w:pPr>
              <w:spacing w:after="20"/>
            </w:pPr>
            <w:r>
              <w:rPr>
                <w:sz w:val="19"/>
                <w:szCs w:val="19"/>
              </w:rPr>
              <w:t>Montage automatique</w:t>
            </w:r>
          </w:p>
        </w:tc>
        <w:tc>
          <w:tcPr>
            <w:tcW w:w="177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D5" w14:textId="77777777" w:rsidR="002200F5" w:rsidRDefault="00DD2E4E">
            <w:pPr>
              <w:spacing w:after="20"/>
            </w:pPr>
            <w:r>
              <w:rPr>
                <w:sz w:val="19"/>
                <w:szCs w:val="19"/>
              </w:rPr>
              <w:t>Claude</w:t>
            </w:r>
          </w:p>
        </w:tc>
        <w:tc>
          <w:tcPr>
            <w:tcW w:w="285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D6" w14:textId="77777777" w:rsidR="002200F5" w:rsidRDefault="00DD2E4E">
            <w:pPr>
              <w:spacing w:after="20"/>
            </w:pPr>
            <w:r>
              <w:rPr>
                <w:sz w:val="19"/>
                <w:szCs w:val="19"/>
              </w:rPr>
              <w:t>monter.py v2</w:t>
            </w:r>
          </w:p>
        </w:tc>
        <w:tc>
          <w:tcPr>
            <w:tcW w:w="118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D7" w14:textId="77777777" w:rsidR="002200F5" w:rsidRDefault="00DD2E4E">
            <w:pPr>
              <w:spacing w:after="20"/>
            </w:pPr>
            <w:r>
              <w:rPr>
                <w:sz w:val="19"/>
                <w:szCs w:val="19"/>
              </w:rPr>
              <w:t>2 min</w:t>
            </w:r>
          </w:p>
        </w:tc>
        <w:tc>
          <w:tcPr>
            <w:tcW w:w="157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D8" w14:textId="77777777" w:rsidR="002200F5" w:rsidRDefault="00DD2E4E">
            <w:pPr>
              <w:spacing w:after="20"/>
            </w:pPr>
            <w:r>
              <w:rPr>
                <w:sz w:val="19"/>
                <w:szCs w:val="19"/>
              </w:rPr>
              <w:t>Projet + 3 aperçus + planche contact</w:t>
            </w:r>
          </w:p>
        </w:tc>
      </w:tr>
      <w:tr w:rsidR="002200F5" w14:paraId="1D54FFE0" w14:textId="77777777">
        <w:trPr>
          <w:cantSplit/>
        </w:trPr>
        <w:tc>
          <w:tcPr>
            <w:tcW w:w="39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DA" w14:textId="77777777" w:rsidR="002200F5" w:rsidRDefault="00DD2E4E">
            <w:pPr>
              <w:spacing w:after="20"/>
            </w:pPr>
            <w:r>
              <w:rPr>
                <w:sz w:val="19"/>
                <w:szCs w:val="19"/>
              </w:rPr>
              <w:t>6</w:t>
            </w:r>
          </w:p>
        </w:tc>
        <w:tc>
          <w:tcPr>
            <w:tcW w:w="186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DB" w14:textId="77777777" w:rsidR="002200F5" w:rsidRDefault="00DD2E4E">
            <w:pPr>
              <w:spacing w:after="20"/>
            </w:pPr>
            <w:r>
              <w:rPr>
                <w:sz w:val="19"/>
                <w:szCs w:val="19"/>
              </w:rPr>
              <w:t>Validation</w:t>
            </w:r>
          </w:p>
        </w:tc>
        <w:tc>
          <w:tcPr>
            <w:tcW w:w="177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DC" w14:textId="77777777" w:rsidR="002200F5" w:rsidRDefault="00DD2E4E">
            <w:pPr>
              <w:spacing w:after="20"/>
            </w:pPr>
            <w:r>
              <w:rPr>
                <w:sz w:val="19"/>
                <w:szCs w:val="19"/>
              </w:rPr>
              <w:t>Toi</w:t>
            </w:r>
          </w:p>
        </w:tc>
        <w:tc>
          <w:tcPr>
            <w:tcW w:w="285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DD" w14:textId="77777777" w:rsidR="002200F5" w:rsidRDefault="00DD2E4E">
            <w:pPr>
              <w:spacing w:after="20"/>
            </w:pPr>
            <w:r>
              <w:rPr>
                <w:sz w:val="19"/>
                <w:szCs w:val="19"/>
              </w:rPr>
              <w:t>Regarder aperçus et planche ; corrections dites en une phrase</w:t>
            </w:r>
          </w:p>
        </w:tc>
        <w:tc>
          <w:tcPr>
            <w:tcW w:w="118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DE" w14:textId="77777777" w:rsidR="002200F5" w:rsidRDefault="00DD2E4E">
            <w:pPr>
              <w:spacing w:after="20"/>
            </w:pPr>
            <w:r>
              <w:rPr>
                <w:sz w:val="19"/>
                <w:szCs w:val="19"/>
              </w:rPr>
              <w:t>5 min (20)</w:t>
            </w:r>
          </w:p>
        </w:tc>
        <w:tc>
          <w:tcPr>
            <w:tcW w:w="157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DF" w14:textId="77777777" w:rsidR="002200F5" w:rsidRDefault="00DD2E4E">
            <w:pPr>
              <w:spacing w:after="20"/>
            </w:pPr>
            <w:r>
              <w:rPr>
                <w:sz w:val="19"/>
                <w:szCs w:val="19"/>
              </w:rPr>
              <w:t>« OK » ou corrections</w:t>
            </w:r>
          </w:p>
        </w:tc>
      </w:tr>
      <w:tr w:rsidR="002200F5" w14:paraId="1D54FFE7" w14:textId="77777777">
        <w:trPr>
          <w:cantSplit/>
        </w:trPr>
        <w:tc>
          <w:tcPr>
            <w:tcW w:w="39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E1" w14:textId="77777777" w:rsidR="002200F5" w:rsidRDefault="00DD2E4E">
            <w:pPr>
              <w:spacing w:after="20"/>
            </w:pPr>
            <w:r>
              <w:rPr>
                <w:sz w:val="19"/>
                <w:szCs w:val="19"/>
              </w:rPr>
              <w:t>7</w:t>
            </w:r>
          </w:p>
        </w:tc>
        <w:tc>
          <w:tcPr>
            <w:tcW w:w="186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E2" w14:textId="77777777" w:rsidR="002200F5" w:rsidRDefault="00DD2E4E">
            <w:pPr>
              <w:spacing w:after="20"/>
            </w:pPr>
            <w:r>
              <w:rPr>
                <w:sz w:val="19"/>
                <w:szCs w:val="19"/>
              </w:rPr>
              <w:t>Rendu</w:t>
            </w:r>
          </w:p>
        </w:tc>
        <w:tc>
          <w:tcPr>
            <w:tcW w:w="177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E3" w14:textId="77777777" w:rsidR="002200F5" w:rsidRDefault="00DD2E4E">
            <w:pPr>
              <w:spacing w:after="20"/>
            </w:pPr>
            <w:r>
              <w:rPr>
                <w:sz w:val="19"/>
                <w:szCs w:val="19"/>
              </w:rPr>
              <w:t>Machine</w:t>
            </w:r>
          </w:p>
        </w:tc>
        <w:tc>
          <w:tcPr>
            <w:tcW w:w="285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E4" w14:textId="77777777" w:rsidR="002200F5" w:rsidRDefault="00DD2E4E">
            <w:pPr>
              <w:spacing w:after="20"/>
            </w:pPr>
            <w:r>
              <w:rPr>
                <w:sz w:val="19"/>
                <w:szCs w:val="19"/>
              </w:rPr>
              <w:t>monter.py --rendu (la nuit pour les longues)</w:t>
            </w:r>
          </w:p>
        </w:tc>
        <w:tc>
          <w:tcPr>
            <w:tcW w:w="118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E5" w14:textId="77777777" w:rsidR="002200F5" w:rsidRDefault="00DD2E4E">
            <w:pPr>
              <w:spacing w:after="20"/>
            </w:pPr>
            <w:r>
              <w:rPr>
                <w:sz w:val="19"/>
                <w:szCs w:val="19"/>
              </w:rPr>
              <w:t>2–5 min (1–3 h)</w:t>
            </w:r>
          </w:p>
        </w:tc>
        <w:tc>
          <w:tcPr>
            <w:tcW w:w="157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E6" w14:textId="77777777" w:rsidR="002200F5" w:rsidRDefault="00DD2E4E">
            <w:pPr>
              <w:spacing w:after="20"/>
            </w:pPr>
            <w:r>
              <w:rPr>
                <w:sz w:val="19"/>
                <w:szCs w:val="19"/>
              </w:rPr>
              <w:t>.mp4 + contrôle pixels</w:t>
            </w:r>
          </w:p>
        </w:tc>
      </w:tr>
      <w:tr w:rsidR="002200F5" w14:paraId="1D54FFEE" w14:textId="77777777">
        <w:trPr>
          <w:cantSplit/>
        </w:trPr>
        <w:tc>
          <w:tcPr>
            <w:tcW w:w="39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E8" w14:textId="77777777" w:rsidR="002200F5" w:rsidRDefault="00DD2E4E">
            <w:pPr>
              <w:spacing w:after="20"/>
            </w:pPr>
            <w:r>
              <w:rPr>
                <w:sz w:val="19"/>
                <w:szCs w:val="19"/>
              </w:rPr>
              <w:t>7b</w:t>
            </w:r>
          </w:p>
        </w:tc>
        <w:tc>
          <w:tcPr>
            <w:tcW w:w="186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E9" w14:textId="77777777" w:rsidR="002200F5" w:rsidRDefault="00DD2E4E">
            <w:pPr>
              <w:spacing w:after="20"/>
            </w:pPr>
            <w:r>
              <w:rPr>
                <w:sz w:val="19"/>
                <w:szCs w:val="19"/>
              </w:rPr>
              <w:t>Assemblage (vidéos longues)</w:t>
            </w:r>
          </w:p>
        </w:tc>
        <w:tc>
          <w:tcPr>
            <w:tcW w:w="177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EA" w14:textId="77777777" w:rsidR="002200F5" w:rsidRDefault="00DD2E4E">
            <w:pPr>
              <w:spacing w:after="20"/>
            </w:pPr>
            <w:r>
              <w:rPr>
                <w:sz w:val="19"/>
                <w:szCs w:val="19"/>
              </w:rPr>
              <w:t>Claude + FilmCraft</w:t>
            </w:r>
          </w:p>
        </w:tc>
        <w:tc>
          <w:tcPr>
            <w:tcW w:w="285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EB" w14:textId="77777777" w:rsidR="002200F5" w:rsidRDefault="00DD2E4E">
            <w:pPr>
              <w:spacing w:after="20"/>
            </w:pPr>
            <w:r>
              <w:rPr>
                <w:b/>
                <w:bCs/>
                <w:sz w:val="19"/>
                <w:szCs w:val="19"/>
              </w:rPr>
              <w:t>FilmCraft</w:t>
            </w:r>
            <w:r>
              <w:rPr>
                <w:sz w:val="19"/>
                <w:szCs w:val="19"/>
              </w:rPr>
              <w:t xml:space="preserve"> : chapitres, voix, musique atténuée sous la voix, mesure du volume, export « YouTube » + .srt séparé</w:t>
            </w:r>
          </w:p>
        </w:tc>
        <w:tc>
          <w:tcPr>
            <w:tcW w:w="118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EC" w14:textId="77777777" w:rsidR="002200F5" w:rsidRDefault="00DD2E4E">
            <w:pPr>
              <w:spacing w:after="20"/>
            </w:pPr>
            <w:r>
              <w:rPr>
                <w:sz w:val="19"/>
                <w:szCs w:val="19"/>
              </w:rPr>
              <w:t>— (20)</w:t>
            </w:r>
          </w:p>
        </w:tc>
        <w:tc>
          <w:tcPr>
            <w:tcW w:w="157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ED" w14:textId="77777777" w:rsidR="002200F5" w:rsidRDefault="00DD2E4E">
            <w:pPr>
              <w:spacing w:after="20"/>
            </w:pPr>
            <w:r>
              <w:rPr>
                <w:sz w:val="19"/>
                <w:szCs w:val="19"/>
              </w:rPr>
              <w:t>.mp4 final + .srt</w:t>
            </w:r>
          </w:p>
        </w:tc>
      </w:tr>
      <w:tr w:rsidR="002200F5" w14:paraId="1D54FFF5" w14:textId="77777777">
        <w:trPr>
          <w:cantSplit/>
        </w:trPr>
        <w:tc>
          <w:tcPr>
            <w:tcW w:w="39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EF" w14:textId="77777777" w:rsidR="002200F5" w:rsidRDefault="00DD2E4E">
            <w:pPr>
              <w:spacing w:after="20"/>
            </w:pPr>
            <w:r>
              <w:rPr>
                <w:sz w:val="19"/>
                <w:szCs w:val="19"/>
              </w:rPr>
              <w:t>7c</w:t>
            </w:r>
          </w:p>
        </w:tc>
        <w:tc>
          <w:tcPr>
            <w:tcW w:w="186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F0" w14:textId="77777777" w:rsidR="002200F5" w:rsidRDefault="00DD2E4E">
            <w:pPr>
              <w:spacing w:after="20"/>
            </w:pPr>
            <w:r>
              <w:rPr>
                <w:sz w:val="19"/>
                <w:szCs w:val="19"/>
              </w:rPr>
              <w:t>Visionnage de contrôle</w:t>
            </w:r>
          </w:p>
        </w:tc>
        <w:tc>
          <w:tcPr>
            <w:tcW w:w="177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F1" w14:textId="77777777" w:rsidR="002200F5" w:rsidRDefault="00DD2E4E">
            <w:pPr>
              <w:spacing w:after="20"/>
            </w:pPr>
            <w:r>
              <w:rPr>
                <w:sz w:val="19"/>
                <w:szCs w:val="19"/>
              </w:rPr>
              <w:t>Claude (FilmCraft)</w:t>
            </w:r>
          </w:p>
        </w:tc>
        <w:tc>
          <w:tcPr>
            <w:tcW w:w="285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F2" w14:textId="77777777" w:rsidR="002200F5" w:rsidRDefault="00DD2E4E">
            <w:pPr>
              <w:spacing w:after="20"/>
            </w:pPr>
            <w:r>
              <w:rPr>
                <w:b/>
                <w:bCs/>
                <w:sz w:val="19"/>
                <w:szCs w:val="19"/>
              </w:rPr>
              <w:t>regarder.py</w:t>
            </w:r>
            <w:r>
              <w:rPr>
                <w:sz w:val="19"/>
                <w:szCs w:val="19"/>
              </w:rPr>
              <w:t xml:space="preserve"> sur le .mp4 rendu → rapport de visionnage ; seules les alertes te sont montrées (§ 10.7)</w:t>
            </w:r>
          </w:p>
        </w:tc>
        <w:tc>
          <w:tcPr>
            <w:tcW w:w="118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F3" w14:textId="77777777" w:rsidR="002200F5" w:rsidRDefault="00DD2E4E">
            <w:pPr>
              <w:spacing w:after="20"/>
            </w:pPr>
            <w:r>
              <w:rPr>
                <w:sz w:val="19"/>
                <w:szCs w:val="19"/>
              </w:rPr>
              <w:t>2 min (10)</w:t>
            </w:r>
          </w:p>
        </w:tc>
        <w:tc>
          <w:tcPr>
            <w:tcW w:w="157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F4" w14:textId="77777777" w:rsidR="002200F5" w:rsidRDefault="00DD2E4E">
            <w:pPr>
              <w:spacing w:after="20"/>
            </w:pPr>
            <w:r>
              <w:rPr>
                <w:sz w:val="19"/>
                <w:szCs w:val="19"/>
              </w:rPr>
              <w:t>rapport.md</w:t>
            </w:r>
          </w:p>
        </w:tc>
      </w:tr>
      <w:tr w:rsidR="002200F5" w14:paraId="1D54FFFC" w14:textId="77777777">
        <w:trPr>
          <w:cantSplit/>
        </w:trPr>
        <w:tc>
          <w:tcPr>
            <w:tcW w:w="39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F6" w14:textId="77777777" w:rsidR="002200F5" w:rsidRDefault="00DD2E4E">
            <w:pPr>
              <w:spacing w:after="20"/>
            </w:pPr>
            <w:r>
              <w:rPr>
                <w:sz w:val="19"/>
                <w:szCs w:val="19"/>
              </w:rPr>
              <w:t>8</w:t>
            </w:r>
          </w:p>
        </w:tc>
        <w:tc>
          <w:tcPr>
            <w:tcW w:w="186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F7" w14:textId="77777777" w:rsidR="002200F5" w:rsidRDefault="00DD2E4E">
            <w:pPr>
              <w:spacing w:after="20"/>
            </w:pPr>
            <w:r>
              <w:rPr>
                <w:sz w:val="19"/>
                <w:szCs w:val="19"/>
              </w:rPr>
              <w:t>Miniature, titre, description</w:t>
            </w:r>
          </w:p>
        </w:tc>
        <w:tc>
          <w:tcPr>
            <w:tcW w:w="177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F8" w14:textId="77777777" w:rsidR="002200F5" w:rsidRDefault="00DD2E4E">
            <w:pPr>
              <w:spacing w:after="20"/>
            </w:pPr>
            <w:r>
              <w:rPr>
                <w:sz w:val="19"/>
                <w:szCs w:val="19"/>
              </w:rPr>
              <w:t>Claude propose 3 versions, toi tu choisis</w:t>
            </w:r>
          </w:p>
        </w:tc>
        <w:tc>
          <w:tcPr>
            <w:tcW w:w="285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F9" w14:textId="77777777" w:rsidR="002200F5" w:rsidRDefault="00DD2E4E">
            <w:pPr>
              <w:spacing w:after="20"/>
            </w:pPr>
            <w:r>
              <w:rPr>
                <w:sz w:val="19"/>
                <w:szCs w:val="19"/>
              </w:rPr>
              <w:t xml:space="preserve">Comp Miniature d'EffectCraft (Shorts) ou </w:t>
            </w:r>
            <w:r>
              <w:rPr>
                <w:b/>
                <w:bCs/>
                <w:sz w:val="19"/>
                <w:szCs w:val="19"/>
              </w:rPr>
              <w:t>PhotoCraft</w:t>
            </w:r>
            <w:r>
              <w:rPr>
                <w:sz w:val="19"/>
                <w:szCs w:val="19"/>
              </w:rPr>
              <w:t xml:space="preserve"> (longues) + modèles de texte (annexe B)</w:t>
            </w:r>
          </w:p>
        </w:tc>
        <w:tc>
          <w:tcPr>
            <w:tcW w:w="118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FA" w14:textId="77777777" w:rsidR="002200F5" w:rsidRDefault="00DD2E4E">
            <w:pPr>
              <w:spacing w:after="20"/>
            </w:pPr>
            <w:r>
              <w:rPr>
                <w:sz w:val="19"/>
                <w:szCs w:val="19"/>
              </w:rPr>
              <w:t>10 min (20)</w:t>
            </w:r>
          </w:p>
        </w:tc>
        <w:tc>
          <w:tcPr>
            <w:tcW w:w="157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4FFFB" w14:textId="77777777" w:rsidR="002200F5" w:rsidRDefault="00DD2E4E">
            <w:pPr>
              <w:spacing w:after="20"/>
            </w:pPr>
            <w:r>
              <w:rPr>
                <w:sz w:val="19"/>
                <w:szCs w:val="19"/>
              </w:rPr>
              <w:t>PNG + texte</w:t>
            </w:r>
          </w:p>
        </w:tc>
      </w:tr>
      <w:tr w:rsidR="002200F5" w14:paraId="1D550003" w14:textId="77777777">
        <w:trPr>
          <w:cantSplit/>
        </w:trPr>
        <w:tc>
          <w:tcPr>
            <w:tcW w:w="39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FD" w14:textId="77777777" w:rsidR="002200F5" w:rsidRDefault="00DD2E4E">
            <w:pPr>
              <w:spacing w:after="20"/>
            </w:pPr>
            <w:r>
              <w:rPr>
                <w:sz w:val="19"/>
                <w:szCs w:val="19"/>
              </w:rPr>
              <w:t>9</w:t>
            </w:r>
          </w:p>
        </w:tc>
        <w:tc>
          <w:tcPr>
            <w:tcW w:w="186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FE" w14:textId="77777777" w:rsidR="002200F5" w:rsidRDefault="00DD2E4E">
            <w:pPr>
              <w:spacing w:after="20"/>
            </w:pPr>
            <w:r>
              <w:rPr>
                <w:sz w:val="19"/>
                <w:szCs w:val="19"/>
              </w:rPr>
              <w:t>Publication programmée</w:t>
            </w:r>
          </w:p>
        </w:tc>
        <w:tc>
          <w:tcPr>
            <w:tcW w:w="177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4FFFF" w14:textId="77777777" w:rsidR="002200F5" w:rsidRDefault="00DD2E4E">
            <w:pPr>
              <w:spacing w:after="20"/>
            </w:pPr>
            <w:r>
              <w:rPr>
                <w:sz w:val="19"/>
                <w:szCs w:val="19"/>
              </w:rPr>
              <w:t>Toi</w:t>
            </w:r>
          </w:p>
        </w:tc>
        <w:tc>
          <w:tcPr>
            <w:tcW w:w="285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00" w14:textId="77777777" w:rsidR="002200F5" w:rsidRDefault="00DD2E4E">
            <w:pPr>
              <w:spacing w:after="20"/>
            </w:pPr>
            <w:r>
              <w:rPr>
                <w:sz w:val="19"/>
                <w:szCs w:val="19"/>
              </w:rPr>
              <w:t>YouTube Studio, TikTok, Instagram (§ 13.2)</w:t>
            </w:r>
          </w:p>
        </w:tc>
        <w:tc>
          <w:tcPr>
            <w:tcW w:w="118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01" w14:textId="77777777" w:rsidR="002200F5" w:rsidRDefault="00DD2E4E">
            <w:pPr>
              <w:spacing w:after="20"/>
            </w:pPr>
            <w:r>
              <w:rPr>
                <w:sz w:val="19"/>
                <w:szCs w:val="19"/>
              </w:rPr>
              <w:t>10 min (15)</w:t>
            </w:r>
          </w:p>
        </w:tc>
        <w:tc>
          <w:tcPr>
            <w:tcW w:w="157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02" w14:textId="77777777" w:rsidR="002200F5" w:rsidRDefault="00DD2E4E">
            <w:pPr>
              <w:spacing w:after="20"/>
            </w:pPr>
            <w:r>
              <w:rPr>
                <w:sz w:val="19"/>
                <w:szCs w:val="19"/>
              </w:rPr>
              <w:t>Vidéo programmée</w:t>
            </w:r>
          </w:p>
        </w:tc>
      </w:tr>
      <w:tr w:rsidR="002200F5" w14:paraId="1D55000A" w14:textId="77777777">
        <w:trPr>
          <w:cantSplit/>
        </w:trPr>
        <w:tc>
          <w:tcPr>
            <w:tcW w:w="39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04" w14:textId="77777777" w:rsidR="002200F5" w:rsidRDefault="00DD2E4E">
            <w:pPr>
              <w:spacing w:after="20"/>
            </w:pPr>
            <w:r>
              <w:rPr>
                <w:sz w:val="19"/>
                <w:szCs w:val="19"/>
              </w:rPr>
              <w:t>10</w:t>
            </w:r>
          </w:p>
        </w:tc>
        <w:tc>
          <w:tcPr>
            <w:tcW w:w="186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05" w14:textId="77777777" w:rsidR="002200F5" w:rsidRDefault="00DD2E4E">
            <w:pPr>
              <w:spacing w:after="20"/>
            </w:pPr>
            <w:r>
              <w:rPr>
                <w:sz w:val="19"/>
                <w:szCs w:val="19"/>
              </w:rPr>
              <w:t>Mesure (J+2 et J+7)</w:t>
            </w:r>
          </w:p>
        </w:tc>
        <w:tc>
          <w:tcPr>
            <w:tcW w:w="177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06" w14:textId="77777777" w:rsidR="002200F5" w:rsidRDefault="00DD2E4E">
            <w:pPr>
              <w:spacing w:after="20"/>
            </w:pPr>
            <w:r>
              <w:rPr>
                <w:sz w:val="19"/>
                <w:szCs w:val="19"/>
              </w:rPr>
              <w:t>Claude</w:t>
            </w:r>
          </w:p>
        </w:tc>
        <w:tc>
          <w:tcPr>
            <w:tcW w:w="285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07" w14:textId="77777777" w:rsidR="002200F5" w:rsidRDefault="00DD2E4E">
            <w:pPr>
              <w:spacing w:after="20"/>
            </w:pPr>
            <w:r>
              <w:rPr>
                <w:sz w:val="19"/>
                <w:szCs w:val="19"/>
              </w:rPr>
              <w:t>Export des stats → tableau de bord (§ 13.5) ; à J+7, Claude regarde les instants où les spectateurs décrochent (regarder.py --instants)</w:t>
            </w:r>
          </w:p>
        </w:tc>
        <w:tc>
          <w:tcPr>
            <w:tcW w:w="118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08" w14:textId="77777777" w:rsidR="002200F5" w:rsidRDefault="00DD2E4E">
            <w:pPr>
              <w:spacing w:after="20"/>
            </w:pPr>
            <w:r>
              <w:rPr>
                <w:sz w:val="19"/>
                <w:szCs w:val="19"/>
              </w:rPr>
              <w:t>5 min (15)</w:t>
            </w:r>
          </w:p>
        </w:tc>
        <w:tc>
          <w:tcPr>
            <w:tcW w:w="157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09" w14:textId="77777777" w:rsidR="002200F5" w:rsidRDefault="00DD2E4E">
            <w:pPr>
              <w:spacing w:after="20"/>
            </w:pPr>
            <w:r>
              <w:rPr>
                <w:sz w:val="19"/>
                <w:szCs w:val="19"/>
              </w:rPr>
              <w:t>Une ligne dans le tableau</w:t>
            </w:r>
          </w:p>
        </w:tc>
      </w:tr>
    </w:tbl>
    <w:p w14:paraId="1D55000B" w14:textId="77777777" w:rsidR="002200F5" w:rsidRDefault="002200F5">
      <w:pPr>
        <w:spacing w:after="80"/>
      </w:pPr>
    </w:p>
    <w:p w14:paraId="1D55000C" w14:textId="77777777" w:rsidR="002200F5" w:rsidRDefault="00DD2E4E">
      <w:pPr>
        <w:pBdr>
          <w:left w:val="single" w:sz="24" w:space="8" w:color="FFB020"/>
        </w:pBdr>
        <w:shd w:val="clear" w:color="auto" w:fill="FFF6D6"/>
        <w:spacing w:before="120" w:after="160" w:line="288" w:lineRule="auto"/>
        <w:ind w:left="170" w:right="170"/>
      </w:pPr>
      <w:r>
        <w:rPr>
          <w:b/>
          <w:bCs/>
        </w:rPr>
        <w:t>Total pour toi</w:t>
      </w:r>
      <w:r>
        <w:t xml:space="preserve"> : environ </w:t>
      </w:r>
      <w:r>
        <w:rPr>
          <w:b/>
          <w:bCs/>
        </w:rPr>
        <w:t>45 min par Short</w:t>
      </w:r>
      <w:r>
        <w:t xml:space="preserve"> et </w:t>
      </w:r>
      <w:r>
        <w:rPr>
          <w:b/>
          <w:bCs/>
        </w:rPr>
        <w:t>3 h par vidéo longue</w:t>
      </w:r>
      <w:r>
        <w:t>, hors dessin de nouveaux personnages. C'est ce qui rend le rythme A (≈ 6 h/semaine) tenable.</w:t>
      </w:r>
    </w:p>
    <w:p w14:paraId="1D55000D" w14:textId="77777777" w:rsidR="002200F5" w:rsidRDefault="00DD2E4E">
      <w:pPr>
        <w:pStyle w:val="Titre2"/>
        <w:keepNext/>
      </w:pPr>
      <w:bookmarkStart w:id="50" w:name="_Toc243509278"/>
      <w:r>
        <w:t>11.1 Travailler par lots (la règle qui fait gagner le plus de temps)</w:t>
      </w:r>
      <w:bookmarkEnd w:id="50"/>
    </w:p>
    <w:p w14:paraId="1D55000E" w14:textId="77777777" w:rsidR="002200F5" w:rsidRDefault="00DD2E4E">
      <w:pPr>
        <w:spacing w:after="120" w:line="288" w:lineRule="auto"/>
      </w:pPr>
      <w:r>
        <w:t>Changer de tâche coûte cher. On regroupe donc les étapes du même type pour plusieurs vidéos d'un coup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8"/>
        <w:gridCol w:w="6024"/>
        <w:gridCol w:w="1606"/>
      </w:tblGrid>
      <w:tr w:rsidR="002200F5" w14:paraId="1D550012" w14:textId="77777777">
        <w:trPr>
          <w:cantSplit/>
          <w:tblHeader/>
        </w:trPr>
        <w:tc>
          <w:tcPr>
            <w:tcW w:w="200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00F" w14:textId="77777777" w:rsidR="002200F5" w:rsidRDefault="00DD2E4E">
            <w:pPr>
              <w:spacing w:after="20"/>
            </w:pPr>
            <w:r>
              <w:rPr>
                <w:b/>
                <w:bCs/>
                <w:color w:val="FFFFFF"/>
                <w:sz w:val="19"/>
                <w:szCs w:val="19"/>
              </w:rPr>
              <w:t>Jour (exemple)</w:t>
            </w:r>
          </w:p>
        </w:tc>
        <w:tc>
          <w:tcPr>
            <w:tcW w:w="602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010" w14:textId="77777777" w:rsidR="002200F5" w:rsidRDefault="00DD2E4E">
            <w:pPr>
              <w:spacing w:after="20"/>
            </w:pPr>
            <w:r>
              <w:rPr>
                <w:b/>
                <w:bCs/>
                <w:color w:val="FFFFFF"/>
                <w:sz w:val="19"/>
                <w:szCs w:val="19"/>
              </w:rPr>
              <w:t>Lot</w:t>
            </w:r>
          </w:p>
        </w:tc>
        <w:tc>
          <w:tcPr>
            <w:tcW w:w="160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011" w14:textId="77777777" w:rsidR="002200F5" w:rsidRDefault="00DD2E4E">
            <w:pPr>
              <w:spacing w:after="20"/>
            </w:pPr>
            <w:r>
              <w:rPr>
                <w:b/>
                <w:bCs/>
                <w:color w:val="FFFFFF"/>
                <w:sz w:val="19"/>
                <w:szCs w:val="19"/>
              </w:rPr>
              <w:t>Durée</w:t>
            </w:r>
          </w:p>
        </w:tc>
      </w:tr>
      <w:tr w:rsidR="002200F5" w14:paraId="1D550016" w14:textId="77777777">
        <w:trPr>
          <w:cantSplit/>
        </w:trPr>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13" w14:textId="77777777" w:rsidR="002200F5" w:rsidRDefault="00DD2E4E">
            <w:pPr>
              <w:spacing w:after="20"/>
            </w:pPr>
            <w:r>
              <w:rPr>
                <w:sz w:val="19"/>
                <w:szCs w:val="19"/>
              </w:rPr>
              <w:t>Lundi</w:t>
            </w:r>
          </w:p>
        </w:tc>
        <w:tc>
          <w:tcPr>
            <w:tcW w:w="602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14" w14:textId="77777777" w:rsidR="002200F5" w:rsidRDefault="00DD2E4E">
            <w:pPr>
              <w:spacing w:after="20"/>
            </w:pPr>
            <w:r>
              <w:rPr>
                <w:sz w:val="19"/>
                <w:szCs w:val="19"/>
              </w:rPr>
              <w:t>Idées + scripts de toutes les vidéos de la semaine (ou des 2 semaines)</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15" w14:textId="77777777" w:rsidR="002200F5" w:rsidRDefault="00DD2E4E">
            <w:pPr>
              <w:spacing w:after="20"/>
            </w:pPr>
            <w:r>
              <w:rPr>
                <w:sz w:val="19"/>
                <w:szCs w:val="19"/>
              </w:rPr>
              <w:t>1 h</w:t>
            </w:r>
          </w:p>
        </w:tc>
      </w:tr>
      <w:tr w:rsidR="002200F5" w14:paraId="1D55001A" w14:textId="77777777">
        <w:trPr>
          <w:cantSplit/>
        </w:trPr>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17" w14:textId="77777777" w:rsidR="002200F5" w:rsidRDefault="00DD2E4E">
            <w:pPr>
              <w:spacing w:after="20"/>
            </w:pPr>
            <w:r>
              <w:rPr>
                <w:sz w:val="19"/>
                <w:szCs w:val="19"/>
              </w:rPr>
              <w:t>Mardi</w:t>
            </w:r>
          </w:p>
        </w:tc>
        <w:tc>
          <w:tcPr>
            <w:tcW w:w="602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18" w14:textId="77777777" w:rsidR="002200F5" w:rsidRDefault="00DD2E4E">
            <w:pPr>
              <w:spacing w:after="20"/>
            </w:pPr>
            <w:r>
              <w:rPr>
                <w:sz w:val="19"/>
                <w:szCs w:val="19"/>
              </w:rPr>
              <w:t>Dessin des assets manquants ; voix de la vidéo longue</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19" w14:textId="77777777" w:rsidR="002200F5" w:rsidRDefault="00DD2E4E">
            <w:pPr>
              <w:spacing w:after="20"/>
            </w:pPr>
            <w:r>
              <w:rPr>
                <w:sz w:val="19"/>
                <w:szCs w:val="19"/>
              </w:rPr>
              <w:t>1 h 30</w:t>
            </w:r>
          </w:p>
        </w:tc>
      </w:tr>
      <w:tr w:rsidR="002200F5" w14:paraId="1D55001E" w14:textId="77777777">
        <w:trPr>
          <w:cantSplit/>
        </w:trPr>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1B" w14:textId="77777777" w:rsidR="002200F5" w:rsidRDefault="00DD2E4E">
            <w:pPr>
              <w:spacing w:after="20"/>
            </w:pPr>
            <w:r>
              <w:rPr>
                <w:sz w:val="19"/>
                <w:szCs w:val="19"/>
              </w:rPr>
              <w:t>Mercredi</w:t>
            </w:r>
          </w:p>
        </w:tc>
        <w:tc>
          <w:tcPr>
            <w:tcW w:w="602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1C" w14:textId="77777777" w:rsidR="002200F5" w:rsidRDefault="00DD2E4E">
            <w:pPr>
              <w:spacing w:after="20"/>
            </w:pPr>
            <w:r>
              <w:rPr>
                <w:sz w:val="19"/>
                <w:szCs w:val="19"/>
              </w:rPr>
              <w:t>Validation des aperçus, corrections ; rendus lancés le soir</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1D" w14:textId="77777777" w:rsidR="002200F5" w:rsidRDefault="00DD2E4E">
            <w:pPr>
              <w:spacing w:after="20"/>
            </w:pPr>
            <w:r>
              <w:rPr>
                <w:sz w:val="19"/>
                <w:szCs w:val="19"/>
              </w:rPr>
              <w:t>1 h</w:t>
            </w:r>
          </w:p>
        </w:tc>
      </w:tr>
      <w:tr w:rsidR="002200F5" w14:paraId="1D550022" w14:textId="77777777">
        <w:trPr>
          <w:cantSplit/>
        </w:trPr>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1F" w14:textId="77777777" w:rsidR="002200F5" w:rsidRDefault="00DD2E4E">
            <w:pPr>
              <w:spacing w:after="20"/>
            </w:pPr>
            <w:r>
              <w:rPr>
                <w:sz w:val="19"/>
                <w:szCs w:val="19"/>
              </w:rPr>
              <w:t>Jeudi</w:t>
            </w:r>
          </w:p>
        </w:tc>
        <w:tc>
          <w:tcPr>
            <w:tcW w:w="602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20" w14:textId="77777777" w:rsidR="002200F5" w:rsidRDefault="00DD2E4E">
            <w:pPr>
              <w:spacing w:after="20"/>
            </w:pPr>
            <w:r>
              <w:rPr>
                <w:sz w:val="19"/>
                <w:szCs w:val="19"/>
              </w:rPr>
              <w:t>Miniatures, titres, descriptions ; programmation de toutes les publications</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21" w14:textId="77777777" w:rsidR="002200F5" w:rsidRDefault="00DD2E4E">
            <w:pPr>
              <w:spacing w:after="20"/>
            </w:pPr>
            <w:r>
              <w:rPr>
                <w:sz w:val="19"/>
                <w:szCs w:val="19"/>
              </w:rPr>
              <w:t>1 h</w:t>
            </w:r>
          </w:p>
        </w:tc>
      </w:tr>
      <w:tr w:rsidR="002200F5" w14:paraId="1D550026" w14:textId="77777777">
        <w:trPr>
          <w:cantSplit/>
        </w:trPr>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23" w14:textId="77777777" w:rsidR="002200F5" w:rsidRDefault="00DD2E4E">
            <w:pPr>
              <w:spacing w:after="20"/>
            </w:pPr>
            <w:r>
              <w:rPr>
                <w:sz w:val="19"/>
                <w:szCs w:val="19"/>
              </w:rPr>
              <w:t>Dimanche</w:t>
            </w:r>
          </w:p>
        </w:tc>
        <w:tc>
          <w:tcPr>
            <w:tcW w:w="602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24" w14:textId="77777777" w:rsidR="002200F5" w:rsidRDefault="00DD2E4E">
            <w:pPr>
              <w:spacing w:after="20"/>
            </w:pPr>
            <w:r>
              <w:rPr>
                <w:sz w:val="19"/>
                <w:szCs w:val="19"/>
              </w:rPr>
              <w:t>Bilan : tableau de bord, journal « ce qui m'a gêné », 3 décisions pour la semaine suivante</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25" w14:textId="77777777" w:rsidR="002200F5" w:rsidRDefault="00DD2E4E">
            <w:pPr>
              <w:spacing w:after="20"/>
            </w:pPr>
            <w:r>
              <w:rPr>
                <w:sz w:val="19"/>
                <w:szCs w:val="19"/>
              </w:rPr>
              <w:t>30 min</w:t>
            </w:r>
          </w:p>
        </w:tc>
      </w:tr>
    </w:tbl>
    <w:p w14:paraId="1D550027" w14:textId="77777777" w:rsidR="002200F5" w:rsidRDefault="002200F5">
      <w:pPr>
        <w:spacing w:after="80"/>
      </w:pPr>
    </w:p>
    <w:p w14:paraId="1D550028" w14:textId="77777777" w:rsidR="002200F5" w:rsidRDefault="00DD2E4E">
      <w:pPr>
        <w:pStyle w:val="Titre2"/>
        <w:keepNext/>
      </w:pPr>
      <w:bookmarkStart w:id="51" w:name="_Toc243509279"/>
      <w:r>
        <w:t>11.2 Définition de « vidéo terminée »</w:t>
      </w:r>
      <w:bookmarkEnd w:id="51"/>
    </w:p>
    <w:p w14:paraId="1D550029" w14:textId="77777777" w:rsidR="002200F5" w:rsidRDefault="00DD2E4E">
      <w:pPr>
        <w:spacing w:after="120" w:line="288" w:lineRule="auto"/>
      </w:pPr>
      <w:r>
        <w:t xml:space="preserve">Une vidéo n'est publiée que si </w:t>
      </w:r>
      <w:r>
        <w:rPr>
          <w:b/>
          <w:bCs/>
        </w:rPr>
        <w:t>toutes</w:t>
      </w:r>
      <w:r>
        <w:t xml:space="preserve"> les cases sont cochées :</w:t>
      </w:r>
    </w:p>
    <w:p w14:paraId="1D55002A" w14:textId="77777777" w:rsidR="002200F5" w:rsidRDefault="00DD2E4E">
      <w:pPr>
        <w:pStyle w:val="Paragraphedeliste"/>
        <w:numPr>
          <w:ilvl w:val="0"/>
          <w:numId w:val="3"/>
        </w:numPr>
        <w:spacing w:after="60" w:line="276" w:lineRule="auto"/>
      </w:pPr>
      <w:r>
        <w:t>☐</w:t>
      </w:r>
      <w:r>
        <w:t xml:space="preserve"> Accroche avant 2 s, une seule idée, fin qui boucle ou renvoie à une autre vidéo.</w:t>
      </w:r>
    </w:p>
    <w:p w14:paraId="1D55002B" w14:textId="77777777" w:rsidR="002200F5" w:rsidRDefault="00DD2E4E">
      <w:pPr>
        <w:pStyle w:val="Paragraphedeliste"/>
        <w:numPr>
          <w:ilvl w:val="0"/>
          <w:numId w:val="3"/>
        </w:numPr>
        <w:spacing w:after="60" w:line="276" w:lineRule="auto"/>
      </w:pPr>
      <w:r>
        <w:t>☐</w:t>
      </w:r>
      <w:r>
        <w:t xml:space="preserve"> Un mouvement de caméra (ou un changement de plan) au moins toutes les 3–4 s.</w:t>
      </w:r>
    </w:p>
    <w:p w14:paraId="1D55002C" w14:textId="77777777" w:rsidR="002200F5" w:rsidRDefault="00DD2E4E">
      <w:pPr>
        <w:pStyle w:val="Paragraphedeliste"/>
        <w:numPr>
          <w:ilvl w:val="0"/>
          <w:numId w:val="3"/>
        </w:numPr>
        <w:spacing w:after="60" w:line="276" w:lineRule="auto"/>
      </w:pPr>
      <w:r>
        <w:t>☐</w:t>
      </w:r>
      <w:r>
        <w:t xml:space="preserve"> Rien dans les zones interdites du guide 9:16 ; sous-titres ≤ 2 lignes.</w:t>
      </w:r>
    </w:p>
    <w:p w14:paraId="1D55002D" w14:textId="77777777" w:rsidR="002200F5" w:rsidRDefault="00DD2E4E">
      <w:pPr>
        <w:pStyle w:val="Paragraphedeliste"/>
        <w:numPr>
          <w:ilvl w:val="0"/>
          <w:numId w:val="3"/>
        </w:numPr>
        <w:spacing w:after="60" w:line="276" w:lineRule="auto"/>
      </w:pPr>
      <w:r>
        <w:t>☐</w:t>
      </w:r>
      <w:r>
        <w:t xml:space="preserve"> verifier_pixels.py au vert ; palette respectée.</w:t>
      </w:r>
    </w:p>
    <w:p w14:paraId="1D55002E" w14:textId="77777777" w:rsidR="002200F5" w:rsidRDefault="00DD2E4E">
      <w:pPr>
        <w:pStyle w:val="Paragraphedeliste"/>
        <w:numPr>
          <w:ilvl w:val="0"/>
          <w:numId w:val="3"/>
        </w:numPr>
        <w:spacing w:after="60" w:line="276" w:lineRule="auto"/>
      </w:pPr>
      <w:r>
        <w:t>☐</w:t>
      </w:r>
      <w:r>
        <w:t xml:space="preserve"> Son : volume de la voix constant, musique au moins 15 dB sous la voix, pas de saturation.</w:t>
      </w:r>
    </w:p>
    <w:p w14:paraId="1D55002F" w14:textId="77777777" w:rsidR="002200F5" w:rsidRDefault="00DD2E4E">
      <w:pPr>
        <w:pStyle w:val="Paragraphedeliste"/>
        <w:numPr>
          <w:ilvl w:val="0"/>
          <w:numId w:val="3"/>
        </w:numPr>
        <w:spacing w:after="60" w:line="276" w:lineRule="auto"/>
      </w:pPr>
      <w:r>
        <w:t>☐</w:t>
      </w:r>
      <w:r>
        <w:t xml:space="preserve"> Tous les assets dans le manifeste ; crédits CC-BY copiés dans la description.</w:t>
      </w:r>
    </w:p>
    <w:p w14:paraId="1D550030" w14:textId="77777777" w:rsidR="002200F5" w:rsidRDefault="00DD2E4E">
      <w:pPr>
        <w:pStyle w:val="Paragraphedeliste"/>
        <w:numPr>
          <w:ilvl w:val="0"/>
          <w:numId w:val="3"/>
        </w:numPr>
        <w:spacing w:after="60" w:line="276" w:lineRule="auto"/>
      </w:pPr>
      <w:r>
        <w:t>☐</w:t>
      </w:r>
      <w:r>
        <w:t xml:space="preserve"> Miniature lisible à 10 % de sa taille ; titre ≤ 60 caractères.</w:t>
      </w:r>
    </w:p>
    <w:p w14:paraId="1D550031" w14:textId="77777777" w:rsidR="002200F5" w:rsidRDefault="00DD2E4E">
      <w:pPr>
        <w:pStyle w:val="Paragraphedeliste"/>
        <w:numPr>
          <w:ilvl w:val="0"/>
          <w:numId w:val="3"/>
        </w:numPr>
        <w:spacing w:after="60" w:line="276" w:lineRule="auto"/>
      </w:pPr>
      <w:r>
        <w:t>☐</w:t>
      </w:r>
      <w:r>
        <w:t xml:space="preserve"> Signature ico-vid à la fin.</w:t>
      </w:r>
    </w:p>
    <w:p w14:paraId="1D550032" w14:textId="77777777" w:rsidR="002200F5" w:rsidRDefault="00DD2E4E">
      <w:pPr>
        <w:pStyle w:val="Paragraphedeliste"/>
        <w:numPr>
          <w:ilvl w:val="0"/>
          <w:numId w:val="3"/>
        </w:numPr>
        <w:spacing w:after="60" w:line="276" w:lineRule="auto"/>
      </w:pPr>
      <w:r>
        <w:t>☐</w:t>
      </w:r>
      <w:r>
        <w:t xml:space="preserve"> Rapport de visionnage de Claude sans alerte (ou alertes acceptées par toi).</w:t>
      </w:r>
    </w:p>
    <w:p w14:paraId="1D550033" w14:textId="77777777" w:rsidR="002200F5" w:rsidRDefault="00DD2E4E">
      <w:pPr>
        <w:pStyle w:val="Paragraphedeliste"/>
        <w:numPr>
          <w:ilvl w:val="0"/>
          <w:numId w:val="3"/>
        </w:numPr>
        <w:spacing w:after="60" w:line="276" w:lineRule="auto"/>
      </w:pPr>
      <w:r>
        <w:t>☐</w:t>
      </w:r>
      <w:r>
        <w:t xml:space="preserve"> Une ligne ajoutée au journal si quelque chose a gêné.</w:t>
      </w:r>
    </w:p>
    <w:p w14:paraId="1D550034" w14:textId="77777777" w:rsidR="002200F5" w:rsidRDefault="00DD2E4E">
      <w:pPr>
        <w:pStyle w:val="Titre1"/>
        <w:pageBreakBefore/>
      </w:pPr>
      <w:bookmarkStart w:id="52" w:name="_Toc243509280"/>
      <w:r>
        <w:t>12. Stratégie de contenu</w:t>
      </w:r>
      <w:bookmarkEnd w:id="52"/>
    </w:p>
    <w:p w14:paraId="1D550035" w14:textId="77777777" w:rsidR="002200F5" w:rsidRDefault="00DD2E4E">
      <w:pPr>
        <w:pStyle w:val="Titre2"/>
        <w:keepNext/>
      </w:pPr>
      <w:bookmarkStart w:id="53" w:name="_Toc243509281"/>
      <w:r>
        <w:t>12.1 Positionnement</w:t>
      </w:r>
      <w:bookmarkEnd w:id="53"/>
    </w:p>
    <w:p w14:paraId="1D550036" w14:textId="77777777" w:rsidR="002200F5" w:rsidRDefault="00DD2E4E">
      <w:pPr>
        <w:spacing w:after="120" w:line="288" w:lineRule="auto"/>
      </w:pPr>
      <w:r>
        <w:rPr>
          <w:b/>
          <w:bCs/>
        </w:rPr>
        <w:t>« ico-vid : le monde expliqué et raconté en pixel art. »</w:t>
      </w:r>
      <w:r>
        <w:t xml:space="preserve"> Une identité visuelle unique (pixel cosy, mouvements de caméra soignés) appliquée à des sujets qui intéressent beaucoup de monde. Le pixel art sert de signature : on reconnaît la chaîne en une image.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2"/>
        <w:gridCol w:w="2811"/>
        <w:gridCol w:w="1807"/>
        <w:gridCol w:w="2008"/>
      </w:tblGrid>
      <w:tr w:rsidR="002200F5" w14:paraId="1D55003B" w14:textId="77777777">
        <w:trPr>
          <w:cantSplit/>
          <w:tblHeader/>
        </w:trPr>
        <w:tc>
          <w:tcPr>
            <w:tcW w:w="3012"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037" w14:textId="77777777" w:rsidR="002200F5" w:rsidRDefault="00DD2E4E">
            <w:pPr>
              <w:spacing w:after="20"/>
            </w:pPr>
            <w:r>
              <w:rPr>
                <w:b/>
                <w:bCs/>
                <w:color w:val="FFFFFF"/>
                <w:sz w:val="19"/>
                <w:szCs w:val="19"/>
              </w:rPr>
              <w:t>Série</w:t>
            </w:r>
          </w:p>
        </w:tc>
        <w:tc>
          <w:tcPr>
            <w:tcW w:w="2811"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038" w14:textId="77777777" w:rsidR="002200F5" w:rsidRDefault="00DD2E4E">
            <w:pPr>
              <w:spacing w:after="20"/>
            </w:pPr>
            <w:r>
              <w:rPr>
                <w:b/>
                <w:bCs/>
                <w:color w:val="FFFFFF"/>
                <w:sz w:val="19"/>
                <w:szCs w:val="19"/>
              </w:rPr>
              <w:t>Format</w:t>
            </w:r>
          </w:p>
        </w:tc>
        <w:tc>
          <w:tcPr>
            <w:tcW w:w="180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039" w14:textId="77777777" w:rsidR="002200F5" w:rsidRDefault="00DD2E4E">
            <w:pPr>
              <w:spacing w:after="20"/>
            </w:pPr>
            <w:r>
              <w:rPr>
                <w:b/>
                <w:bCs/>
                <w:color w:val="FFFFFF"/>
                <w:sz w:val="19"/>
                <w:szCs w:val="19"/>
              </w:rPr>
              <w:t>Rythme A / B</w:t>
            </w:r>
          </w:p>
        </w:tc>
        <w:tc>
          <w:tcPr>
            <w:tcW w:w="200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03A" w14:textId="77777777" w:rsidR="002200F5" w:rsidRDefault="00DD2E4E">
            <w:pPr>
              <w:spacing w:after="20"/>
            </w:pPr>
            <w:r>
              <w:rPr>
                <w:b/>
                <w:bCs/>
                <w:color w:val="FFFFFF"/>
                <w:sz w:val="19"/>
                <w:szCs w:val="19"/>
              </w:rPr>
              <w:t>Rôle</w:t>
            </w:r>
          </w:p>
        </w:tc>
      </w:tr>
      <w:tr w:rsidR="002200F5" w14:paraId="1D550040" w14:textId="77777777">
        <w:trPr>
          <w:cantSplit/>
        </w:trPr>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3C" w14:textId="77777777" w:rsidR="002200F5" w:rsidRDefault="00DD2E4E">
            <w:pPr>
              <w:spacing w:after="20"/>
            </w:pPr>
            <w:r>
              <w:rPr>
                <w:b/>
                <w:bCs/>
                <w:sz w:val="19"/>
                <w:szCs w:val="19"/>
              </w:rPr>
              <w:t>Gags pixel</w:t>
            </w:r>
            <w:r>
              <w:rPr>
                <w:sz w:val="19"/>
                <w:szCs w:val="19"/>
              </w:rPr>
              <w:t xml:space="preserve"> (humour, jeu vidéo rétro, sans voix)</w:t>
            </w:r>
          </w:p>
        </w:tc>
        <w:tc>
          <w:tcPr>
            <w:tcW w:w="281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3D" w14:textId="77777777" w:rsidR="002200F5" w:rsidRDefault="00DD2E4E">
            <w:pPr>
              <w:spacing w:after="20"/>
            </w:pPr>
            <w:r>
              <w:rPr>
                <w:sz w:val="19"/>
                <w:szCs w:val="19"/>
              </w:rPr>
              <w:t>Shorts 15–40 s en 9:16 ; compilation de 1 min+ pour TikTok</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3E" w14:textId="77777777" w:rsidR="002200F5" w:rsidRDefault="00DD2E4E">
            <w:pPr>
              <w:spacing w:after="20"/>
            </w:pPr>
            <w:r>
              <w:rPr>
                <w:sz w:val="19"/>
                <w:szCs w:val="19"/>
              </w:rPr>
              <w:t>3 / 5 par semaine</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3F" w14:textId="77777777" w:rsidR="002200F5" w:rsidRDefault="00DD2E4E">
            <w:pPr>
              <w:spacing w:after="20"/>
            </w:pPr>
            <w:r>
              <w:rPr>
                <w:sz w:val="19"/>
                <w:szCs w:val="19"/>
              </w:rPr>
              <w:t>Découverte, abonnés, vitrine pour les commandes</w:t>
            </w:r>
          </w:p>
        </w:tc>
      </w:tr>
      <w:tr w:rsidR="002200F5" w14:paraId="1D550045" w14:textId="77777777">
        <w:trPr>
          <w:cantSplit/>
        </w:trPr>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41" w14:textId="77777777" w:rsidR="002200F5" w:rsidRDefault="00DD2E4E">
            <w:pPr>
              <w:spacing w:after="20"/>
            </w:pPr>
            <w:r>
              <w:rPr>
                <w:b/>
                <w:bCs/>
                <w:sz w:val="19"/>
                <w:szCs w:val="19"/>
              </w:rPr>
              <w:t>La science en pixel</w:t>
            </w:r>
            <w:r>
              <w:rPr>
                <w:sz w:val="19"/>
                <w:szCs w:val="19"/>
              </w:rPr>
              <w:t xml:space="preserve"> (vulgarisation, ta voix)</w:t>
            </w:r>
          </w:p>
        </w:tc>
        <w:tc>
          <w:tcPr>
            <w:tcW w:w="281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42" w14:textId="77777777" w:rsidR="002200F5" w:rsidRDefault="00DD2E4E">
            <w:pPr>
              <w:spacing w:after="20"/>
            </w:pPr>
            <w:r>
              <w:rPr>
                <w:sz w:val="19"/>
                <w:szCs w:val="19"/>
              </w:rPr>
              <w:t>Long 6–10 min en 16:9 + 3 Shorts extraits</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43" w14:textId="77777777" w:rsidR="002200F5" w:rsidRDefault="00DD2E4E">
            <w:pPr>
              <w:spacing w:after="20"/>
            </w:pPr>
            <w:r>
              <w:rPr>
                <w:sz w:val="19"/>
                <w:szCs w:val="19"/>
              </w:rPr>
              <w:t>1 toutes les 2 sem. / 1 par sem.</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44" w14:textId="77777777" w:rsidR="002200F5" w:rsidRDefault="00DD2E4E">
            <w:pPr>
              <w:spacing w:after="20"/>
            </w:pPr>
            <w:r>
              <w:rPr>
                <w:sz w:val="19"/>
                <w:szCs w:val="19"/>
              </w:rPr>
              <w:t>Heures de visionnage, crédibilité</w:t>
            </w:r>
          </w:p>
        </w:tc>
      </w:tr>
      <w:tr w:rsidR="002200F5" w14:paraId="1D55004A" w14:textId="77777777">
        <w:trPr>
          <w:cantSplit/>
        </w:trPr>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46" w14:textId="77777777" w:rsidR="002200F5" w:rsidRDefault="00DD2E4E">
            <w:pPr>
              <w:spacing w:after="20"/>
            </w:pPr>
            <w:r>
              <w:rPr>
                <w:b/>
                <w:bCs/>
                <w:sz w:val="19"/>
                <w:szCs w:val="19"/>
              </w:rPr>
              <w:t>Aventure de Tim</w:t>
            </w:r>
            <w:r>
              <w:rPr>
                <w:sz w:val="19"/>
                <w:szCs w:val="19"/>
              </w:rPr>
              <w:t xml:space="preserve"> (fantasy pixel, à partir du mois 2)</w:t>
            </w:r>
          </w:p>
        </w:tc>
        <w:tc>
          <w:tcPr>
            <w:tcW w:w="281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47" w14:textId="77777777" w:rsidR="002200F5" w:rsidRDefault="00DD2E4E">
            <w:pPr>
              <w:spacing w:after="20"/>
            </w:pPr>
            <w:r>
              <w:rPr>
                <w:sz w:val="19"/>
                <w:szCs w:val="19"/>
              </w:rPr>
              <w:t>Épisodes de 2–4 min + bande-annonce Short</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48" w14:textId="77777777" w:rsidR="002200F5" w:rsidRDefault="00DD2E4E">
            <w:pPr>
              <w:spacing w:after="20"/>
            </w:pPr>
            <w:r>
              <w:rPr>
                <w:sz w:val="19"/>
                <w:szCs w:val="19"/>
              </w:rPr>
              <w:t>1 par mois / 2 par mois</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49" w14:textId="77777777" w:rsidR="002200F5" w:rsidRDefault="00DD2E4E">
            <w:pPr>
              <w:spacing w:after="20"/>
            </w:pPr>
            <w:r>
              <w:rPr>
                <w:sz w:val="19"/>
                <w:szCs w:val="19"/>
              </w:rPr>
              <w:t>Fidélité : une série qu'on suit</w:t>
            </w:r>
          </w:p>
        </w:tc>
      </w:tr>
      <w:tr w:rsidR="002200F5" w14:paraId="1D55004F" w14:textId="77777777">
        <w:trPr>
          <w:cantSplit/>
        </w:trPr>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4B" w14:textId="77777777" w:rsidR="002200F5" w:rsidRDefault="00DD2E4E">
            <w:pPr>
              <w:spacing w:after="20"/>
            </w:pPr>
            <w:r>
              <w:rPr>
                <w:b/>
                <w:bCs/>
                <w:sz w:val="19"/>
                <w:szCs w:val="19"/>
              </w:rPr>
              <w:t>Ambiances pixel</w:t>
            </w:r>
            <w:r>
              <w:rPr>
                <w:sz w:val="19"/>
                <w:szCs w:val="19"/>
              </w:rPr>
              <w:t xml:space="preserve"> (à partir du mois 2)</w:t>
            </w:r>
          </w:p>
        </w:tc>
        <w:tc>
          <w:tcPr>
            <w:tcW w:w="281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4C" w14:textId="77777777" w:rsidR="002200F5" w:rsidRDefault="00DD2E4E">
            <w:pPr>
              <w:spacing w:after="20"/>
            </w:pPr>
            <w:r>
              <w:rPr>
                <w:sz w:val="19"/>
                <w:szCs w:val="19"/>
              </w:rPr>
              <w:t>Long 1–3 h en 16:9, scène animée + musique libre</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4D" w14:textId="77777777" w:rsidR="002200F5" w:rsidRDefault="00DD2E4E">
            <w:pPr>
              <w:spacing w:after="20"/>
            </w:pPr>
            <w:r>
              <w:rPr>
                <w:sz w:val="19"/>
                <w:szCs w:val="19"/>
              </w:rPr>
              <w:t>1 par mois</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4E" w14:textId="77777777" w:rsidR="002200F5" w:rsidRDefault="00DD2E4E">
            <w:pPr>
              <w:spacing w:after="20"/>
            </w:pPr>
            <w:r>
              <w:rPr>
                <w:sz w:val="19"/>
                <w:szCs w:val="19"/>
              </w:rPr>
              <w:t>Heures de visionnage, produit vendu (fond animé)</w:t>
            </w:r>
          </w:p>
        </w:tc>
      </w:tr>
    </w:tbl>
    <w:p w14:paraId="1D550050" w14:textId="77777777" w:rsidR="002200F5" w:rsidRDefault="002200F5">
      <w:pPr>
        <w:spacing w:after="80"/>
      </w:pPr>
    </w:p>
    <w:p w14:paraId="1D550051" w14:textId="77777777" w:rsidR="002200F5" w:rsidRDefault="00DD2E4E">
      <w:pPr>
        <w:pStyle w:val="Titre2"/>
        <w:keepNext/>
      </w:pPr>
      <w:bookmarkStart w:id="54" w:name="_Toc243509282"/>
      <w:r>
        <w:t>12.2 Pourquoi les ambiances comptent autant</w:t>
      </w:r>
      <w:bookmarkEnd w:id="54"/>
    </w:p>
    <w:p w14:paraId="1D550052" w14:textId="77777777" w:rsidR="002200F5" w:rsidRDefault="00DD2E4E">
      <w:pPr>
        <w:spacing w:after="120" w:line="288" w:lineRule="auto"/>
      </w:pPr>
      <w:r>
        <w:t xml:space="preserve">Le seuil 2027 de YouTube est de </w:t>
      </w:r>
      <w:r>
        <w:rPr>
          <w:b/>
          <w:bCs/>
        </w:rPr>
        <w:t>8 000 heures</w:t>
      </w:r>
      <w:r>
        <w:t xml:space="preserve"> en 12 mois. Calcul simple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4"/>
        <w:gridCol w:w="3012"/>
        <w:gridCol w:w="3012"/>
      </w:tblGrid>
      <w:tr w:rsidR="002200F5" w14:paraId="1D550056" w14:textId="77777777">
        <w:trPr>
          <w:cantSplit/>
          <w:tblHeader/>
        </w:trPr>
        <w:tc>
          <w:tcPr>
            <w:tcW w:w="361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053" w14:textId="77777777" w:rsidR="002200F5" w:rsidRDefault="00DD2E4E">
            <w:pPr>
              <w:spacing w:after="20"/>
            </w:pPr>
            <w:r>
              <w:rPr>
                <w:b/>
                <w:bCs/>
                <w:color w:val="FFFFFF"/>
                <w:sz w:val="19"/>
                <w:szCs w:val="19"/>
              </w:rPr>
              <w:t>Type de vidéo</w:t>
            </w:r>
          </w:p>
        </w:tc>
        <w:tc>
          <w:tcPr>
            <w:tcW w:w="3012"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054" w14:textId="77777777" w:rsidR="002200F5" w:rsidRDefault="00DD2E4E">
            <w:pPr>
              <w:spacing w:after="20"/>
            </w:pPr>
            <w:r>
              <w:rPr>
                <w:b/>
                <w:bCs/>
                <w:color w:val="FFFFFF"/>
                <w:sz w:val="19"/>
                <w:szCs w:val="19"/>
              </w:rPr>
              <w:t>Temps vu moyen par vue (hypothèse)</w:t>
            </w:r>
          </w:p>
        </w:tc>
        <w:tc>
          <w:tcPr>
            <w:tcW w:w="3012"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055" w14:textId="77777777" w:rsidR="002200F5" w:rsidRDefault="00DD2E4E">
            <w:pPr>
              <w:spacing w:after="20"/>
            </w:pPr>
            <w:r>
              <w:rPr>
                <w:b/>
                <w:bCs/>
                <w:color w:val="FFFFFF"/>
                <w:sz w:val="19"/>
                <w:szCs w:val="19"/>
              </w:rPr>
              <w:t>Vues nécessaires pour 8 000 h</w:t>
            </w:r>
          </w:p>
        </w:tc>
      </w:tr>
      <w:tr w:rsidR="002200F5" w14:paraId="1D55005A"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57" w14:textId="77777777" w:rsidR="002200F5" w:rsidRDefault="00DD2E4E">
            <w:pPr>
              <w:spacing w:after="20"/>
            </w:pPr>
            <w:r>
              <w:rPr>
                <w:sz w:val="19"/>
                <w:szCs w:val="19"/>
              </w:rPr>
              <w:t>Vulgarisation de 8 min (40 % regardé)</w:t>
            </w:r>
          </w:p>
        </w:tc>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58" w14:textId="77777777" w:rsidR="002200F5" w:rsidRDefault="00DD2E4E">
            <w:pPr>
              <w:spacing w:after="20"/>
            </w:pPr>
            <w:r>
              <w:rPr>
                <w:sz w:val="19"/>
                <w:szCs w:val="19"/>
              </w:rPr>
              <w:t>≈ 3,2 min</w:t>
            </w:r>
          </w:p>
        </w:tc>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59" w14:textId="77777777" w:rsidR="002200F5" w:rsidRDefault="00DD2E4E">
            <w:pPr>
              <w:spacing w:after="20"/>
            </w:pPr>
            <w:r>
              <w:rPr>
                <w:sz w:val="19"/>
                <w:szCs w:val="19"/>
              </w:rPr>
              <w:t>≈ 150 000 vues</w:t>
            </w:r>
          </w:p>
        </w:tc>
      </w:tr>
      <w:tr w:rsidR="002200F5" w14:paraId="1D55005E"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5B" w14:textId="77777777" w:rsidR="002200F5" w:rsidRDefault="00DD2E4E">
            <w:pPr>
              <w:spacing w:after="20"/>
            </w:pPr>
            <w:r>
              <w:rPr>
                <w:sz w:val="19"/>
                <w:szCs w:val="19"/>
              </w:rPr>
              <w:t>Épisode de Tim de 3 min (50 %)</w:t>
            </w:r>
          </w:p>
        </w:tc>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5C" w14:textId="77777777" w:rsidR="002200F5" w:rsidRDefault="00DD2E4E">
            <w:pPr>
              <w:spacing w:after="20"/>
            </w:pPr>
            <w:r>
              <w:rPr>
                <w:sz w:val="19"/>
                <w:szCs w:val="19"/>
              </w:rPr>
              <w:t>≈ 1,5 min</w:t>
            </w:r>
          </w:p>
        </w:tc>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5D" w14:textId="77777777" w:rsidR="002200F5" w:rsidRDefault="00DD2E4E">
            <w:pPr>
              <w:spacing w:after="20"/>
            </w:pPr>
            <w:r>
              <w:rPr>
                <w:sz w:val="19"/>
                <w:szCs w:val="19"/>
              </w:rPr>
              <w:t>≈ 320 000 vues</w:t>
            </w:r>
          </w:p>
        </w:tc>
      </w:tr>
      <w:tr w:rsidR="002200F5" w14:paraId="1D550062"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5F" w14:textId="77777777" w:rsidR="002200F5" w:rsidRDefault="00DD2E4E">
            <w:pPr>
              <w:spacing w:after="20"/>
            </w:pPr>
            <w:r>
              <w:rPr>
                <w:sz w:val="19"/>
                <w:szCs w:val="19"/>
              </w:rPr>
              <w:t>Ambiance de 2 h (on la laisse tourner)</w:t>
            </w:r>
          </w:p>
        </w:tc>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60" w14:textId="77777777" w:rsidR="002200F5" w:rsidRDefault="00DD2E4E">
            <w:pPr>
              <w:spacing w:after="20"/>
            </w:pPr>
            <w:r>
              <w:rPr>
                <w:sz w:val="19"/>
                <w:szCs w:val="19"/>
              </w:rPr>
              <w:t>≈ 15–25 min</w:t>
            </w:r>
          </w:p>
        </w:tc>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61" w14:textId="77777777" w:rsidR="002200F5" w:rsidRDefault="00DD2E4E">
            <w:pPr>
              <w:spacing w:after="20"/>
            </w:pPr>
            <w:r>
              <w:rPr>
                <w:sz w:val="19"/>
                <w:szCs w:val="19"/>
              </w:rPr>
              <w:t>≈ 20 000 à 32 000 vues</w:t>
            </w:r>
          </w:p>
        </w:tc>
      </w:tr>
      <w:tr w:rsidR="002200F5" w14:paraId="1D550066"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63" w14:textId="77777777" w:rsidR="002200F5" w:rsidRDefault="00DD2E4E">
            <w:pPr>
              <w:spacing w:after="20"/>
            </w:pPr>
            <w:r>
              <w:rPr>
                <w:sz w:val="19"/>
                <w:szCs w:val="19"/>
              </w:rPr>
              <w:t>Shorts</w:t>
            </w:r>
          </w:p>
        </w:tc>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64" w14:textId="77777777" w:rsidR="002200F5" w:rsidRDefault="00DD2E4E">
            <w:pPr>
              <w:spacing w:after="20"/>
            </w:pPr>
            <w:r>
              <w:rPr>
                <w:sz w:val="19"/>
                <w:szCs w:val="19"/>
              </w:rPr>
              <w:t>Ne comptent pas dans les heures</w:t>
            </w:r>
          </w:p>
        </w:tc>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65" w14:textId="77777777" w:rsidR="002200F5" w:rsidRDefault="00DD2E4E">
            <w:pPr>
              <w:spacing w:after="20"/>
            </w:pPr>
            <w:r>
              <w:rPr>
                <w:sz w:val="19"/>
                <w:szCs w:val="19"/>
              </w:rPr>
              <w:t>—</w:t>
            </w:r>
          </w:p>
        </w:tc>
      </w:tr>
    </w:tbl>
    <w:p w14:paraId="1D550067" w14:textId="77777777" w:rsidR="002200F5" w:rsidRDefault="002200F5">
      <w:pPr>
        <w:spacing w:after="80"/>
      </w:pPr>
    </w:p>
    <w:p w14:paraId="1D550068" w14:textId="77777777" w:rsidR="002200F5" w:rsidRDefault="00DD2E4E">
      <w:pPr>
        <w:spacing w:after="120" w:line="288" w:lineRule="auto"/>
      </w:pPr>
      <w:r>
        <w:t xml:space="preserve">Les ambiances rapportent donc des heures </w:t>
      </w:r>
      <w:r>
        <w:rPr>
          <w:b/>
          <w:bCs/>
        </w:rPr>
        <w:t>5 à 8 fois plus vite par vue</w:t>
      </w:r>
      <w:r>
        <w:t xml:space="preserve">. Ce sont aussi elles qui deviennent des </w:t>
      </w:r>
      <w:r>
        <w:rPr>
          <w:b/>
          <w:bCs/>
        </w:rPr>
        <w:t>fonds animés vendus</w:t>
      </w:r>
      <w:r>
        <w:t xml:space="preserve"> sur la boutique (même fichier, en boucle propre).</w:t>
      </w:r>
    </w:p>
    <w:p w14:paraId="1D550069" w14:textId="77777777" w:rsidR="002200F5" w:rsidRDefault="00DD2E4E">
      <w:pPr>
        <w:pBdr>
          <w:left w:val="single" w:sz="24" w:space="8" w:color="C0392B"/>
        </w:pBdr>
        <w:shd w:val="clear" w:color="auto" w:fill="FDECEA"/>
        <w:spacing w:before="120" w:after="160" w:line="288" w:lineRule="auto"/>
        <w:ind w:left="170" w:right="170"/>
      </w:pPr>
      <w:r>
        <w:rPr>
          <w:b/>
          <w:bCs/>
        </w:rPr>
        <w:t>Contenu « non authentique » de YouTube.</w:t>
      </w:r>
      <w:r>
        <w:t xml:space="preserve"> YouTube ne monétise pas les vidéos </w:t>
      </w:r>
      <w:r>
        <w:rPr>
          <w:b/>
          <w:bCs/>
        </w:rPr>
        <w:t>génériques, répétitives ou produites en série sur un même gabarit</w:t>
      </w:r>
      <w:r>
        <w:t xml:space="preserve"> (règle renommée en juillet 2025, précisée en juillet 2026). Une usine produit justement en série : chaque vidéo doit avoir </w:t>
      </w:r>
      <w:r>
        <w:rPr>
          <w:b/>
          <w:bCs/>
        </w:rPr>
        <w:t>sa propre idée, son propre script, ses propres plans</w:t>
      </w:r>
      <w:r>
        <w:t xml:space="preserve">. Pour les ambiances : des scènes </w:t>
      </w:r>
      <w:r>
        <w:rPr>
          <w:b/>
          <w:bCs/>
        </w:rPr>
        <w:t>réellement différentes</w:t>
      </w:r>
      <w:r>
        <w:t xml:space="preserve"> (pas la même boucle recolorée), une vraie composition, des événements qui arrivent (un oiseau passe, la pluie commence, la nuit tombe), une musique choisie. Les modèles accélèrent le travail ; ils ne doivent pas se voir à l'écran.</w:t>
      </w:r>
    </w:p>
    <w:p w14:paraId="1D55006A" w14:textId="77777777" w:rsidR="002200F5" w:rsidRDefault="00DD2E4E">
      <w:pPr>
        <w:pStyle w:val="Titre2"/>
        <w:keepNext/>
      </w:pPr>
      <w:bookmarkStart w:id="55" w:name="_Toc243509283"/>
      <w:r>
        <w:t>12.3 Les 10 premières idées (à valider)</w:t>
      </w:r>
      <w:bookmarkEnd w:id="5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2"/>
        <w:gridCol w:w="2008"/>
        <w:gridCol w:w="5221"/>
        <w:gridCol w:w="1907"/>
      </w:tblGrid>
      <w:tr w:rsidR="002200F5" w14:paraId="1D55006F" w14:textId="77777777">
        <w:trPr>
          <w:cantSplit/>
          <w:tblHeader/>
        </w:trPr>
        <w:tc>
          <w:tcPr>
            <w:tcW w:w="502"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06B" w14:textId="77777777" w:rsidR="002200F5" w:rsidRDefault="00DD2E4E">
            <w:pPr>
              <w:spacing w:after="20"/>
            </w:pPr>
            <w:r>
              <w:rPr>
                <w:b/>
                <w:bCs/>
                <w:color w:val="FFFFFF"/>
                <w:sz w:val="19"/>
                <w:szCs w:val="19"/>
              </w:rPr>
              <w:t>#</w:t>
            </w:r>
          </w:p>
        </w:tc>
        <w:tc>
          <w:tcPr>
            <w:tcW w:w="200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06C" w14:textId="77777777" w:rsidR="002200F5" w:rsidRDefault="00DD2E4E">
            <w:pPr>
              <w:spacing w:after="20"/>
            </w:pPr>
            <w:r>
              <w:rPr>
                <w:b/>
                <w:bCs/>
                <w:color w:val="FFFFFF"/>
                <w:sz w:val="19"/>
                <w:szCs w:val="19"/>
              </w:rPr>
              <w:t>Série</w:t>
            </w:r>
          </w:p>
        </w:tc>
        <w:tc>
          <w:tcPr>
            <w:tcW w:w="5221"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06D" w14:textId="77777777" w:rsidR="002200F5" w:rsidRDefault="00DD2E4E">
            <w:pPr>
              <w:spacing w:after="20"/>
            </w:pPr>
            <w:r>
              <w:rPr>
                <w:b/>
                <w:bCs/>
                <w:color w:val="FFFFFF"/>
                <w:sz w:val="19"/>
                <w:szCs w:val="19"/>
              </w:rPr>
              <w:t>Idée</w:t>
            </w:r>
          </w:p>
        </w:tc>
        <w:tc>
          <w:tcPr>
            <w:tcW w:w="190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06E" w14:textId="77777777" w:rsidR="002200F5" w:rsidRDefault="00DD2E4E">
            <w:pPr>
              <w:spacing w:after="20"/>
            </w:pPr>
            <w:r>
              <w:rPr>
                <w:b/>
                <w:bCs/>
                <w:color w:val="FFFFFF"/>
                <w:sz w:val="19"/>
                <w:szCs w:val="19"/>
              </w:rPr>
              <w:t>Format</w:t>
            </w:r>
          </w:p>
        </w:tc>
      </w:tr>
      <w:tr w:rsidR="002200F5" w14:paraId="1D550074" w14:textId="77777777">
        <w:trPr>
          <w:cantSplit/>
        </w:trPr>
        <w:tc>
          <w:tcPr>
            <w:tcW w:w="50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70" w14:textId="77777777" w:rsidR="002200F5" w:rsidRDefault="00DD2E4E">
            <w:pPr>
              <w:spacing w:after="20"/>
            </w:pPr>
            <w:r>
              <w:rPr>
                <w:sz w:val="19"/>
                <w:szCs w:val="19"/>
              </w:rPr>
              <w:t>1</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71" w14:textId="77777777" w:rsidR="002200F5" w:rsidRDefault="00DD2E4E">
            <w:pPr>
              <w:spacing w:after="20"/>
            </w:pPr>
            <w:r>
              <w:rPr>
                <w:sz w:val="19"/>
                <w:szCs w:val="19"/>
              </w:rPr>
              <w:t>Gags pixel</w:t>
            </w:r>
          </w:p>
        </w:tc>
        <w:tc>
          <w:tcPr>
            <w:tcW w:w="522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72" w14:textId="77777777" w:rsidR="002200F5" w:rsidRDefault="00DD2E4E">
            <w:pPr>
              <w:spacing w:after="20"/>
            </w:pPr>
            <w:r>
              <w:rPr>
                <w:sz w:val="19"/>
                <w:szCs w:val="19"/>
              </w:rPr>
              <w:t>Le héros meurt juste avant le point de sauvegarde (et le jeu lui rappelle)</w:t>
            </w:r>
          </w:p>
        </w:tc>
        <w:tc>
          <w:tcPr>
            <w:tcW w:w="19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73" w14:textId="77777777" w:rsidR="002200F5" w:rsidRDefault="00DD2E4E">
            <w:pPr>
              <w:spacing w:after="20"/>
            </w:pPr>
            <w:r>
              <w:rPr>
                <w:sz w:val="19"/>
                <w:szCs w:val="19"/>
              </w:rPr>
              <w:t>Short 20 s</w:t>
            </w:r>
          </w:p>
        </w:tc>
      </w:tr>
      <w:tr w:rsidR="002200F5" w14:paraId="1D550079" w14:textId="77777777">
        <w:trPr>
          <w:cantSplit/>
        </w:trPr>
        <w:tc>
          <w:tcPr>
            <w:tcW w:w="50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75" w14:textId="77777777" w:rsidR="002200F5" w:rsidRDefault="00DD2E4E">
            <w:pPr>
              <w:spacing w:after="20"/>
            </w:pPr>
            <w:r>
              <w:rPr>
                <w:sz w:val="19"/>
                <w:szCs w:val="19"/>
              </w:rPr>
              <w:t>2</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76" w14:textId="77777777" w:rsidR="002200F5" w:rsidRDefault="00DD2E4E">
            <w:pPr>
              <w:spacing w:after="20"/>
            </w:pPr>
            <w:r>
              <w:rPr>
                <w:sz w:val="19"/>
                <w:szCs w:val="19"/>
              </w:rPr>
              <w:t>Gags pixel</w:t>
            </w:r>
          </w:p>
        </w:tc>
        <w:tc>
          <w:tcPr>
            <w:tcW w:w="522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77" w14:textId="77777777" w:rsidR="002200F5" w:rsidRDefault="00DD2E4E">
            <w:pPr>
              <w:spacing w:after="20"/>
            </w:pPr>
            <w:r>
              <w:rPr>
                <w:sz w:val="19"/>
                <w:szCs w:val="19"/>
              </w:rPr>
              <w:t>Le PNJ qui répète la même phrase… et finit par craquer</w:t>
            </w:r>
          </w:p>
        </w:tc>
        <w:tc>
          <w:tcPr>
            <w:tcW w:w="19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78" w14:textId="77777777" w:rsidR="002200F5" w:rsidRDefault="00DD2E4E">
            <w:pPr>
              <w:spacing w:after="20"/>
            </w:pPr>
            <w:r>
              <w:rPr>
                <w:sz w:val="19"/>
                <w:szCs w:val="19"/>
              </w:rPr>
              <w:t>Short 25 s</w:t>
            </w:r>
          </w:p>
        </w:tc>
      </w:tr>
      <w:tr w:rsidR="002200F5" w14:paraId="1D55007E" w14:textId="77777777">
        <w:trPr>
          <w:cantSplit/>
        </w:trPr>
        <w:tc>
          <w:tcPr>
            <w:tcW w:w="50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7A" w14:textId="77777777" w:rsidR="002200F5" w:rsidRDefault="00DD2E4E">
            <w:pPr>
              <w:spacing w:after="20"/>
            </w:pPr>
            <w:r>
              <w:rPr>
                <w:sz w:val="19"/>
                <w:szCs w:val="19"/>
              </w:rPr>
              <w:t>3</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7B" w14:textId="77777777" w:rsidR="002200F5" w:rsidRDefault="00DD2E4E">
            <w:pPr>
              <w:spacing w:after="20"/>
            </w:pPr>
            <w:r>
              <w:rPr>
                <w:sz w:val="19"/>
                <w:szCs w:val="19"/>
              </w:rPr>
              <w:t>Gags pixel</w:t>
            </w:r>
          </w:p>
        </w:tc>
        <w:tc>
          <w:tcPr>
            <w:tcW w:w="522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7C" w14:textId="77777777" w:rsidR="002200F5" w:rsidRDefault="00DD2E4E">
            <w:pPr>
              <w:spacing w:after="20"/>
            </w:pPr>
            <w:r>
              <w:rPr>
                <w:sz w:val="19"/>
                <w:szCs w:val="19"/>
              </w:rPr>
              <w:t>La pièce impossible à attraper (elle esquive)</w:t>
            </w:r>
          </w:p>
        </w:tc>
        <w:tc>
          <w:tcPr>
            <w:tcW w:w="19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7D" w14:textId="77777777" w:rsidR="002200F5" w:rsidRDefault="00DD2E4E">
            <w:pPr>
              <w:spacing w:after="20"/>
            </w:pPr>
            <w:r>
              <w:rPr>
                <w:sz w:val="19"/>
                <w:szCs w:val="19"/>
              </w:rPr>
              <w:t>Short 15 s</w:t>
            </w:r>
          </w:p>
        </w:tc>
      </w:tr>
      <w:tr w:rsidR="002200F5" w14:paraId="1D550083" w14:textId="77777777">
        <w:trPr>
          <w:cantSplit/>
        </w:trPr>
        <w:tc>
          <w:tcPr>
            <w:tcW w:w="50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7F" w14:textId="77777777" w:rsidR="002200F5" w:rsidRDefault="00DD2E4E">
            <w:pPr>
              <w:spacing w:after="20"/>
            </w:pPr>
            <w:r>
              <w:rPr>
                <w:sz w:val="19"/>
                <w:szCs w:val="19"/>
              </w:rPr>
              <w:t>4</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80" w14:textId="77777777" w:rsidR="002200F5" w:rsidRDefault="00DD2E4E">
            <w:pPr>
              <w:spacing w:after="20"/>
            </w:pPr>
            <w:r>
              <w:rPr>
                <w:sz w:val="19"/>
                <w:szCs w:val="19"/>
              </w:rPr>
              <w:t>Gags pixel</w:t>
            </w:r>
          </w:p>
        </w:tc>
        <w:tc>
          <w:tcPr>
            <w:tcW w:w="522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81" w14:textId="77777777" w:rsidR="002200F5" w:rsidRDefault="00DD2E4E">
            <w:pPr>
              <w:spacing w:after="20"/>
            </w:pPr>
            <w:r>
              <w:rPr>
                <w:sz w:val="19"/>
                <w:szCs w:val="19"/>
              </w:rPr>
              <w:t>Le coffre au trésor contient… un autre coffre</w:t>
            </w:r>
          </w:p>
        </w:tc>
        <w:tc>
          <w:tcPr>
            <w:tcW w:w="19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82" w14:textId="77777777" w:rsidR="002200F5" w:rsidRDefault="00DD2E4E">
            <w:pPr>
              <w:spacing w:after="20"/>
            </w:pPr>
            <w:r>
              <w:rPr>
                <w:sz w:val="19"/>
                <w:szCs w:val="19"/>
              </w:rPr>
              <w:t>Short 20 s</w:t>
            </w:r>
          </w:p>
        </w:tc>
      </w:tr>
      <w:tr w:rsidR="002200F5" w14:paraId="1D550088" w14:textId="77777777">
        <w:trPr>
          <w:cantSplit/>
        </w:trPr>
        <w:tc>
          <w:tcPr>
            <w:tcW w:w="50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84" w14:textId="77777777" w:rsidR="002200F5" w:rsidRDefault="00DD2E4E">
            <w:pPr>
              <w:spacing w:after="20"/>
            </w:pPr>
            <w:r>
              <w:rPr>
                <w:sz w:val="19"/>
                <w:szCs w:val="19"/>
              </w:rPr>
              <w:t>5</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85" w14:textId="77777777" w:rsidR="002200F5" w:rsidRDefault="00DD2E4E">
            <w:pPr>
              <w:spacing w:after="20"/>
            </w:pPr>
            <w:r>
              <w:rPr>
                <w:sz w:val="19"/>
                <w:szCs w:val="19"/>
              </w:rPr>
              <w:t>Gags pixel</w:t>
            </w:r>
          </w:p>
        </w:tc>
        <w:tc>
          <w:tcPr>
            <w:tcW w:w="522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86" w14:textId="77777777" w:rsidR="002200F5" w:rsidRDefault="00DD2E4E">
            <w:pPr>
              <w:spacing w:after="20"/>
            </w:pPr>
            <w:r>
              <w:rPr>
                <w:sz w:val="19"/>
                <w:szCs w:val="19"/>
              </w:rPr>
              <w:t>Le boss final est en pause café</w:t>
            </w:r>
          </w:p>
        </w:tc>
        <w:tc>
          <w:tcPr>
            <w:tcW w:w="19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87" w14:textId="77777777" w:rsidR="002200F5" w:rsidRDefault="00DD2E4E">
            <w:pPr>
              <w:spacing w:after="20"/>
            </w:pPr>
            <w:r>
              <w:rPr>
                <w:sz w:val="19"/>
                <w:szCs w:val="19"/>
              </w:rPr>
              <w:t>Short 30 s</w:t>
            </w:r>
          </w:p>
        </w:tc>
      </w:tr>
      <w:tr w:rsidR="002200F5" w14:paraId="1D55008D" w14:textId="77777777">
        <w:trPr>
          <w:cantSplit/>
        </w:trPr>
        <w:tc>
          <w:tcPr>
            <w:tcW w:w="50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89" w14:textId="77777777" w:rsidR="002200F5" w:rsidRDefault="00DD2E4E">
            <w:pPr>
              <w:spacing w:after="20"/>
            </w:pPr>
            <w:r>
              <w:rPr>
                <w:sz w:val="19"/>
                <w:szCs w:val="19"/>
              </w:rPr>
              <w:t>6</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8A" w14:textId="77777777" w:rsidR="002200F5" w:rsidRDefault="00DD2E4E">
            <w:pPr>
              <w:spacing w:after="20"/>
            </w:pPr>
            <w:r>
              <w:rPr>
                <w:sz w:val="19"/>
                <w:szCs w:val="19"/>
              </w:rPr>
              <w:t>Science en pixel</w:t>
            </w:r>
          </w:p>
        </w:tc>
        <w:tc>
          <w:tcPr>
            <w:tcW w:w="522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8B" w14:textId="77777777" w:rsidR="002200F5" w:rsidRDefault="00DD2E4E">
            <w:pPr>
              <w:spacing w:after="20"/>
            </w:pPr>
            <w:r>
              <w:rPr>
                <w:sz w:val="19"/>
                <w:szCs w:val="19"/>
              </w:rPr>
              <w:t>Pourquoi le ciel est bleu (et le coucher de soleil rouge)</w:t>
            </w:r>
          </w:p>
        </w:tc>
        <w:tc>
          <w:tcPr>
            <w:tcW w:w="19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8C" w14:textId="77777777" w:rsidR="002200F5" w:rsidRDefault="00DD2E4E">
            <w:pPr>
              <w:spacing w:after="20"/>
            </w:pPr>
            <w:r>
              <w:rPr>
                <w:sz w:val="19"/>
                <w:szCs w:val="19"/>
              </w:rPr>
              <w:t>Long 7 min + 3 Shorts</w:t>
            </w:r>
          </w:p>
        </w:tc>
      </w:tr>
      <w:tr w:rsidR="002200F5" w14:paraId="1D550092" w14:textId="77777777">
        <w:trPr>
          <w:cantSplit/>
        </w:trPr>
        <w:tc>
          <w:tcPr>
            <w:tcW w:w="50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8E" w14:textId="77777777" w:rsidR="002200F5" w:rsidRDefault="00DD2E4E">
            <w:pPr>
              <w:spacing w:after="20"/>
            </w:pPr>
            <w:r>
              <w:rPr>
                <w:sz w:val="19"/>
                <w:szCs w:val="19"/>
              </w:rPr>
              <w:t>7</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8F" w14:textId="77777777" w:rsidR="002200F5" w:rsidRDefault="00DD2E4E">
            <w:pPr>
              <w:spacing w:after="20"/>
            </w:pPr>
            <w:r>
              <w:rPr>
                <w:sz w:val="19"/>
                <w:szCs w:val="19"/>
              </w:rPr>
              <w:t>Science en pixel</w:t>
            </w:r>
          </w:p>
        </w:tc>
        <w:tc>
          <w:tcPr>
            <w:tcW w:w="522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90" w14:textId="77777777" w:rsidR="002200F5" w:rsidRDefault="00DD2E4E">
            <w:pPr>
              <w:spacing w:after="20"/>
            </w:pPr>
            <w:r>
              <w:rPr>
                <w:sz w:val="19"/>
                <w:szCs w:val="19"/>
              </w:rPr>
              <w:t>Le GPS et Einstein (refaire vulga-01 en pixel, version longue)</w:t>
            </w:r>
          </w:p>
        </w:tc>
        <w:tc>
          <w:tcPr>
            <w:tcW w:w="19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91" w14:textId="77777777" w:rsidR="002200F5" w:rsidRDefault="00DD2E4E">
            <w:pPr>
              <w:spacing w:after="20"/>
            </w:pPr>
            <w:r>
              <w:rPr>
                <w:sz w:val="19"/>
                <w:szCs w:val="19"/>
              </w:rPr>
              <w:t>Long 8 min + 3 Shorts</w:t>
            </w:r>
          </w:p>
        </w:tc>
      </w:tr>
      <w:tr w:rsidR="002200F5" w14:paraId="1D550097" w14:textId="77777777">
        <w:trPr>
          <w:cantSplit/>
        </w:trPr>
        <w:tc>
          <w:tcPr>
            <w:tcW w:w="50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93" w14:textId="77777777" w:rsidR="002200F5" w:rsidRDefault="00DD2E4E">
            <w:pPr>
              <w:spacing w:after="20"/>
            </w:pPr>
            <w:r>
              <w:rPr>
                <w:sz w:val="19"/>
                <w:szCs w:val="19"/>
              </w:rPr>
              <w:t>8</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94" w14:textId="77777777" w:rsidR="002200F5" w:rsidRDefault="00DD2E4E">
            <w:pPr>
              <w:spacing w:after="20"/>
            </w:pPr>
            <w:r>
              <w:rPr>
                <w:sz w:val="19"/>
                <w:szCs w:val="19"/>
              </w:rPr>
              <w:t>Science en pixel</w:t>
            </w:r>
          </w:p>
        </w:tc>
        <w:tc>
          <w:tcPr>
            <w:tcW w:w="522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95" w14:textId="77777777" w:rsidR="002200F5" w:rsidRDefault="00DD2E4E">
            <w:pPr>
              <w:spacing w:after="20"/>
            </w:pPr>
            <w:r>
              <w:rPr>
                <w:sz w:val="19"/>
                <w:szCs w:val="19"/>
              </w:rPr>
              <w:t>Comment un ordinateur compte avec seulement 0 et 1</w:t>
            </w:r>
          </w:p>
        </w:tc>
        <w:tc>
          <w:tcPr>
            <w:tcW w:w="19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96" w14:textId="77777777" w:rsidR="002200F5" w:rsidRDefault="00DD2E4E">
            <w:pPr>
              <w:spacing w:after="20"/>
            </w:pPr>
            <w:r>
              <w:rPr>
                <w:sz w:val="19"/>
                <w:szCs w:val="19"/>
              </w:rPr>
              <w:t>Long 8 min + 3 Shorts</w:t>
            </w:r>
          </w:p>
        </w:tc>
      </w:tr>
      <w:tr w:rsidR="002200F5" w14:paraId="1D55009C" w14:textId="77777777">
        <w:trPr>
          <w:cantSplit/>
        </w:trPr>
        <w:tc>
          <w:tcPr>
            <w:tcW w:w="50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98" w14:textId="77777777" w:rsidR="002200F5" w:rsidRDefault="00DD2E4E">
            <w:pPr>
              <w:spacing w:after="20"/>
            </w:pPr>
            <w:r>
              <w:rPr>
                <w:sz w:val="19"/>
                <w:szCs w:val="19"/>
              </w:rPr>
              <w:t>9</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99" w14:textId="77777777" w:rsidR="002200F5" w:rsidRDefault="00DD2E4E">
            <w:pPr>
              <w:spacing w:after="20"/>
            </w:pPr>
            <w:r>
              <w:rPr>
                <w:sz w:val="19"/>
                <w:szCs w:val="19"/>
              </w:rPr>
              <w:t>Science en pixel</w:t>
            </w:r>
          </w:p>
        </w:tc>
        <w:tc>
          <w:tcPr>
            <w:tcW w:w="522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9A" w14:textId="77777777" w:rsidR="002200F5" w:rsidRDefault="00DD2E4E">
            <w:pPr>
              <w:spacing w:after="20"/>
            </w:pPr>
            <w:r>
              <w:rPr>
                <w:sz w:val="19"/>
                <w:szCs w:val="19"/>
              </w:rPr>
              <w:t>Pourquoi la Lune nous montre toujours la même face</w:t>
            </w:r>
          </w:p>
        </w:tc>
        <w:tc>
          <w:tcPr>
            <w:tcW w:w="19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9B" w14:textId="77777777" w:rsidR="002200F5" w:rsidRDefault="00DD2E4E">
            <w:pPr>
              <w:spacing w:after="20"/>
            </w:pPr>
            <w:r>
              <w:rPr>
                <w:sz w:val="19"/>
                <w:szCs w:val="19"/>
              </w:rPr>
              <w:t>Long 6 min + 3 Shorts</w:t>
            </w:r>
          </w:p>
        </w:tc>
      </w:tr>
      <w:tr w:rsidR="002200F5" w14:paraId="1D5500A1" w14:textId="77777777">
        <w:trPr>
          <w:cantSplit/>
        </w:trPr>
        <w:tc>
          <w:tcPr>
            <w:tcW w:w="50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9D" w14:textId="77777777" w:rsidR="002200F5" w:rsidRDefault="00DD2E4E">
            <w:pPr>
              <w:spacing w:after="20"/>
            </w:pPr>
            <w:r>
              <w:rPr>
                <w:sz w:val="19"/>
                <w:szCs w:val="19"/>
              </w:rPr>
              <w:t>10</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9E" w14:textId="77777777" w:rsidR="002200F5" w:rsidRDefault="00DD2E4E">
            <w:pPr>
              <w:spacing w:after="20"/>
            </w:pPr>
            <w:r>
              <w:rPr>
                <w:sz w:val="19"/>
                <w:szCs w:val="19"/>
              </w:rPr>
              <w:t>Ambiances pixel</w:t>
            </w:r>
          </w:p>
        </w:tc>
        <w:tc>
          <w:tcPr>
            <w:tcW w:w="522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9F" w14:textId="77777777" w:rsidR="002200F5" w:rsidRDefault="00DD2E4E">
            <w:pPr>
              <w:spacing w:after="20"/>
            </w:pPr>
            <w:r>
              <w:rPr>
                <w:sz w:val="19"/>
                <w:szCs w:val="19"/>
              </w:rPr>
              <w:t>Village au bord de la rivière, la nuit tombe, lucioles (1 h)</w:t>
            </w:r>
          </w:p>
        </w:tc>
        <w:tc>
          <w:tcPr>
            <w:tcW w:w="19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A0" w14:textId="77777777" w:rsidR="002200F5" w:rsidRDefault="00DD2E4E">
            <w:pPr>
              <w:spacing w:after="20"/>
            </w:pPr>
            <w:r>
              <w:rPr>
                <w:sz w:val="19"/>
                <w:szCs w:val="19"/>
              </w:rPr>
              <w:t>Long 1 h</w:t>
            </w:r>
          </w:p>
        </w:tc>
      </w:tr>
    </w:tbl>
    <w:p w14:paraId="1D5500A2" w14:textId="77777777" w:rsidR="002200F5" w:rsidRDefault="002200F5">
      <w:pPr>
        <w:spacing w:after="80"/>
      </w:pPr>
    </w:p>
    <w:p w14:paraId="1D5500A3" w14:textId="77777777" w:rsidR="002200F5" w:rsidRDefault="00DD2E4E">
      <w:pPr>
        <w:spacing w:after="120" w:line="288" w:lineRule="auto"/>
      </w:pPr>
      <w:r>
        <w:t xml:space="preserve">Chaque sujet de science est </w:t>
      </w:r>
      <w:r>
        <w:rPr>
          <w:b/>
          <w:bCs/>
        </w:rPr>
        <w:t>vérifié</w:t>
      </w:r>
      <w:r>
        <w:t xml:space="preserve"> avant le script (2 sources sérieuses minimum, citées en description), comme pour vulga-01.</w:t>
      </w:r>
    </w:p>
    <w:p w14:paraId="1D5500A4" w14:textId="77777777" w:rsidR="002200F5" w:rsidRDefault="00DD2E4E">
      <w:pPr>
        <w:pStyle w:val="Titre2"/>
        <w:keepNext/>
      </w:pPr>
      <w:bookmarkStart w:id="56" w:name="_Toc243509284"/>
      <w:r>
        <w:t>12.4 Structure d'une vidéo longue (8 min)</w:t>
      </w:r>
      <w:bookmarkEnd w:id="5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6"/>
        <w:gridCol w:w="4819"/>
        <w:gridCol w:w="3213"/>
      </w:tblGrid>
      <w:tr w:rsidR="002200F5" w14:paraId="1D5500A8" w14:textId="77777777">
        <w:trPr>
          <w:cantSplit/>
          <w:tblHeader/>
        </w:trPr>
        <w:tc>
          <w:tcPr>
            <w:tcW w:w="160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0A5" w14:textId="77777777" w:rsidR="002200F5" w:rsidRDefault="00DD2E4E">
            <w:pPr>
              <w:spacing w:after="20"/>
            </w:pPr>
            <w:r>
              <w:rPr>
                <w:b/>
                <w:bCs/>
                <w:color w:val="FFFFFF"/>
                <w:sz w:val="19"/>
                <w:szCs w:val="19"/>
              </w:rPr>
              <w:t>Moment</w:t>
            </w:r>
          </w:p>
        </w:tc>
        <w:tc>
          <w:tcPr>
            <w:tcW w:w="4819"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0A6" w14:textId="77777777" w:rsidR="002200F5" w:rsidRDefault="00DD2E4E">
            <w:pPr>
              <w:spacing w:after="20"/>
            </w:pPr>
            <w:r>
              <w:rPr>
                <w:b/>
                <w:bCs/>
                <w:color w:val="FFFFFF"/>
                <w:sz w:val="19"/>
                <w:szCs w:val="19"/>
              </w:rPr>
              <w:t>Contenu</w:t>
            </w:r>
          </w:p>
        </w:tc>
        <w:tc>
          <w:tcPr>
            <w:tcW w:w="3213"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0A7" w14:textId="77777777" w:rsidR="002200F5" w:rsidRDefault="00DD2E4E">
            <w:pPr>
              <w:spacing w:after="20"/>
            </w:pPr>
            <w:r>
              <w:rPr>
                <w:b/>
                <w:bCs/>
                <w:color w:val="FFFFFF"/>
                <w:sz w:val="19"/>
                <w:szCs w:val="19"/>
              </w:rPr>
              <w:t>Pourquoi</w:t>
            </w:r>
          </w:p>
        </w:tc>
      </w:tr>
      <w:tr w:rsidR="002200F5" w14:paraId="1D5500AC" w14:textId="77777777">
        <w:trPr>
          <w:cantSplit/>
        </w:trPr>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A9" w14:textId="77777777" w:rsidR="002200F5" w:rsidRDefault="00DD2E4E">
            <w:pPr>
              <w:spacing w:after="20"/>
            </w:pPr>
            <w:r>
              <w:rPr>
                <w:sz w:val="19"/>
                <w:szCs w:val="19"/>
              </w:rPr>
              <w:t>0:00–0:15</w:t>
            </w:r>
          </w:p>
        </w:tc>
        <w:tc>
          <w:tcPr>
            <w:tcW w:w="481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AA" w14:textId="77777777" w:rsidR="002200F5" w:rsidRDefault="00DD2E4E">
            <w:pPr>
              <w:spacing w:after="20"/>
            </w:pPr>
            <w:r>
              <w:rPr>
                <w:sz w:val="19"/>
                <w:szCs w:val="19"/>
              </w:rPr>
              <w:t>Accroche : la question + l'image la plus forte de la vidéo</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AB" w14:textId="77777777" w:rsidR="002200F5" w:rsidRDefault="00DD2E4E">
            <w:pPr>
              <w:spacing w:after="20"/>
            </w:pPr>
            <w:r>
              <w:rPr>
                <w:sz w:val="19"/>
                <w:szCs w:val="19"/>
              </w:rPr>
              <w:t>C'est là que la majorité des spectateurs décident de rester</w:t>
            </w:r>
          </w:p>
        </w:tc>
      </w:tr>
      <w:tr w:rsidR="002200F5" w14:paraId="1D5500B0" w14:textId="77777777">
        <w:trPr>
          <w:cantSplit/>
        </w:trPr>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AD" w14:textId="77777777" w:rsidR="002200F5" w:rsidRDefault="00DD2E4E">
            <w:pPr>
              <w:spacing w:after="20"/>
            </w:pPr>
            <w:r>
              <w:rPr>
                <w:sz w:val="19"/>
                <w:szCs w:val="19"/>
              </w:rPr>
              <w:t>0:15–0:40</w:t>
            </w:r>
          </w:p>
        </w:tc>
        <w:tc>
          <w:tcPr>
            <w:tcW w:w="481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AE" w14:textId="77777777" w:rsidR="002200F5" w:rsidRDefault="00DD2E4E">
            <w:pPr>
              <w:spacing w:after="20"/>
            </w:pPr>
            <w:r>
              <w:rPr>
                <w:sz w:val="19"/>
                <w:szCs w:val="19"/>
              </w:rPr>
              <w:t>Promesse : ce qu'on va comprendre, en une phrase ; titre animé</w:t>
            </w:r>
          </w:p>
        </w:tc>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AF" w14:textId="77777777" w:rsidR="002200F5" w:rsidRDefault="00DD2E4E">
            <w:pPr>
              <w:spacing w:after="20"/>
            </w:pPr>
            <w:r>
              <w:rPr>
                <w:sz w:val="19"/>
                <w:szCs w:val="19"/>
              </w:rPr>
              <w:t>Le spectateur sait pourquoi rester</w:t>
            </w:r>
          </w:p>
        </w:tc>
      </w:tr>
      <w:tr w:rsidR="002200F5" w14:paraId="1D5500B4" w14:textId="77777777">
        <w:trPr>
          <w:cantSplit/>
        </w:trPr>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B1" w14:textId="77777777" w:rsidR="002200F5" w:rsidRDefault="00DD2E4E">
            <w:pPr>
              <w:spacing w:after="20"/>
            </w:pPr>
            <w:r>
              <w:rPr>
                <w:sz w:val="19"/>
                <w:szCs w:val="19"/>
              </w:rPr>
              <w:t>0:40–6:30</w:t>
            </w:r>
          </w:p>
        </w:tc>
        <w:tc>
          <w:tcPr>
            <w:tcW w:w="481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B2" w14:textId="77777777" w:rsidR="002200F5" w:rsidRDefault="00DD2E4E">
            <w:pPr>
              <w:spacing w:after="20"/>
            </w:pPr>
            <w:r>
              <w:rPr>
                <w:sz w:val="19"/>
                <w:szCs w:val="19"/>
              </w:rPr>
              <w:t>3 chapitres, chacun avec une relance (« mais il y a un problème… ») toutes les 60–90 s</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B3" w14:textId="77777777" w:rsidR="002200F5" w:rsidRDefault="00DD2E4E">
            <w:pPr>
              <w:spacing w:after="20"/>
            </w:pPr>
            <w:r>
              <w:rPr>
                <w:sz w:val="19"/>
                <w:szCs w:val="19"/>
              </w:rPr>
              <w:t>Éviter les décrochages ; chapitres visibles dans la barre YouTube</w:t>
            </w:r>
          </w:p>
        </w:tc>
      </w:tr>
      <w:tr w:rsidR="002200F5" w14:paraId="1D5500B8" w14:textId="77777777">
        <w:trPr>
          <w:cantSplit/>
        </w:trPr>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B5" w14:textId="77777777" w:rsidR="002200F5" w:rsidRDefault="00DD2E4E">
            <w:pPr>
              <w:spacing w:after="20"/>
            </w:pPr>
            <w:r>
              <w:rPr>
                <w:sz w:val="19"/>
                <w:szCs w:val="19"/>
              </w:rPr>
              <w:t>6:30–7:30</w:t>
            </w:r>
          </w:p>
        </w:tc>
        <w:tc>
          <w:tcPr>
            <w:tcW w:w="481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B6" w14:textId="77777777" w:rsidR="002200F5" w:rsidRDefault="00DD2E4E">
            <w:pPr>
              <w:spacing w:after="20"/>
            </w:pPr>
            <w:r>
              <w:rPr>
                <w:sz w:val="19"/>
                <w:szCs w:val="19"/>
              </w:rPr>
              <w:t>Réponse finale + récap en une phrase</w:t>
            </w:r>
          </w:p>
        </w:tc>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B7" w14:textId="77777777" w:rsidR="002200F5" w:rsidRDefault="00DD2E4E">
            <w:pPr>
              <w:spacing w:after="20"/>
            </w:pPr>
            <w:r>
              <w:rPr>
                <w:sz w:val="19"/>
                <w:szCs w:val="19"/>
              </w:rPr>
              <w:t>Satisfaction, partage</w:t>
            </w:r>
          </w:p>
        </w:tc>
      </w:tr>
      <w:tr w:rsidR="002200F5" w14:paraId="1D5500BC" w14:textId="77777777">
        <w:trPr>
          <w:cantSplit/>
        </w:trPr>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B9" w14:textId="77777777" w:rsidR="002200F5" w:rsidRDefault="00DD2E4E">
            <w:pPr>
              <w:spacing w:after="20"/>
            </w:pPr>
            <w:r>
              <w:rPr>
                <w:sz w:val="19"/>
                <w:szCs w:val="19"/>
              </w:rPr>
              <w:t>7:30–8:00</w:t>
            </w:r>
          </w:p>
        </w:tc>
        <w:tc>
          <w:tcPr>
            <w:tcW w:w="481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BA" w14:textId="77777777" w:rsidR="002200F5" w:rsidRDefault="00DD2E4E">
            <w:pPr>
              <w:spacing w:after="20"/>
            </w:pPr>
            <w:r>
              <w:rPr>
                <w:sz w:val="19"/>
                <w:szCs w:val="19"/>
              </w:rPr>
              <w:t>Écran de fin (20 s) : vidéo suivante + abonnement ; signature</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BB" w14:textId="77777777" w:rsidR="002200F5" w:rsidRDefault="00DD2E4E">
            <w:pPr>
              <w:spacing w:after="20"/>
            </w:pPr>
            <w:r>
              <w:rPr>
                <w:sz w:val="19"/>
                <w:szCs w:val="19"/>
              </w:rPr>
              <w:t>Enchaîner sur une autre vidéo = plus d'heures</w:t>
            </w:r>
          </w:p>
        </w:tc>
      </w:tr>
    </w:tbl>
    <w:p w14:paraId="1D5500BD" w14:textId="77777777" w:rsidR="002200F5" w:rsidRDefault="00DD2E4E">
      <w:pPr>
        <w:pStyle w:val="Titre1"/>
        <w:pageBreakBefore/>
      </w:pPr>
      <w:bookmarkStart w:id="57" w:name="_Toc243509285"/>
      <w:r>
        <w:t>13. Marketing YouTube et autres plateformes</w:t>
      </w:r>
      <w:bookmarkEnd w:id="57"/>
    </w:p>
    <w:p w14:paraId="1D5500BE" w14:textId="77777777" w:rsidR="002200F5" w:rsidRDefault="00DD2E4E">
      <w:pPr>
        <w:pStyle w:val="Titre2"/>
        <w:keepNext/>
      </w:pPr>
      <w:bookmarkStart w:id="58" w:name="_Toc243509286"/>
      <w:r>
        <w:t>13.1 Les plateformes et leurs seuils (vérifiés le 21/10/2026)</w:t>
      </w:r>
      <w:bookmarkEnd w:id="5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7"/>
        <w:gridCol w:w="2008"/>
        <w:gridCol w:w="2410"/>
        <w:gridCol w:w="3413"/>
      </w:tblGrid>
      <w:tr w:rsidR="002200F5" w14:paraId="1D5500C3" w14:textId="77777777">
        <w:trPr>
          <w:cantSplit/>
          <w:tblHeader/>
        </w:trPr>
        <w:tc>
          <w:tcPr>
            <w:tcW w:w="180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0BF" w14:textId="77777777" w:rsidR="002200F5" w:rsidRDefault="00DD2E4E">
            <w:pPr>
              <w:spacing w:after="20"/>
            </w:pPr>
            <w:r>
              <w:rPr>
                <w:b/>
                <w:bCs/>
                <w:color w:val="FFFFFF"/>
                <w:sz w:val="19"/>
                <w:szCs w:val="19"/>
              </w:rPr>
              <w:t>Plateforme</w:t>
            </w:r>
          </w:p>
        </w:tc>
        <w:tc>
          <w:tcPr>
            <w:tcW w:w="200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0C0" w14:textId="77777777" w:rsidR="002200F5" w:rsidRDefault="00DD2E4E">
            <w:pPr>
              <w:spacing w:after="20"/>
            </w:pPr>
            <w:r>
              <w:rPr>
                <w:b/>
                <w:bCs/>
                <w:color w:val="FFFFFF"/>
                <w:sz w:val="19"/>
                <w:szCs w:val="19"/>
              </w:rPr>
              <w:t>Ce qu'on publie</w:t>
            </w:r>
          </w:p>
        </w:tc>
        <w:tc>
          <w:tcPr>
            <w:tcW w:w="24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0C1" w14:textId="77777777" w:rsidR="002200F5" w:rsidRDefault="00DD2E4E">
            <w:pPr>
              <w:spacing w:after="20"/>
            </w:pPr>
            <w:r>
              <w:rPr>
                <w:b/>
                <w:bCs/>
                <w:color w:val="FFFFFF"/>
                <w:sz w:val="19"/>
                <w:szCs w:val="19"/>
              </w:rPr>
              <w:t>Monétisation</w:t>
            </w:r>
          </w:p>
        </w:tc>
        <w:tc>
          <w:tcPr>
            <w:tcW w:w="3413"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0C2" w14:textId="77777777" w:rsidR="002200F5" w:rsidRDefault="00DD2E4E">
            <w:pPr>
              <w:spacing w:after="20"/>
            </w:pPr>
            <w:r>
              <w:rPr>
                <w:b/>
                <w:bCs/>
                <w:color w:val="FFFFFF"/>
                <w:sz w:val="19"/>
                <w:szCs w:val="19"/>
              </w:rPr>
              <w:t>Seuil d'entrée</w:t>
            </w:r>
          </w:p>
        </w:tc>
      </w:tr>
      <w:tr w:rsidR="002200F5" w14:paraId="1D5500C9"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C4" w14:textId="77777777" w:rsidR="002200F5" w:rsidRDefault="00DD2E4E">
            <w:pPr>
              <w:spacing w:after="20"/>
            </w:pPr>
            <w:r>
              <w:rPr>
                <w:sz w:val="19"/>
                <w:szCs w:val="19"/>
              </w:rPr>
              <w:t>YouTube (long)</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C5" w14:textId="77777777" w:rsidR="002200F5" w:rsidRDefault="00DD2E4E">
            <w:pPr>
              <w:spacing w:after="20"/>
            </w:pPr>
            <w:r>
              <w:rPr>
                <w:sz w:val="19"/>
                <w:szCs w:val="19"/>
              </w:rPr>
              <w:t>Science, Tim, ambiances</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C6" w14:textId="77777777" w:rsidR="002200F5" w:rsidRDefault="00DD2E4E">
            <w:pPr>
              <w:spacing w:after="20"/>
            </w:pPr>
            <w:r>
              <w:rPr>
                <w:sz w:val="19"/>
                <w:szCs w:val="19"/>
              </w:rPr>
              <w:t>Publicités (part des revenus)</w:t>
            </w:r>
          </w:p>
        </w:tc>
        <w:tc>
          <w:tcPr>
            <w:tcW w:w="34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C7" w14:textId="77777777" w:rsidR="002200F5" w:rsidRDefault="00DD2E4E">
            <w:pPr>
              <w:spacing w:after="20"/>
            </w:pPr>
            <w:r>
              <w:rPr>
                <w:sz w:val="19"/>
                <w:szCs w:val="19"/>
              </w:rPr>
              <w:t>Jusqu'au 31/01/2027 : 1 000 abonnés + 4 000 h sur 12 mois</w:t>
            </w:r>
          </w:p>
          <w:p w14:paraId="1D5500C8" w14:textId="77777777" w:rsidR="002200F5" w:rsidRDefault="00DD2E4E">
            <w:pPr>
              <w:spacing w:after="20"/>
            </w:pPr>
            <w:r>
              <w:rPr>
                <w:b/>
                <w:bCs/>
                <w:sz w:val="19"/>
                <w:szCs w:val="19"/>
              </w:rPr>
              <w:t>À partir du 01/02/2027 : 1 000 abonnés + 8 000 h</w:t>
            </w:r>
            <w:r>
              <w:rPr>
                <w:sz w:val="19"/>
                <w:szCs w:val="19"/>
              </w:rPr>
              <w:t>, ou 20 M de vues Shorts sur 90 jours</w:t>
            </w:r>
          </w:p>
        </w:tc>
      </w:tr>
      <w:tr w:rsidR="002200F5" w14:paraId="1D5500CE"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CA" w14:textId="77777777" w:rsidR="002200F5" w:rsidRDefault="00DD2E4E">
            <w:pPr>
              <w:spacing w:after="20"/>
            </w:pPr>
            <w:r>
              <w:rPr>
                <w:sz w:val="19"/>
                <w:szCs w:val="19"/>
              </w:rPr>
              <w:t>YouTube Shorts</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CB" w14:textId="77777777" w:rsidR="002200F5" w:rsidRDefault="00DD2E4E">
            <w:pPr>
              <w:spacing w:after="20"/>
            </w:pPr>
            <w:r>
              <w:rPr>
                <w:sz w:val="19"/>
                <w:szCs w:val="19"/>
              </w:rPr>
              <w:t>Gags, extraits</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CC" w14:textId="77777777" w:rsidR="002200F5" w:rsidRDefault="00DD2E4E">
            <w:pPr>
              <w:spacing w:after="20"/>
            </w:pPr>
            <w:r>
              <w:rPr>
                <w:sz w:val="19"/>
                <w:szCs w:val="19"/>
              </w:rPr>
              <w:t>Part du fonds Shorts</w:t>
            </w:r>
          </w:p>
        </w:tc>
        <w:tc>
          <w:tcPr>
            <w:tcW w:w="34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CD" w14:textId="77777777" w:rsidR="002200F5" w:rsidRDefault="00DD2E4E">
            <w:pPr>
              <w:spacing w:after="20"/>
            </w:pPr>
            <w:r>
              <w:rPr>
                <w:sz w:val="19"/>
                <w:szCs w:val="19"/>
              </w:rPr>
              <w:t xml:space="preserve">En plus du programme : </w:t>
            </w:r>
            <w:r>
              <w:rPr>
                <w:b/>
                <w:bCs/>
                <w:sz w:val="19"/>
                <w:szCs w:val="19"/>
              </w:rPr>
              <w:t>10 M de vues Shorts sur 90 jours</w:t>
            </w:r>
            <w:r>
              <w:rPr>
                <w:sz w:val="19"/>
                <w:szCs w:val="19"/>
              </w:rPr>
              <w:t xml:space="preserve"> pour toucher le fonds (à partir du 01/02/2027)</w:t>
            </w:r>
          </w:p>
        </w:tc>
      </w:tr>
      <w:tr w:rsidR="002200F5" w14:paraId="1D5500D3"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CF" w14:textId="77777777" w:rsidR="002200F5" w:rsidRDefault="00DD2E4E">
            <w:pPr>
              <w:spacing w:after="20"/>
            </w:pPr>
            <w:r>
              <w:rPr>
                <w:sz w:val="19"/>
                <w:szCs w:val="19"/>
              </w:rPr>
              <w:t>YouTube, niveau « soutiens »</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D0" w14:textId="77777777" w:rsidR="002200F5" w:rsidRDefault="00DD2E4E">
            <w:pPr>
              <w:spacing w:after="20"/>
            </w:pPr>
            <w:r>
              <w:rPr>
                <w:sz w:val="19"/>
                <w:szCs w:val="19"/>
              </w:rPr>
              <w:t>—</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D1" w14:textId="77777777" w:rsidR="002200F5" w:rsidRDefault="00DD2E4E">
            <w:pPr>
              <w:spacing w:after="20"/>
            </w:pPr>
            <w:r>
              <w:rPr>
                <w:sz w:val="19"/>
                <w:szCs w:val="19"/>
              </w:rPr>
              <w:t>Super Thanks, adhésions, Shopping (pas la publicité)</w:t>
            </w:r>
          </w:p>
        </w:tc>
        <w:tc>
          <w:tcPr>
            <w:tcW w:w="34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D2" w14:textId="77777777" w:rsidR="002200F5" w:rsidRDefault="00DD2E4E">
            <w:pPr>
              <w:spacing w:after="20"/>
            </w:pPr>
            <w:r>
              <w:rPr>
                <w:sz w:val="19"/>
                <w:szCs w:val="19"/>
              </w:rPr>
              <w:t>500 abonnés + 3 vidéos en 90 jours + 3 000 h sur 12 mois ou 3 M de vues Shorts sur 90 jours ; inchangé en 2027 ; disponibilité en France à vérifier dans Studio ▸ Monétiser</w:t>
            </w:r>
          </w:p>
        </w:tc>
      </w:tr>
      <w:tr w:rsidR="002200F5" w14:paraId="1D5500D8"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D4" w14:textId="77777777" w:rsidR="002200F5" w:rsidRDefault="00DD2E4E">
            <w:pPr>
              <w:spacing w:after="20"/>
            </w:pPr>
            <w:r>
              <w:rPr>
                <w:sz w:val="19"/>
                <w:szCs w:val="19"/>
              </w:rPr>
              <w:t>TikTok</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D5" w14:textId="77777777" w:rsidR="002200F5" w:rsidRDefault="00DD2E4E">
            <w:pPr>
              <w:spacing w:after="20"/>
            </w:pPr>
            <w:r>
              <w:rPr>
                <w:sz w:val="19"/>
                <w:szCs w:val="19"/>
              </w:rPr>
              <w:t xml:space="preserve">Gags et extraits de </w:t>
            </w:r>
            <w:r>
              <w:rPr>
                <w:b/>
                <w:bCs/>
                <w:sz w:val="19"/>
                <w:szCs w:val="19"/>
              </w:rPr>
              <w:t>plus d'une minute</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D6" w14:textId="77777777" w:rsidR="002200F5" w:rsidRDefault="00DD2E4E">
            <w:pPr>
              <w:spacing w:after="20"/>
            </w:pPr>
            <w:r>
              <w:rPr>
                <w:sz w:val="19"/>
                <w:szCs w:val="19"/>
              </w:rPr>
              <w:t>Creator Rewards</w:t>
            </w:r>
          </w:p>
        </w:tc>
        <w:tc>
          <w:tcPr>
            <w:tcW w:w="34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D7" w14:textId="77777777" w:rsidR="002200F5" w:rsidRDefault="00DD2E4E">
            <w:pPr>
              <w:spacing w:after="20"/>
            </w:pPr>
            <w:r>
              <w:rPr>
                <w:sz w:val="19"/>
                <w:szCs w:val="19"/>
              </w:rPr>
              <w:t>10 000 abonnés + 100 000 vues sur 30 jours, 18 ans, compte personnel</w:t>
            </w:r>
          </w:p>
        </w:tc>
      </w:tr>
      <w:tr w:rsidR="002200F5" w14:paraId="1D5500DD"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D9" w14:textId="77777777" w:rsidR="002200F5" w:rsidRDefault="00DD2E4E">
            <w:pPr>
              <w:spacing w:after="20"/>
            </w:pPr>
            <w:r>
              <w:rPr>
                <w:sz w:val="19"/>
                <w:szCs w:val="19"/>
              </w:rPr>
              <w:t>Instagram Reels</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DA" w14:textId="77777777" w:rsidR="002200F5" w:rsidRDefault="00DD2E4E">
            <w:pPr>
              <w:spacing w:after="20"/>
            </w:pPr>
            <w:r>
              <w:rPr>
                <w:sz w:val="19"/>
                <w:szCs w:val="19"/>
              </w:rPr>
              <w:t>Les mêmes Shorts</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DB" w14:textId="77777777" w:rsidR="002200F5" w:rsidRDefault="00DD2E4E">
            <w:pPr>
              <w:spacing w:after="20"/>
            </w:pPr>
            <w:r>
              <w:rPr>
                <w:sz w:val="19"/>
                <w:szCs w:val="19"/>
              </w:rPr>
              <w:t>Indirecte (audience, partenariats)</w:t>
            </w:r>
          </w:p>
        </w:tc>
        <w:tc>
          <w:tcPr>
            <w:tcW w:w="34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DC" w14:textId="77777777" w:rsidR="002200F5" w:rsidRDefault="00DD2E4E">
            <w:pPr>
              <w:spacing w:after="20"/>
            </w:pPr>
            <w:r>
              <w:rPr>
                <w:sz w:val="19"/>
                <w:szCs w:val="19"/>
              </w:rPr>
              <w:t>—</w:t>
            </w:r>
          </w:p>
        </w:tc>
      </w:tr>
      <w:tr w:rsidR="002200F5" w14:paraId="1D5500E2"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DE" w14:textId="77777777" w:rsidR="002200F5" w:rsidRDefault="00DD2E4E">
            <w:pPr>
              <w:spacing w:after="20"/>
            </w:pPr>
            <w:r>
              <w:rPr>
                <w:sz w:val="19"/>
                <w:szCs w:val="19"/>
              </w:rPr>
              <w:t>itch.io</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DF" w14:textId="77777777" w:rsidR="002200F5" w:rsidRDefault="00DD2E4E">
            <w:pPr>
              <w:spacing w:after="20"/>
            </w:pPr>
            <w:r>
              <w:rPr>
                <w:sz w:val="19"/>
                <w:szCs w:val="19"/>
              </w:rPr>
              <w:t>Packs pixel, fonds animés</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E0" w14:textId="77777777" w:rsidR="002200F5" w:rsidRDefault="00DD2E4E">
            <w:pPr>
              <w:spacing w:after="20"/>
            </w:pPr>
            <w:r>
              <w:rPr>
                <w:sz w:val="19"/>
                <w:szCs w:val="19"/>
              </w:rPr>
              <w:t>Ventes ; part de la plateforme réglable (10 % par défaut)</w:t>
            </w:r>
          </w:p>
        </w:tc>
        <w:tc>
          <w:tcPr>
            <w:tcW w:w="34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E1" w14:textId="77777777" w:rsidR="002200F5" w:rsidRDefault="00DD2E4E">
            <w:pPr>
              <w:spacing w:after="20"/>
            </w:pPr>
            <w:r>
              <w:rPr>
                <w:sz w:val="19"/>
                <w:szCs w:val="19"/>
              </w:rPr>
              <w:t>Aucun</w:t>
            </w:r>
          </w:p>
        </w:tc>
      </w:tr>
      <w:tr w:rsidR="002200F5" w14:paraId="1D5500E7"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E3" w14:textId="77777777" w:rsidR="002200F5" w:rsidRDefault="00DD2E4E">
            <w:pPr>
              <w:spacing w:after="20"/>
            </w:pPr>
            <w:r>
              <w:rPr>
                <w:sz w:val="19"/>
                <w:szCs w:val="19"/>
              </w:rPr>
              <w:t>Ko-fi</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E4" w14:textId="77777777" w:rsidR="002200F5" w:rsidRDefault="00DD2E4E">
            <w:pPr>
              <w:spacing w:after="20"/>
            </w:pPr>
            <w:r>
              <w:rPr>
                <w:sz w:val="19"/>
                <w:szCs w:val="19"/>
              </w:rPr>
              <w:t>Soutiens, petits produits, commandes</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E5" w14:textId="77777777" w:rsidR="002200F5" w:rsidRDefault="00DD2E4E">
            <w:pPr>
              <w:spacing w:after="20"/>
            </w:pPr>
            <w:r>
              <w:rPr>
                <w:sz w:val="19"/>
                <w:szCs w:val="19"/>
              </w:rPr>
              <w:t>Dons et ventes</w:t>
            </w:r>
          </w:p>
        </w:tc>
        <w:tc>
          <w:tcPr>
            <w:tcW w:w="34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0E6" w14:textId="77777777" w:rsidR="002200F5" w:rsidRDefault="00DD2E4E">
            <w:pPr>
              <w:spacing w:after="20"/>
            </w:pPr>
            <w:r>
              <w:rPr>
                <w:sz w:val="19"/>
                <w:szCs w:val="19"/>
              </w:rPr>
              <w:t>Aucun (frais selon formule : vérifier la page tarifs)</w:t>
            </w:r>
          </w:p>
        </w:tc>
      </w:tr>
      <w:tr w:rsidR="002200F5" w14:paraId="1D5500EC"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E8" w14:textId="77777777" w:rsidR="002200F5" w:rsidRDefault="00DD2E4E">
            <w:pPr>
              <w:spacing w:after="20"/>
            </w:pPr>
            <w:r>
              <w:rPr>
                <w:sz w:val="19"/>
                <w:szCs w:val="19"/>
              </w:rPr>
              <w:t>Fiverr / Malt</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E9" w14:textId="77777777" w:rsidR="002200F5" w:rsidRDefault="00DD2E4E">
            <w:pPr>
              <w:spacing w:after="20"/>
            </w:pPr>
            <w:r>
              <w:rPr>
                <w:sz w:val="19"/>
                <w:szCs w:val="19"/>
              </w:rPr>
              <w:t>Animations pixel sur commande</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EA" w14:textId="77777777" w:rsidR="002200F5" w:rsidRDefault="00DD2E4E">
            <w:pPr>
              <w:spacing w:after="20"/>
            </w:pPr>
            <w:r>
              <w:rPr>
                <w:sz w:val="19"/>
                <w:szCs w:val="19"/>
              </w:rPr>
              <w:t>Prestations (commission de la plateforme)</w:t>
            </w:r>
          </w:p>
        </w:tc>
        <w:tc>
          <w:tcPr>
            <w:tcW w:w="34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0EB" w14:textId="77777777" w:rsidR="002200F5" w:rsidRDefault="00DD2E4E">
            <w:pPr>
              <w:spacing w:after="20"/>
            </w:pPr>
            <w:r>
              <w:rPr>
                <w:sz w:val="19"/>
                <w:szCs w:val="19"/>
              </w:rPr>
              <w:t>Aucun ; statut à déclarer</w:t>
            </w:r>
          </w:p>
        </w:tc>
      </w:tr>
    </w:tbl>
    <w:p w14:paraId="1D5500ED" w14:textId="77777777" w:rsidR="002200F5" w:rsidRDefault="002200F5">
      <w:pPr>
        <w:spacing w:after="80"/>
      </w:pPr>
    </w:p>
    <w:p w14:paraId="1D5500EE" w14:textId="77777777" w:rsidR="002200F5" w:rsidRDefault="00DD2E4E">
      <w:pPr>
        <w:pBdr>
          <w:left w:val="single" w:sz="24" w:space="8" w:color="FFB020"/>
        </w:pBdr>
        <w:shd w:val="clear" w:color="auto" w:fill="FFF6D6"/>
        <w:spacing w:before="120" w:after="160" w:line="288" w:lineRule="auto"/>
        <w:ind w:left="170" w:right="170"/>
      </w:pPr>
      <w:r>
        <w:t xml:space="preserve">Les chaînes déjà dans le programme partenaire </w:t>
      </w:r>
      <w:r>
        <w:rPr>
          <w:b/>
          <w:bCs/>
        </w:rPr>
        <w:t>avant le 1er février 2027</w:t>
      </w:r>
      <w:r>
        <w:t xml:space="preserve"> gardent leur statut. Atteindre 4 000 h d'ici là (en 3 mois, en partant de zéro) est très improbable : le plan vise donc directement </w:t>
      </w:r>
      <w:r>
        <w:rPr>
          <w:b/>
          <w:bCs/>
        </w:rPr>
        <w:t>8 000 h</w:t>
      </w:r>
      <w:r>
        <w:t>, et ne compte pas sur la publicité YouTube avant la fin de la première année.</w:t>
      </w:r>
    </w:p>
    <w:p w14:paraId="1D5500EF" w14:textId="77777777" w:rsidR="002200F5" w:rsidRDefault="00DD2E4E">
      <w:pPr>
        <w:pStyle w:val="Titre2"/>
        <w:keepNext/>
      </w:pPr>
      <w:bookmarkStart w:id="59" w:name="_Toc243509287"/>
      <w:r>
        <w:t>13.2 Lancement (semaine 4) : la liste</w:t>
      </w:r>
      <w:bookmarkEnd w:id="59"/>
    </w:p>
    <w:p w14:paraId="1D5500F0" w14:textId="77777777" w:rsidR="002200F5" w:rsidRDefault="00DD2E4E">
      <w:pPr>
        <w:pStyle w:val="Paragraphedeliste"/>
        <w:numPr>
          <w:ilvl w:val="0"/>
          <w:numId w:val="8"/>
        </w:numPr>
        <w:spacing w:after="60" w:line="276" w:lineRule="auto"/>
      </w:pPr>
      <w:r>
        <w:rPr>
          <w:b/>
          <w:bCs/>
        </w:rPr>
        <w:t>Identité</w:t>
      </w:r>
      <w:r>
        <w:t xml:space="preserve"> : nom ico-vid et pseudo @yehz réservés sur YouTube, TikTok, Instagram, itch.io, Ko-fi (le même partout).</w:t>
      </w:r>
    </w:p>
    <w:p w14:paraId="1D5500F1" w14:textId="77777777" w:rsidR="002200F5" w:rsidRDefault="00DD2E4E">
      <w:pPr>
        <w:pStyle w:val="Paragraphedeliste"/>
        <w:numPr>
          <w:ilvl w:val="0"/>
          <w:numId w:val="8"/>
        </w:numPr>
        <w:spacing w:after="60" w:line="276" w:lineRule="auto"/>
      </w:pPr>
      <w:r>
        <w:rPr>
          <w:b/>
          <w:bCs/>
        </w:rPr>
        <w:t>Avatar</w:t>
      </w:r>
      <w:r>
        <w:t xml:space="preserve"> : la mascotte (Tim) en gros plan pixel, lisible en 48×48. </w:t>
      </w:r>
      <w:r>
        <w:rPr>
          <w:b/>
          <w:bCs/>
        </w:rPr>
        <w:t>Bannière</w:t>
      </w:r>
      <w:r>
        <w:t xml:space="preserve"> YouTube 2560×1440 avec la zone sûre centrale (1546×423) respectée.</w:t>
      </w:r>
    </w:p>
    <w:p w14:paraId="1D5500F2" w14:textId="77777777" w:rsidR="002200F5" w:rsidRDefault="00DD2E4E">
      <w:pPr>
        <w:pStyle w:val="Paragraphedeliste"/>
        <w:numPr>
          <w:ilvl w:val="0"/>
          <w:numId w:val="8"/>
        </w:numPr>
        <w:spacing w:after="60" w:line="276" w:lineRule="auto"/>
      </w:pPr>
      <w:r>
        <w:rPr>
          <w:b/>
          <w:bCs/>
        </w:rPr>
        <w:t>Page de chaîne</w:t>
      </w:r>
      <w:r>
        <w:t xml:space="preserve"> : description en 2 phrases (ce qu'on y trouve + rythme), lien boutique, bande-annonce de 30 s pour les non-abonnés.</w:t>
      </w:r>
    </w:p>
    <w:p w14:paraId="1D5500F3" w14:textId="77777777" w:rsidR="002200F5" w:rsidRDefault="00DD2E4E">
      <w:pPr>
        <w:pStyle w:val="Paragraphedeliste"/>
        <w:numPr>
          <w:ilvl w:val="0"/>
          <w:numId w:val="8"/>
        </w:numPr>
        <w:spacing w:after="60" w:line="276" w:lineRule="auto"/>
      </w:pPr>
      <w:r>
        <w:rPr>
          <w:b/>
          <w:bCs/>
        </w:rPr>
        <w:t>Playlists</w:t>
      </w:r>
      <w:r>
        <w:t xml:space="preserve"> dès le premier jour : « Gags pixel », « La science en pixel ». Une vidéo vue dans une playlist enchaîne sur la suivante.</w:t>
      </w:r>
    </w:p>
    <w:p w14:paraId="1D5500F4" w14:textId="77777777" w:rsidR="002200F5" w:rsidRDefault="00DD2E4E">
      <w:pPr>
        <w:pStyle w:val="Paragraphedeliste"/>
        <w:numPr>
          <w:ilvl w:val="0"/>
          <w:numId w:val="8"/>
        </w:numPr>
        <w:spacing w:after="60" w:line="276" w:lineRule="auto"/>
      </w:pPr>
      <w:r>
        <w:rPr>
          <w:b/>
          <w:bCs/>
        </w:rPr>
        <w:t>Stock d'avance</w:t>
      </w:r>
      <w:r>
        <w:t xml:space="preserve"> : 3 vidéos prêtes (2 Shorts + 1 longue) avant d'ouvrir. On garde ensuite toujours une semaine d'avance.</w:t>
      </w:r>
    </w:p>
    <w:p w14:paraId="1D5500F5" w14:textId="77777777" w:rsidR="002200F5" w:rsidRDefault="00DD2E4E">
      <w:pPr>
        <w:pStyle w:val="Paragraphedeliste"/>
        <w:numPr>
          <w:ilvl w:val="0"/>
          <w:numId w:val="8"/>
        </w:numPr>
        <w:spacing w:after="60" w:line="276" w:lineRule="auto"/>
      </w:pPr>
      <w:r>
        <w:rPr>
          <w:b/>
          <w:bCs/>
        </w:rPr>
        <w:t>Programmation</w:t>
      </w:r>
      <w:r>
        <w:t xml:space="preserve"> : mêmes jours, même heure (début de soirée en France, à ajuster avec les statistiques d'audience).</w:t>
      </w:r>
    </w:p>
    <w:p w14:paraId="1D5500F6" w14:textId="77777777" w:rsidR="002200F5" w:rsidRDefault="00DD2E4E">
      <w:pPr>
        <w:pStyle w:val="Titre2"/>
        <w:keepNext/>
      </w:pPr>
      <w:bookmarkStart w:id="60" w:name="_Toc243509288"/>
      <w:r>
        <w:t>13.3 Miniatures et titres</w:t>
      </w:r>
      <w:bookmarkEnd w:id="60"/>
    </w:p>
    <w:p w14:paraId="1D5500F7" w14:textId="77777777" w:rsidR="002200F5" w:rsidRDefault="00DD2E4E">
      <w:pPr>
        <w:pStyle w:val="Paragraphedeliste"/>
        <w:numPr>
          <w:ilvl w:val="0"/>
          <w:numId w:val="3"/>
        </w:numPr>
        <w:spacing w:after="60" w:line="276" w:lineRule="auto"/>
      </w:pPr>
      <w:r>
        <w:rPr>
          <w:b/>
          <w:bCs/>
        </w:rPr>
        <w:t>Miniature 1280×720</w:t>
      </w:r>
      <w:r>
        <w:t xml:space="preserve"> : un personnage agrandi ×8 (net), une émotion lisible, </w:t>
      </w:r>
      <w:r>
        <w:rPr>
          <w:b/>
          <w:bCs/>
        </w:rPr>
        <w:t>3 mots maximum</w:t>
      </w:r>
      <w:r>
        <w:t>, fort contraste, rien d'important dans le coin bas-droit (durée de la vidéo).</w:t>
      </w:r>
    </w:p>
    <w:p w14:paraId="1D5500F8" w14:textId="77777777" w:rsidR="002200F5" w:rsidRDefault="00DD2E4E">
      <w:pPr>
        <w:pStyle w:val="Paragraphedeliste"/>
        <w:numPr>
          <w:ilvl w:val="0"/>
          <w:numId w:val="3"/>
        </w:numPr>
        <w:spacing w:after="60" w:line="276" w:lineRule="auto"/>
      </w:pPr>
      <w:r>
        <w:rPr>
          <w:b/>
          <w:bCs/>
        </w:rPr>
        <w:t>Test</w:t>
      </w:r>
      <w:r>
        <w:t xml:space="preserve"> : la miniature doit se comprendre réduite à </w:t>
      </w:r>
      <w:r>
        <w:rPr>
          <w:b/>
          <w:bCs/>
        </w:rPr>
        <w:t>10 % de sa taille</w:t>
      </w:r>
      <w:r>
        <w:t xml:space="preserve"> (comme sur un téléphone).</w:t>
      </w:r>
    </w:p>
    <w:p w14:paraId="1D5500F9" w14:textId="77777777" w:rsidR="002200F5" w:rsidRDefault="00DD2E4E">
      <w:pPr>
        <w:pStyle w:val="Paragraphedeliste"/>
        <w:numPr>
          <w:ilvl w:val="0"/>
          <w:numId w:val="3"/>
        </w:numPr>
        <w:spacing w:after="60" w:line="276" w:lineRule="auto"/>
      </w:pPr>
      <w:r>
        <w:rPr>
          <w:b/>
          <w:bCs/>
        </w:rPr>
        <w:t>Titre</w:t>
      </w:r>
      <w:r>
        <w:t xml:space="preserve"> : ≤ 60 caractères, promet une réponse ou une situation (« Pourquoi le ciel est bleu ? (en pixel art) »), jamais trompeur.</w:t>
      </w:r>
    </w:p>
    <w:p w14:paraId="1D5500FA" w14:textId="77777777" w:rsidR="002200F5" w:rsidRDefault="00DD2E4E">
      <w:pPr>
        <w:pStyle w:val="Paragraphedeliste"/>
        <w:numPr>
          <w:ilvl w:val="0"/>
          <w:numId w:val="3"/>
        </w:numPr>
        <w:spacing w:after="60" w:line="276" w:lineRule="auto"/>
      </w:pPr>
      <w:r>
        <w:rPr>
          <w:b/>
          <w:bCs/>
        </w:rPr>
        <w:t>A/B</w:t>
      </w:r>
      <w:r>
        <w:t xml:space="preserve"> : 2 à 3 miniatures testées avec « Tester et comparer » de YouTube Studio quand la fonction est disponible sur la chaîne.</w:t>
      </w:r>
    </w:p>
    <w:p w14:paraId="1D5500FB" w14:textId="77777777" w:rsidR="002200F5" w:rsidRDefault="00DD2E4E">
      <w:pPr>
        <w:pStyle w:val="Titre2"/>
        <w:keepNext/>
      </w:pPr>
      <w:bookmarkStart w:id="61" w:name="_Toc243509289"/>
      <w:r>
        <w:t>13.4 Référencement et recyclage</w:t>
      </w:r>
      <w:bookmarkEnd w:id="61"/>
    </w:p>
    <w:p w14:paraId="1D5500FC" w14:textId="77777777" w:rsidR="002200F5" w:rsidRDefault="00DD2E4E">
      <w:pPr>
        <w:pStyle w:val="Paragraphedeliste"/>
        <w:numPr>
          <w:ilvl w:val="0"/>
          <w:numId w:val="3"/>
        </w:numPr>
        <w:spacing w:after="60" w:line="276" w:lineRule="auto"/>
      </w:pPr>
      <w:r>
        <w:rPr>
          <w:b/>
          <w:bCs/>
        </w:rPr>
        <w:t>Description</w:t>
      </w:r>
      <w:r>
        <w:t xml:space="preserve"> : 2 premières lignes = le résumé (c'est ce qui s'affiche), puis chapitres, sources, crédits, liens (modèle en annexe B).</w:t>
      </w:r>
    </w:p>
    <w:p w14:paraId="1D5500FD" w14:textId="77777777" w:rsidR="002200F5" w:rsidRDefault="00DD2E4E">
      <w:pPr>
        <w:pStyle w:val="Paragraphedeliste"/>
        <w:numPr>
          <w:ilvl w:val="0"/>
          <w:numId w:val="3"/>
        </w:numPr>
        <w:spacing w:after="60" w:line="276" w:lineRule="auto"/>
      </w:pPr>
      <w:r>
        <w:rPr>
          <w:b/>
          <w:bCs/>
        </w:rPr>
        <w:t>Sous-titres intégrés</w:t>
      </w:r>
      <w:r>
        <w:t xml:space="preserve"> (beaucoup regardent sans le son) + fichier de sous-titres envoyé à YouTube pour les vidéos avec voix.</w:t>
      </w:r>
    </w:p>
    <w:p w14:paraId="1D5500FE" w14:textId="77777777" w:rsidR="002200F5" w:rsidRDefault="00DD2E4E">
      <w:pPr>
        <w:pStyle w:val="Paragraphedeliste"/>
        <w:numPr>
          <w:ilvl w:val="0"/>
          <w:numId w:val="3"/>
        </w:numPr>
        <w:spacing w:after="60" w:line="276" w:lineRule="auto"/>
      </w:pPr>
      <w:r>
        <w:rPr>
          <w:b/>
          <w:bCs/>
        </w:rPr>
        <w:t>3 à 5 tags précis</w:t>
      </w:r>
      <w:r>
        <w:t xml:space="preserve"> ; les hashtags dans la description (#pixelart #science) plutôt que dans le titre.</w:t>
      </w:r>
    </w:p>
    <w:p w14:paraId="1D5500FF" w14:textId="77777777" w:rsidR="002200F5" w:rsidRDefault="00DD2E4E">
      <w:pPr>
        <w:pStyle w:val="Paragraphedeliste"/>
        <w:numPr>
          <w:ilvl w:val="0"/>
          <w:numId w:val="3"/>
        </w:numPr>
        <w:spacing w:after="60" w:line="276" w:lineRule="auto"/>
      </w:pPr>
      <w:r>
        <w:rPr>
          <w:b/>
          <w:bCs/>
        </w:rPr>
        <w:t>Recyclage</w:t>
      </w:r>
      <w:r>
        <w:t xml:space="preserve"> : chaque Short sur YouTube, TikTok et Instagram, texte adapté à chaque plateforme, </w:t>
      </w:r>
      <w:r>
        <w:rPr>
          <w:b/>
          <w:bCs/>
        </w:rPr>
        <w:t>sans filigrane d'une autre plateforme</w:t>
      </w:r>
      <w:r>
        <w:t xml:space="preserve"> (exporter depuis EffectCraft, jamais retélécharger).</w:t>
      </w:r>
    </w:p>
    <w:p w14:paraId="1D550100" w14:textId="77777777" w:rsidR="002200F5" w:rsidRDefault="00DD2E4E">
      <w:pPr>
        <w:pStyle w:val="Paragraphedeliste"/>
        <w:numPr>
          <w:ilvl w:val="0"/>
          <w:numId w:val="3"/>
        </w:numPr>
        <w:spacing w:after="60" w:line="276" w:lineRule="auto"/>
      </w:pPr>
      <w:r>
        <w:rPr>
          <w:b/>
          <w:bCs/>
        </w:rPr>
        <w:t>Communauté</w:t>
      </w:r>
      <w:r>
        <w:t xml:space="preserve"> : répondre aux commentaires dans les premières heures, épingler une question, sondages dans l'onglet Posts.</w:t>
      </w:r>
    </w:p>
    <w:p w14:paraId="1D550101" w14:textId="77777777" w:rsidR="002200F5" w:rsidRDefault="00DD2E4E">
      <w:pPr>
        <w:pStyle w:val="Paragraphedeliste"/>
        <w:numPr>
          <w:ilvl w:val="0"/>
          <w:numId w:val="3"/>
        </w:numPr>
        <w:spacing w:after="60" w:line="276" w:lineRule="auto"/>
      </w:pPr>
      <w:r>
        <w:rPr>
          <w:b/>
          <w:bCs/>
        </w:rPr>
        <w:t>Ailleurs</w:t>
      </w:r>
      <w:r>
        <w:t xml:space="preserve"> : partager les plus belles scènes sur les communautés pixel art (Reddit r/PixelArt, Bluesky) </w:t>
      </w:r>
      <w:r>
        <w:rPr>
          <w:b/>
          <w:bCs/>
        </w:rPr>
        <w:t>en respectant leurs règles d'autopromotion</w:t>
      </w:r>
      <w:r>
        <w:t xml:space="preserve"> : montrer le travail, pas seulement le lien.</w:t>
      </w:r>
    </w:p>
    <w:p w14:paraId="1D550102" w14:textId="77777777" w:rsidR="002200F5" w:rsidRDefault="00DD2E4E">
      <w:pPr>
        <w:pStyle w:val="Titre2"/>
        <w:keepNext/>
      </w:pPr>
      <w:bookmarkStart w:id="62" w:name="_Toc243509290"/>
      <w:r>
        <w:t>13.5 Ce qu'on mesure chaque semaine (tableau de bord)</w:t>
      </w:r>
      <w:bookmarkEnd w:id="6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2410"/>
        <w:gridCol w:w="2008"/>
        <w:gridCol w:w="2810"/>
      </w:tblGrid>
      <w:tr w:rsidR="002200F5" w14:paraId="1D550107" w14:textId="77777777">
        <w:trPr>
          <w:cantSplit/>
          <w:tblHeader/>
        </w:trPr>
        <w:tc>
          <w:tcPr>
            <w:tcW w:w="24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103" w14:textId="77777777" w:rsidR="002200F5" w:rsidRDefault="00DD2E4E">
            <w:pPr>
              <w:spacing w:after="20"/>
            </w:pPr>
            <w:r>
              <w:rPr>
                <w:b/>
                <w:bCs/>
                <w:color w:val="FFFFFF"/>
                <w:sz w:val="19"/>
                <w:szCs w:val="19"/>
              </w:rPr>
              <w:t>Indicateur</w:t>
            </w:r>
          </w:p>
        </w:tc>
        <w:tc>
          <w:tcPr>
            <w:tcW w:w="24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104" w14:textId="77777777" w:rsidR="002200F5" w:rsidRDefault="00DD2E4E">
            <w:pPr>
              <w:spacing w:after="20"/>
            </w:pPr>
            <w:r>
              <w:rPr>
                <w:b/>
                <w:bCs/>
                <w:color w:val="FFFFFF"/>
                <w:sz w:val="19"/>
                <w:szCs w:val="19"/>
              </w:rPr>
              <w:t>Pourquoi</w:t>
            </w:r>
          </w:p>
        </w:tc>
        <w:tc>
          <w:tcPr>
            <w:tcW w:w="200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105" w14:textId="77777777" w:rsidR="002200F5" w:rsidRDefault="00DD2E4E">
            <w:pPr>
              <w:spacing w:after="20"/>
            </w:pPr>
            <w:r>
              <w:rPr>
                <w:b/>
                <w:bCs/>
                <w:color w:val="FFFFFF"/>
                <w:sz w:val="19"/>
                <w:szCs w:val="19"/>
              </w:rPr>
              <w:t>Objectif de départ</w:t>
            </w:r>
          </w:p>
        </w:tc>
        <w:tc>
          <w:tcPr>
            <w:tcW w:w="28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106" w14:textId="77777777" w:rsidR="002200F5" w:rsidRDefault="00DD2E4E">
            <w:pPr>
              <w:spacing w:after="20"/>
            </w:pPr>
            <w:r>
              <w:rPr>
                <w:b/>
                <w:bCs/>
                <w:color w:val="FFFFFF"/>
                <w:sz w:val="19"/>
                <w:szCs w:val="19"/>
              </w:rPr>
              <w:t>Si on est en dessous</w:t>
            </w:r>
          </w:p>
        </w:tc>
      </w:tr>
      <w:tr w:rsidR="002200F5" w14:paraId="1D55010C"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08" w14:textId="77777777" w:rsidR="002200F5" w:rsidRDefault="00DD2E4E">
            <w:pPr>
              <w:spacing w:after="20"/>
            </w:pPr>
            <w:r>
              <w:rPr>
                <w:sz w:val="19"/>
                <w:szCs w:val="19"/>
              </w:rPr>
              <w:t>Rétention à 3 s (Shorts)</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09" w14:textId="77777777" w:rsidR="002200F5" w:rsidRDefault="00DD2E4E">
            <w:pPr>
              <w:spacing w:after="20"/>
            </w:pPr>
            <w:r>
              <w:rPr>
                <w:sz w:val="19"/>
                <w:szCs w:val="19"/>
              </w:rPr>
              <w:t>L'accroche marche-t-elle ?</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0A" w14:textId="77777777" w:rsidR="002200F5" w:rsidRDefault="00DD2E4E">
            <w:pPr>
              <w:spacing w:after="20"/>
            </w:pPr>
            <w:r>
              <w:rPr>
                <w:sz w:val="19"/>
                <w:szCs w:val="19"/>
              </w:rPr>
              <w:t>&gt; 70 %</w:t>
            </w:r>
          </w:p>
        </w:tc>
        <w:tc>
          <w:tcPr>
            <w:tcW w:w="28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0B" w14:textId="77777777" w:rsidR="002200F5" w:rsidRDefault="00DD2E4E">
            <w:pPr>
              <w:spacing w:after="20"/>
            </w:pPr>
            <w:r>
              <w:rPr>
                <w:sz w:val="19"/>
                <w:szCs w:val="19"/>
              </w:rPr>
              <w:t>Image d'ouverture plus forte, texte plus tôt</w:t>
            </w:r>
          </w:p>
        </w:tc>
      </w:tr>
      <w:tr w:rsidR="002200F5" w14:paraId="1D550111"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0D" w14:textId="77777777" w:rsidR="002200F5" w:rsidRDefault="00DD2E4E">
            <w:pPr>
              <w:spacing w:after="20"/>
            </w:pPr>
            <w:r>
              <w:rPr>
                <w:sz w:val="19"/>
                <w:szCs w:val="19"/>
              </w:rPr>
              <w:t>Durée moyenne vue (long)</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0E" w14:textId="77777777" w:rsidR="002200F5" w:rsidRDefault="00DD2E4E">
            <w:pPr>
              <w:spacing w:after="20"/>
            </w:pPr>
            <w:r>
              <w:rPr>
                <w:sz w:val="19"/>
                <w:szCs w:val="19"/>
              </w:rPr>
              <w:t>Le contenu tient-il ?</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0F" w14:textId="77777777" w:rsidR="002200F5" w:rsidRDefault="00DD2E4E">
            <w:pPr>
              <w:spacing w:after="20"/>
            </w:pPr>
            <w:r>
              <w:rPr>
                <w:sz w:val="19"/>
                <w:szCs w:val="19"/>
              </w:rPr>
              <w:t>&gt; 40 %</w:t>
            </w:r>
          </w:p>
        </w:tc>
        <w:tc>
          <w:tcPr>
            <w:tcW w:w="28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10" w14:textId="77777777" w:rsidR="002200F5" w:rsidRDefault="00DD2E4E">
            <w:pPr>
              <w:spacing w:after="20"/>
            </w:pPr>
            <w:r>
              <w:rPr>
                <w:sz w:val="19"/>
                <w:szCs w:val="19"/>
              </w:rPr>
              <w:t>Regarder la courbe : couper là où ça décroche</w:t>
            </w:r>
          </w:p>
        </w:tc>
      </w:tr>
      <w:tr w:rsidR="002200F5" w14:paraId="1D550116"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12" w14:textId="77777777" w:rsidR="002200F5" w:rsidRDefault="00DD2E4E">
            <w:pPr>
              <w:spacing w:after="20"/>
            </w:pPr>
            <w:r>
              <w:rPr>
                <w:sz w:val="19"/>
                <w:szCs w:val="19"/>
              </w:rPr>
              <w:t>Taux de clic des miniatures</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13" w14:textId="77777777" w:rsidR="002200F5" w:rsidRDefault="00DD2E4E">
            <w:pPr>
              <w:spacing w:after="20"/>
            </w:pPr>
            <w:r>
              <w:rPr>
                <w:sz w:val="19"/>
                <w:szCs w:val="19"/>
              </w:rPr>
              <w:t>Titre et miniature donnent-ils envie ?</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14" w14:textId="77777777" w:rsidR="002200F5" w:rsidRDefault="00DD2E4E">
            <w:pPr>
              <w:spacing w:after="20"/>
            </w:pPr>
            <w:r>
              <w:rPr>
                <w:sz w:val="19"/>
                <w:szCs w:val="19"/>
              </w:rPr>
              <w:t>&gt; 4 %</w:t>
            </w:r>
          </w:p>
        </w:tc>
        <w:tc>
          <w:tcPr>
            <w:tcW w:w="28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15" w14:textId="77777777" w:rsidR="002200F5" w:rsidRDefault="00DD2E4E">
            <w:pPr>
              <w:spacing w:after="20"/>
            </w:pPr>
            <w:r>
              <w:rPr>
                <w:sz w:val="19"/>
                <w:szCs w:val="19"/>
              </w:rPr>
              <w:t>Tester une autre miniature</w:t>
            </w:r>
          </w:p>
        </w:tc>
      </w:tr>
      <w:tr w:rsidR="002200F5" w14:paraId="1D55011B"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17" w14:textId="77777777" w:rsidR="002200F5" w:rsidRDefault="00DD2E4E">
            <w:pPr>
              <w:spacing w:after="20"/>
            </w:pPr>
            <w:r>
              <w:rPr>
                <w:sz w:val="19"/>
                <w:szCs w:val="19"/>
              </w:rPr>
              <w:t>Abonnés par 1 000 vues</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18" w14:textId="77777777" w:rsidR="002200F5" w:rsidRDefault="00DD2E4E">
            <w:pPr>
              <w:spacing w:after="20"/>
            </w:pPr>
            <w:r>
              <w:rPr>
                <w:sz w:val="19"/>
                <w:szCs w:val="19"/>
              </w:rPr>
              <w:t>Envie de revenir ?</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19" w14:textId="77777777" w:rsidR="002200F5" w:rsidRDefault="00DD2E4E">
            <w:pPr>
              <w:spacing w:after="20"/>
            </w:pPr>
            <w:r>
              <w:rPr>
                <w:sz w:val="19"/>
                <w:szCs w:val="19"/>
              </w:rPr>
              <w:t>&gt; 3</w:t>
            </w:r>
          </w:p>
        </w:tc>
        <w:tc>
          <w:tcPr>
            <w:tcW w:w="28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1A" w14:textId="77777777" w:rsidR="002200F5" w:rsidRDefault="00DD2E4E">
            <w:pPr>
              <w:spacing w:after="20"/>
            </w:pPr>
            <w:r>
              <w:rPr>
                <w:sz w:val="19"/>
                <w:szCs w:val="19"/>
              </w:rPr>
              <w:t>Fin de vidéo plus claire, série plus identifiable</w:t>
            </w:r>
          </w:p>
        </w:tc>
      </w:tr>
      <w:tr w:rsidR="002200F5" w14:paraId="1D550120"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1C" w14:textId="77777777" w:rsidR="002200F5" w:rsidRDefault="00DD2E4E">
            <w:pPr>
              <w:spacing w:after="20"/>
            </w:pPr>
            <w:r>
              <w:rPr>
                <w:sz w:val="19"/>
                <w:szCs w:val="19"/>
              </w:rPr>
              <w:t>Heures de visionnage cumulées</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1D" w14:textId="77777777" w:rsidR="002200F5" w:rsidRDefault="00DD2E4E">
            <w:pPr>
              <w:spacing w:after="20"/>
            </w:pPr>
            <w:r>
              <w:rPr>
                <w:sz w:val="19"/>
                <w:szCs w:val="19"/>
              </w:rPr>
              <w:t>Seuil YouTube 2027</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1E" w14:textId="77777777" w:rsidR="002200F5" w:rsidRDefault="00DD2E4E">
            <w:pPr>
              <w:spacing w:after="20"/>
            </w:pPr>
            <w:r>
              <w:rPr>
                <w:sz w:val="19"/>
                <w:szCs w:val="19"/>
              </w:rPr>
              <w:t>8 000 h en 12 mois</w:t>
            </w:r>
          </w:p>
        </w:tc>
        <w:tc>
          <w:tcPr>
            <w:tcW w:w="28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1F" w14:textId="77777777" w:rsidR="002200F5" w:rsidRDefault="00DD2E4E">
            <w:pPr>
              <w:spacing w:after="20"/>
            </w:pPr>
            <w:r>
              <w:rPr>
                <w:sz w:val="19"/>
                <w:szCs w:val="19"/>
              </w:rPr>
              <w:t>Plus d'ambiances et de longues</w:t>
            </w:r>
          </w:p>
        </w:tc>
      </w:tr>
      <w:tr w:rsidR="002200F5" w14:paraId="1D550125"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21" w14:textId="77777777" w:rsidR="002200F5" w:rsidRDefault="00DD2E4E">
            <w:pPr>
              <w:spacing w:after="20"/>
            </w:pPr>
            <w:r>
              <w:rPr>
                <w:sz w:val="19"/>
                <w:szCs w:val="19"/>
              </w:rPr>
              <w:t>Ventes boutique</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22" w14:textId="77777777" w:rsidR="002200F5" w:rsidRDefault="00DD2E4E">
            <w:pPr>
              <w:spacing w:after="20"/>
            </w:pPr>
            <w:r>
              <w:rPr>
                <w:sz w:val="19"/>
                <w:szCs w:val="19"/>
              </w:rPr>
              <w:t>Revenu sans seuil</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23" w14:textId="77777777" w:rsidR="002200F5" w:rsidRDefault="00DD2E4E">
            <w:pPr>
              <w:spacing w:after="20"/>
            </w:pPr>
            <w:r>
              <w:rPr>
                <w:sz w:val="19"/>
                <w:szCs w:val="19"/>
              </w:rPr>
              <w:t>1 pack au mois 3</w:t>
            </w:r>
          </w:p>
        </w:tc>
        <w:tc>
          <w:tcPr>
            <w:tcW w:w="28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24" w14:textId="77777777" w:rsidR="002200F5" w:rsidRDefault="00DD2E4E">
            <w:pPr>
              <w:spacing w:after="20"/>
            </w:pPr>
            <w:r>
              <w:rPr>
                <w:sz w:val="19"/>
                <w:szCs w:val="19"/>
              </w:rPr>
              <w:t>Meilleure page, GIF d'aperçu, prix</w:t>
            </w:r>
          </w:p>
        </w:tc>
      </w:tr>
      <w:tr w:rsidR="002200F5" w14:paraId="1D55012A"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26" w14:textId="77777777" w:rsidR="002200F5" w:rsidRDefault="00DD2E4E">
            <w:pPr>
              <w:spacing w:after="20"/>
            </w:pPr>
            <w:r>
              <w:rPr>
                <w:sz w:val="19"/>
                <w:szCs w:val="19"/>
              </w:rPr>
              <w:t>Demandes de commande</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27" w14:textId="77777777" w:rsidR="002200F5" w:rsidRDefault="00DD2E4E">
            <w:pPr>
              <w:spacing w:after="20"/>
            </w:pPr>
            <w:r>
              <w:rPr>
                <w:sz w:val="19"/>
                <w:szCs w:val="19"/>
              </w:rPr>
              <w:t>Revenu sans seuil</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28" w14:textId="77777777" w:rsidR="002200F5" w:rsidRDefault="00DD2E4E">
            <w:pPr>
              <w:spacing w:after="20"/>
            </w:pPr>
            <w:r>
              <w:rPr>
                <w:sz w:val="19"/>
                <w:szCs w:val="19"/>
              </w:rPr>
              <w:t>1 par mois à partir du mois 3</w:t>
            </w:r>
          </w:p>
        </w:tc>
        <w:tc>
          <w:tcPr>
            <w:tcW w:w="28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29" w14:textId="77777777" w:rsidR="002200F5" w:rsidRDefault="00DD2E4E">
            <w:pPr>
              <w:spacing w:after="20"/>
            </w:pPr>
            <w:r>
              <w:rPr>
                <w:sz w:val="19"/>
                <w:szCs w:val="19"/>
              </w:rPr>
              <w:t>Portfolio itch.io, lien en bio</w:t>
            </w:r>
          </w:p>
        </w:tc>
      </w:tr>
    </w:tbl>
    <w:p w14:paraId="1D55012B" w14:textId="77777777" w:rsidR="002200F5" w:rsidRDefault="00DD2E4E">
      <w:pPr>
        <w:pStyle w:val="Titre1"/>
        <w:pageBreakBefore/>
      </w:pPr>
      <w:bookmarkStart w:id="63" w:name="_Toc243509291"/>
      <w:r>
        <w:t>14. Objectif 500 $ par mois : les chiffres refaits</w:t>
      </w:r>
      <w:bookmarkEnd w:id="63"/>
    </w:p>
    <w:p w14:paraId="1D55012C" w14:textId="77777777" w:rsidR="002200F5" w:rsidRDefault="00DD2E4E">
      <w:pPr>
        <w:spacing w:after="120" w:line="288" w:lineRule="auto"/>
      </w:pPr>
      <w:r>
        <w:t xml:space="preserve">Les montants par 1 000 vues (RPM) varient énormément selon le pays, le sujet et l'audience. Les chiffres ci-dessous sont des </w:t>
      </w:r>
      <w:r>
        <w:rPr>
          <w:b/>
          <w:bCs/>
        </w:rPr>
        <w:t>hypothèses de travail</w:t>
      </w:r>
      <w:r>
        <w:t xml:space="preserve"> tirées de guides de 2026, pas des promesses. On les remplace par les vrais chiffres de la chaîne dès qu'ils existent (bilan du mois 3).</w:t>
      </w:r>
    </w:p>
    <w:p w14:paraId="1D55012D" w14:textId="77777777" w:rsidR="002200F5" w:rsidRDefault="00DD2E4E">
      <w:pPr>
        <w:pStyle w:val="Titre2"/>
        <w:keepNext/>
      </w:pPr>
      <w:bookmarkStart w:id="64" w:name="_Toc243509292"/>
      <w:r>
        <w:t>14.1 Pourquoi les Shorts seuls ne suffiront pas</w:t>
      </w:r>
      <w:bookmarkEnd w:id="6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9"/>
        <w:gridCol w:w="3213"/>
        <w:gridCol w:w="2409"/>
        <w:gridCol w:w="1807"/>
      </w:tblGrid>
      <w:tr w:rsidR="002200F5" w14:paraId="1D550132" w14:textId="77777777">
        <w:trPr>
          <w:cantSplit/>
          <w:tblHeader/>
        </w:trPr>
        <w:tc>
          <w:tcPr>
            <w:tcW w:w="2209"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12E" w14:textId="77777777" w:rsidR="002200F5" w:rsidRDefault="00DD2E4E">
            <w:pPr>
              <w:spacing w:after="20"/>
            </w:pPr>
            <w:r>
              <w:rPr>
                <w:b/>
                <w:bCs/>
                <w:color w:val="FFFFFF"/>
                <w:sz w:val="19"/>
                <w:szCs w:val="19"/>
              </w:rPr>
              <w:t>Scénario</w:t>
            </w:r>
          </w:p>
        </w:tc>
        <w:tc>
          <w:tcPr>
            <w:tcW w:w="3213"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12F" w14:textId="77777777" w:rsidR="002200F5" w:rsidRDefault="00DD2E4E">
            <w:pPr>
              <w:spacing w:after="20"/>
            </w:pPr>
            <w:r>
              <w:rPr>
                <w:b/>
                <w:bCs/>
                <w:color w:val="FFFFFF"/>
                <w:sz w:val="19"/>
                <w:szCs w:val="19"/>
              </w:rPr>
              <w:t>Hypothèse</w:t>
            </w:r>
          </w:p>
        </w:tc>
        <w:tc>
          <w:tcPr>
            <w:tcW w:w="2409"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130" w14:textId="77777777" w:rsidR="002200F5" w:rsidRDefault="00DD2E4E">
            <w:pPr>
              <w:spacing w:after="20"/>
            </w:pPr>
            <w:r>
              <w:rPr>
                <w:b/>
                <w:bCs/>
                <w:color w:val="FFFFFF"/>
                <w:sz w:val="19"/>
                <w:szCs w:val="19"/>
              </w:rPr>
              <w:t>Volume nécessaire pour 500 $/mois</w:t>
            </w:r>
          </w:p>
        </w:tc>
        <w:tc>
          <w:tcPr>
            <w:tcW w:w="180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131" w14:textId="77777777" w:rsidR="002200F5" w:rsidRDefault="00DD2E4E">
            <w:pPr>
              <w:spacing w:after="20"/>
            </w:pPr>
            <w:r>
              <w:rPr>
                <w:b/>
                <w:bCs/>
                <w:color w:val="FFFFFF"/>
                <w:sz w:val="19"/>
                <w:szCs w:val="19"/>
              </w:rPr>
              <w:t>Réaliste en année 1 ?</w:t>
            </w:r>
          </w:p>
        </w:tc>
      </w:tr>
      <w:tr w:rsidR="002200F5" w14:paraId="1D550137" w14:textId="77777777">
        <w:trPr>
          <w:cantSplit/>
        </w:trPr>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33" w14:textId="77777777" w:rsidR="002200F5" w:rsidRDefault="00DD2E4E">
            <w:pPr>
              <w:spacing w:after="20"/>
            </w:pPr>
            <w:r>
              <w:rPr>
                <w:sz w:val="19"/>
                <w:szCs w:val="19"/>
              </w:rPr>
              <w:t>A. Shorts seuls</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34" w14:textId="77777777" w:rsidR="002200F5" w:rsidRDefault="00DD2E4E">
            <w:pPr>
              <w:spacing w:after="20"/>
            </w:pPr>
            <w:r>
              <w:rPr>
                <w:sz w:val="19"/>
                <w:szCs w:val="19"/>
              </w:rPr>
              <w:t>RPM 0,03 à 0,10 $ ; et 10 M de vues / 90 j pour toucher le fonds</w:t>
            </w:r>
          </w:p>
        </w:tc>
        <w:tc>
          <w:tcPr>
            <w:tcW w:w="24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35" w14:textId="77777777" w:rsidR="002200F5" w:rsidRDefault="00DD2E4E">
            <w:pPr>
              <w:spacing w:after="20"/>
            </w:pPr>
            <w:r>
              <w:rPr>
                <w:sz w:val="19"/>
                <w:szCs w:val="19"/>
              </w:rPr>
              <w:t>5 à 17 millions de vues par mois</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36" w14:textId="77777777" w:rsidR="002200F5" w:rsidRDefault="00DD2E4E">
            <w:pPr>
              <w:spacing w:after="20"/>
            </w:pPr>
            <w:r>
              <w:rPr>
                <w:sz w:val="19"/>
                <w:szCs w:val="19"/>
              </w:rPr>
              <w:t>Non</w:t>
            </w:r>
          </w:p>
        </w:tc>
      </w:tr>
      <w:tr w:rsidR="002200F5" w14:paraId="1D55013C" w14:textId="77777777">
        <w:trPr>
          <w:cantSplit/>
        </w:trPr>
        <w:tc>
          <w:tcPr>
            <w:tcW w:w="22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38" w14:textId="77777777" w:rsidR="002200F5" w:rsidRDefault="00DD2E4E">
            <w:pPr>
              <w:spacing w:after="20"/>
            </w:pPr>
            <w:r>
              <w:rPr>
                <w:sz w:val="19"/>
                <w:szCs w:val="19"/>
              </w:rPr>
              <w:t>B. Vidéos longues seules</w:t>
            </w:r>
          </w:p>
        </w:tc>
        <w:tc>
          <w:tcPr>
            <w:tcW w:w="32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39" w14:textId="77777777" w:rsidR="002200F5" w:rsidRDefault="00DD2E4E">
            <w:pPr>
              <w:spacing w:after="20"/>
            </w:pPr>
            <w:r>
              <w:rPr>
                <w:sz w:val="19"/>
                <w:szCs w:val="19"/>
              </w:rPr>
              <w:t>RPM 1 à 4 $ (francophone, à confirmer) ; et 8 000 h pour y avoir droit</w:t>
            </w:r>
          </w:p>
        </w:tc>
        <w:tc>
          <w:tcPr>
            <w:tcW w:w="2409"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3A" w14:textId="77777777" w:rsidR="002200F5" w:rsidRDefault="00DD2E4E">
            <w:pPr>
              <w:spacing w:after="20"/>
            </w:pPr>
            <w:r>
              <w:rPr>
                <w:sz w:val="19"/>
                <w:szCs w:val="19"/>
              </w:rPr>
              <w:t>125 000 à 500 000 vues par mois</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3B" w14:textId="77777777" w:rsidR="002200F5" w:rsidRDefault="00DD2E4E">
            <w:pPr>
              <w:spacing w:after="20"/>
            </w:pPr>
            <w:r>
              <w:rPr>
                <w:sz w:val="19"/>
                <w:szCs w:val="19"/>
              </w:rPr>
              <w:t>Non : le seuil de 8 000 h arrive au mieux vers le mois 12</w:t>
            </w:r>
          </w:p>
        </w:tc>
      </w:tr>
      <w:tr w:rsidR="002200F5" w14:paraId="1D550141" w14:textId="77777777">
        <w:trPr>
          <w:cantSplit/>
        </w:trPr>
        <w:tc>
          <w:tcPr>
            <w:tcW w:w="22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3D" w14:textId="77777777" w:rsidR="002200F5" w:rsidRDefault="00DD2E4E">
            <w:pPr>
              <w:spacing w:after="20"/>
            </w:pPr>
            <w:r>
              <w:rPr>
                <w:sz w:val="19"/>
                <w:szCs w:val="19"/>
              </w:rPr>
              <w:t>C. Revenus diversifiés (retenu)</w:t>
            </w:r>
          </w:p>
        </w:tc>
        <w:tc>
          <w:tcPr>
            <w:tcW w:w="32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3E" w14:textId="77777777" w:rsidR="002200F5" w:rsidRDefault="00DD2E4E">
            <w:pPr>
              <w:spacing w:after="20"/>
            </w:pPr>
            <w:r>
              <w:rPr>
                <w:sz w:val="19"/>
                <w:szCs w:val="19"/>
              </w:rPr>
              <w:t>Boutique + commandes + TikTok + soutiens, puis YouTube</w:t>
            </w:r>
          </w:p>
        </w:tc>
        <w:tc>
          <w:tcPr>
            <w:tcW w:w="2409"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3F" w14:textId="77777777" w:rsidR="002200F5" w:rsidRDefault="00DD2E4E">
            <w:pPr>
              <w:spacing w:after="20"/>
            </w:pPr>
            <w:r>
              <w:rPr>
                <w:sz w:val="19"/>
                <w:szCs w:val="19"/>
              </w:rPr>
              <w:t>Voir 13.2</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40" w14:textId="77777777" w:rsidR="002200F5" w:rsidRDefault="00DD2E4E">
            <w:pPr>
              <w:spacing w:after="20"/>
            </w:pPr>
            <w:r>
              <w:rPr>
                <w:sz w:val="19"/>
                <w:szCs w:val="19"/>
              </w:rPr>
              <w:t>Oui, vers le mois 12, si le rythme est tenu</w:t>
            </w:r>
          </w:p>
        </w:tc>
      </w:tr>
    </w:tbl>
    <w:p w14:paraId="1D550142" w14:textId="77777777" w:rsidR="002200F5" w:rsidRDefault="002200F5">
      <w:pPr>
        <w:spacing w:after="80"/>
      </w:pPr>
    </w:p>
    <w:p w14:paraId="1D550143" w14:textId="77777777" w:rsidR="002200F5" w:rsidRDefault="00DD2E4E">
      <w:pPr>
        <w:pStyle w:val="Titre2"/>
        <w:keepNext/>
      </w:pPr>
      <w:bookmarkStart w:id="65" w:name="_Toc243509293"/>
      <w:r>
        <w:t>14.2 Le mélange visé au mois 12</w:t>
      </w:r>
      <w:bookmarkEnd w:id="6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4"/>
        <w:gridCol w:w="4417"/>
        <w:gridCol w:w="1607"/>
      </w:tblGrid>
      <w:tr w:rsidR="002200F5" w14:paraId="1D550147" w14:textId="77777777">
        <w:trPr>
          <w:cantSplit/>
          <w:tblHeader/>
        </w:trPr>
        <w:tc>
          <w:tcPr>
            <w:tcW w:w="361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144" w14:textId="77777777" w:rsidR="002200F5" w:rsidRDefault="00DD2E4E">
            <w:pPr>
              <w:spacing w:after="20"/>
            </w:pPr>
            <w:r>
              <w:rPr>
                <w:b/>
                <w:bCs/>
                <w:color w:val="FFFFFF"/>
                <w:sz w:val="19"/>
                <w:szCs w:val="19"/>
              </w:rPr>
              <w:t>Source</w:t>
            </w:r>
          </w:p>
        </w:tc>
        <w:tc>
          <w:tcPr>
            <w:tcW w:w="441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145" w14:textId="77777777" w:rsidR="002200F5" w:rsidRDefault="00DD2E4E">
            <w:pPr>
              <w:spacing w:after="20"/>
            </w:pPr>
            <w:r>
              <w:rPr>
                <w:b/>
                <w:bCs/>
                <w:color w:val="FFFFFF"/>
                <w:sz w:val="19"/>
                <w:szCs w:val="19"/>
              </w:rPr>
              <w:t>Hypothèse</w:t>
            </w:r>
          </w:p>
        </w:tc>
        <w:tc>
          <w:tcPr>
            <w:tcW w:w="160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146" w14:textId="77777777" w:rsidR="002200F5" w:rsidRDefault="00DD2E4E">
            <w:pPr>
              <w:spacing w:after="20"/>
            </w:pPr>
            <w:r>
              <w:rPr>
                <w:b/>
                <w:bCs/>
                <w:color w:val="FFFFFF"/>
                <w:sz w:val="19"/>
                <w:szCs w:val="19"/>
              </w:rPr>
              <w:t>Par mois</w:t>
            </w:r>
          </w:p>
        </w:tc>
      </w:tr>
      <w:tr w:rsidR="002200F5" w14:paraId="1D55014B"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48" w14:textId="77777777" w:rsidR="002200F5" w:rsidRDefault="00DD2E4E">
            <w:pPr>
              <w:spacing w:after="20"/>
            </w:pPr>
            <w:r>
              <w:rPr>
                <w:sz w:val="19"/>
                <w:szCs w:val="19"/>
              </w:rPr>
              <w:t>Boutique (packs pixel, fonds animés pour streamers)</w:t>
            </w:r>
          </w:p>
        </w:tc>
        <w:tc>
          <w:tcPr>
            <w:tcW w:w="44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49" w14:textId="77777777" w:rsidR="002200F5" w:rsidRDefault="00DD2E4E">
            <w:pPr>
              <w:spacing w:after="20"/>
            </w:pPr>
            <w:r>
              <w:rPr>
                <w:sz w:val="19"/>
                <w:szCs w:val="19"/>
              </w:rPr>
              <w:t>20 ventes × 9 $ (après la part de la plateforme)</w:t>
            </w:r>
          </w:p>
        </w:tc>
        <w:tc>
          <w:tcPr>
            <w:tcW w:w="16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4A" w14:textId="77777777" w:rsidR="002200F5" w:rsidRDefault="00DD2E4E">
            <w:pPr>
              <w:spacing w:after="20"/>
            </w:pPr>
            <w:r>
              <w:rPr>
                <w:sz w:val="19"/>
                <w:szCs w:val="19"/>
              </w:rPr>
              <w:t>180 $</w:t>
            </w:r>
          </w:p>
        </w:tc>
      </w:tr>
      <w:tr w:rsidR="002200F5" w14:paraId="1D55014F"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4C" w14:textId="77777777" w:rsidR="002200F5" w:rsidRDefault="00DD2E4E">
            <w:pPr>
              <w:spacing w:after="20"/>
            </w:pPr>
            <w:r>
              <w:rPr>
                <w:sz w:val="19"/>
                <w:szCs w:val="19"/>
              </w:rPr>
              <w:t>Commandes (emotes animées, overlays, petites animations)</w:t>
            </w:r>
          </w:p>
        </w:tc>
        <w:tc>
          <w:tcPr>
            <w:tcW w:w="44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4D" w14:textId="77777777" w:rsidR="002200F5" w:rsidRDefault="00DD2E4E">
            <w:pPr>
              <w:spacing w:after="20"/>
            </w:pPr>
            <w:r>
              <w:rPr>
                <w:sz w:val="19"/>
                <w:szCs w:val="19"/>
              </w:rPr>
              <w:t>2 commandes × 80 $</w:t>
            </w:r>
          </w:p>
        </w:tc>
        <w:tc>
          <w:tcPr>
            <w:tcW w:w="16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4E" w14:textId="77777777" w:rsidR="002200F5" w:rsidRDefault="00DD2E4E">
            <w:pPr>
              <w:spacing w:after="20"/>
            </w:pPr>
            <w:r>
              <w:rPr>
                <w:sz w:val="19"/>
                <w:szCs w:val="19"/>
              </w:rPr>
              <w:t>160 $</w:t>
            </w:r>
          </w:p>
        </w:tc>
      </w:tr>
      <w:tr w:rsidR="002200F5" w14:paraId="1D550153"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50" w14:textId="77777777" w:rsidR="002200F5" w:rsidRDefault="00DD2E4E">
            <w:pPr>
              <w:spacing w:after="20"/>
            </w:pPr>
            <w:r>
              <w:rPr>
                <w:sz w:val="19"/>
                <w:szCs w:val="19"/>
              </w:rPr>
              <w:t>TikTok Creator Rewards</w:t>
            </w:r>
          </w:p>
        </w:tc>
        <w:tc>
          <w:tcPr>
            <w:tcW w:w="44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51" w14:textId="77777777" w:rsidR="002200F5" w:rsidRDefault="00DD2E4E">
            <w:pPr>
              <w:spacing w:after="20"/>
            </w:pPr>
            <w:r>
              <w:rPr>
                <w:sz w:val="19"/>
                <w:szCs w:val="19"/>
              </w:rPr>
              <w:t>200 000 vues qualifiées × 0,6 $ / 1 000 (très incertain ; exige 10 000 abonnés)</w:t>
            </w:r>
          </w:p>
        </w:tc>
        <w:tc>
          <w:tcPr>
            <w:tcW w:w="16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52" w14:textId="77777777" w:rsidR="002200F5" w:rsidRDefault="00DD2E4E">
            <w:pPr>
              <w:spacing w:after="20"/>
            </w:pPr>
            <w:r>
              <w:rPr>
                <w:sz w:val="19"/>
                <w:szCs w:val="19"/>
              </w:rPr>
              <w:t>120 $</w:t>
            </w:r>
          </w:p>
        </w:tc>
      </w:tr>
      <w:tr w:rsidR="002200F5" w14:paraId="1D550157"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54" w14:textId="77777777" w:rsidR="002200F5" w:rsidRDefault="00DD2E4E">
            <w:pPr>
              <w:spacing w:after="20"/>
            </w:pPr>
            <w:r>
              <w:rPr>
                <w:sz w:val="19"/>
                <w:szCs w:val="19"/>
              </w:rPr>
              <w:t>Soutiens (Ko-fi, Super Thanks, adhésions)</w:t>
            </w:r>
          </w:p>
        </w:tc>
        <w:tc>
          <w:tcPr>
            <w:tcW w:w="44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55" w14:textId="77777777" w:rsidR="002200F5" w:rsidRDefault="00DD2E4E">
            <w:pPr>
              <w:spacing w:after="20"/>
            </w:pPr>
            <w:r>
              <w:rPr>
                <w:sz w:val="19"/>
                <w:szCs w:val="19"/>
              </w:rPr>
              <w:t>12 soutiens × 4 $</w:t>
            </w:r>
          </w:p>
        </w:tc>
        <w:tc>
          <w:tcPr>
            <w:tcW w:w="16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56" w14:textId="77777777" w:rsidR="002200F5" w:rsidRDefault="00DD2E4E">
            <w:pPr>
              <w:spacing w:after="20"/>
            </w:pPr>
            <w:r>
              <w:rPr>
                <w:sz w:val="19"/>
                <w:szCs w:val="19"/>
              </w:rPr>
              <w:t>50 $</w:t>
            </w:r>
          </w:p>
        </w:tc>
      </w:tr>
      <w:tr w:rsidR="002200F5" w14:paraId="1D55015B"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58" w14:textId="77777777" w:rsidR="002200F5" w:rsidRDefault="00DD2E4E">
            <w:pPr>
              <w:spacing w:after="20"/>
            </w:pPr>
            <w:r>
              <w:rPr>
                <w:b/>
                <w:bCs/>
                <w:sz w:val="19"/>
                <w:szCs w:val="19"/>
              </w:rPr>
              <w:t>Sous-total sans publicité YouTube</w:t>
            </w:r>
          </w:p>
        </w:tc>
        <w:tc>
          <w:tcPr>
            <w:tcW w:w="44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59" w14:textId="77777777" w:rsidR="002200F5" w:rsidRDefault="002200F5">
            <w:pPr>
              <w:spacing w:after="20"/>
            </w:pPr>
          </w:p>
        </w:tc>
        <w:tc>
          <w:tcPr>
            <w:tcW w:w="16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5A" w14:textId="77777777" w:rsidR="002200F5" w:rsidRDefault="00DD2E4E">
            <w:pPr>
              <w:spacing w:after="20"/>
            </w:pPr>
            <w:r>
              <w:rPr>
                <w:b/>
                <w:bCs/>
                <w:sz w:val="19"/>
                <w:szCs w:val="19"/>
              </w:rPr>
              <w:t>≈ 510 $</w:t>
            </w:r>
          </w:p>
        </w:tc>
      </w:tr>
      <w:tr w:rsidR="002200F5" w14:paraId="1D55015F"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5C" w14:textId="77777777" w:rsidR="002200F5" w:rsidRDefault="00DD2E4E">
            <w:pPr>
              <w:spacing w:after="20"/>
            </w:pPr>
            <w:r>
              <w:rPr>
                <w:sz w:val="19"/>
                <w:szCs w:val="19"/>
              </w:rPr>
              <w:t>Publicité YouTube (si 8 000 h atteintes)</w:t>
            </w:r>
          </w:p>
        </w:tc>
        <w:tc>
          <w:tcPr>
            <w:tcW w:w="44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5D" w14:textId="77777777" w:rsidR="002200F5" w:rsidRDefault="00DD2E4E">
            <w:pPr>
              <w:spacing w:after="20"/>
            </w:pPr>
            <w:r>
              <w:rPr>
                <w:sz w:val="19"/>
                <w:szCs w:val="19"/>
              </w:rPr>
              <w:t>50 000 vues longues × 2 $ / 1 000</w:t>
            </w:r>
          </w:p>
        </w:tc>
        <w:tc>
          <w:tcPr>
            <w:tcW w:w="16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5E" w14:textId="77777777" w:rsidR="002200F5" w:rsidRDefault="00DD2E4E">
            <w:pPr>
              <w:spacing w:after="20"/>
            </w:pPr>
            <w:r>
              <w:rPr>
                <w:sz w:val="19"/>
                <w:szCs w:val="19"/>
              </w:rPr>
              <w:t>+ 100 $</w:t>
            </w:r>
          </w:p>
        </w:tc>
      </w:tr>
    </w:tbl>
    <w:p w14:paraId="1D550160" w14:textId="77777777" w:rsidR="002200F5" w:rsidRDefault="002200F5">
      <w:pPr>
        <w:spacing w:after="80"/>
      </w:pPr>
    </w:p>
    <w:p w14:paraId="1D550161" w14:textId="77777777" w:rsidR="002200F5" w:rsidRDefault="00DD2E4E">
      <w:pPr>
        <w:pBdr>
          <w:left w:val="single" w:sz="24" w:space="8" w:color="1E7D4F"/>
        </w:pBdr>
        <w:shd w:val="clear" w:color="auto" w:fill="E7F6EE"/>
        <w:spacing w:before="120" w:after="160" w:line="288" w:lineRule="auto"/>
        <w:ind w:left="170" w:right="170"/>
      </w:pPr>
      <w:r>
        <w:rPr>
          <w:b/>
          <w:bCs/>
        </w:rPr>
        <w:t>Pourquoi ce mélange est le bon</w:t>
      </w:r>
      <w:r>
        <w:t xml:space="preserve"> : la boutique et les commandes ne dépendent d'</w:t>
      </w:r>
      <w:r>
        <w:rPr>
          <w:b/>
          <w:bCs/>
        </w:rPr>
        <w:t>aucun seuil</w:t>
      </w:r>
      <w:r>
        <w:t xml:space="preserve"> et peuvent rapporter </w:t>
      </w:r>
      <w:r>
        <w:rPr>
          <w:b/>
          <w:bCs/>
        </w:rPr>
        <w:t>dès le mois 2 ou 3</w:t>
      </w:r>
      <w:r>
        <w:t>. Elles utilisent les mêmes personnages et décors que les vidéos (« un travail, trois usages »). Et les vidéos font la publicité de la boutique gratuitement.</w:t>
      </w:r>
    </w:p>
    <w:p w14:paraId="1D550162" w14:textId="77777777" w:rsidR="002200F5" w:rsidRDefault="00DD2E4E">
      <w:pPr>
        <w:pStyle w:val="Titre2"/>
        <w:keepNext/>
      </w:pPr>
      <w:bookmarkStart w:id="66" w:name="_Toc243509294"/>
      <w:r>
        <w:t>14.3 Les produits de la boutique</w:t>
      </w:r>
      <w:bookmarkEnd w:id="6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3614"/>
        <w:gridCol w:w="1606"/>
        <w:gridCol w:w="2008"/>
      </w:tblGrid>
      <w:tr w:rsidR="002200F5" w14:paraId="1D550167" w14:textId="77777777">
        <w:trPr>
          <w:cantSplit/>
          <w:tblHeader/>
        </w:trPr>
        <w:tc>
          <w:tcPr>
            <w:tcW w:w="24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163" w14:textId="77777777" w:rsidR="002200F5" w:rsidRDefault="00DD2E4E">
            <w:pPr>
              <w:spacing w:after="20"/>
            </w:pPr>
            <w:r>
              <w:rPr>
                <w:b/>
                <w:bCs/>
                <w:color w:val="FFFFFF"/>
                <w:sz w:val="19"/>
                <w:szCs w:val="19"/>
              </w:rPr>
              <w:t>Produit</w:t>
            </w:r>
          </w:p>
        </w:tc>
        <w:tc>
          <w:tcPr>
            <w:tcW w:w="361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164" w14:textId="77777777" w:rsidR="002200F5" w:rsidRDefault="00DD2E4E">
            <w:pPr>
              <w:spacing w:after="20"/>
            </w:pPr>
            <w:r>
              <w:rPr>
                <w:b/>
                <w:bCs/>
                <w:color w:val="FFFFFF"/>
                <w:sz w:val="19"/>
                <w:szCs w:val="19"/>
              </w:rPr>
              <w:t>Contenu</w:t>
            </w:r>
          </w:p>
        </w:tc>
        <w:tc>
          <w:tcPr>
            <w:tcW w:w="160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165" w14:textId="77777777" w:rsidR="002200F5" w:rsidRDefault="00DD2E4E">
            <w:pPr>
              <w:spacing w:after="20"/>
            </w:pPr>
            <w:r>
              <w:rPr>
                <w:b/>
                <w:bCs/>
                <w:color w:val="FFFFFF"/>
                <w:sz w:val="19"/>
                <w:szCs w:val="19"/>
              </w:rPr>
              <w:t>Prix indicatif</w:t>
            </w:r>
          </w:p>
        </w:tc>
        <w:tc>
          <w:tcPr>
            <w:tcW w:w="200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166" w14:textId="77777777" w:rsidR="002200F5" w:rsidRDefault="00DD2E4E">
            <w:pPr>
              <w:spacing w:after="20"/>
            </w:pPr>
            <w:r>
              <w:rPr>
                <w:b/>
                <w:bCs/>
                <w:color w:val="FFFFFF"/>
                <w:sz w:val="19"/>
                <w:szCs w:val="19"/>
              </w:rPr>
              <w:t>Fabriqué avec</w:t>
            </w:r>
          </w:p>
        </w:tc>
      </w:tr>
      <w:tr w:rsidR="002200F5" w14:paraId="1D55016C"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68" w14:textId="77777777" w:rsidR="002200F5" w:rsidRDefault="00DD2E4E">
            <w:pPr>
              <w:spacing w:after="20"/>
            </w:pPr>
            <w:r>
              <w:rPr>
                <w:sz w:val="19"/>
                <w:szCs w:val="19"/>
              </w:rPr>
              <w:t>Pack personnage</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69" w14:textId="77777777" w:rsidR="002200F5" w:rsidRDefault="00DD2E4E">
            <w:pPr>
              <w:spacing w:after="20"/>
            </w:pPr>
            <w:r>
              <w:rPr>
                <w:sz w:val="19"/>
                <w:szCs w:val="19"/>
              </w:rPr>
              <w:t>1 personnage, 5–8 actions, planche + images séparées + GIF</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6A" w14:textId="77777777" w:rsidR="002200F5" w:rsidRDefault="00DD2E4E">
            <w:pPr>
              <w:spacing w:after="20"/>
            </w:pPr>
            <w:r>
              <w:rPr>
                <w:sz w:val="19"/>
                <w:szCs w:val="19"/>
              </w:rPr>
              <w:t>3 à 6 $</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6B" w14:textId="77777777" w:rsidR="002200F5" w:rsidRDefault="00DD2E4E">
            <w:pPr>
              <w:spacing w:after="20"/>
            </w:pPr>
            <w:r>
              <w:rPr>
                <w:sz w:val="19"/>
                <w:szCs w:val="19"/>
              </w:rPr>
              <w:t xml:space="preserve">Les héros et figurants </w:t>
            </w:r>
            <w:r>
              <w:rPr>
                <w:b/>
                <w:bCs/>
                <w:sz w:val="19"/>
                <w:szCs w:val="19"/>
              </w:rPr>
              <w:t>dessinés par toi</w:t>
            </w:r>
          </w:p>
        </w:tc>
      </w:tr>
      <w:tr w:rsidR="002200F5" w14:paraId="1D550171"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6D" w14:textId="77777777" w:rsidR="002200F5" w:rsidRDefault="00DD2E4E">
            <w:pPr>
              <w:spacing w:after="20"/>
            </w:pPr>
            <w:r>
              <w:rPr>
                <w:sz w:val="19"/>
                <w:szCs w:val="19"/>
              </w:rPr>
              <w:t>Pack décor</w:t>
            </w:r>
          </w:p>
        </w:tc>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6E" w14:textId="77777777" w:rsidR="002200F5" w:rsidRDefault="00DD2E4E">
            <w:pPr>
              <w:spacing w:after="20"/>
            </w:pPr>
            <w:r>
              <w:rPr>
                <w:sz w:val="19"/>
                <w:szCs w:val="19"/>
              </w:rPr>
              <w:t>Tuiles + 5 plans de parallaxe d'une scène</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6F" w14:textId="77777777" w:rsidR="002200F5" w:rsidRDefault="00DD2E4E">
            <w:pPr>
              <w:spacing w:after="20"/>
            </w:pPr>
            <w:r>
              <w:rPr>
                <w:sz w:val="19"/>
                <w:szCs w:val="19"/>
              </w:rPr>
              <w:t>5 à 10 $</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70" w14:textId="77777777" w:rsidR="002200F5" w:rsidRDefault="00DD2E4E">
            <w:pPr>
              <w:spacing w:after="20"/>
            </w:pPr>
            <w:r>
              <w:rPr>
                <w:sz w:val="19"/>
                <w:szCs w:val="19"/>
              </w:rPr>
              <w:t>Les décors des vidéos</w:t>
            </w:r>
          </w:p>
        </w:tc>
      </w:tr>
      <w:tr w:rsidR="002200F5" w14:paraId="1D550176"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72" w14:textId="77777777" w:rsidR="002200F5" w:rsidRDefault="00DD2E4E">
            <w:pPr>
              <w:spacing w:after="20"/>
            </w:pPr>
            <w:r>
              <w:rPr>
                <w:sz w:val="19"/>
                <w:szCs w:val="19"/>
              </w:rPr>
              <w:t>Fond animé pour stream</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73" w14:textId="77777777" w:rsidR="002200F5" w:rsidRDefault="00DD2E4E">
            <w:pPr>
              <w:spacing w:after="20"/>
            </w:pPr>
            <w:r>
              <w:rPr>
                <w:sz w:val="19"/>
                <w:szCs w:val="19"/>
              </w:rPr>
              <w:t>Boucle de 30–60 s en 1080p et 4K (MP4 + WebM)</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74" w14:textId="77777777" w:rsidR="002200F5" w:rsidRDefault="00DD2E4E">
            <w:pPr>
              <w:spacing w:after="20"/>
            </w:pPr>
            <w:r>
              <w:rPr>
                <w:sz w:val="19"/>
                <w:szCs w:val="19"/>
              </w:rPr>
              <w:t>5 à 12 $</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75" w14:textId="77777777" w:rsidR="002200F5" w:rsidRDefault="00DD2E4E">
            <w:pPr>
              <w:spacing w:after="20"/>
            </w:pPr>
            <w:r>
              <w:rPr>
                <w:sz w:val="19"/>
                <w:szCs w:val="19"/>
              </w:rPr>
              <w:t>Les ambiances</w:t>
            </w:r>
          </w:p>
        </w:tc>
      </w:tr>
      <w:tr w:rsidR="002200F5" w14:paraId="1D55017B"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77" w14:textId="77777777" w:rsidR="002200F5" w:rsidRDefault="00DD2E4E">
            <w:pPr>
              <w:spacing w:after="20"/>
            </w:pPr>
            <w:r>
              <w:rPr>
                <w:sz w:val="19"/>
                <w:szCs w:val="19"/>
              </w:rPr>
              <w:t>Écrans « Je reviens » / « Début du live »</w:t>
            </w:r>
          </w:p>
        </w:tc>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78" w14:textId="77777777" w:rsidR="002200F5" w:rsidRDefault="00DD2E4E">
            <w:pPr>
              <w:spacing w:after="20"/>
            </w:pPr>
            <w:r>
              <w:rPr>
                <w:sz w:val="19"/>
                <w:szCs w:val="19"/>
              </w:rPr>
              <w:t>3 écrans animés assortis</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79" w14:textId="77777777" w:rsidR="002200F5" w:rsidRDefault="00DD2E4E">
            <w:pPr>
              <w:spacing w:after="20"/>
            </w:pPr>
            <w:r>
              <w:rPr>
                <w:sz w:val="19"/>
                <w:szCs w:val="19"/>
              </w:rPr>
              <w:t>8 à 15 $</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7A" w14:textId="77777777" w:rsidR="002200F5" w:rsidRDefault="00DD2E4E">
            <w:pPr>
              <w:spacing w:after="20"/>
            </w:pPr>
            <w:r>
              <w:rPr>
                <w:sz w:val="19"/>
                <w:szCs w:val="19"/>
              </w:rPr>
              <w:t>Scènes + texte</w:t>
            </w:r>
          </w:p>
        </w:tc>
      </w:tr>
      <w:tr w:rsidR="002200F5" w14:paraId="1D550180"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7C" w14:textId="77777777" w:rsidR="002200F5" w:rsidRDefault="00DD2E4E">
            <w:pPr>
              <w:spacing w:after="20"/>
            </w:pPr>
            <w:r>
              <w:rPr>
                <w:sz w:val="19"/>
                <w:szCs w:val="19"/>
              </w:rPr>
              <w:t>Bundle saison</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7D" w14:textId="77777777" w:rsidR="002200F5" w:rsidRDefault="00DD2E4E">
            <w:pPr>
              <w:spacing w:after="20"/>
            </w:pPr>
            <w:r>
              <w:rPr>
                <w:sz w:val="19"/>
                <w:szCs w:val="19"/>
              </w:rPr>
              <w:t>Tout ce qui a été fait en 3 mois</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7E" w14:textId="77777777" w:rsidR="002200F5" w:rsidRDefault="00DD2E4E">
            <w:pPr>
              <w:spacing w:after="20"/>
            </w:pPr>
            <w:r>
              <w:rPr>
                <w:sz w:val="19"/>
                <w:szCs w:val="19"/>
              </w:rPr>
              <w:t>15 à 25 $</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7F" w14:textId="77777777" w:rsidR="002200F5" w:rsidRDefault="00DD2E4E">
            <w:pPr>
              <w:spacing w:after="20"/>
            </w:pPr>
            <w:r>
              <w:rPr>
                <w:sz w:val="19"/>
                <w:szCs w:val="19"/>
              </w:rPr>
              <w:t>Tout</w:t>
            </w:r>
          </w:p>
        </w:tc>
      </w:tr>
    </w:tbl>
    <w:p w14:paraId="1D550181" w14:textId="77777777" w:rsidR="002200F5" w:rsidRDefault="002200F5">
      <w:pPr>
        <w:spacing w:after="80"/>
      </w:pPr>
    </w:p>
    <w:p w14:paraId="1D550182" w14:textId="77777777" w:rsidR="002200F5" w:rsidRDefault="00DD2E4E">
      <w:pPr>
        <w:spacing w:after="120" w:line="288" w:lineRule="auto"/>
      </w:pPr>
      <w:r>
        <w:t xml:space="preserve">Les prix sont à caler sur un </w:t>
      </w:r>
      <w:r>
        <w:rPr>
          <w:b/>
          <w:bCs/>
        </w:rPr>
        <w:t>relevé de 20 produits comparables</w:t>
      </w:r>
      <w:r>
        <w:t xml:space="preserve"> sur itch.io au moment du lancement (Claude le prépare). Une page de boutique contient : GIF animé en tête, liste exacte du contenu, licence claire (« usage commercial autorisé, revente des fichiers interdite »).</w:t>
      </w:r>
    </w:p>
    <w:p w14:paraId="1D550183" w14:textId="77777777" w:rsidR="002200F5" w:rsidRDefault="00DD2E4E">
      <w:pPr>
        <w:pBdr>
          <w:left w:val="single" w:sz="24" w:space="8" w:color="C0392B"/>
        </w:pBdr>
        <w:shd w:val="clear" w:color="auto" w:fill="FDECEA"/>
        <w:spacing w:before="120" w:after="160" w:line="288" w:lineRule="auto"/>
        <w:ind w:left="170" w:right="170"/>
      </w:pPr>
      <w:r>
        <w:t xml:space="preserve">On ne vend </w:t>
      </w:r>
      <w:r>
        <w:rPr>
          <w:b/>
          <w:bCs/>
        </w:rPr>
        <w:t>que ce qu'on a dessiné soi-même</w:t>
      </w:r>
      <w:r>
        <w:t xml:space="preserve"> (colonne « vendable » du manifeste). Revendre des assets CC0 de Kenney ou d'un autre pack, même modifiés légèrement, est mal vu, souvent refusé par les boutiques, et nuit à la réputation de la chaîne.</w:t>
      </w:r>
    </w:p>
    <w:p w14:paraId="1D550184" w14:textId="77777777" w:rsidR="002200F5" w:rsidRDefault="00DD2E4E">
      <w:pPr>
        <w:pStyle w:val="Titre2"/>
        <w:keepNext/>
      </w:pPr>
      <w:bookmarkStart w:id="67" w:name="_Toc243509295"/>
      <w:r>
        <w:t>14.4 Jalons</w:t>
      </w:r>
      <w:bookmarkEnd w:id="6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6"/>
        <w:gridCol w:w="6024"/>
        <w:gridCol w:w="2208"/>
      </w:tblGrid>
      <w:tr w:rsidR="002200F5" w14:paraId="1D550188" w14:textId="77777777">
        <w:trPr>
          <w:cantSplit/>
          <w:tblHeader/>
        </w:trPr>
        <w:tc>
          <w:tcPr>
            <w:tcW w:w="140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185" w14:textId="77777777" w:rsidR="002200F5" w:rsidRDefault="00DD2E4E">
            <w:pPr>
              <w:spacing w:after="20"/>
            </w:pPr>
            <w:r>
              <w:rPr>
                <w:b/>
                <w:bCs/>
                <w:color w:val="FFFFFF"/>
                <w:sz w:val="19"/>
                <w:szCs w:val="19"/>
              </w:rPr>
              <w:t>Quand</w:t>
            </w:r>
          </w:p>
        </w:tc>
        <w:tc>
          <w:tcPr>
            <w:tcW w:w="602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186" w14:textId="77777777" w:rsidR="002200F5" w:rsidRDefault="00DD2E4E">
            <w:pPr>
              <w:spacing w:after="20"/>
            </w:pPr>
            <w:r>
              <w:rPr>
                <w:b/>
                <w:bCs/>
                <w:color w:val="FFFFFF"/>
                <w:sz w:val="19"/>
                <w:szCs w:val="19"/>
              </w:rPr>
              <w:t>Jalon</w:t>
            </w:r>
          </w:p>
        </w:tc>
        <w:tc>
          <w:tcPr>
            <w:tcW w:w="220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187" w14:textId="77777777" w:rsidR="002200F5" w:rsidRDefault="00DD2E4E">
            <w:pPr>
              <w:spacing w:after="20"/>
            </w:pPr>
            <w:r>
              <w:rPr>
                <w:b/>
                <w:bCs/>
                <w:color w:val="FFFFFF"/>
                <w:sz w:val="19"/>
                <w:szCs w:val="19"/>
              </w:rPr>
              <w:t>Revenu visé (brut)</w:t>
            </w:r>
          </w:p>
        </w:tc>
      </w:tr>
      <w:tr w:rsidR="002200F5" w14:paraId="1D55018C" w14:textId="77777777">
        <w:trPr>
          <w:cantSplit/>
        </w:trPr>
        <w:tc>
          <w:tcPr>
            <w:tcW w:w="14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89" w14:textId="77777777" w:rsidR="002200F5" w:rsidRDefault="00DD2E4E">
            <w:pPr>
              <w:spacing w:after="20"/>
            </w:pPr>
            <w:r>
              <w:rPr>
                <w:sz w:val="19"/>
                <w:szCs w:val="19"/>
              </w:rPr>
              <w:t>Mois 1</w:t>
            </w:r>
          </w:p>
        </w:tc>
        <w:tc>
          <w:tcPr>
            <w:tcW w:w="602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8A" w14:textId="77777777" w:rsidR="002200F5" w:rsidRDefault="00DD2E4E">
            <w:pPr>
              <w:spacing w:after="20"/>
            </w:pPr>
            <w:r>
              <w:rPr>
                <w:sz w:val="19"/>
                <w:szCs w:val="19"/>
              </w:rPr>
              <w:t>Usine 2.0 prête, chaîne lancée, 12 à 20 vidéos publiées</w:t>
            </w:r>
          </w:p>
        </w:tc>
        <w:tc>
          <w:tcPr>
            <w:tcW w:w="22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8B" w14:textId="77777777" w:rsidR="002200F5" w:rsidRDefault="00DD2E4E">
            <w:pPr>
              <w:spacing w:after="20"/>
            </w:pPr>
            <w:r>
              <w:rPr>
                <w:sz w:val="19"/>
                <w:szCs w:val="19"/>
              </w:rPr>
              <w:t>0 $</w:t>
            </w:r>
          </w:p>
        </w:tc>
      </w:tr>
      <w:tr w:rsidR="002200F5" w14:paraId="1D550190" w14:textId="77777777">
        <w:trPr>
          <w:cantSplit/>
        </w:trPr>
        <w:tc>
          <w:tcPr>
            <w:tcW w:w="14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8D" w14:textId="77777777" w:rsidR="002200F5" w:rsidRDefault="00DD2E4E">
            <w:pPr>
              <w:spacing w:after="20"/>
            </w:pPr>
            <w:r>
              <w:rPr>
                <w:sz w:val="19"/>
                <w:szCs w:val="19"/>
              </w:rPr>
              <w:t>Mois 2</w:t>
            </w:r>
          </w:p>
        </w:tc>
        <w:tc>
          <w:tcPr>
            <w:tcW w:w="602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8E" w14:textId="77777777" w:rsidR="002200F5" w:rsidRDefault="00DD2E4E">
            <w:pPr>
              <w:spacing w:after="20"/>
            </w:pPr>
            <w:r>
              <w:rPr>
                <w:sz w:val="19"/>
                <w:szCs w:val="19"/>
              </w:rPr>
              <w:t>Premier pack en vente ; page de commandes ouverte</w:t>
            </w:r>
          </w:p>
        </w:tc>
        <w:tc>
          <w:tcPr>
            <w:tcW w:w="22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8F" w14:textId="77777777" w:rsidR="002200F5" w:rsidRDefault="00DD2E4E">
            <w:pPr>
              <w:spacing w:after="20"/>
            </w:pPr>
            <w:r>
              <w:rPr>
                <w:sz w:val="19"/>
                <w:szCs w:val="19"/>
              </w:rPr>
              <w:t>0–20 $</w:t>
            </w:r>
          </w:p>
        </w:tc>
      </w:tr>
      <w:tr w:rsidR="002200F5" w14:paraId="1D550194" w14:textId="77777777">
        <w:trPr>
          <w:cantSplit/>
        </w:trPr>
        <w:tc>
          <w:tcPr>
            <w:tcW w:w="14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91" w14:textId="77777777" w:rsidR="002200F5" w:rsidRDefault="00DD2E4E">
            <w:pPr>
              <w:spacing w:after="20"/>
            </w:pPr>
            <w:r>
              <w:rPr>
                <w:sz w:val="19"/>
                <w:szCs w:val="19"/>
              </w:rPr>
              <w:t>Mois 3</w:t>
            </w:r>
          </w:p>
        </w:tc>
        <w:tc>
          <w:tcPr>
            <w:tcW w:w="602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92" w14:textId="77777777" w:rsidR="002200F5" w:rsidRDefault="00DD2E4E">
            <w:pPr>
              <w:spacing w:after="20"/>
            </w:pPr>
            <w:r>
              <w:rPr>
                <w:sz w:val="19"/>
                <w:szCs w:val="19"/>
              </w:rPr>
              <w:t xml:space="preserve">300 abonnés, 1re commande, 3 packs ; </w:t>
            </w:r>
            <w:r>
              <w:rPr>
                <w:b/>
                <w:bCs/>
                <w:sz w:val="19"/>
                <w:szCs w:val="19"/>
              </w:rPr>
              <w:t>bilan n° 1</w:t>
            </w:r>
          </w:p>
        </w:tc>
        <w:tc>
          <w:tcPr>
            <w:tcW w:w="22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93" w14:textId="77777777" w:rsidR="002200F5" w:rsidRDefault="00DD2E4E">
            <w:pPr>
              <w:spacing w:after="20"/>
            </w:pPr>
            <w:r>
              <w:rPr>
                <w:sz w:val="19"/>
                <w:szCs w:val="19"/>
              </w:rPr>
              <w:t>20–60 $</w:t>
            </w:r>
          </w:p>
        </w:tc>
      </w:tr>
      <w:tr w:rsidR="002200F5" w14:paraId="1D550198" w14:textId="77777777">
        <w:trPr>
          <w:cantSplit/>
        </w:trPr>
        <w:tc>
          <w:tcPr>
            <w:tcW w:w="14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95" w14:textId="77777777" w:rsidR="002200F5" w:rsidRDefault="00DD2E4E">
            <w:pPr>
              <w:spacing w:after="20"/>
            </w:pPr>
            <w:r>
              <w:rPr>
                <w:sz w:val="19"/>
                <w:szCs w:val="19"/>
              </w:rPr>
              <w:t>Mois 6</w:t>
            </w:r>
          </w:p>
        </w:tc>
        <w:tc>
          <w:tcPr>
            <w:tcW w:w="602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96" w14:textId="77777777" w:rsidR="002200F5" w:rsidRDefault="00DD2E4E">
            <w:pPr>
              <w:spacing w:after="20"/>
            </w:pPr>
            <w:r>
              <w:rPr>
                <w:sz w:val="19"/>
                <w:szCs w:val="19"/>
              </w:rPr>
              <w:t xml:space="preserve">1 000 abonnés YouTube, 2 500 h, 5 000 abonnés TikTok ; </w:t>
            </w:r>
            <w:r>
              <w:rPr>
                <w:b/>
                <w:bCs/>
                <w:sz w:val="19"/>
                <w:szCs w:val="19"/>
              </w:rPr>
              <w:t>bilan n° 2 (pivot possible)</w:t>
            </w:r>
          </w:p>
        </w:tc>
        <w:tc>
          <w:tcPr>
            <w:tcW w:w="22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97" w14:textId="77777777" w:rsidR="002200F5" w:rsidRDefault="00DD2E4E">
            <w:pPr>
              <w:spacing w:after="20"/>
            </w:pPr>
            <w:r>
              <w:rPr>
                <w:sz w:val="19"/>
                <w:szCs w:val="19"/>
              </w:rPr>
              <w:t>120–200 $</w:t>
            </w:r>
          </w:p>
        </w:tc>
      </w:tr>
      <w:tr w:rsidR="002200F5" w14:paraId="1D55019C" w14:textId="77777777">
        <w:trPr>
          <w:cantSplit/>
        </w:trPr>
        <w:tc>
          <w:tcPr>
            <w:tcW w:w="14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99" w14:textId="77777777" w:rsidR="002200F5" w:rsidRDefault="00DD2E4E">
            <w:pPr>
              <w:spacing w:after="20"/>
            </w:pPr>
            <w:r>
              <w:rPr>
                <w:sz w:val="19"/>
                <w:szCs w:val="19"/>
              </w:rPr>
              <w:t>Mois 9</w:t>
            </w:r>
          </w:p>
        </w:tc>
        <w:tc>
          <w:tcPr>
            <w:tcW w:w="602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9A" w14:textId="77777777" w:rsidR="002200F5" w:rsidRDefault="00DD2E4E">
            <w:pPr>
              <w:spacing w:after="20"/>
            </w:pPr>
            <w:r>
              <w:rPr>
                <w:sz w:val="19"/>
                <w:szCs w:val="19"/>
              </w:rPr>
              <w:t>Niveau « soutiens » YouTube, TikTok 10 000 abonnés, 8 packs</w:t>
            </w:r>
          </w:p>
        </w:tc>
        <w:tc>
          <w:tcPr>
            <w:tcW w:w="22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9B" w14:textId="77777777" w:rsidR="002200F5" w:rsidRDefault="00DD2E4E">
            <w:pPr>
              <w:spacing w:after="20"/>
            </w:pPr>
            <w:r>
              <w:rPr>
                <w:sz w:val="19"/>
                <w:szCs w:val="19"/>
              </w:rPr>
              <w:t>250–380 $</w:t>
            </w:r>
          </w:p>
        </w:tc>
      </w:tr>
      <w:tr w:rsidR="002200F5" w14:paraId="1D5501A0" w14:textId="77777777">
        <w:trPr>
          <w:cantSplit/>
        </w:trPr>
        <w:tc>
          <w:tcPr>
            <w:tcW w:w="14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9D" w14:textId="77777777" w:rsidR="002200F5" w:rsidRDefault="00DD2E4E">
            <w:pPr>
              <w:spacing w:after="20"/>
            </w:pPr>
            <w:r>
              <w:rPr>
                <w:sz w:val="19"/>
                <w:szCs w:val="19"/>
              </w:rPr>
              <w:t>Mois 12</w:t>
            </w:r>
          </w:p>
        </w:tc>
        <w:tc>
          <w:tcPr>
            <w:tcW w:w="602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9E" w14:textId="77777777" w:rsidR="002200F5" w:rsidRDefault="00DD2E4E">
            <w:pPr>
              <w:spacing w:after="20"/>
            </w:pPr>
            <w:r>
              <w:rPr>
                <w:sz w:val="19"/>
                <w:szCs w:val="19"/>
              </w:rPr>
              <w:t xml:space="preserve">Rythme stable, revenus diversifiés ; </w:t>
            </w:r>
            <w:r>
              <w:rPr>
                <w:b/>
                <w:bCs/>
                <w:sz w:val="19"/>
                <w:szCs w:val="19"/>
              </w:rPr>
              <w:t>bilan n° 3</w:t>
            </w:r>
          </w:p>
        </w:tc>
        <w:tc>
          <w:tcPr>
            <w:tcW w:w="22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9F" w14:textId="77777777" w:rsidR="002200F5" w:rsidRDefault="00DD2E4E">
            <w:pPr>
              <w:spacing w:after="20"/>
            </w:pPr>
            <w:r>
              <w:rPr>
                <w:sz w:val="19"/>
                <w:szCs w:val="19"/>
              </w:rPr>
              <w:t>≈ 500 $</w:t>
            </w:r>
          </w:p>
        </w:tc>
      </w:tr>
    </w:tbl>
    <w:p w14:paraId="1D5501A1" w14:textId="77777777" w:rsidR="002200F5" w:rsidRDefault="002200F5">
      <w:pPr>
        <w:spacing w:after="80"/>
      </w:pPr>
    </w:p>
    <w:p w14:paraId="1D5501A2" w14:textId="77777777" w:rsidR="002200F5" w:rsidRDefault="00DD2E4E">
      <w:pPr>
        <w:pStyle w:val="Titre2"/>
        <w:keepNext/>
      </w:pPr>
      <w:bookmarkStart w:id="68" w:name="_Toc243509296"/>
      <w:r>
        <w:t>14.5 Frais, cotisations et déclaration</w:t>
      </w:r>
      <w:bookmarkEnd w:id="68"/>
    </w:p>
    <w:p w14:paraId="1D5501A3" w14:textId="77777777" w:rsidR="002200F5" w:rsidRDefault="00DD2E4E">
      <w:pPr>
        <w:spacing w:after="120" w:line="288" w:lineRule="auto"/>
      </w:pPr>
      <w:r>
        <w:t xml:space="preserve">500 $ bruts ne sont pas 500 $ en poche. Ordre de grandeur en France (micro-entreprise, taux 2026 relevés sur des sites spécialisés, </w:t>
      </w:r>
      <w:r>
        <w:rPr>
          <w:b/>
          <w:bCs/>
        </w:rPr>
        <w:t>à confirmer sur urssaf.fr avant de s'inscrire</w:t>
      </w:r>
      <w:r>
        <w:t>)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8"/>
        <w:gridCol w:w="4217"/>
        <w:gridCol w:w="3413"/>
      </w:tblGrid>
      <w:tr w:rsidR="002200F5" w14:paraId="1D5501A7" w14:textId="77777777">
        <w:trPr>
          <w:cantSplit/>
          <w:tblHeader/>
        </w:trPr>
        <w:tc>
          <w:tcPr>
            <w:tcW w:w="200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1A4" w14:textId="77777777" w:rsidR="002200F5" w:rsidRDefault="00DD2E4E">
            <w:pPr>
              <w:spacing w:after="20"/>
            </w:pPr>
            <w:r>
              <w:rPr>
                <w:b/>
                <w:bCs/>
                <w:color w:val="FFFFFF"/>
                <w:sz w:val="19"/>
                <w:szCs w:val="19"/>
              </w:rPr>
              <w:t>Poste</w:t>
            </w:r>
          </w:p>
        </w:tc>
        <w:tc>
          <w:tcPr>
            <w:tcW w:w="421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1A5" w14:textId="77777777" w:rsidR="002200F5" w:rsidRDefault="00DD2E4E">
            <w:pPr>
              <w:spacing w:after="20"/>
            </w:pPr>
            <w:r>
              <w:rPr>
                <w:b/>
                <w:bCs/>
                <w:color w:val="FFFFFF"/>
                <w:sz w:val="19"/>
                <w:szCs w:val="19"/>
              </w:rPr>
              <w:t>Ordre de grandeur</w:t>
            </w:r>
          </w:p>
        </w:tc>
        <w:tc>
          <w:tcPr>
            <w:tcW w:w="3413"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1A6" w14:textId="77777777" w:rsidR="002200F5" w:rsidRDefault="00DD2E4E">
            <w:pPr>
              <w:spacing w:after="20"/>
            </w:pPr>
            <w:r>
              <w:rPr>
                <w:b/>
                <w:bCs/>
                <w:color w:val="FFFFFF"/>
                <w:sz w:val="19"/>
                <w:szCs w:val="19"/>
              </w:rPr>
              <w:t>Remarque</w:t>
            </w:r>
          </w:p>
        </w:tc>
      </w:tr>
      <w:tr w:rsidR="002200F5" w14:paraId="1D5501AB" w14:textId="77777777">
        <w:trPr>
          <w:cantSplit/>
        </w:trPr>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A8" w14:textId="77777777" w:rsidR="002200F5" w:rsidRDefault="00DD2E4E">
            <w:pPr>
              <w:spacing w:after="20"/>
            </w:pPr>
            <w:r>
              <w:rPr>
                <w:sz w:val="19"/>
                <w:szCs w:val="19"/>
              </w:rPr>
              <w:t>Part des plateformes</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A9" w14:textId="77777777" w:rsidR="002200F5" w:rsidRDefault="00DD2E4E">
            <w:pPr>
              <w:spacing w:after="20"/>
            </w:pPr>
            <w:r>
              <w:rPr>
                <w:sz w:val="19"/>
                <w:szCs w:val="19"/>
              </w:rPr>
              <w:t>itch.io 10 % par défaut (réglable) ; Gumroad ≈ 10 % + 0,50 $ ; Fiverr ≈ 20 %</w:t>
            </w:r>
          </w:p>
        </w:tc>
        <w:tc>
          <w:tcPr>
            <w:tcW w:w="34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AA" w14:textId="77777777" w:rsidR="002200F5" w:rsidRDefault="00DD2E4E">
            <w:pPr>
              <w:spacing w:after="20"/>
            </w:pPr>
            <w:r>
              <w:rPr>
                <w:sz w:val="19"/>
                <w:szCs w:val="19"/>
              </w:rPr>
              <w:t>Préférer une plateforme qui gère la TVA européenne à ta place</w:t>
            </w:r>
          </w:p>
        </w:tc>
      </w:tr>
      <w:tr w:rsidR="002200F5" w14:paraId="1D5501AF" w14:textId="77777777">
        <w:trPr>
          <w:cantSplit/>
        </w:trPr>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AC" w14:textId="77777777" w:rsidR="002200F5" w:rsidRDefault="00DD2E4E">
            <w:pPr>
              <w:spacing w:after="20"/>
            </w:pPr>
            <w:r>
              <w:rPr>
                <w:sz w:val="19"/>
                <w:szCs w:val="19"/>
              </w:rPr>
              <w:t>Cotisations sociales</w:t>
            </w:r>
          </w:p>
        </w:tc>
        <w:tc>
          <w:tcPr>
            <w:tcW w:w="4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AD" w14:textId="77777777" w:rsidR="002200F5" w:rsidRDefault="00DD2E4E">
            <w:pPr>
              <w:spacing w:after="20"/>
            </w:pPr>
            <w:r>
              <w:rPr>
                <w:sz w:val="19"/>
                <w:szCs w:val="19"/>
              </w:rPr>
              <w:t>≈ 21 % (prestations de services BIC) ; ≈ 12 % (vente de marchandises) ; ≈ 23–26 % (BNC)</w:t>
            </w:r>
          </w:p>
        </w:tc>
        <w:tc>
          <w:tcPr>
            <w:tcW w:w="34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AE" w14:textId="77777777" w:rsidR="002200F5" w:rsidRDefault="00DD2E4E">
            <w:pPr>
              <w:spacing w:after="20"/>
            </w:pPr>
            <w:r>
              <w:rPr>
                <w:sz w:val="19"/>
                <w:szCs w:val="19"/>
              </w:rPr>
              <w:t>La vente de fichiers numériques et les commandes sont en général des prestations de services : à faire confirmer</w:t>
            </w:r>
          </w:p>
        </w:tc>
      </w:tr>
      <w:tr w:rsidR="002200F5" w14:paraId="1D5501B3" w14:textId="77777777">
        <w:trPr>
          <w:cantSplit/>
        </w:trPr>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B0" w14:textId="77777777" w:rsidR="002200F5" w:rsidRDefault="00DD2E4E">
            <w:pPr>
              <w:spacing w:after="20"/>
            </w:pPr>
            <w:r>
              <w:rPr>
                <w:sz w:val="19"/>
                <w:szCs w:val="19"/>
              </w:rPr>
              <w:t>Impôt</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B1" w14:textId="77777777" w:rsidR="002200F5" w:rsidRDefault="00DD2E4E">
            <w:pPr>
              <w:spacing w:after="20"/>
            </w:pPr>
            <w:r>
              <w:rPr>
                <w:sz w:val="19"/>
                <w:szCs w:val="19"/>
              </w:rPr>
              <w:t>Selon ta situation (versement libératoire possible sous conditions)</w:t>
            </w:r>
          </w:p>
        </w:tc>
        <w:tc>
          <w:tcPr>
            <w:tcW w:w="341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B2" w14:textId="77777777" w:rsidR="002200F5" w:rsidRDefault="00DD2E4E">
            <w:pPr>
              <w:spacing w:after="20"/>
            </w:pPr>
            <w:r>
              <w:rPr>
                <w:sz w:val="19"/>
                <w:szCs w:val="19"/>
              </w:rPr>
              <w:t>—</w:t>
            </w:r>
          </w:p>
        </w:tc>
      </w:tr>
      <w:tr w:rsidR="002200F5" w14:paraId="1D5501B7" w14:textId="77777777">
        <w:trPr>
          <w:cantSplit/>
        </w:trPr>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B4" w14:textId="77777777" w:rsidR="002200F5" w:rsidRDefault="00DD2E4E">
            <w:pPr>
              <w:spacing w:after="20"/>
            </w:pPr>
            <w:r>
              <w:rPr>
                <w:sz w:val="19"/>
                <w:szCs w:val="19"/>
              </w:rPr>
              <w:t>Net estimé</w:t>
            </w:r>
          </w:p>
        </w:tc>
        <w:tc>
          <w:tcPr>
            <w:tcW w:w="4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B5" w14:textId="77777777" w:rsidR="002200F5" w:rsidRDefault="00DD2E4E">
            <w:pPr>
              <w:spacing w:after="20"/>
            </w:pPr>
            <w:r>
              <w:rPr>
                <w:sz w:val="19"/>
                <w:szCs w:val="19"/>
              </w:rPr>
              <w:t>≈ 70 à 75 % du brut</w:t>
            </w:r>
          </w:p>
        </w:tc>
        <w:tc>
          <w:tcPr>
            <w:tcW w:w="341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B6" w14:textId="77777777" w:rsidR="002200F5" w:rsidRDefault="00DD2E4E">
            <w:pPr>
              <w:spacing w:after="20"/>
            </w:pPr>
            <w:r>
              <w:rPr>
                <w:sz w:val="19"/>
                <w:szCs w:val="19"/>
              </w:rPr>
              <w:t>500 $ bruts ≈ 350 à 380 $ nets</w:t>
            </w:r>
          </w:p>
        </w:tc>
      </w:tr>
    </w:tbl>
    <w:p w14:paraId="1D5501B8" w14:textId="77777777" w:rsidR="002200F5" w:rsidRDefault="002200F5">
      <w:pPr>
        <w:spacing w:after="80"/>
      </w:pPr>
    </w:p>
    <w:p w14:paraId="1D5501B9" w14:textId="77777777" w:rsidR="002200F5" w:rsidRDefault="00DD2E4E">
      <w:pPr>
        <w:pBdr>
          <w:left w:val="single" w:sz="24" w:space="8" w:color="C0392B"/>
        </w:pBdr>
        <w:shd w:val="clear" w:color="auto" w:fill="FDECEA"/>
        <w:spacing w:before="120" w:after="160" w:line="288" w:lineRule="auto"/>
        <w:ind w:left="170" w:right="170"/>
      </w:pPr>
      <w:r>
        <w:rPr>
          <w:b/>
          <w:bCs/>
        </w:rPr>
        <w:t>Avant le premier paiement</w:t>
      </w:r>
      <w:r>
        <w:t xml:space="preserve"> : s'informer sur le statut (micro-entreprise ou autre), déclarer les revenus, et vérifier l'âge minimum de chaque programme. Ce document n'est pas un conseil fiscal.</w:t>
      </w:r>
    </w:p>
    <w:p w14:paraId="1D5501BA" w14:textId="77777777" w:rsidR="002200F5" w:rsidRDefault="00DD2E4E">
      <w:pPr>
        <w:pStyle w:val="Titre1"/>
        <w:pageBreakBefore/>
      </w:pPr>
      <w:bookmarkStart w:id="69" w:name="_Toc243509297"/>
      <w:r>
        <w:t>15. Feuille de route détaillée</w:t>
      </w:r>
      <w:bookmarkEnd w:id="69"/>
    </w:p>
    <w:p w14:paraId="1D5501BB" w14:textId="77777777" w:rsidR="002200F5" w:rsidRDefault="00DD2E4E">
      <w:pPr>
        <w:pStyle w:val="Titre2"/>
        <w:keepNext/>
      </w:pPr>
      <w:bookmarkStart w:id="70" w:name="_Toc243509298"/>
      <w:r>
        <w:t>15.1 Semaines 1 à 4 (construction et lancement)</w:t>
      </w:r>
      <w:bookmarkEnd w:id="7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4"/>
        <w:gridCol w:w="4417"/>
        <w:gridCol w:w="1606"/>
        <w:gridCol w:w="2711"/>
      </w:tblGrid>
      <w:tr w:rsidR="002200F5" w14:paraId="1D5501C0" w14:textId="77777777">
        <w:trPr>
          <w:cantSplit/>
          <w:tblHeader/>
        </w:trPr>
        <w:tc>
          <w:tcPr>
            <w:tcW w:w="90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1BC" w14:textId="77777777" w:rsidR="002200F5" w:rsidRDefault="00DD2E4E">
            <w:pPr>
              <w:spacing w:after="20"/>
            </w:pPr>
            <w:r>
              <w:rPr>
                <w:b/>
                <w:bCs/>
                <w:color w:val="FFFFFF"/>
                <w:sz w:val="19"/>
                <w:szCs w:val="19"/>
              </w:rPr>
              <w:t>Semaine</w:t>
            </w:r>
          </w:p>
        </w:tc>
        <w:tc>
          <w:tcPr>
            <w:tcW w:w="441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1BD" w14:textId="77777777" w:rsidR="002200F5" w:rsidRDefault="00DD2E4E">
            <w:pPr>
              <w:spacing w:after="20"/>
            </w:pPr>
            <w:r>
              <w:rPr>
                <w:b/>
                <w:bCs/>
                <w:color w:val="FFFFFF"/>
                <w:sz w:val="19"/>
                <w:szCs w:val="19"/>
              </w:rPr>
              <w:t>Livrable</w:t>
            </w:r>
          </w:p>
        </w:tc>
        <w:tc>
          <w:tcPr>
            <w:tcW w:w="160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1BE" w14:textId="77777777" w:rsidR="002200F5" w:rsidRDefault="00DD2E4E">
            <w:pPr>
              <w:spacing w:after="20"/>
            </w:pPr>
            <w:r>
              <w:rPr>
                <w:b/>
                <w:bCs/>
                <w:color w:val="FFFFFF"/>
                <w:sz w:val="19"/>
                <w:szCs w:val="19"/>
              </w:rPr>
              <w:t>Qui</w:t>
            </w:r>
          </w:p>
        </w:tc>
        <w:tc>
          <w:tcPr>
            <w:tcW w:w="2711"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1BF" w14:textId="77777777" w:rsidR="002200F5" w:rsidRDefault="00DD2E4E">
            <w:pPr>
              <w:spacing w:after="20"/>
            </w:pPr>
            <w:r>
              <w:rPr>
                <w:b/>
                <w:bCs/>
                <w:color w:val="FFFFFF"/>
                <w:sz w:val="19"/>
                <w:szCs w:val="19"/>
              </w:rPr>
              <w:t>Critère de fin</w:t>
            </w:r>
          </w:p>
        </w:tc>
      </w:tr>
      <w:tr w:rsidR="002200F5" w14:paraId="1D5501C5" w14:textId="77777777">
        <w:trPr>
          <w:cantSplit/>
        </w:trPr>
        <w:tc>
          <w:tcPr>
            <w:tcW w:w="90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C1" w14:textId="77777777" w:rsidR="002200F5" w:rsidRDefault="00DD2E4E">
            <w:pPr>
              <w:spacing w:after="20"/>
            </w:pPr>
            <w:r>
              <w:rPr>
                <w:sz w:val="19"/>
                <w:szCs w:val="19"/>
              </w:rPr>
              <w:t>S1</w:t>
            </w:r>
          </w:p>
        </w:tc>
        <w:tc>
          <w:tcPr>
            <w:tcW w:w="44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C2" w14:textId="77777777" w:rsidR="002200F5" w:rsidRDefault="00DD2E4E">
            <w:pPr>
              <w:spacing w:after="20"/>
            </w:pPr>
            <w:r>
              <w:rPr>
                <w:sz w:val="19"/>
                <w:szCs w:val="19"/>
              </w:rPr>
              <w:t xml:space="preserve">Compiler </w:t>
            </w:r>
            <w:r>
              <w:rPr>
                <w:b/>
                <w:bCs/>
                <w:sz w:val="19"/>
                <w:szCs w:val="19"/>
              </w:rPr>
              <w:t>FilmCraft</w:t>
            </w:r>
            <w:r>
              <w:rPr>
                <w:sz w:val="19"/>
                <w:szCs w:val="19"/>
              </w:rPr>
              <w:t xml:space="preserve"> et </w:t>
            </w:r>
            <w:r>
              <w:rPr>
                <w:b/>
                <w:bCs/>
                <w:sz w:val="19"/>
                <w:szCs w:val="19"/>
              </w:rPr>
              <w:t>SoundCraft</w:t>
            </w:r>
            <w:r>
              <w:rPr>
                <w:sz w:val="19"/>
                <w:szCs w:val="19"/>
              </w:rPr>
              <w:t xml:space="preserve"> ; test de transcription d'une voix française de 30 s ; chaîne voix dans SoundCraft</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C3" w14:textId="77777777" w:rsidR="002200F5" w:rsidRDefault="00DD2E4E">
            <w:pPr>
              <w:spacing w:after="20"/>
            </w:pPr>
            <w:r>
              <w:rPr>
                <w:sz w:val="19"/>
                <w:szCs w:val="19"/>
              </w:rPr>
              <w:t>Claude (+ toi pour la voix test)</w:t>
            </w:r>
          </w:p>
        </w:tc>
        <w:tc>
          <w:tcPr>
            <w:tcW w:w="271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C4" w14:textId="77777777" w:rsidR="002200F5" w:rsidRDefault="00DD2E4E">
            <w:pPr>
              <w:spacing w:after="20"/>
            </w:pPr>
            <w:r>
              <w:rPr>
                <w:sz w:val="19"/>
                <w:szCs w:val="19"/>
              </w:rPr>
              <w:t>Moins de 10 % de mots à corriger ; .srt lu par monter.py ; bounce WAV avec son volume (LUFS) affiché</w:t>
            </w:r>
          </w:p>
        </w:tc>
      </w:tr>
      <w:tr w:rsidR="002200F5" w14:paraId="1D5501CA" w14:textId="77777777">
        <w:trPr>
          <w:cantSplit/>
        </w:trPr>
        <w:tc>
          <w:tcPr>
            <w:tcW w:w="90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C6" w14:textId="77777777" w:rsidR="002200F5" w:rsidRDefault="00DD2E4E">
            <w:pPr>
              <w:spacing w:after="20"/>
            </w:pPr>
            <w:r>
              <w:rPr>
                <w:sz w:val="19"/>
                <w:szCs w:val="19"/>
              </w:rPr>
              <w:t>S1</w:t>
            </w:r>
          </w:p>
        </w:tc>
        <w:tc>
          <w:tcPr>
            <w:tcW w:w="44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C7" w14:textId="77777777" w:rsidR="002200F5" w:rsidRDefault="00DD2E4E">
            <w:pPr>
              <w:spacing w:after="20"/>
            </w:pPr>
            <w:r>
              <w:rPr>
                <w:sz w:val="19"/>
                <w:szCs w:val="19"/>
              </w:rPr>
              <w:t>Dépôt git ~/videos (tag v1.0.0), assets/ + manifeste, references/ séparées, a-trier/</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C8" w14:textId="77777777" w:rsidR="002200F5" w:rsidRDefault="00DD2E4E">
            <w:pPr>
              <w:spacing w:after="20"/>
            </w:pPr>
            <w:r>
              <w:rPr>
                <w:sz w:val="19"/>
                <w:szCs w:val="19"/>
              </w:rPr>
              <w:t>Claude</w:t>
            </w:r>
          </w:p>
        </w:tc>
        <w:tc>
          <w:tcPr>
            <w:tcW w:w="271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C9" w14:textId="77777777" w:rsidR="002200F5" w:rsidRDefault="00DD2E4E">
            <w:pPr>
              <w:spacing w:after="20"/>
            </w:pPr>
            <w:r>
              <w:rPr>
                <w:sz w:val="19"/>
                <w:szCs w:val="19"/>
              </w:rPr>
              <w:t>git log propre ; verifier_licences.py au vert</w:t>
            </w:r>
          </w:p>
        </w:tc>
      </w:tr>
      <w:tr w:rsidR="002200F5" w14:paraId="1D5501CF" w14:textId="77777777">
        <w:trPr>
          <w:cantSplit/>
        </w:trPr>
        <w:tc>
          <w:tcPr>
            <w:tcW w:w="90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CB" w14:textId="77777777" w:rsidR="002200F5" w:rsidRDefault="00DD2E4E">
            <w:pPr>
              <w:spacing w:after="20"/>
            </w:pPr>
            <w:r>
              <w:rPr>
                <w:sz w:val="19"/>
                <w:szCs w:val="19"/>
              </w:rPr>
              <w:t>S1</w:t>
            </w:r>
          </w:p>
        </w:tc>
        <w:tc>
          <w:tcPr>
            <w:tcW w:w="44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CC" w14:textId="77777777" w:rsidR="002200F5" w:rsidRDefault="00DD2E4E">
            <w:pPr>
              <w:spacing w:after="20"/>
            </w:pPr>
            <w:r>
              <w:rPr>
                <w:sz w:val="19"/>
                <w:szCs w:val="19"/>
              </w:rPr>
              <w:t>Bible v2 : DA pixel (§ 4), palette ico-pixel-32 (.gpl, .hex), interdits</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CD" w14:textId="77777777" w:rsidR="002200F5" w:rsidRDefault="00DD2E4E">
            <w:pPr>
              <w:spacing w:after="20"/>
            </w:pPr>
            <w:r>
              <w:rPr>
                <w:sz w:val="19"/>
                <w:szCs w:val="19"/>
              </w:rPr>
              <w:t>Claude, validé par toi</w:t>
            </w:r>
          </w:p>
        </w:tc>
        <w:tc>
          <w:tcPr>
            <w:tcW w:w="271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CE" w14:textId="77777777" w:rsidR="002200F5" w:rsidRDefault="00DD2E4E">
            <w:pPr>
              <w:spacing w:after="20"/>
            </w:pPr>
            <w:r>
              <w:rPr>
                <w:sz w:val="19"/>
                <w:szCs w:val="19"/>
              </w:rPr>
              <w:t>Planche bible v2 rendue et validée</w:t>
            </w:r>
          </w:p>
        </w:tc>
      </w:tr>
      <w:tr w:rsidR="002200F5" w14:paraId="1D5501D4" w14:textId="77777777">
        <w:trPr>
          <w:cantSplit/>
        </w:trPr>
        <w:tc>
          <w:tcPr>
            <w:tcW w:w="90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D0" w14:textId="77777777" w:rsidR="002200F5" w:rsidRDefault="00DD2E4E">
            <w:pPr>
              <w:spacing w:after="20"/>
            </w:pPr>
            <w:r>
              <w:rPr>
                <w:sz w:val="19"/>
                <w:szCs w:val="19"/>
              </w:rPr>
              <w:t>S1</w:t>
            </w:r>
          </w:p>
        </w:tc>
        <w:tc>
          <w:tcPr>
            <w:tcW w:w="44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D1" w14:textId="77777777" w:rsidR="002200F5" w:rsidRDefault="00DD2E4E">
            <w:pPr>
              <w:spacing w:after="20"/>
            </w:pPr>
            <w:r>
              <w:rPr>
                <w:sz w:val="19"/>
                <w:szCs w:val="19"/>
              </w:rPr>
              <w:t>Gabarit de planche + fiche tim.toml ; prototype de Tim en formes simples</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D2" w14:textId="77777777" w:rsidR="002200F5" w:rsidRDefault="00DD2E4E">
            <w:pPr>
              <w:spacing w:after="20"/>
            </w:pPr>
            <w:r>
              <w:rPr>
                <w:sz w:val="19"/>
                <w:szCs w:val="19"/>
              </w:rPr>
              <w:t>Claude</w:t>
            </w:r>
          </w:p>
        </w:tc>
        <w:tc>
          <w:tcPr>
            <w:tcW w:w="271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D3" w14:textId="77777777" w:rsidR="002200F5" w:rsidRDefault="00DD2E4E">
            <w:pPr>
              <w:spacing w:after="20"/>
            </w:pPr>
            <w:r>
              <w:rPr>
                <w:sz w:val="19"/>
                <w:szCs w:val="19"/>
              </w:rPr>
              <w:t>Planche ouverte dans Aseprite sans erreur</w:t>
            </w:r>
          </w:p>
        </w:tc>
      </w:tr>
      <w:tr w:rsidR="002200F5" w14:paraId="1D5501D9" w14:textId="77777777">
        <w:trPr>
          <w:cantSplit/>
        </w:trPr>
        <w:tc>
          <w:tcPr>
            <w:tcW w:w="90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D5" w14:textId="77777777" w:rsidR="002200F5" w:rsidRDefault="00DD2E4E">
            <w:pPr>
              <w:spacing w:after="20"/>
            </w:pPr>
            <w:r>
              <w:rPr>
                <w:sz w:val="19"/>
                <w:szCs w:val="19"/>
              </w:rPr>
              <w:t>S1–S2</w:t>
            </w:r>
          </w:p>
        </w:tc>
        <w:tc>
          <w:tcPr>
            <w:tcW w:w="44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D6" w14:textId="77777777" w:rsidR="002200F5" w:rsidRDefault="00DD2E4E">
            <w:pPr>
              <w:spacing w:after="20"/>
            </w:pPr>
            <w:r>
              <w:rPr>
                <w:sz w:val="19"/>
                <w:szCs w:val="19"/>
              </w:rPr>
              <w:t>decouper_planche.py + précomp personnage + marqueurs d'action</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D7" w14:textId="77777777" w:rsidR="002200F5" w:rsidRDefault="00DD2E4E">
            <w:pPr>
              <w:spacing w:after="20"/>
            </w:pPr>
            <w:r>
              <w:rPr>
                <w:sz w:val="19"/>
                <w:szCs w:val="19"/>
              </w:rPr>
              <w:t>Claude</w:t>
            </w:r>
          </w:p>
        </w:tc>
        <w:tc>
          <w:tcPr>
            <w:tcW w:w="271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D8" w14:textId="77777777" w:rsidR="002200F5" w:rsidRDefault="00DD2E4E">
            <w:pPr>
              <w:spacing w:after="20"/>
            </w:pPr>
            <w:r>
              <w:rPr>
                <w:sz w:val="19"/>
                <w:szCs w:val="19"/>
              </w:rPr>
              <w:t>Marche de 4 images bouclée à 12 i/s, pieds qui ne glissent pas</w:t>
            </w:r>
          </w:p>
        </w:tc>
      </w:tr>
      <w:tr w:rsidR="002200F5" w14:paraId="1D5501DE" w14:textId="77777777">
        <w:trPr>
          <w:cantSplit/>
        </w:trPr>
        <w:tc>
          <w:tcPr>
            <w:tcW w:w="90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DA" w14:textId="77777777" w:rsidR="002200F5" w:rsidRDefault="00DD2E4E">
            <w:pPr>
              <w:spacing w:after="20"/>
            </w:pPr>
            <w:r>
              <w:rPr>
                <w:sz w:val="19"/>
                <w:szCs w:val="19"/>
              </w:rPr>
              <w:t>S2</w:t>
            </w:r>
          </w:p>
        </w:tc>
        <w:tc>
          <w:tcPr>
            <w:tcW w:w="44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DB" w14:textId="77777777" w:rsidR="002200F5" w:rsidRDefault="00DD2E4E">
            <w:pPr>
              <w:spacing w:after="20"/>
            </w:pPr>
            <w:r>
              <w:rPr>
                <w:sz w:val="19"/>
                <w:szCs w:val="19"/>
              </w:rPr>
              <w:t>Tim dessiné (5 actions)</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DC" w14:textId="77777777" w:rsidR="002200F5" w:rsidRDefault="00DD2E4E">
            <w:pPr>
              <w:spacing w:after="20"/>
            </w:pPr>
            <w:r>
              <w:rPr>
                <w:sz w:val="19"/>
                <w:szCs w:val="19"/>
              </w:rPr>
              <w:t>Toi</w:t>
            </w:r>
          </w:p>
        </w:tc>
        <w:tc>
          <w:tcPr>
            <w:tcW w:w="271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DD" w14:textId="77777777" w:rsidR="002200F5" w:rsidRDefault="00DD2E4E">
            <w:pPr>
              <w:spacing w:after="20"/>
            </w:pPr>
            <w:r>
              <w:rPr>
                <w:sz w:val="19"/>
                <w:szCs w:val="19"/>
              </w:rPr>
              <w:t>decouper_planche.py au vert, GIF de contrôle validé</w:t>
            </w:r>
          </w:p>
        </w:tc>
      </w:tr>
      <w:tr w:rsidR="002200F5" w14:paraId="1D5501E3" w14:textId="77777777">
        <w:trPr>
          <w:cantSplit/>
        </w:trPr>
        <w:tc>
          <w:tcPr>
            <w:tcW w:w="90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DF" w14:textId="77777777" w:rsidR="002200F5" w:rsidRDefault="00DD2E4E">
            <w:pPr>
              <w:spacing w:after="20"/>
            </w:pPr>
            <w:r>
              <w:rPr>
                <w:sz w:val="19"/>
                <w:szCs w:val="19"/>
              </w:rPr>
              <w:t>S2</w:t>
            </w:r>
          </w:p>
        </w:tc>
        <w:tc>
          <w:tcPr>
            <w:tcW w:w="44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E0" w14:textId="77777777" w:rsidR="002200F5" w:rsidRDefault="00DD2E4E">
            <w:pPr>
              <w:spacing w:after="20"/>
            </w:pPr>
            <w:r>
              <w:rPr>
                <w:sz w:val="19"/>
                <w:szCs w:val="19"/>
              </w:rPr>
              <w:t>Modèles « Scène pixel 16:9 / 9:16 » + verifier_pixels.py</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E1" w14:textId="77777777" w:rsidR="002200F5" w:rsidRDefault="00DD2E4E">
            <w:pPr>
              <w:spacing w:after="20"/>
            </w:pPr>
            <w:r>
              <w:rPr>
                <w:sz w:val="19"/>
                <w:szCs w:val="19"/>
              </w:rPr>
              <w:t>Claude</w:t>
            </w:r>
          </w:p>
        </w:tc>
        <w:tc>
          <w:tcPr>
            <w:tcW w:w="271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E2" w14:textId="77777777" w:rsidR="002200F5" w:rsidRDefault="00DD2E4E">
            <w:pPr>
              <w:spacing w:after="20"/>
            </w:pPr>
            <w:r>
              <w:rPr>
                <w:sz w:val="19"/>
                <w:szCs w:val="19"/>
              </w:rPr>
              <w:t>Rendu de test : 0 bloc fautif, 0 couleur hors palette</w:t>
            </w:r>
          </w:p>
        </w:tc>
      </w:tr>
      <w:tr w:rsidR="002200F5" w14:paraId="1D5501E8" w14:textId="77777777">
        <w:trPr>
          <w:cantSplit/>
        </w:trPr>
        <w:tc>
          <w:tcPr>
            <w:tcW w:w="90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E4" w14:textId="77777777" w:rsidR="002200F5" w:rsidRDefault="00DD2E4E">
            <w:pPr>
              <w:spacing w:after="20"/>
            </w:pPr>
            <w:r>
              <w:rPr>
                <w:sz w:val="19"/>
                <w:szCs w:val="19"/>
              </w:rPr>
              <w:t>S2</w:t>
            </w:r>
          </w:p>
        </w:tc>
        <w:tc>
          <w:tcPr>
            <w:tcW w:w="44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E5" w14:textId="77777777" w:rsidR="002200F5" w:rsidRDefault="00DD2E4E">
            <w:pPr>
              <w:spacing w:after="20"/>
            </w:pPr>
            <w:r>
              <w:rPr>
                <w:sz w:val="19"/>
                <w:szCs w:val="19"/>
              </w:rPr>
              <w:t>Mesure : coût d'un curseur sur un calque nul</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E6" w14:textId="77777777" w:rsidR="002200F5" w:rsidRDefault="00DD2E4E">
            <w:pPr>
              <w:spacing w:after="20"/>
            </w:pPr>
            <w:r>
              <w:rPr>
                <w:sz w:val="19"/>
                <w:szCs w:val="19"/>
              </w:rPr>
              <w:t>Claude</w:t>
            </w:r>
          </w:p>
        </w:tc>
        <w:tc>
          <w:tcPr>
            <w:tcW w:w="271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E7" w14:textId="77777777" w:rsidR="002200F5" w:rsidRDefault="00DD2E4E">
            <w:pPr>
              <w:spacing w:after="20"/>
            </w:pPr>
            <w:r>
              <w:rPr>
                <w:sz w:val="19"/>
                <w:szCs w:val="19"/>
              </w:rPr>
              <w:t>Chiffre noté dans le journal</w:t>
            </w:r>
          </w:p>
        </w:tc>
      </w:tr>
      <w:tr w:rsidR="002200F5" w14:paraId="1D5501ED" w14:textId="77777777">
        <w:trPr>
          <w:cantSplit/>
        </w:trPr>
        <w:tc>
          <w:tcPr>
            <w:tcW w:w="90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E9" w14:textId="77777777" w:rsidR="002200F5" w:rsidRDefault="00DD2E4E">
            <w:pPr>
              <w:spacing w:after="20"/>
            </w:pPr>
            <w:r>
              <w:rPr>
                <w:sz w:val="19"/>
                <w:szCs w:val="19"/>
              </w:rPr>
              <w:t>S2–S3</w:t>
            </w:r>
          </w:p>
        </w:tc>
        <w:tc>
          <w:tcPr>
            <w:tcW w:w="44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EA" w14:textId="77777777" w:rsidR="002200F5" w:rsidRDefault="00DD2E4E">
            <w:pPr>
              <w:spacing w:after="20"/>
            </w:pPr>
            <w:r>
              <w:rPr>
                <w:sz w:val="19"/>
                <w:szCs w:val="19"/>
              </w:rPr>
              <w:t>camera.py + 8 mouvements (§ 6.5)</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EB" w14:textId="77777777" w:rsidR="002200F5" w:rsidRDefault="00DD2E4E">
            <w:pPr>
              <w:spacing w:after="20"/>
            </w:pPr>
            <w:r>
              <w:rPr>
                <w:sz w:val="19"/>
                <w:szCs w:val="19"/>
              </w:rPr>
              <w:t>Claude</w:t>
            </w:r>
          </w:p>
        </w:tc>
        <w:tc>
          <w:tcPr>
            <w:tcW w:w="271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EC" w14:textId="77777777" w:rsidR="002200F5" w:rsidRDefault="00DD2E4E">
            <w:pPr>
              <w:spacing w:after="20"/>
            </w:pPr>
            <w:r>
              <w:rPr>
                <w:sz w:val="19"/>
                <w:szCs w:val="19"/>
              </w:rPr>
              <w:t>Scène test de 15 s, 3 mouvements, contrôle au vert</w:t>
            </w:r>
          </w:p>
        </w:tc>
      </w:tr>
      <w:tr w:rsidR="002200F5" w14:paraId="1D5501F2" w14:textId="77777777">
        <w:trPr>
          <w:cantSplit/>
        </w:trPr>
        <w:tc>
          <w:tcPr>
            <w:tcW w:w="90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EE" w14:textId="77777777" w:rsidR="002200F5" w:rsidRDefault="00DD2E4E">
            <w:pPr>
              <w:spacing w:after="20"/>
            </w:pPr>
            <w:r>
              <w:rPr>
                <w:sz w:val="19"/>
                <w:szCs w:val="19"/>
              </w:rPr>
              <w:t>S3</w:t>
            </w:r>
          </w:p>
        </w:tc>
        <w:tc>
          <w:tcPr>
            <w:tcW w:w="44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EF" w14:textId="77777777" w:rsidR="002200F5" w:rsidRDefault="00DD2E4E">
            <w:pPr>
              <w:spacing w:after="20"/>
            </w:pPr>
            <w:r>
              <w:rPr>
                <w:sz w:val="19"/>
                <w:szCs w:val="19"/>
              </w:rPr>
              <w:t>monter.py v2 (épisodes plan par plan) + planche contact</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F0" w14:textId="77777777" w:rsidR="002200F5" w:rsidRDefault="00DD2E4E">
            <w:pPr>
              <w:spacing w:after="20"/>
            </w:pPr>
            <w:r>
              <w:rPr>
                <w:sz w:val="19"/>
                <w:szCs w:val="19"/>
              </w:rPr>
              <w:t>Claude</w:t>
            </w:r>
          </w:p>
        </w:tc>
        <w:tc>
          <w:tcPr>
            <w:tcW w:w="271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F1" w14:textId="77777777" w:rsidR="002200F5" w:rsidRDefault="00DD2E4E">
            <w:pPr>
              <w:spacing w:after="20"/>
            </w:pPr>
            <w:r>
              <w:rPr>
                <w:sz w:val="19"/>
                <w:szCs w:val="19"/>
              </w:rPr>
              <w:t>L'exemple du § 8.1 monté depuis le fichier texte</w:t>
            </w:r>
          </w:p>
        </w:tc>
      </w:tr>
      <w:tr w:rsidR="002200F5" w14:paraId="1D5501F7" w14:textId="77777777">
        <w:trPr>
          <w:cantSplit/>
        </w:trPr>
        <w:tc>
          <w:tcPr>
            <w:tcW w:w="90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F3" w14:textId="77777777" w:rsidR="002200F5" w:rsidRDefault="00DD2E4E">
            <w:pPr>
              <w:spacing w:after="20"/>
            </w:pPr>
            <w:r>
              <w:rPr>
                <w:sz w:val="19"/>
                <w:szCs w:val="19"/>
              </w:rPr>
              <w:t>S2</w:t>
            </w:r>
          </w:p>
        </w:tc>
        <w:tc>
          <w:tcPr>
            <w:tcW w:w="44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F4" w14:textId="77777777" w:rsidR="002200F5" w:rsidRDefault="00DD2E4E">
            <w:pPr>
              <w:spacing w:after="20"/>
            </w:pPr>
            <w:r>
              <w:rPr>
                <w:b/>
                <w:bCs/>
                <w:sz w:val="19"/>
                <w:szCs w:val="19"/>
              </w:rPr>
              <w:t>regarder.py</w:t>
            </w:r>
            <w:r>
              <w:rPr>
                <w:sz w:val="19"/>
                <w:szCs w:val="19"/>
              </w:rPr>
              <w:t xml:space="preserve"> (fiche, plans, planche, transcription, son, mouvement) ; test sur « Le cloud » et « GPS et Einstein »</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F5" w14:textId="77777777" w:rsidR="002200F5" w:rsidRDefault="00DD2E4E">
            <w:pPr>
              <w:spacing w:after="20"/>
            </w:pPr>
            <w:r>
              <w:rPr>
                <w:sz w:val="19"/>
                <w:szCs w:val="19"/>
              </w:rPr>
              <w:t>Claude</w:t>
            </w:r>
          </w:p>
        </w:tc>
        <w:tc>
          <w:tcPr>
            <w:tcW w:w="271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F6" w14:textId="77777777" w:rsidR="002200F5" w:rsidRDefault="00DD2E4E">
            <w:pPr>
              <w:spacing w:after="20"/>
            </w:pPr>
            <w:r>
              <w:rPr>
                <w:sz w:val="19"/>
                <w:szCs w:val="19"/>
              </w:rPr>
              <w:t>Test de § 10.4 réussi ; aucune voix inventée sur la vidéo muette</w:t>
            </w:r>
          </w:p>
        </w:tc>
      </w:tr>
      <w:tr w:rsidR="002200F5" w14:paraId="1D5501FC" w14:textId="77777777">
        <w:trPr>
          <w:cantSplit/>
        </w:trPr>
        <w:tc>
          <w:tcPr>
            <w:tcW w:w="90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F8" w14:textId="77777777" w:rsidR="002200F5" w:rsidRDefault="00DD2E4E">
            <w:pPr>
              <w:spacing w:after="20"/>
            </w:pPr>
            <w:r>
              <w:rPr>
                <w:sz w:val="19"/>
                <w:szCs w:val="19"/>
              </w:rPr>
              <w:t>S3</w:t>
            </w:r>
          </w:p>
        </w:tc>
        <w:tc>
          <w:tcPr>
            <w:tcW w:w="44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F9" w14:textId="77777777" w:rsidR="002200F5" w:rsidRDefault="00DD2E4E">
            <w:pPr>
              <w:spacing w:after="20"/>
            </w:pPr>
            <w:r>
              <w:rPr>
                <w:sz w:val="19"/>
                <w:szCs w:val="19"/>
              </w:rPr>
              <w:t>Comp Miniature + modèles de titre et description</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FA" w14:textId="77777777" w:rsidR="002200F5" w:rsidRDefault="00DD2E4E">
            <w:pPr>
              <w:spacing w:after="20"/>
            </w:pPr>
            <w:r>
              <w:rPr>
                <w:sz w:val="19"/>
                <w:szCs w:val="19"/>
              </w:rPr>
              <w:t>Claude</w:t>
            </w:r>
          </w:p>
        </w:tc>
        <w:tc>
          <w:tcPr>
            <w:tcW w:w="271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1FB" w14:textId="77777777" w:rsidR="002200F5" w:rsidRDefault="00DD2E4E">
            <w:pPr>
              <w:spacing w:after="20"/>
            </w:pPr>
            <w:r>
              <w:rPr>
                <w:sz w:val="19"/>
                <w:szCs w:val="19"/>
              </w:rPr>
              <w:t>Miniature lisible à 10 %</w:t>
            </w:r>
          </w:p>
        </w:tc>
      </w:tr>
      <w:tr w:rsidR="002200F5" w14:paraId="1D550201" w14:textId="77777777">
        <w:trPr>
          <w:cantSplit/>
        </w:trPr>
        <w:tc>
          <w:tcPr>
            <w:tcW w:w="90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FD" w14:textId="77777777" w:rsidR="002200F5" w:rsidRDefault="00DD2E4E">
            <w:pPr>
              <w:spacing w:after="20"/>
            </w:pPr>
            <w:r>
              <w:rPr>
                <w:sz w:val="19"/>
                <w:szCs w:val="19"/>
              </w:rPr>
              <w:t>S2</w:t>
            </w:r>
          </w:p>
        </w:tc>
        <w:tc>
          <w:tcPr>
            <w:tcW w:w="44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FE" w14:textId="77777777" w:rsidR="002200F5" w:rsidRDefault="00DD2E4E">
            <w:pPr>
              <w:spacing w:after="20"/>
            </w:pPr>
            <w:r>
              <w:rPr>
                <w:sz w:val="19"/>
                <w:szCs w:val="19"/>
              </w:rPr>
              <w:t xml:space="preserve">Compiler </w:t>
            </w:r>
            <w:r>
              <w:rPr>
                <w:b/>
                <w:bCs/>
                <w:sz w:val="19"/>
                <w:szCs w:val="19"/>
              </w:rPr>
              <w:t>PhotoCraft</w:t>
            </w:r>
            <w:r>
              <w:rPr>
                <w:sz w:val="19"/>
                <w:szCs w:val="19"/>
              </w:rPr>
              <w:t xml:space="preserve"> ; décor test en PSD (5 calques) importé dans EffectCraft</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1FF" w14:textId="77777777" w:rsidR="002200F5" w:rsidRDefault="00DD2E4E">
            <w:pPr>
              <w:spacing w:after="20"/>
            </w:pPr>
            <w:r>
              <w:rPr>
                <w:sz w:val="19"/>
                <w:szCs w:val="19"/>
              </w:rPr>
              <w:t>Claude</w:t>
            </w:r>
          </w:p>
        </w:tc>
        <w:tc>
          <w:tcPr>
            <w:tcW w:w="271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00" w14:textId="77777777" w:rsidR="002200F5" w:rsidRDefault="00DD2E4E">
            <w:pPr>
              <w:spacing w:after="20"/>
            </w:pPr>
            <w:r>
              <w:rPr>
                <w:sz w:val="19"/>
                <w:szCs w:val="19"/>
              </w:rPr>
              <w:t>Comp à 5 calques, positions exactes, verifier_pixels.py au vert</w:t>
            </w:r>
          </w:p>
        </w:tc>
      </w:tr>
      <w:tr w:rsidR="002200F5" w14:paraId="1D550206" w14:textId="77777777">
        <w:trPr>
          <w:cantSplit/>
        </w:trPr>
        <w:tc>
          <w:tcPr>
            <w:tcW w:w="90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02" w14:textId="77777777" w:rsidR="002200F5" w:rsidRDefault="00DD2E4E">
            <w:pPr>
              <w:spacing w:after="20"/>
            </w:pPr>
            <w:r>
              <w:rPr>
                <w:sz w:val="19"/>
                <w:szCs w:val="19"/>
              </w:rPr>
              <w:t>S3</w:t>
            </w:r>
          </w:p>
        </w:tc>
        <w:tc>
          <w:tcPr>
            <w:tcW w:w="44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03" w14:textId="77777777" w:rsidR="002200F5" w:rsidRDefault="00DD2E4E">
            <w:pPr>
              <w:spacing w:after="20"/>
            </w:pPr>
            <w:r>
              <w:rPr>
                <w:sz w:val="19"/>
                <w:szCs w:val="19"/>
              </w:rPr>
              <w:t xml:space="preserve">Sons : 10 bruitages (jsfxr, SoundCraft) + </w:t>
            </w:r>
            <w:r>
              <w:rPr>
                <w:b/>
                <w:bCs/>
                <w:sz w:val="19"/>
                <w:szCs w:val="19"/>
              </w:rPr>
              <w:t>jingle ico-vid composé dans SoundCraft</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04" w14:textId="77777777" w:rsidR="002200F5" w:rsidRDefault="00DD2E4E">
            <w:pPr>
              <w:spacing w:after="20"/>
            </w:pPr>
            <w:r>
              <w:rPr>
                <w:sz w:val="19"/>
                <w:szCs w:val="19"/>
              </w:rPr>
              <w:t>Toi + Claude</w:t>
            </w:r>
          </w:p>
        </w:tc>
        <w:tc>
          <w:tcPr>
            <w:tcW w:w="271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05" w14:textId="77777777" w:rsidR="002200F5" w:rsidRDefault="00DD2E4E">
            <w:pPr>
              <w:spacing w:after="20"/>
            </w:pPr>
            <w:r>
              <w:rPr>
                <w:sz w:val="19"/>
                <w:szCs w:val="19"/>
              </w:rPr>
              <w:t>Fichiers dans assets/sons avec licence « propriétaire »</w:t>
            </w:r>
          </w:p>
        </w:tc>
      </w:tr>
      <w:tr w:rsidR="002200F5" w14:paraId="1D55020B" w14:textId="77777777">
        <w:trPr>
          <w:cantSplit/>
        </w:trPr>
        <w:tc>
          <w:tcPr>
            <w:tcW w:w="90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07" w14:textId="77777777" w:rsidR="002200F5" w:rsidRDefault="00DD2E4E">
            <w:pPr>
              <w:spacing w:after="20"/>
            </w:pPr>
            <w:r>
              <w:rPr>
                <w:sz w:val="19"/>
                <w:szCs w:val="19"/>
              </w:rPr>
              <w:t>S3</w:t>
            </w:r>
          </w:p>
        </w:tc>
        <w:tc>
          <w:tcPr>
            <w:tcW w:w="44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08" w14:textId="77777777" w:rsidR="002200F5" w:rsidRDefault="00DD2E4E">
            <w:pPr>
              <w:spacing w:after="20"/>
            </w:pPr>
            <w:r>
              <w:rPr>
                <w:sz w:val="19"/>
                <w:szCs w:val="19"/>
              </w:rPr>
              <w:t xml:space="preserve">Compiler </w:t>
            </w:r>
            <w:r>
              <w:rPr>
                <w:b/>
                <w:bCs/>
                <w:sz w:val="19"/>
                <w:szCs w:val="19"/>
              </w:rPr>
              <w:t>VectorCraft</w:t>
            </w:r>
            <w:r>
              <w:rPr>
                <w:sz w:val="19"/>
                <w:szCs w:val="19"/>
              </w:rPr>
              <w:t xml:space="preserve"> ; logo ico-vid en SVG ; montage d'une vidéo longue test dans FilmCraft</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09" w14:textId="77777777" w:rsidR="002200F5" w:rsidRDefault="00DD2E4E">
            <w:pPr>
              <w:spacing w:after="20"/>
            </w:pPr>
            <w:r>
              <w:rPr>
                <w:sz w:val="19"/>
                <w:szCs w:val="19"/>
              </w:rPr>
              <w:t>Claude, validé par toi</w:t>
            </w:r>
          </w:p>
        </w:tc>
        <w:tc>
          <w:tcPr>
            <w:tcW w:w="271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0A" w14:textId="77777777" w:rsidR="002200F5" w:rsidRDefault="00DD2E4E">
            <w:pPr>
              <w:spacing w:after="20"/>
            </w:pPr>
            <w:r>
              <w:rPr>
                <w:sz w:val="19"/>
                <w:szCs w:val="19"/>
              </w:rPr>
              <w:t>Logo importé dans EffectCraft ; export FilmCraft « YouTube 1080p » lu sans erreur</w:t>
            </w:r>
          </w:p>
        </w:tc>
      </w:tr>
      <w:tr w:rsidR="002200F5" w14:paraId="1D550210" w14:textId="77777777">
        <w:trPr>
          <w:cantSplit/>
        </w:trPr>
        <w:tc>
          <w:tcPr>
            <w:tcW w:w="90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0C" w14:textId="77777777" w:rsidR="002200F5" w:rsidRDefault="00DD2E4E">
            <w:pPr>
              <w:spacing w:after="20"/>
            </w:pPr>
            <w:r>
              <w:rPr>
                <w:sz w:val="19"/>
                <w:szCs w:val="19"/>
              </w:rPr>
              <w:t>S4</w:t>
            </w:r>
          </w:p>
        </w:tc>
        <w:tc>
          <w:tcPr>
            <w:tcW w:w="44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0D" w14:textId="77777777" w:rsidR="002200F5" w:rsidRDefault="00DD2E4E">
            <w:pPr>
              <w:spacing w:after="20"/>
            </w:pPr>
            <w:r>
              <w:rPr>
                <w:sz w:val="19"/>
                <w:szCs w:val="19"/>
              </w:rPr>
              <w:t>3 vidéos d'avance, chaînes ouvertes partout, playlists, bannière</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0E" w14:textId="77777777" w:rsidR="002200F5" w:rsidRDefault="00DD2E4E">
            <w:pPr>
              <w:spacing w:after="20"/>
            </w:pPr>
            <w:r>
              <w:rPr>
                <w:sz w:val="19"/>
                <w:szCs w:val="19"/>
              </w:rPr>
              <w:t>Toi + Claude</w:t>
            </w:r>
          </w:p>
        </w:tc>
        <w:tc>
          <w:tcPr>
            <w:tcW w:w="271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0F" w14:textId="77777777" w:rsidR="002200F5" w:rsidRDefault="00DD2E4E">
            <w:pPr>
              <w:spacing w:after="20"/>
            </w:pPr>
            <w:r>
              <w:rPr>
                <w:sz w:val="19"/>
                <w:szCs w:val="19"/>
              </w:rPr>
              <w:t xml:space="preserve">Usine </w:t>
            </w:r>
            <w:r>
              <w:rPr>
                <w:b/>
                <w:bCs/>
                <w:sz w:val="19"/>
                <w:szCs w:val="19"/>
              </w:rPr>
              <w:t>v2.0.0</w:t>
            </w:r>
            <w:r>
              <w:rPr>
                <w:sz w:val="19"/>
                <w:szCs w:val="19"/>
              </w:rPr>
              <w:t xml:space="preserve"> taguée ; 1re semaine publiée à l'heure</w:t>
            </w:r>
          </w:p>
        </w:tc>
      </w:tr>
    </w:tbl>
    <w:p w14:paraId="1D550211" w14:textId="77777777" w:rsidR="002200F5" w:rsidRDefault="002200F5">
      <w:pPr>
        <w:spacing w:after="80"/>
      </w:pPr>
    </w:p>
    <w:p w14:paraId="1D550212" w14:textId="77777777" w:rsidR="002200F5" w:rsidRDefault="00DD2E4E">
      <w:pPr>
        <w:pStyle w:val="Titre2"/>
        <w:keepNext/>
      </w:pPr>
      <w:bookmarkStart w:id="71" w:name="_Toc243509299"/>
      <w:r>
        <w:t>15.2 Mois 2 à 12 (production, boutique, bilans)</w:t>
      </w:r>
      <w:bookmarkEnd w:id="7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5"/>
        <w:gridCol w:w="2610"/>
        <w:gridCol w:w="2410"/>
        <w:gridCol w:w="1807"/>
        <w:gridCol w:w="1606"/>
      </w:tblGrid>
      <w:tr w:rsidR="002200F5" w14:paraId="1D550218" w14:textId="77777777">
        <w:trPr>
          <w:cantSplit/>
          <w:tblHeader/>
        </w:trPr>
        <w:tc>
          <w:tcPr>
            <w:tcW w:w="1205"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213" w14:textId="77777777" w:rsidR="002200F5" w:rsidRDefault="00DD2E4E">
            <w:pPr>
              <w:spacing w:after="20"/>
            </w:pPr>
            <w:r>
              <w:rPr>
                <w:b/>
                <w:bCs/>
                <w:color w:val="FFFFFF"/>
                <w:sz w:val="19"/>
                <w:szCs w:val="19"/>
              </w:rPr>
              <w:t>Période</w:t>
            </w:r>
          </w:p>
        </w:tc>
        <w:tc>
          <w:tcPr>
            <w:tcW w:w="26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214" w14:textId="77777777" w:rsidR="002200F5" w:rsidRDefault="00DD2E4E">
            <w:pPr>
              <w:spacing w:after="20"/>
            </w:pPr>
            <w:r>
              <w:rPr>
                <w:b/>
                <w:bCs/>
                <w:color w:val="FFFFFF"/>
                <w:sz w:val="19"/>
                <w:szCs w:val="19"/>
              </w:rPr>
              <w:t>Production</w:t>
            </w:r>
          </w:p>
        </w:tc>
        <w:tc>
          <w:tcPr>
            <w:tcW w:w="24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215" w14:textId="77777777" w:rsidR="002200F5" w:rsidRDefault="00DD2E4E">
            <w:pPr>
              <w:spacing w:after="20"/>
            </w:pPr>
            <w:r>
              <w:rPr>
                <w:b/>
                <w:bCs/>
                <w:color w:val="FFFFFF"/>
                <w:sz w:val="19"/>
                <w:szCs w:val="19"/>
              </w:rPr>
              <w:t>Boutique et commandes</w:t>
            </w:r>
          </w:p>
        </w:tc>
        <w:tc>
          <w:tcPr>
            <w:tcW w:w="180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216" w14:textId="77777777" w:rsidR="002200F5" w:rsidRDefault="00DD2E4E">
            <w:pPr>
              <w:spacing w:after="20"/>
            </w:pPr>
            <w:r>
              <w:rPr>
                <w:b/>
                <w:bCs/>
                <w:color w:val="FFFFFF"/>
                <w:sz w:val="19"/>
                <w:szCs w:val="19"/>
              </w:rPr>
              <w:t>Usine</w:t>
            </w:r>
          </w:p>
        </w:tc>
        <w:tc>
          <w:tcPr>
            <w:tcW w:w="160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217" w14:textId="77777777" w:rsidR="002200F5" w:rsidRDefault="00DD2E4E">
            <w:pPr>
              <w:spacing w:after="20"/>
            </w:pPr>
            <w:r>
              <w:rPr>
                <w:b/>
                <w:bCs/>
                <w:color w:val="FFFFFF"/>
                <w:sz w:val="19"/>
                <w:szCs w:val="19"/>
              </w:rPr>
              <w:t>Bilan</w:t>
            </w:r>
          </w:p>
        </w:tc>
      </w:tr>
      <w:tr w:rsidR="002200F5" w14:paraId="1D55021E" w14:textId="77777777">
        <w:trPr>
          <w:cantSplit/>
        </w:trPr>
        <w:tc>
          <w:tcPr>
            <w:tcW w:w="120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19" w14:textId="77777777" w:rsidR="002200F5" w:rsidRDefault="00DD2E4E">
            <w:pPr>
              <w:spacing w:after="20"/>
            </w:pPr>
            <w:r>
              <w:rPr>
                <w:sz w:val="19"/>
                <w:szCs w:val="19"/>
              </w:rPr>
              <w:t>Mois 2</w:t>
            </w:r>
          </w:p>
        </w:tc>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1A" w14:textId="77777777" w:rsidR="002200F5" w:rsidRDefault="00DD2E4E">
            <w:pPr>
              <w:spacing w:after="20"/>
            </w:pPr>
            <w:r>
              <w:rPr>
                <w:sz w:val="19"/>
                <w:szCs w:val="19"/>
              </w:rPr>
              <w:t>Rythme A ; 1re ambiance ; 1er épisode de Tim</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1B" w14:textId="77777777" w:rsidR="002200F5" w:rsidRDefault="00DD2E4E">
            <w:pPr>
              <w:spacing w:after="20"/>
            </w:pPr>
            <w:r>
              <w:rPr>
                <w:sz w:val="19"/>
                <w:szCs w:val="19"/>
              </w:rPr>
              <w:t>1er pack itch.io (S6) ; page Ko-fi commandes</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1C" w14:textId="77777777" w:rsidR="002200F5" w:rsidRDefault="00DD2E4E">
            <w:pPr>
              <w:spacing w:after="20"/>
            </w:pPr>
            <w:r>
              <w:rPr>
                <w:sz w:val="19"/>
                <w:szCs w:val="19"/>
              </w:rPr>
              <w:t>v2.1.0 : corrections du journal</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1D" w14:textId="77777777" w:rsidR="002200F5" w:rsidRDefault="00DD2E4E">
            <w:pPr>
              <w:spacing w:after="20"/>
            </w:pPr>
            <w:r>
              <w:rPr>
                <w:sz w:val="19"/>
                <w:szCs w:val="19"/>
              </w:rPr>
              <w:t>—</w:t>
            </w:r>
          </w:p>
        </w:tc>
      </w:tr>
      <w:tr w:rsidR="002200F5" w14:paraId="1D550224" w14:textId="77777777">
        <w:trPr>
          <w:cantSplit/>
        </w:trPr>
        <w:tc>
          <w:tcPr>
            <w:tcW w:w="120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1F" w14:textId="77777777" w:rsidR="002200F5" w:rsidRDefault="00DD2E4E">
            <w:pPr>
              <w:spacing w:after="20"/>
            </w:pPr>
            <w:r>
              <w:rPr>
                <w:sz w:val="19"/>
                <w:szCs w:val="19"/>
              </w:rPr>
              <w:t>Mois 3</w:t>
            </w:r>
          </w:p>
        </w:tc>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20" w14:textId="77777777" w:rsidR="002200F5" w:rsidRDefault="00DD2E4E">
            <w:pPr>
              <w:spacing w:after="20"/>
            </w:pPr>
            <w:r>
              <w:rPr>
                <w:sz w:val="19"/>
                <w:szCs w:val="19"/>
              </w:rPr>
              <w:t>Rythme A ou B selon ton temps</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21" w14:textId="77777777" w:rsidR="002200F5" w:rsidRDefault="00DD2E4E">
            <w:pPr>
              <w:spacing w:after="20"/>
            </w:pPr>
            <w:r>
              <w:rPr>
                <w:sz w:val="19"/>
                <w:szCs w:val="19"/>
              </w:rPr>
              <w:t>3 packs ; 1re commande</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22" w14:textId="77777777" w:rsidR="002200F5" w:rsidRDefault="00DD2E4E">
            <w:pPr>
              <w:spacing w:after="20"/>
            </w:pPr>
            <w:r>
              <w:rPr>
                <w:sz w:val="19"/>
                <w:szCs w:val="19"/>
              </w:rPr>
              <w:t>Tableau de bord automatique</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23" w14:textId="77777777" w:rsidR="002200F5" w:rsidRDefault="00DD2E4E">
            <w:pPr>
              <w:spacing w:after="20"/>
            </w:pPr>
            <w:r>
              <w:rPr>
                <w:b/>
                <w:bCs/>
                <w:sz w:val="19"/>
                <w:szCs w:val="19"/>
              </w:rPr>
              <w:t>Bilan 1</w:t>
            </w:r>
            <w:r>
              <w:rPr>
                <w:sz w:val="19"/>
                <w:szCs w:val="19"/>
              </w:rPr>
              <w:t xml:space="preserve"> : vrais RPM, séries qui marchent</w:t>
            </w:r>
          </w:p>
        </w:tc>
      </w:tr>
      <w:tr w:rsidR="002200F5" w14:paraId="1D55022A" w14:textId="77777777">
        <w:trPr>
          <w:cantSplit/>
        </w:trPr>
        <w:tc>
          <w:tcPr>
            <w:tcW w:w="120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25" w14:textId="77777777" w:rsidR="002200F5" w:rsidRDefault="00DD2E4E">
            <w:pPr>
              <w:spacing w:after="20"/>
            </w:pPr>
            <w:r>
              <w:rPr>
                <w:sz w:val="19"/>
                <w:szCs w:val="19"/>
              </w:rPr>
              <w:t>Mois 4–5</w:t>
            </w:r>
          </w:p>
        </w:tc>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26" w14:textId="77777777" w:rsidR="002200F5" w:rsidRDefault="00DD2E4E">
            <w:pPr>
              <w:spacing w:after="20"/>
            </w:pPr>
            <w:r>
              <w:rPr>
                <w:sz w:val="19"/>
                <w:szCs w:val="19"/>
              </w:rPr>
              <w:t>Rythme B si possible ; TikTok en versions &gt; 1 min</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27" w14:textId="77777777" w:rsidR="002200F5" w:rsidRDefault="00DD2E4E">
            <w:pPr>
              <w:spacing w:after="20"/>
            </w:pPr>
            <w:r>
              <w:rPr>
                <w:sz w:val="19"/>
                <w:szCs w:val="19"/>
              </w:rPr>
              <w:t>Écrans de stream ; bundle de saison</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28" w14:textId="77777777" w:rsidR="002200F5" w:rsidRDefault="00DD2E4E">
            <w:pPr>
              <w:spacing w:after="20"/>
            </w:pPr>
            <w:r>
              <w:rPr>
                <w:sz w:val="19"/>
                <w:szCs w:val="19"/>
              </w:rPr>
              <w:t>v2.2.0 : publication assistée si utile</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29" w14:textId="77777777" w:rsidR="002200F5" w:rsidRDefault="00DD2E4E">
            <w:pPr>
              <w:spacing w:after="20"/>
            </w:pPr>
            <w:r>
              <w:rPr>
                <w:sz w:val="19"/>
                <w:szCs w:val="19"/>
              </w:rPr>
              <w:t>—</w:t>
            </w:r>
          </w:p>
        </w:tc>
      </w:tr>
      <w:tr w:rsidR="002200F5" w14:paraId="1D550230" w14:textId="77777777">
        <w:trPr>
          <w:cantSplit/>
        </w:trPr>
        <w:tc>
          <w:tcPr>
            <w:tcW w:w="120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2B" w14:textId="77777777" w:rsidR="002200F5" w:rsidRDefault="00DD2E4E">
            <w:pPr>
              <w:spacing w:after="20"/>
            </w:pPr>
            <w:r>
              <w:rPr>
                <w:sz w:val="19"/>
                <w:szCs w:val="19"/>
              </w:rPr>
              <w:t>Mois 6</w:t>
            </w:r>
          </w:p>
        </w:tc>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2C" w14:textId="77777777" w:rsidR="002200F5" w:rsidRDefault="00DD2E4E">
            <w:pPr>
              <w:spacing w:after="20"/>
            </w:pPr>
            <w:r>
              <w:rPr>
                <w:sz w:val="19"/>
                <w:szCs w:val="19"/>
              </w:rPr>
              <w:t>Garder ce qui marche, arrêter ce qui ne marche pas</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2D" w14:textId="77777777" w:rsidR="002200F5" w:rsidRDefault="00DD2E4E">
            <w:pPr>
              <w:spacing w:after="20"/>
            </w:pPr>
            <w:r>
              <w:rPr>
                <w:sz w:val="19"/>
                <w:szCs w:val="19"/>
              </w:rPr>
              <w:t>5 packs</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2E" w14:textId="77777777" w:rsidR="002200F5" w:rsidRDefault="00DD2E4E">
            <w:pPr>
              <w:spacing w:after="20"/>
            </w:pPr>
            <w:r>
              <w:rPr>
                <w:sz w:val="19"/>
                <w:szCs w:val="19"/>
              </w:rPr>
              <w:t>Fork (v3.0.0) si le journal l'exige</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2F" w14:textId="77777777" w:rsidR="002200F5" w:rsidRDefault="00DD2E4E">
            <w:pPr>
              <w:spacing w:after="20"/>
            </w:pPr>
            <w:r>
              <w:rPr>
                <w:b/>
                <w:bCs/>
                <w:sz w:val="19"/>
                <w:szCs w:val="19"/>
              </w:rPr>
              <w:t>Bilan 2</w:t>
            </w:r>
            <w:r>
              <w:rPr>
                <w:sz w:val="19"/>
                <w:szCs w:val="19"/>
              </w:rPr>
              <w:t xml:space="preserve"> : continuer, ajuster ou pivoter</w:t>
            </w:r>
          </w:p>
        </w:tc>
      </w:tr>
      <w:tr w:rsidR="002200F5" w14:paraId="1D550236" w14:textId="77777777">
        <w:trPr>
          <w:cantSplit/>
        </w:trPr>
        <w:tc>
          <w:tcPr>
            <w:tcW w:w="1205"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31" w14:textId="77777777" w:rsidR="002200F5" w:rsidRDefault="00DD2E4E">
            <w:pPr>
              <w:spacing w:after="20"/>
            </w:pPr>
            <w:r>
              <w:rPr>
                <w:sz w:val="19"/>
                <w:szCs w:val="19"/>
              </w:rPr>
              <w:t>Mois 7–9</w:t>
            </w:r>
          </w:p>
        </w:tc>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32" w14:textId="77777777" w:rsidR="002200F5" w:rsidRDefault="00DD2E4E">
            <w:pPr>
              <w:spacing w:after="20"/>
            </w:pPr>
            <w:r>
              <w:rPr>
                <w:sz w:val="19"/>
                <w:szCs w:val="19"/>
              </w:rPr>
              <w:t>Ambiances mensuelles ; version anglaise des gags (test)</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33" w14:textId="77777777" w:rsidR="002200F5" w:rsidRDefault="00DD2E4E">
            <w:pPr>
              <w:spacing w:after="20"/>
            </w:pPr>
            <w:r>
              <w:rPr>
                <w:sz w:val="19"/>
                <w:szCs w:val="19"/>
              </w:rPr>
              <w:t>8 packs ; commandes régulières</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34" w14:textId="77777777" w:rsidR="002200F5" w:rsidRDefault="00DD2E4E">
            <w:pPr>
              <w:spacing w:after="20"/>
            </w:pPr>
            <w:r>
              <w:rPr>
                <w:sz w:val="19"/>
                <w:szCs w:val="19"/>
              </w:rPr>
              <w:t>—</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35" w14:textId="77777777" w:rsidR="002200F5" w:rsidRDefault="00DD2E4E">
            <w:pPr>
              <w:spacing w:after="20"/>
            </w:pPr>
            <w:r>
              <w:rPr>
                <w:sz w:val="19"/>
                <w:szCs w:val="19"/>
              </w:rPr>
              <w:t>—</w:t>
            </w:r>
          </w:p>
        </w:tc>
      </w:tr>
      <w:tr w:rsidR="002200F5" w14:paraId="1D55023C" w14:textId="77777777">
        <w:trPr>
          <w:cantSplit/>
        </w:trPr>
        <w:tc>
          <w:tcPr>
            <w:tcW w:w="1205"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37" w14:textId="77777777" w:rsidR="002200F5" w:rsidRDefault="00DD2E4E">
            <w:pPr>
              <w:spacing w:after="20"/>
            </w:pPr>
            <w:r>
              <w:rPr>
                <w:sz w:val="19"/>
                <w:szCs w:val="19"/>
              </w:rPr>
              <w:t>Mois 10–12</w:t>
            </w:r>
          </w:p>
        </w:tc>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38" w14:textId="77777777" w:rsidR="002200F5" w:rsidRDefault="00DD2E4E">
            <w:pPr>
              <w:spacing w:after="20"/>
            </w:pPr>
            <w:r>
              <w:rPr>
                <w:sz w:val="19"/>
                <w:szCs w:val="19"/>
              </w:rPr>
              <w:t>Rythme stable</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39" w14:textId="77777777" w:rsidR="002200F5" w:rsidRDefault="00DD2E4E">
            <w:pPr>
              <w:spacing w:after="20"/>
            </w:pPr>
            <w:r>
              <w:rPr>
                <w:sz w:val="19"/>
                <w:szCs w:val="19"/>
              </w:rPr>
              <w:t>Bundle annuel</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3A" w14:textId="77777777" w:rsidR="002200F5" w:rsidRDefault="00DD2E4E">
            <w:pPr>
              <w:spacing w:after="20"/>
            </w:pPr>
            <w:r>
              <w:rPr>
                <w:sz w:val="19"/>
                <w:szCs w:val="19"/>
              </w:rPr>
              <w:t>—</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3B" w14:textId="77777777" w:rsidR="002200F5" w:rsidRDefault="00DD2E4E">
            <w:pPr>
              <w:spacing w:after="20"/>
            </w:pPr>
            <w:r>
              <w:rPr>
                <w:b/>
                <w:bCs/>
                <w:sz w:val="19"/>
                <w:szCs w:val="19"/>
              </w:rPr>
              <w:t>Bilan 3</w:t>
            </w:r>
            <w:r>
              <w:rPr>
                <w:sz w:val="19"/>
                <w:szCs w:val="19"/>
              </w:rPr>
              <w:t xml:space="preserve"> : plan v3 pour l'année 2</w:t>
            </w:r>
          </w:p>
        </w:tc>
      </w:tr>
    </w:tbl>
    <w:p w14:paraId="1D55023D" w14:textId="77777777" w:rsidR="002200F5" w:rsidRDefault="002200F5">
      <w:pPr>
        <w:spacing w:after="80"/>
      </w:pPr>
    </w:p>
    <w:p w14:paraId="1D55023E" w14:textId="77777777" w:rsidR="002200F5" w:rsidRDefault="00DD2E4E">
      <w:pPr>
        <w:pStyle w:val="Titre2"/>
        <w:keepNext/>
      </w:pPr>
      <w:bookmarkStart w:id="72" w:name="_Toc243509300"/>
      <w:r>
        <w:t>15.3 Règles de décision aux bilans</w:t>
      </w:r>
      <w:bookmarkEnd w:id="7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6"/>
        <w:gridCol w:w="4016"/>
        <w:gridCol w:w="4216"/>
      </w:tblGrid>
      <w:tr w:rsidR="002200F5" w14:paraId="1D550242" w14:textId="77777777">
        <w:trPr>
          <w:cantSplit/>
          <w:tblHeader/>
        </w:trPr>
        <w:tc>
          <w:tcPr>
            <w:tcW w:w="140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23F" w14:textId="77777777" w:rsidR="002200F5" w:rsidRDefault="00DD2E4E">
            <w:pPr>
              <w:spacing w:after="20"/>
            </w:pPr>
            <w:r>
              <w:rPr>
                <w:b/>
                <w:bCs/>
                <w:color w:val="FFFFFF"/>
                <w:sz w:val="19"/>
                <w:szCs w:val="19"/>
              </w:rPr>
              <w:t>Bilan</w:t>
            </w:r>
          </w:p>
        </w:tc>
        <w:tc>
          <w:tcPr>
            <w:tcW w:w="401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240" w14:textId="77777777" w:rsidR="002200F5" w:rsidRDefault="00DD2E4E">
            <w:pPr>
              <w:spacing w:after="20"/>
            </w:pPr>
            <w:r>
              <w:rPr>
                <w:b/>
                <w:bCs/>
                <w:color w:val="FFFFFF"/>
                <w:sz w:val="19"/>
                <w:szCs w:val="19"/>
              </w:rPr>
              <w:t>Si…</w:t>
            </w:r>
          </w:p>
        </w:tc>
        <w:tc>
          <w:tcPr>
            <w:tcW w:w="421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241" w14:textId="77777777" w:rsidR="002200F5" w:rsidRDefault="00DD2E4E">
            <w:pPr>
              <w:spacing w:after="20"/>
            </w:pPr>
            <w:r>
              <w:rPr>
                <w:b/>
                <w:bCs/>
                <w:color w:val="FFFFFF"/>
                <w:sz w:val="19"/>
                <w:szCs w:val="19"/>
              </w:rPr>
              <w:t>Alors…</w:t>
            </w:r>
          </w:p>
        </w:tc>
      </w:tr>
      <w:tr w:rsidR="002200F5" w14:paraId="1D550246" w14:textId="77777777">
        <w:trPr>
          <w:cantSplit/>
        </w:trPr>
        <w:tc>
          <w:tcPr>
            <w:tcW w:w="14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43" w14:textId="77777777" w:rsidR="002200F5" w:rsidRDefault="00DD2E4E">
            <w:pPr>
              <w:spacing w:after="20"/>
            </w:pPr>
            <w:r>
              <w:rPr>
                <w:sz w:val="19"/>
                <w:szCs w:val="19"/>
              </w:rPr>
              <w:t>Mois 3</w:t>
            </w:r>
          </w:p>
        </w:tc>
        <w:tc>
          <w:tcPr>
            <w:tcW w:w="40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44" w14:textId="77777777" w:rsidR="002200F5" w:rsidRDefault="00DD2E4E">
            <w:pPr>
              <w:spacing w:after="20"/>
            </w:pPr>
            <w:r>
              <w:rPr>
                <w:sz w:val="19"/>
                <w:szCs w:val="19"/>
              </w:rPr>
              <w:t>Une série a une rétention ou un taux de clic 2 fois meilleur que les autres</w:t>
            </w:r>
          </w:p>
        </w:tc>
        <w:tc>
          <w:tcPr>
            <w:tcW w:w="42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45" w14:textId="77777777" w:rsidR="002200F5" w:rsidRDefault="00DD2E4E">
            <w:pPr>
              <w:spacing w:after="20"/>
            </w:pPr>
            <w:r>
              <w:rPr>
                <w:sz w:val="19"/>
                <w:szCs w:val="19"/>
              </w:rPr>
              <w:t>Elle passe en priorité ; la plus faible est mise en pause</w:t>
            </w:r>
          </w:p>
        </w:tc>
      </w:tr>
      <w:tr w:rsidR="002200F5" w14:paraId="1D55024A" w14:textId="77777777">
        <w:trPr>
          <w:cantSplit/>
        </w:trPr>
        <w:tc>
          <w:tcPr>
            <w:tcW w:w="14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47" w14:textId="77777777" w:rsidR="002200F5" w:rsidRDefault="00DD2E4E">
            <w:pPr>
              <w:spacing w:after="20"/>
            </w:pPr>
            <w:r>
              <w:rPr>
                <w:sz w:val="19"/>
                <w:szCs w:val="19"/>
              </w:rPr>
              <w:t>Mois 3</w:t>
            </w:r>
          </w:p>
        </w:tc>
        <w:tc>
          <w:tcPr>
            <w:tcW w:w="40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48" w14:textId="77777777" w:rsidR="002200F5" w:rsidRDefault="00DD2E4E">
            <w:pPr>
              <w:spacing w:after="20"/>
            </w:pPr>
            <w:r>
              <w:rPr>
                <w:sz w:val="19"/>
                <w:szCs w:val="19"/>
              </w:rPr>
              <w:t>Aucune vente de pack</w:t>
            </w:r>
          </w:p>
        </w:tc>
        <w:tc>
          <w:tcPr>
            <w:tcW w:w="42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49" w14:textId="77777777" w:rsidR="002200F5" w:rsidRDefault="00DD2E4E">
            <w:pPr>
              <w:spacing w:after="20"/>
            </w:pPr>
            <w:r>
              <w:rPr>
                <w:sz w:val="19"/>
                <w:szCs w:val="19"/>
              </w:rPr>
              <w:t>Revoir pages, prix et GIF ; tester une autre boutique ; demander l'avis de 5 acheteurs potentiels</w:t>
            </w:r>
          </w:p>
        </w:tc>
      </w:tr>
      <w:tr w:rsidR="002200F5" w14:paraId="1D55024E" w14:textId="77777777">
        <w:trPr>
          <w:cantSplit/>
        </w:trPr>
        <w:tc>
          <w:tcPr>
            <w:tcW w:w="14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4B" w14:textId="77777777" w:rsidR="002200F5" w:rsidRDefault="00DD2E4E">
            <w:pPr>
              <w:spacing w:after="20"/>
            </w:pPr>
            <w:r>
              <w:rPr>
                <w:sz w:val="19"/>
                <w:szCs w:val="19"/>
              </w:rPr>
              <w:t>Mois 6</w:t>
            </w:r>
          </w:p>
        </w:tc>
        <w:tc>
          <w:tcPr>
            <w:tcW w:w="40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4C" w14:textId="77777777" w:rsidR="002200F5" w:rsidRDefault="00DD2E4E">
            <w:pPr>
              <w:spacing w:after="20"/>
            </w:pPr>
            <w:r>
              <w:rPr>
                <w:sz w:val="19"/>
                <w:szCs w:val="19"/>
              </w:rPr>
              <w:t>Moins de 300 abonnés YouTube</w:t>
            </w:r>
          </w:p>
        </w:tc>
        <w:tc>
          <w:tcPr>
            <w:tcW w:w="42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4D" w14:textId="77777777" w:rsidR="002200F5" w:rsidRDefault="00DD2E4E">
            <w:pPr>
              <w:spacing w:after="20"/>
            </w:pPr>
            <w:r>
              <w:rPr>
                <w:sz w:val="19"/>
                <w:szCs w:val="19"/>
              </w:rPr>
              <w:t>Changer de niche ou de format (pas de rythme) ; garder le moteur et les assets</w:t>
            </w:r>
          </w:p>
        </w:tc>
      </w:tr>
      <w:tr w:rsidR="002200F5" w14:paraId="1D550252" w14:textId="77777777">
        <w:trPr>
          <w:cantSplit/>
        </w:trPr>
        <w:tc>
          <w:tcPr>
            <w:tcW w:w="14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4F" w14:textId="77777777" w:rsidR="002200F5" w:rsidRDefault="00DD2E4E">
            <w:pPr>
              <w:spacing w:after="20"/>
            </w:pPr>
            <w:r>
              <w:rPr>
                <w:sz w:val="19"/>
                <w:szCs w:val="19"/>
              </w:rPr>
              <w:t>Mois 6</w:t>
            </w:r>
          </w:p>
        </w:tc>
        <w:tc>
          <w:tcPr>
            <w:tcW w:w="40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50" w14:textId="77777777" w:rsidR="002200F5" w:rsidRDefault="00DD2E4E">
            <w:pPr>
              <w:spacing w:after="20"/>
            </w:pPr>
            <w:r>
              <w:rPr>
                <w:sz w:val="19"/>
                <w:szCs w:val="19"/>
              </w:rPr>
              <w:t>La boutique et les commandes rapportent plus que prévu</w:t>
            </w:r>
          </w:p>
        </w:tc>
        <w:tc>
          <w:tcPr>
            <w:tcW w:w="42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51" w14:textId="77777777" w:rsidR="002200F5" w:rsidRDefault="00DD2E4E">
            <w:pPr>
              <w:spacing w:after="20"/>
            </w:pPr>
            <w:r>
              <w:rPr>
                <w:sz w:val="19"/>
                <w:szCs w:val="19"/>
              </w:rPr>
              <w:t>Leur donner plus de temps, même au détriment du nombre de Shorts</w:t>
            </w:r>
          </w:p>
        </w:tc>
      </w:tr>
      <w:tr w:rsidR="002200F5" w14:paraId="1D550256" w14:textId="77777777">
        <w:trPr>
          <w:cantSplit/>
        </w:trPr>
        <w:tc>
          <w:tcPr>
            <w:tcW w:w="14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53" w14:textId="77777777" w:rsidR="002200F5" w:rsidRDefault="00DD2E4E">
            <w:pPr>
              <w:spacing w:after="20"/>
            </w:pPr>
            <w:r>
              <w:rPr>
                <w:sz w:val="19"/>
                <w:szCs w:val="19"/>
              </w:rPr>
              <w:t>Toujours</w:t>
            </w:r>
          </w:p>
        </w:tc>
        <w:tc>
          <w:tcPr>
            <w:tcW w:w="40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54" w14:textId="77777777" w:rsidR="002200F5" w:rsidRDefault="00DD2E4E">
            <w:pPr>
              <w:spacing w:after="20"/>
            </w:pPr>
            <w:r>
              <w:rPr>
                <w:sz w:val="19"/>
                <w:szCs w:val="19"/>
              </w:rPr>
              <w:t>Le rythme t'épuise</w:t>
            </w:r>
          </w:p>
        </w:tc>
        <w:tc>
          <w:tcPr>
            <w:tcW w:w="42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55" w14:textId="77777777" w:rsidR="002200F5" w:rsidRDefault="00DD2E4E">
            <w:pPr>
              <w:spacing w:after="20"/>
            </w:pPr>
            <w:r>
              <w:rPr>
                <w:sz w:val="19"/>
                <w:szCs w:val="19"/>
              </w:rPr>
              <w:t>Repasser en rythme A sans culpabiliser : 12 mois réguliers valent mieux que 3 mois intenses</w:t>
            </w:r>
          </w:p>
        </w:tc>
      </w:tr>
    </w:tbl>
    <w:p w14:paraId="1D550257" w14:textId="77777777" w:rsidR="002200F5" w:rsidRDefault="00DD2E4E">
      <w:pPr>
        <w:pStyle w:val="Titre1"/>
        <w:pageBreakBefore/>
      </w:pPr>
      <w:bookmarkStart w:id="73" w:name="_Toc243509301"/>
      <w:r>
        <w:t>16. Architecture et organisation des fichiers</w:t>
      </w:r>
      <w:bookmarkEnd w:id="73"/>
    </w:p>
    <w:p w14:paraId="1D550258" w14:textId="77777777" w:rsidR="002200F5" w:rsidRDefault="00DD2E4E">
      <w:pPr>
        <w:pStyle w:val="Titre2"/>
        <w:keepNext/>
      </w:pPr>
      <w:bookmarkStart w:id="74" w:name="_Toc243509302"/>
      <w:r>
        <w:t>16.1 Qui fait quoi</w:t>
      </w:r>
      <w:bookmarkEnd w:id="74"/>
    </w:p>
    <w:p w14:paraId="1D550259" w14:textId="77777777" w:rsidR="002200F5" w:rsidRDefault="00DD2E4E">
      <w:pPr>
        <w:spacing w:after="120" w:line="288" w:lineRule="auto"/>
      </w:pPr>
      <w:r>
        <w:t xml:space="preserve">Claude prépare et exécute ; toi tu décides et tu valides : idée, script, aperçus, publication. </w:t>
      </w:r>
      <w:r>
        <w:rPr>
          <w:b/>
          <w:bCs/>
        </w:rPr>
        <w:t>Claude ne publie rien sans ton accord.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4"/>
        <w:gridCol w:w="3614"/>
        <w:gridCol w:w="2410"/>
      </w:tblGrid>
      <w:tr w:rsidR="002200F5" w14:paraId="1D55025D" w14:textId="77777777">
        <w:trPr>
          <w:cantSplit/>
          <w:tblHeader/>
        </w:trPr>
        <w:tc>
          <w:tcPr>
            <w:tcW w:w="361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25A" w14:textId="77777777" w:rsidR="002200F5" w:rsidRDefault="00DD2E4E">
            <w:pPr>
              <w:spacing w:after="20"/>
            </w:pPr>
            <w:r>
              <w:rPr>
                <w:b/>
                <w:bCs/>
                <w:color w:val="FFFFFF"/>
                <w:sz w:val="19"/>
                <w:szCs w:val="19"/>
              </w:rPr>
              <w:t>Dossier</w:t>
            </w:r>
          </w:p>
        </w:tc>
        <w:tc>
          <w:tcPr>
            <w:tcW w:w="361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25B" w14:textId="77777777" w:rsidR="002200F5" w:rsidRDefault="00DD2E4E">
            <w:pPr>
              <w:spacing w:after="20"/>
            </w:pPr>
            <w:r>
              <w:rPr>
                <w:b/>
                <w:bCs/>
                <w:color w:val="FFFFFF"/>
                <w:sz w:val="19"/>
                <w:szCs w:val="19"/>
              </w:rPr>
              <w:t>Contenu</w:t>
            </w:r>
          </w:p>
        </w:tc>
        <w:tc>
          <w:tcPr>
            <w:tcW w:w="24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25C" w14:textId="77777777" w:rsidR="002200F5" w:rsidRDefault="00DD2E4E">
            <w:pPr>
              <w:spacing w:after="20"/>
            </w:pPr>
            <w:r>
              <w:rPr>
                <w:b/>
                <w:bCs/>
                <w:color w:val="FFFFFF"/>
                <w:sz w:val="19"/>
                <w:szCs w:val="19"/>
              </w:rPr>
              <w:t>Versionné (git) ?</w:t>
            </w:r>
          </w:p>
        </w:tc>
      </w:tr>
      <w:tr w:rsidR="002200F5" w14:paraId="1D550261"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5E" w14:textId="77777777" w:rsidR="002200F5" w:rsidRDefault="00DD2E4E">
            <w:pPr>
              <w:spacing w:after="20"/>
            </w:pPr>
            <w:r>
              <w:rPr>
                <w:sz w:val="19"/>
                <w:szCs w:val="19"/>
              </w:rPr>
              <w:t>~/videos/bible.md, modeles/, presets/, outils/, recettes/</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5F" w14:textId="77777777" w:rsidR="002200F5" w:rsidRDefault="00DD2E4E">
            <w:pPr>
              <w:spacing w:after="20"/>
            </w:pPr>
            <w:r>
              <w:rPr>
                <w:sz w:val="19"/>
                <w:szCs w:val="19"/>
              </w:rPr>
              <w:t>Les règles et les outils de l'usine</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60" w14:textId="77777777" w:rsidR="002200F5" w:rsidRDefault="00DD2E4E">
            <w:pPr>
              <w:spacing w:after="20"/>
            </w:pPr>
            <w:r>
              <w:rPr>
                <w:sz w:val="19"/>
                <w:szCs w:val="19"/>
              </w:rPr>
              <w:t>Oui</w:t>
            </w:r>
          </w:p>
        </w:tc>
      </w:tr>
      <w:tr w:rsidR="002200F5" w14:paraId="1D550265"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62" w14:textId="77777777" w:rsidR="002200F5" w:rsidRDefault="00DD2E4E">
            <w:pPr>
              <w:spacing w:after="20"/>
            </w:pPr>
            <w:r>
              <w:rPr>
                <w:sz w:val="19"/>
                <w:szCs w:val="19"/>
              </w:rPr>
              <w:t>~/videos/assets/</w:t>
            </w:r>
          </w:p>
        </w:tc>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63" w14:textId="77777777" w:rsidR="002200F5" w:rsidRDefault="00DD2E4E">
            <w:pPr>
              <w:spacing w:after="20"/>
            </w:pPr>
            <w:r>
              <w:rPr>
                <w:sz w:val="19"/>
                <w:szCs w:val="19"/>
              </w:rPr>
              <w:t>Assets + manifest.toml</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64" w14:textId="77777777" w:rsidR="002200F5" w:rsidRDefault="00DD2E4E">
            <w:pPr>
              <w:spacing w:after="20"/>
            </w:pPr>
            <w:r>
              <w:rPr>
                <w:sz w:val="19"/>
                <w:szCs w:val="19"/>
              </w:rPr>
              <w:t>Oui, sauf fichiers &gt; 5 Mo (liste dans .gitignore)</w:t>
            </w:r>
          </w:p>
        </w:tc>
      </w:tr>
      <w:tr w:rsidR="002200F5" w14:paraId="1D550269"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66" w14:textId="77777777" w:rsidR="002200F5" w:rsidRDefault="00DD2E4E">
            <w:pPr>
              <w:spacing w:after="20"/>
            </w:pPr>
            <w:r>
              <w:rPr>
                <w:sz w:val="19"/>
                <w:szCs w:val="19"/>
              </w:rPr>
              <w:t>~/videos/references/, a-trier/</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67" w14:textId="77777777" w:rsidR="002200F5" w:rsidRDefault="00DD2E4E">
            <w:pPr>
              <w:spacing w:after="20"/>
            </w:pPr>
            <w:r>
              <w:rPr>
                <w:sz w:val="19"/>
                <w:szCs w:val="19"/>
              </w:rPr>
              <w:t>Inspiration, téléchargements à ranger</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68" w14:textId="77777777" w:rsidR="002200F5" w:rsidRDefault="00DD2E4E">
            <w:pPr>
              <w:spacing w:after="20"/>
            </w:pPr>
            <w:r>
              <w:rPr>
                <w:sz w:val="19"/>
                <w:szCs w:val="19"/>
              </w:rPr>
              <w:t>Non</w:t>
            </w:r>
          </w:p>
        </w:tc>
      </w:tr>
      <w:tr w:rsidR="002200F5" w14:paraId="1D55026D"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6A" w14:textId="77777777" w:rsidR="002200F5" w:rsidRDefault="00DD2E4E">
            <w:pPr>
              <w:spacing w:after="20"/>
            </w:pPr>
            <w:r>
              <w:rPr>
                <w:sz w:val="19"/>
                <w:szCs w:val="19"/>
              </w:rPr>
              <w:t>~/videos/&lt;format&gt;-NN-mot/</w:t>
            </w:r>
          </w:p>
        </w:tc>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6B" w14:textId="77777777" w:rsidR="002200F5" w:rsidRDefault="00DD2E4E">
            <w:pPr>
              <w:spacing w:after="20"/>
            </w:pPr>
            <w:r>
              <w:rPr>
                <w:sz w:val="19"/>
                <w:szCs w:val="19"/>
              </w:rPr>
              <w:t>episode.toml, projet, aperçus, voix</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6C" w14:textId="77777777" w:rsidR="002200F5" w:rsidRDefault="00DD2E4E">
            <w:pPr>
              <w:spacing w:after="20"/>
            </w:pPr>
            <w:r>
              <w:rPr>
                <w:sz w:val="19"/>
                <w:szCs w:val="19"/>
              </w:rPr>
              <w:t>Oui, sauf .mp4 et .wav lourds</w:t>
            </w:r>
          </w:p>
        </w:tc>
      </w:tr>
      <w:tr w:rsidR="002200F5" w14:paraId="1D550271"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6E" w14:textId="77777777" w:rsidR="002200F5" w:rsidRDefault="00DD2E4E">
            <w:pPr>
              <w:spacing w:after="20"/>
            </w:pPr>
            <w:r>
              <w:rPr>
                <w:sz w:val="19"/>
                <w:szCs w:val="19"/>
              </w:rPr>
              <w:t>~/videos/boutique/</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6F" w14:textId="77777777" w:rsidR="002200F5" w:rsidRDefault="00DD2E4E">
            <w:pPr>
              <w:spacing w:after="20"/>
            </w:pPr>
            <w:r>
              <w:rPr>
                <w:sz w:val="19"/>
                <w:szCs w:val="19"/>
              </w:rPr>
              <w:t>Produits finis (zip), pages de vente</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70" w14:textId="77777777" w:rsidR="002200F5" w:rsidRDefault="00DD2E4E">
            <w:pPr>
              <w:spacing w:after="20"/>
            </w:pPr>
            <w:r>
              <w:rPr>
                <w:sz w:val="19"/>
                <w:szCs w:val="19"/>
              </w:rPr>
              <w:t>Les sources oui, les zip non</w:t>
            </w:r>
          </w:p>
        </w:tc>
      </w:tr>
      <w:tr w:rsidR="002200F5" w14:paraId="1D550275"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72" w14:textId="77777777" w:rsidR="002200F5" w:rsidRDefault="00DD2E4E">
            <w:pPr>
              <w:spacing w:after="20"/>
            </w:pPr>
            <w:r>
              <w:rPr>
                <w:sz w:val="19"/>
                <w:szCs w:val="19"/>
              </w:rPr>
              <w:t>~/videos/stats/</w:t>
            </w:r>
          </w:p>
        </w:tc>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73" w14:textId="77777777" w:rsidR="002200F5" w:rsidRDefault="00DD2E4E">
            <w:pPr>
              <w:spacing w:after="20"/>
            </w:pPr>
            <w:r>
              <w:rPr>
                <w:sz w:val="19"/>
                <w:szCs w:val="19"/>
              </w:rPr>
              <w:t>Tableau de bord, exports</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74" w14:textId="77777777" w:rsidR="002200F5" w:rsidRDefault="00DD2E4E">
            <w:pPr>
              <w:spacing w:after="20"/>
            </w:pPr>
            <w:r>
              <w:rPr>
                <w:sz w:val="19"/>
                <w:szCs w:val="19"/>
              </w:rPr>
              <w:t>Oui</w:t>
            </w:r>
          </w:p>
        </w:tc>
      </w:tr>
      <w:tr w:rsidR="002200F5" w14:paraId="1D550279"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76" w14:textId="77777777" w:rsidR="002200F5" w:rsidRDefault="00DD2E4E">
            <w:pPr>
              <w:spacing w:after="20"/>
            </w:pPr>
            <w:r>
              <w:rPr>
                <w:sz w:val="19"/>
                <w:szCs w:val="19"/>
              </w:rPr>
              <w:t>~/videos/logiciel/</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77" w14:textId="77777777" w:rsidR="002200F5" w:rsidRDefault="00DD2E4E">
            <w:pPr>
              <w:spacing w:after="20"/>
            </w:pPr>
            <w:r>
              <w:rPr>
                <w:sz w:val="19"/>
                <w:szCs w:val="19"/>
              </w:rPr>
              <w:t>Sources des 5 logiciels (dépôts git à part)</w:t>
            </w:r>
          </w:p>
        </w:tc>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78" w14:textId="77777777" w:rsidR="002200F5" w:rsidRDefault="00DD2E4E">
            <w:pPr>
              <w:spacing w:after="20"/>
            </w:pPr>
            <w:r>
              <w:rPr>
                <w:sz w:val="19"/>
                <w:szCs w:val="19"/>
              </w:rPr>
              <w:t>Non (chacun a son propre dépôt ; versions notées dans le CHANGELOG)</w:t>
            </w:r>
          </w:p>
        </w:tc>
      </w:tr>
      <w:tr w:rsidR="002200F5" w14:paraId="1D55027D" w14:textId="77777777">
        <w:trPr>
          <w:cantSplit/>
        </w:trPr>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7A" w14:textId="77777777" w:rsidR="002200F5" w:rsidRDefault="00DD2E4E">
            <w:pPr>
              <w:spacing w:after="20"/>
            </w:pPr>
            <w:r>
              <w:rPr>
                <w:sz w:val="19"/>
                <w:szCs w:val="19"/>
              </w:rPr>
              <w:t>Rendus .mp4</w:t>
            </w:r>
          </w:p>
        </w:tc>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7B" w14:textId="77777777" w:rsidR="002200F5" w:rsidRDefault="00DD2E4E">
            <w:pPr>
              <w:spacing w:after="20"/>
            </w:pPr>
            <w:r>
              <w:rPr>
                <w:sz w:val="19"/>
                <w:szCs w:val="19"/>
              </w:rPr>
              <w:t>Vidéos finales</w:t>
            </w:r>
          </w:p>
        </w:tc>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7C" w14:textId="77777777" w:rsidR="002200F5" w:rsidRDefault="00DD2E4E">
            <w:pPr>
              <w:spacing w:after="20"/>
            </w:pPr>
            <w:r>
              <w:rPr>
                <w:sz w:val="19"/>
                <w:szCs w:val="19"/>
              </w:rPr>
              <w:t>Non : copie Bureau + sauvegarde externe</w:t>
            </w:r>
          </w:p>
        </w:tc>
      </w:tr>
    </w:tbl>
    <w:p w14:paraId="1D55027E" w14:textId="77777777" w:rsidR="002200F5" w:rsidRDefault="002200F5">
      <w:pPr>
        <w:spacing w:after="80"/>
      </w:pPr>
    </w:p>
    <w:p w14:paraId="1D55027F" w14:textId="77777777" w:rsidR="002200F5" w:rsidRDefault="00DD2E4E">
      <w:pPr>
        <w:pStyle w:val="Titre2"/>
        <w:keepNext/>
      </w:pPr>
      <w:bookmarkStart w:id="75" w:name="_Toc243509303"/>
      <w:r>
        <w:t>16.2 Les outils (état visé en v2.0.0)</w:t>
      </w:r>
      <w:bookmarkEnd w:id="7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5020"/>
        <w:gridCol w:w="2008"/>
      </w:tblGrid>
      <w:tr w:rsidR="002200F5" w14:paraId="1D550283" w14:textId="77777777">
        <w:trPr>
          <w:cantSplit/>
          <w:tblHeader/>
        </w:trPr>
        <w:tc>
          <w:tcPr>
            <w:tcW w:w="26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280" w14:textId="77777777" w:rsidR="002200F5" w:rsidRDefault="00DD2E4E">
            <w:pPr>
              <w:spacing w:after="20"/>
            </w:pPr>
            <w:r>
              <w:rPr>
                <w:b/>
                <w:bCs/>
                <w:color w:val="FFFFFF"/>
                <w:sz w:val="19"/>
                <w:szCs w:val="19"/>
              </w:rPr>
              <w:t>Outil</w:t>
            </w:r>
          </w:p>
        </w:tc>
        <w:tc>
          <w:tcPr>
            <w:tcW w:w="502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281" w14:textId="77777777" w:rsidR="002200F5" w:rsidRDefault="00DD2E4E">
            <w:pPr>
              <w:spacing w:after="20"/>
            </w:pPr>
            <w:r>
              <w:rPr>
                <w:b/>
                <w:bCs/>
                <w:color w:val="FFFFFF"/>
                <w:sz w:val="19"/>
                <w:szCs w:val="19"/>
              </w:rPr>
              <w:t>Rôle</w:t>
            </w:r>
          </w:p>
        </w:tc>
        <w:tc>
          <w:tcPr>
            <w:tcW w:w="200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282" w14:textId="77777777" w:rsidR="002200F5" w:rsidRDefault="00DD2E4E">
            <w:pPr>
              <w:spacing w:after="20"/>
            </w:pPr>
            <w:r>
              <w:rPr>
                <w:b/>
                <w:bCs/>
                <w:color w:val="FFFFFF"/>
                <w:sz w:val="19"/>
                <w:szCs w:val="19"/>
              </w:rPr>
              <w:t>Statut</w:t>
            </w:r>
          </w:p>
        </w:tc>
      </w:tr>
      <w:tr w:rsidR="002200F5" w14:paraId="1D550287"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84" w14:textId="77777777" w:rsidR="002200F5" w:rsidRDefault="00DD2E4E">
            <w:pPr>
              <w:spacing w:after="20"/>
            </w:pPr>
            <w:r>
              <w:rPr>
                <w:sz w:val="19"/>
                <w:szCs w:val="19"/>
              </w:rPr>
              <w:t>monter.py</w:t>
            </w:r>
          </w:p>
        </w:tc>
        <w:tc>
          <w:tcPr>
            <w:tcW w:w="502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85" w14:textId="77777777" w:rsidR="002200F5" w:rsidRDefault="00DD2E4E">
            <w:pPr>
              <w:spacing w:after="20"/>
            </w:pPr>
            <w:r>
              <w:rPr>
                <w:sz w:val="19"/>
                <w:szCs w:val="19"/>
              </w:rPr>
              <w:t>Monte un épisode (v1 : modèles ; v2 : plan par plan)</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86" w14:textId="77777777" w:rsidR="002200F5" w:rsidRDefault="00DD2E4E">
            <w:pPr>
              <w:spacing w:after="20"/>
            </w:pPr>
            <w:r>
              <w:rPr>
                <w:sz w:val="19"/>
                <w:szCs w:val="19"/>
              </w:rPr>
              <w:t>v1 fait, v2 à faire</w:t>
            </w:r>
          </w:p>
        </w:tc>
      </w:tr>
      <w:tr w:rsidR="002200F5" w14:paraId="1D55028B"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88" w14:textId="77777777" w:rsidR="002200F5" w:rsidRDefault="00DD2E4E">
            <w:pPr>
              <w:spacing w:after="20"/>
            </w:pPr>
            <w:r>
              <w:rPr>
                <w:sz w:val="19"/>
                <w:szCs w:val="19"/>
              </w:rPr>
              <w:t>rapides.py</w:t>
            </w:r>
          </w:p>
        </w:tc>
        <w:tc>
          <w:tcPr>
            <w:tcW w:w="502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89" w14:textId="77777777" w:rsidR="002200F5" w:rsidRDefault="00DD2E4E">
            <w:pPr>
              <w:spacing w:after="20"/>
            </w:pPr>
            <w:r>
              <w:rPr>
                <w:sz w:val="19"/>
                <w:szCs w:val="19"/>
              </w:rPr>
              <w:t>Mouvements gratuits au rendu</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8A" w14:textId="77777777" w:rsidR="002200F5" w:rsidRDefault="00DD2E4E">
            <w:pPr>
              <w:spacing w:after="20"/>
            </w:pPr>
            <w:r>
              <w:rPr>
                <w:sz w:val="19"/>
                <w:szCs w:val="19"/>
              </w:rPr>
              <w:t>Fait ; + mouvements caméra</w:t>
            </w:r>
          </w:p>
        </w:tc>
      </w:tr>
      <w:tr w:rsidR="002200F5" w14:paraId="1D55028F"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8C" w14:textId="77777777" w:rsidR="002200F5" w:rsidRDefault="00DD2E4E">
            <w:pPr>
              <w:spacing w:after="20"/>
            </w:pPr>
            <w:r>
              <w:rPr>
                <w:sz w:val="19"/>
                <w:szCs w:val="19"/>
              </w:rPr>
              <w:t>camera.py</w:t>
            </w:r>
          </w:p>
        </w:tc>
        <w:tc>
          <w:tcPr>
            <w:tcW w:w="502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8D" w14:textId="77777777" w:rsidR="002200F5" w:rsidRDefault="00DD2E4E">
            <w:pPr>
              <w:spacing w:after="20"/>
            </w:pPr>
            <w:r>
              <w:rPr>
                <w:sz w:val="19"/>
                <w:szCs w:val="19"/>
              </w:rPr>
              <w:t>Moteur caméra pixel</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8E" w14:textId="77777777" w:rsidR="002200F5" w:rsidRDefault="00DD2E4E">
            <w:pPr>
              <w:spacing w:after="20"/>
            </w:pPr>
            <w:r>
              <w:rPr>
                <w:sz w:val="19"/>
                <w:szCs w:val="19"/>
              </w:rPr>
              <w:t>À faire</w:t>
            </w:r>
          </w:p>
        </w:tc>
      </w:tr>
      <w:tr w:rsidR="002200F5" w14:paraId="1D550293"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90" w14:textId="77777777" w:rsidR="002200F5" w:rsidRDefault="00DD2E4E">
            <w:pPr>
              <w:spacing w:after="20"/>
            </w:pPr>
            <w:r>
              <w:rPr>
                <w:sz w:val="19"/>
                <w:szCs w:val="19"/>
              </w:rPr>
              <w:t>decouper_planche.py</w:t>
            </w:r>
          </w:p>
        </w:tc>
        <w:tc>
          <w:tcPr>
            <w:tcW w:w="502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91" w14:textId="77777777" w:rsidR="002200F5" w:rsidRDefault="00DD2E4E">
            <w:pPr>
              <w:spacing w:after="20"/>
            </w:pPr>
            <w:r>
              <w:rPr>
                <w:sz w:val="19"/>
                <w:szCs w:val="19"/>
              </w:rPr>
              <w:t>Planche → images + précomp personnage</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92" w14:textId="77777777" w:rsidR="002200F5" w:rsidRDefault="00DD2E4E">
            <w:pPr>
              <w:spacing w:after="20"/>
            </w:pPr>
            <w:r>
              <w:rPr>
                <w:sz w:val="19"/>
                <w:szCs w:val="19"/>
              </w:rPr>
              <w:t>À faire</w:t>
            </w:r>
          </w:p>
        </w:tc>
      </w:tr>
      <w:tr w:rsidR="002200F5" w14:paraId="1D550297"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94" w14:textId="77777777" w:rsidR="002200F5" w:rsidRDefault="00DD2E4E">
            <w:pPr>
              <w:spacing w:after="20"/>
            </w:pPr>
            <w:r>
              <w:rPr>
                <w:sz w:val="19"/>
                <w:szCs w:val="19"/>
              </w:rPr>
              <w:t>verifier_pixels.py</w:t>
            </w:r>
          </w:p>
        </w:tc>
        <w:tc>
          <w:tcPr>
            <w:tcW w:w="502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95" w14:textId="77777777" w:rsidR="002200F5" w:rsidRDefault="00DD2E4E">
            <w:pPr>
              <w:spacing w:after="20"/>
            </w:pPr>
            <w:r>
              <w:rPr>
                <w:sz w:val="19"/>
                <w:szCs w:val="19"/>
              </w:rPr>
              <w:t>Contrôle blocs entiers + palette</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96" w14:textId="77777777" w:rsidR="002200F5" w:rsidRDefault="00DD2E4E">
            <w:pPr>
              <w:spacing w:after="20"/>
            </w:pPr>
            <w:r>
              <w:rPr>
                <w:sz w:val="19"/>
                <w:szCs w:val="19"/>
              </w:rPr>
              <w:t>À faire</w:t>
            </w:r>
          </w:p>
        </w:tc>
      </w:tr>
      <w:tr w:rsidR="002200F5" w14:paraId="1D55029B"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98" w14:textId="77777777" w:rsidR="002200F5" w:rsidRDefault="00DD2E4E">
            <w:pPr>
              <w:spacing w:after="20"/>
            </w:pPr>
            <w:r>
              <w:rPr>
                <w:sz w:val="19"/>
                <w:szCs w:val="19"/>
              </w:rPr>
              <w:t>verifier_licences.py</w:t>
            </w:r>
          </w:p>
        </w:tc>
        <w:tc>
          <w:tcPr>
            <w:tcW w:w="502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99" w14:textId="77777777" w:rsidR="002200F5" w:rsidRDefault="00DD2E4E">
            <w:pPr>
              <w:spacing w:after="20"/>
            </w:pPr>
            <w:r>
              <w:rPr>
                <w:sz w:val="19"/>
                <w:szCs w:val="19"/>
              </w:rPr>
              <w:t>Contrôle du manifeste</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9A" w14:textId="77777777" w:rsidR="002200F5" w:rsidRDefault="00DD2E4E">
            <w:pPr>
              <w:spacing w:after="20"/>
            </w:pPr>
            <w:r>
              <w:rPr>
                <w:sz w:val="19"/>
                <w:szCs w:val="19"/>
              </w:rPr>
              <w:t>À faire</w:t>
            </w:r>
          </w:p>
        </w:tc>
      </w:tr>
      <w:tr w:rsidR="002200F5" w14:paraId="1D55029F"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9C" w14:textId="77777777" w:rsidR="002200F5" w:rsidRDefault="00DD2E4E">
            <w:pPr>
              <w:spacing w:after="20"/>
            </w:pPr>
            <w:r>
              <w:rPr>
                <w:sz w:val="19"/>
                <w:szCs w:val="19"/>
              </w:rPr>
              <w:t>regarder.py</w:t>
            </w:r>
          </w:p>
        </w:tc>
        <w:tc>
          <w:tcPr>
            <w:tcW w:w="502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9D" w14:textId="77777777" w:rsidR="002200F5" w:rsidRDefault="00DD2E4E">
            <w:pPr>
              <w:spacing w:after="20"/>
            </w:pPr>
            <w:r>
              <w:rPr>
                <w:sz w:val="19"/>
                <w:szCs w:val="19"/>
              </w:rPr>
              <w:t>Rend une vidéo lisible par Claude : fiche, une image par plan, planche, rafales, transcription, son, score de mouvement</w:t>
            </w:r>
          </w:p>
        </w:tc>
        <w:tc>
          <w:tcPr>
            <w:tcW w:w="200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9E" w14:textId="77777777" w:rsidR="002200F5" w:rsidRDefault="00DD2E4E">
            <w:pPr>
              <w:spacing w:after="20"/>
            </w:pPr>
            <w:r>
              <w:rPr>
                <w:sz w:val="19"/>
                <w:szCs w:val="19"/>
              </w:rPr>
              <w:t>À faire (S2)</w:t>
            </w:r>
          </w:p>
        </w:tc>
      </w:tr>
      <w:tr w:rsidR="002200F5" w14:paraId="1D5502A3"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A0" w14:textId="77777777" w:rsidR="002200F5" w:rsidRDefault="00DD2E4E">
            <w:pPr>
              <w:spacing w:after="20"/>
            </w:pPr>
            <w:r>
              <w:rPr>
                <w:sz w:val="19"/>
                <w:szCs w:val="19"/>
              </w:rPr>
              <w:t>stats.py</w:t>
            </w:r>
          </w:p>
        </w:tc>
        <w:tc>
          <w:tcPr>
            <w:tcW w:w="502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A1" w14:textId="77777777" w:rsidR="002200F5" w:rsidRDefault="00DD2E4E">
            <w:pPr>
              <w:spacing w:after="20"/>
            </w:pPr>
            <w:r>
              <w:rPr>
                <w:sz w:val="19"/>
                <w:szCs w:val="19"/>
              </w:rPr>
              <w:t>Tableau de bord hebdomadaire à partir des exports YouTube Studio / TikTok</w:t>
            </w:r>
          </w:p>
        </w:tc>
        <w:tc>
          <w:tcPr>
            <w:tcW w:w="200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A2" w14:textId="77777777" w:rsidR="002200F5" w:rsidRDefault="00DD2E4E">
            <w:pPr>
              <w:spacing w:after="20"/>
            </w:pPr>
            <w:r>
              <w:rPr>
                <w:sz w:val="19"/>
                <w:szCs w:val="19"/>
              </w:rPr>
              <w:t>Mois 2</w:t>
            </w:r>
          </w:p>
        </w:tc>
      </w:tr>
    </w:tbl>
    <w:p w14:paraId="1D5502A4" w14:textId="77777777" w:rsidR="002200F5" w:rsidRDefault="00DD2E4E">
      <w:pPr>
        <w:pStyle w:val="Titre1"/>
        <w:pageBreakBefore/>
      </w:pPr>
      <w:bookmarkStart w:id="76" w:name="_Toc243509304"/>
      <w:r>
        <w:t>17. Matériel et temps de rendu</w:t>
      </w:r>
      <w:bookmarkEnd w:id="76"/>
    </w:p>
    <w:p w14:paraId="1D5502A5" w14:textId="77777777" w:rsidR="002200F5" w:rsidRDefault="00DD2E4E">
      <w:pPr>
        <w:spacing w:after="120" w:line="288" w:lineRule="auto"/>
      </w:pPr>
      <w:r>
        <w:t xml:space="preserve">La machine actuelle (Intel UHD 620, 16 Go, WSL) fait tourner l'usine. Mais </w:t>
      </w:r>
      <w:r>
        <w:rPr>
          <w:b/>
          <w:bCs/>
        </w:rPr>
        <w:t>le rendu se fait sur le processeur</w:t>
      </w:r>
      <w:r>
        <w:t xml:space="preserve">, car WSL n'expose pas la carte graphique (llvmpipe). Les scènes pixel ont un gros avantage : elles se calculent en 480×270, soit </w:t>
      </w:r>
      <w:r>
        <w:rPr>
          <w:b/>
          <w:bCs/>
        </w:rPr>
        <w:t>16 fois moins de pixels</w:t>
      </w:r>
      <w:r>
        <w:t xml:space="preserve"> qu'en 1080p, puis s'agrandissent presque gratuitement.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1406"/>
        <w:gridCol w:w="2610"/>
        <w:gridCol w:w="3012"/>
      </w:tblGrid>
      <w:tr w:rsidR="002200F5" w14:paraId="1D5502AA" w14:textId="77777777">
        <w:trPr>
          <w:cantSplit/>
          <w:tblHeader/>
        </w:trPr>
        <w:tc>
          <w:tcPr>
            <w:tcW w:w="26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2A6" w14:textId="77777777" w:rsidR="002200F5" w:rsidRDefault="00DD2E4E">
            <w:pPr>
              <w:spacing w:after="20"/>
            </w:pPr>
            <w:r>
              <w:rPr>
                <w:b/>
                <w:bCs/>
                <w:color w:val="FFFFFF"/>
                <w:sz w:val="19"/>
                <w:szCs w:val="19"/>
              </w:rPr>
              <w:t>Vidéo</w:t>
            </w:r>
          </w:p>
        </w:tc>
        <w:tc>
          <w:tcPr>
            <w:tcW w:w="140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2A7" w14:textId="77777777" w:rsidR="002200F5" w:rsidRDefault="00DD2E4E">
            <w:pPr>
              <w:spacing w:after="20"/>
            </w:pPr>
            <w:r>
              <w:rPr>
                <w:b/>
                <w:bCs/>
                <w:color w:val="FFFFFF"/>
                <w:sz w:val="19"/>
                <w:szCs w:val="19"/>
              </w:rPr>
              <w:t>Images</w:t>
            </w:r>
          </w:p>
        </w:tc>
        <w:tc>
          <w:tcPr>
            <w:tcW w:w="26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2A8" w14:textId="77777777" w:rsidR="002200F5" w:rsidRDefault="00DD2E4E">
            <w:pPr>
              <w:spacing w:after="20"/>
            </w:pPr>
            <w:r>
              <w:rPr>
                <w:b/>
                <w:bCs/>
                <w:color w:val="FFFFFF"/>
                <w:sz w:val="19"/>
                <w:szCs w:val="19"/>
              </w:rPr>
              <w:t>Temps par image (estimé)</w:t>
            </w:r>
          </w:p>
        </w:tc>
        <w:tc>
          <w:tcPr>
            <w:tcW w:w="3012"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2A9" w14:textId="77777777" w:rsidR="002200F5" w:rsidRDefault="00DD2E4E">
            <w:pPr>
              <w:spacing w:after="20"/>
            </w:pPr>
            <w:r>
              <w:rPr>
                <w:b/>
                <w:bCs/>
                <w:color w:val="FFFFFF"/>
                <w:sz w:val="19"/>
                <w:szCs w:val="19"/>
              </w:rPr>
              <w:t>Rendu total (estimé)</w:t>
            </w:r>
          </w:p>
        </w:tc>
      </w:tr>
      <w:tr w:rsidR="002200F5" w14:paraId="1D5502AF"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AB" w14:textId="77777777" w:rsidR="002200F5" w:rsidRDefault="00DD2E4E">
            <w:pPr>
              <w:spacing w:after="20"/>
            </w:pPr>
            <w:r>
              <w:rPr>
                <w:sz w:val="19"/>
                <w:szCs w:val="19"/>
              </w:rPr>
              <w:t>Short pixel 30 s</w:t>
            </w:r>
          </w:p>
        </w:tc>
        <w:tc>
          <w:tcPr>
            <w:tcW w:w="14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AC" w14:textId="77777777" w:rsidR="002200F5" w:rsidRDefault="00DD2E4E">
            <w:pPr>
              <w:spacing w:after="20"/>
            </w:pPr>
            <w:r>
              <w:rPr>
                <w:sz w:val="19"/>
                <w:szCs w:val="19"/>
              </w:rPr>
              <w:t>720</w:t>
            </w:r>
          </w:p>
        </w:tc>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AD" w14:textId="77777777" w:rsidR="002200F5" w:rsidRDefault="00DD2E4E">
            <w:pPr>
              <w:spacing w:after="20"/>
            </w:pPr>
            <w:r>
              <w:rPr>
                <w:sz w:val="19"/>
                <w:szCs w:val="19"/>
              </w:rPr>
              <w:t>0,1–0,25 s</w:t>
            </w:r>
          </w:p>
        </w:tc>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AE" w14:textId="77777777" w:rsidR="002200F5" w:rsidRDefault="00DD2E4E">
            <w:pPr>
              <w:spacing w:after="20"/>
            </w:pPr>
            <w:r>
              <w:rPr>
                <w:sz w:val="19"/>
                <w:szCs w:val="19"/>
              </w:rPr>
              <w:t>1 à 3 min</w:t>
            </w:r>
          </w:p>
        </w:tc>
      </w:tr>
      <w:tr w:rsidR="002200F5" w14:paraId="1D5502B4"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B0" w14:textId="77777777" w:rsidR="002200F5" w:rsidRDefault="00DD2E4E">
            <w:pPr>
              <w:spacing w:after="20"/>
            </w:pPr>
            <w:r>
              <w:rPr>
                <w:sz w:val="19"/>
                <w:szCs w:val="19"/>
              </w:rPr>
              <w:t>Long pixel 8 min (1080p)</w:t>
            </w:r>
          </w:p>
        </w:tc>
        <w:tc>
          <w:tcPr>
            <w:tcW w:w="14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B1" w14:textId="77777777" w:rsidR="002200F5" w:rsidRDefault="00DD2E4E">
            <w:pPr>
              <w:spacing w:after="20"/>
            </w:pPr>
            <w:r>
              <w:rPr>
                <w:sz w:val="19"/>
                <w:szCs w:val="19"/>
              </w:rPr>
              <w:t>11 520</w:t>
            </w:r>
          </w:p>
        </w:tc>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B2" w14:textId="77777777" w:rsidR="002200F5" w:rsidRDefault="00DD2E4E">
            <w:pPr>
              <w:spacing w:after="20"/>
            </w:pPr>
            <w:r>
              <w:rPr>
                <w:sz w:val="19"/>
                <w:szCs w:val="19"/>
              </w:rPr>
              <w:t>0,1–0,3 s</w:t>
            </w:r>
          </w:p>
        </w:tc>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B3" w14:textId="77777777" w:rsidR="002200F5" w:rsidRDefault="00DD2E4E">
            <w:pPr>
              <w:spacing w:after="20"/>
            </w:pPr>
            <w:r>
              <w:rPr>
                <w:sz w:val="19"/>
                <w:szCs w:val="19"/>
              </w:rPr>
              <w:t>20 min à 1 h</w:t>
            </w:r>
          </w:p>
        </w:tc>
      </w:tr>
      <w:tr w:rsidR="002200F5" w14:paraId="1D5502B9"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B5" w14:textId="77777777" w:rsidR="002200F5" w:rsidRDefault="00DD2E4E">
            <w:pPr>
              <w:spacing w:after="20"/>
            </w:pPr>
            <w:r>
              <w:rPr>
                <w:sz w:val="19"/>
                <w:szCs w:val="19"/>
              </w:rPr>
              <w:t>Long pixel 8 min (4K)</w:t>
            </w:r>
          </w:p>
        </w:tc>
        <w:tc>
          <w:tcPr>
            <w:tcW w:w="14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B6" w14:textId="77777777" w:rsidR="002200F5" w:rsidRDefault="00DD2E4E">
            <w:pPr>
              <w:spacing w:after="20"/>
            </w:pPr>
            <w:r>
              <w:rPr>
                <w:sz w:val="19"/>
                <w:szCs w:val="19"/>
              </w:rPr>
              <w:t>11 520</w:t>
            </w:r>
          </w:p>
        </w:tc>
        <w:tc>
          <w:tcPr>
            <w:tcW w:w="26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B7" w14:textId="77777777" w:rsidR="002200F5" w:rsidRDefault="00DD2E4E">
            <w:pPr>
              <w:spacing w:after="20"/>
            </w:pPr>
            <w:r>
              <w:rPr>
                <w:sz w:val="19"/>
                <w:szCs w:val="19"/>
              </w:rPr>
              <w:t>0,3–0,6 s</w:t>
            </w:r>
          </w:p>
        </w:tc>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B8" w14:textId="77777777" w:rsidR="002200F5" w:rsidRDefault="00DD2E4E">
            <w:pPr>
              <w:spacing w:after="20"/>
            </w:pPr>
            <w:r>
              <w:rPr>
                <w:sz w:val="19"/>
                <w:szCs w:val="19"/>
              </w:rPr>
              <w:t>1 à 2 h</w:t>
            </w:r>
          </w:p>
        </w:tc>
      </w:tr>
      <w:tr w:rsidR="002200F5" w14:paraId="1D5502BE" w14:textId="77777777">
        <w:trPr>
          <w:cantSplit/>
        </w:trPr>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BA" w14:textId="77777777" w:rsidR="002200F5" w:rsidRDefault="00DD2E4E">
            <w:pPr>
              <w:spacing w:after="20"/>
            </w:pPr>
            <w:r>
              <w:rPr>
                <w:sz w:val="19"/>
                <w:szCs w:val="19"/>
              </w:rPr>
              <w:t>Ambiance 1 h</w:t>
            </w:r>
          </w:p>
        </w:tc>
        <w:tc>
          <w:tcPr>
            <w:tcW w:w="14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BB" w14:textId="77777777" w:rsidR="002200F5" w:rsidRDefault="00DD2E4E">
            <w:pPr>
              <w:spacing w:after="20"/>
            </w:pPr>
            <w:r>
              <w:rPr>
                <w:sz w:val="19"/>
                <w:szCs w:val="19"/>
              </w:rPr>
              <w:t>86 400</w:t>
            </w:r>
          </w:p>
        </w:tc>
        <w:tc>
          <w:tcPr>
            <w:tcW w:w="26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BC" w14:textId="77777777" w:rsidR="002200F5" w:rsidRDefault="00DD2E4E">
            <w:pPr>
              <w:spacing w:after="20"/>
            </w:pPr>
            <w:r>
              <w:rPr>
                <w:sz w:val="19"/>
                <w:szCs w:val="19"/>
              </w:rPr>
              <w:t>0,1–0,2 s</w:t>
            </w:r>
          </w:p>
        </w:tc>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BD" w14:textId="77777777" w:rsidR="002200F5" w:rsidRDefault="00DD2E4E">
            <w:pPr>
              <w:spacing w:after="20"/>
            </w:pPr>
            <w:r>
              <w:rPr>
                <w:sz w:val="19"/>
                <w:szCs w:val="19"/>
              </w:rPr>
              <w:t>2 h 30 à 5 h (ou boucle de 2 min répétée à l'export : beaucoup moins)</w:t>
            </w:r>
          </w:p>
        </w:tc>
      </w:tr>
    </w:tbl>
    <w:p w14:paraId="1D5502BF" w14:textId="77777777" w:rsidR="002200F5" w:rsidRDefault="002200F5">
      <w:pPr>
        <w:spacing w:after="80"/>
      </w:pPr>
    </w:p>
    <w:p w14:paraId="1D5502C0" w14:textId="77777777" w:rsidR="002200F5" w:rsidRDefault="00DD2E4E">
      <w:pPr>
        <w:spacing w:after="120" w:line="288" w:lineRule="auto"/>
      </w:pPr>
      <w:r>
        <w:t xml:space="preserve">Ces temps sont à </w:t>
      </w:r>
      <w:r>
        <w:rPr>
          <w:b/>
          <w:bCs/>
        </w:rPr>
        <w:t>mesurer en semaine 2</w:t>
      </w:r>
      <w:r>
        <w:t xml:space="preserve"> et à reporter ici (v2.1.x). Parades si c'est trop lent :</w:t>
      </w:r>
    </w:p>
    <w:p w14:paraId="1D5502C1" w14:textId="77777777" w:rsidR="002200F5" w:rsidRDefault="00DD2E4E">
      <w:pPr>
        <w:pStyle w:val="Paragraphedeliste"/>
        <w:numPr>
          <w:ilvl w:val="0"/>
          <w:numId w:val="3"/>
        </w:numPr>
        <w:spacing w:after="60" w:line="276" w:lineRule="auto"/>
      </w:pPr>
      <w:r>
        <w:rPr>
          <w:b/>
          <w:bCs/>
        </w:rPr>
        <w:t>Rendus la nuit</w:t>
      </w:r>
      <w:r>
        <w:t xml:space="preserve"> avec le dossier surveillé d'EffectCraft (on dépose les projets, il rend tout).</w:t>
      </w:r>
    </w:p>
    <w:p w14:paraId="1D5502C2" w14:textId="77777777" w:rsidR="002200F5" w:rsidRDefault="00DD2E4E">
      <w:pPr>
        <w:pStyle w:val="Paragraphedeliste"/>
        <w:numPr>
          <w:ilvl w:val="0"/>
          <w:numId w:val="3"/>
        </w:numPr>
        <w:spacing w:after="60" w:line="276" w:lineRule="auto"/>
      </w:pPr>
      <w:r>
        <w:rPr>
          <w:b/>
          <w:bCs/>
        </w:rPr>
        <w:t>Aperçus en demi-résolution</w:t>
      </w:r>
      <w:r>
        <w:t xml:space="preserve"> et planches contact au lieu de rendus complets.</w:t>
      </w:r>
    </w:p>
    <w:p w14:paraId="1D5502C3" w14:textId="77777777" w:rsidR="002200F5" w:rsidRDefault="00DD2E4E">
      <w:pPr>
        <w:pStyle w:val="Paragraphedeliste"/>
        <w:numPr>
          <w:ilvl w:val="0"/>
          <w:numId w:val="3"/>
        </w:numPr>
        <w:spacing w:after="60" w:line="276" w:lineRule="auto"/>
      </w:pPr>
      <w:r>
        <w:rPr>
          <w:b/>
          <w:bCs/>
        </w:rPr>
        <w:t>Version Windows native</w:t>
      </w:r>
      <w:r>
        <w:t xml:space="preserve"> d'EffectCraft : accès direct à la carte graphique (à tester, journal n° 10b).</w:t>
      </w:r>
    </w:p>
    <w:p w14:paraId="1D5502C4" w14:textId="77777777" w:rsidR="002200F5" w:rsidRDefault="00DD2E4E">
      <w:pPr>
        <w:pStyle w:val="Paragraphedeliste"/>
        <w:numPr>
          <w:ilvl w:val="0"/>
          <w:numId w:val="3"/>
        </w:numPr>
        <w:spacing w:after="60" w:line="276" w:lineRule="auto"/>
      </w:pPr>
      <w:r>
        <w:t xml:space="preserve">Un PC plus puissant n'est utile </w:t>
      </w:r>
      <w:r>
        <w:rPr>
          <w:b/>
          <w:bCs/>
        </w:rPr>
        <w:t>qu'une fois les revenus là</w:t>
      </w:r>
      <w:r>
        <w:t xml:space="preserve"> (jamais avant le bilan du mois 6).</w:t>
      </w:r>
    </w:p>
    <w:p w14:paraId="1D5502C5" w14:textId="77777777" w:rsidR="002200F5" w:rsidRDefault="00DD2E4E">
      <w:pPr>
        <w:spacing w:after="120" w:line="288" w:lineRule="auto"/>
      </w:pPr>
      <w:r>
        <w:rPr>
          <w:b/>
          <w:bCs/>
        </w:rPr>
        <w:t>Compiler les 4 autres logiciels</w:t>
      </w:r>
      <w:r>
        <w:t xml:space="preserve"> : chacun demande une compilation Rust la première fois (plusieurs dizaines de minutes et plusieurs Go par logiciel sur cette machine, à mesurer). Il reste 846 Go libres : la place n'est pas un problème. On compile </w:t>
      </w:r>
      <w:r>
        <w:rPr>
          <w:b/>
          <w:bCs/>
        </w:rPr>
        <w:t>un logiciel à la fois</w:t>
      </w:r>
      <w:r>
        <w:t>, en arrière-plan, avec un dossier de compilation séparé, pendant que tu travailles sur autre chose.</w:t>
      </w:r>
    </w:p>
    <w:p w14:paraId="1D5502C6" w14:textId="77777777" w:rsidR="002200F5" w:rsidRDefault="00DD2E4E">
      <w:pPr>
        <w:spacing w:after="120" w:line="288" w:lineRule="auto"/>
      </w:pPr>
      <w:r>
        <w:rPr>
          <w:b/>
          <w:bCs/>
        </w:rPr>
        <w:t>Transcription</w:t>
      </w:r>
      <w:r>
        <w:t xml:space="preserve"> : Whisper tourne sur le processeur. Le modèle « base » (choix par défaut) est un bon compromis ; « small » est plus juste mais plus lent. Le temps pour une minute de voix est à mesurer en semaine 1.</w:t>
      </w:r>
    </w:p>
    <w:p w14:paraId="1D5502C7" w14:textId="77777777" w:rsidR="002200F5" w:rsidRDefault="00DD2E4E">
      <w:pPr>
        <w:pStyle w:val="Titre1"/>
        <w:pageBreakBefore/>
      </w:pPr>
      <w:bookmarkStart w:id="77" w:name="_Toc243509305"/>
      <w:r>
        <w:t>18. Limites (à lire avant de commencer)</w:t>
      </w:r>
      <w:bookmarkEnd w:id="7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7"/>
        <w:gridCol w:w="4217"/>
        <w:gridCol w:w="3614"/>
      </w:tblGrid>
      <w:tr w:rsidR="002200F5" w14:paraId="1D5502CB" w14:textId="77777777">
        <w:trPr>
          <w:cantSplit/>
          <w:tblHeader/>
        </w:trPr>
        <w:tc>
          <w:tcPr>
            <w:tcW w:w="180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2C8" w14:textId="77777777" w:rsidR="002200F5" w:rsidRDefault="00DD2E4E">
            <w:pPr>
              <w:spacing w:after="20"/>
            </w:pPr>
            <w:r>
              <w:rPr>
                <w:b/>
                <w:bCs/>
                <w:color w:val="FFFFFF"/>
                <w:sz w:val="19"/>
                <w:szCs w:val="19"/>
              </w:rPr>
              <w:t>Limite</w:t>
            </w:r>
          </w:p>
        </w:tc>
        <w:tc>
          <w:tcPr>
            <w:tcW w:w="421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2C9" w14:textId="77777777" w:rsidR="002200F5" w:rsidRDefault="00DD2E4E">
            <w:pPr>
              <w:spacing w:after="20"/>
            </w:pPr>
            <w:r>
              <w:rPr>
                <w:b/>
                <w:bCs/>
                <w:color w:val="FFFFFF"/>
                <w:sz w:val="19"/>
                <w:szCs w:val="19"/>
              </w:rPr>
              <w:t>Ce que ça veut dire</w:t>
            </w:r>
          </w:p>
        </w:tc>
        <w:tc>
          <w:tcPr>
            <w:tcW w:w="361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2CA" w14:textId="77777777" w:rsidR="002200F5" w:rsidRDefault="00DD2E4E">
            <w:pPr>
              <w:spacing w:after="20"/>
            </w:pPr>
            <w:r>
              <w:rPr>
                <w:b/>
                <w:bCs/>
                <w:color w:val="FFFFFF"/>
                <w:sz w:val="19"/>
                <w:szCs w:val="19"/>
              </w:rPr>
              <w:t>Parade</w:t>
            </w:r>
          </w:p>
        </w:tc>
      </w:tr>
      <w:tr w:rsidR="002200F5" w14:paraId="1D5502CF"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CC" w14:textId="77777777" w:rsidR="002200F5" w:rsidRDefault="00DD2E4E">
            <w:pPr>
              <w:spacing w:after="20"/>
            </w:pPr>
            <w:r>
              <w:rPr>
                <w:sz w:val="19"/>
                <w:szCs w:val="19"/>
              </w:rPr>
              <w:t>Seuils YouTube 2027</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CD" w14:textId="77777777" w:rsidR="002200F5" w:rsidRDefault="00DD2E4E">
            <w:pPr>
              <w:spacing w:after="20"/>
            </w:pPr>
            <w:r>
              <w:rPr>
                <w:sz w:val="19"/>
                <w:szCs w:val="19"/>
              </w:rPr>
              <w:t>8 000 h pour la publicité, 10 M de vues Shorts / 90 j pour le fonds Shorts : pas de revenu publicitaire réaliste en année 1</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CE" w14:textId="77777777" w:rsidR="002200F5" w:rsidRDefault="00DD2E4E">
            <w:pPr>
              <w:spacing w:after="20"/>
            </w:pPr>
            <w:r>
              <w:rPr>
                <w:sz w:val="19"/>
                <w:szCs w:val="19"/>
              </w:rPr>
              <w:t>Revenus sans seuil d'abord (boutique, commandes) ; ambiances pour les heures</w:t>
            </w:r>
          </w:p>
        </w:tc>
      </w:tr>
      <w:tr w:rsidR="002200F5" w14:paraId="1D5502D3"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D0" w14:textId="77777777" w:rsidR="002200F5" w:rsidRDefault="00DD2E4E">
            <w:pPr>
              <w:spacing w:after="20"/>
            </w:pPr>
            <w:r>
              <w:rPr>
                <w:sz w:val="19"/>
                <w:szCs w:val="19"/>
              </w:rPr>
              <w:t>Matériel</w:t>
            </w:r>
          </w:p>
        </w:tc>
        <w:tc>
          <w:tcPr>
            <w:tcW w:w="4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D1" w14:textId="77777777" w:rsidR="002200F5" w:rsidRDefault="00DD2E4E">
            <w:pPr>
              <w:spacing w:after="20"/>
            </w:pPr>
            <w:r>
              <w:rPr>
                <w:sz w:val="19"/>
                <w:szCs w:val="19"/>
              </w:rPr>
              <w:t>Rendu sur le processeur : une vidéo longue peut demander une heure ou plus</w:t>
            </w:r>
          </w:p>
        </w:tc>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D2" w14:textId="77777777" w:rsidR="002200F5" w:rsidRDefault="00DD2E4E">
            <w:pPr>
              <w:spacing w:after="20"/>
            </w:pPr>
            <w:r>
              <w:rPr>
                <w:sz w:val="19"/>
                <w:szCs w:val="19"/>
              </w:rPr>
              <w:t>Scènes basse résolution, rendus la nuit, test Windows natif</w:t>
            </w:r>
          </w:p>
        </w:tc>
      </w:tr>
      <w:tr w:rsidR="002200F5" w14:paraId="1D5502D7"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D4" w14:textId="77777777" w:rsidR="002200F5" w:rsidRDefault="00DD2E4E">
            <w:pPr>
              <w:spacing w:after="20"/>
            </w:pPr>
            <w:r>
              <w:rPr>
                <w:sz w:val="19"/>
                <w:szCs w:val="19"/>
              </w:rPr>
              <w:t>Cinq logiciels jeunes</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D5" w14:textId="77777777" w:rsidR="002200F5" w:rsidRDefault="00DD2E4E">
            <w:pPr>
              <w:spacing w:after="20"/>
            </w:pPr>
            <w:r>
              <w:rPr>
                <w:sz w:val="19"/>
                <w:szCs w:val="19"/>
              </w:rPr>
              <w:t>PhotoCraft est en « alpha précoce », SoundCraft en « pré-alpha » ; les autres bougent vite. Plus on enchaîne de logiciels, plus une panne peut bloquer la chaîne</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D6" w14:textId="77777777" w:rsidR="002200F5" w:rsidRDefault="00DD2E4E">
            <w:pPr>
              <w:spacing w:after="20"/>
            </w:pPr>
            <w:r>
              <w:rPr>
                <w:sz w:val="19"/>
                <w:szCs w:val="19"/>
              </w:rPr>
              <w:t xml:space="preserve">Formats ouverts entre logiciels (PSD, SVG, WAV, SRT, MP4) et un </w:t>
            </w:r>
            <w:r>
              <w:rPr>
                <w:b/>
                <w:bCs/>
                <w:sz w:val="19"/>
                <w:szCs w:val="19"/>
              </w:rPr>
              <w:t>plan B</w:t>
            </w:r>
            <w:r>
              <w:rPr>
                <w:sz w:val="19"/>
                <w:szCs w:val="19"/>
              </w:rPr>
              <w:t xml:space="preserve"> pour chacun (§ 10.6)</w:t>
            </w:r>
          </w:p>
        </w:tc>
      </w:tr>
      <w:tr w:rsidR="002200F5" w14:paraId="1D5502DB"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D8" w14:textId="77777777" w:rsidR="002200F5" w:rsidRDefault="00DD2E4E">
            <w:pPr>
              <w:spacing w:after="20"/>
            </w:pPr>
            <w:r>
              <w:rPr>
                <w:sz w:val="19"/>
                <w:szCs w:val="19"/>
              </w:rPr>
              <w:t>Transcription en français</w:t>
            </w:r>
          </w:p>
        </w:tc>
        <w:tc>
          <w:tcPr>
            <w:tcW w:w="4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D9" w14:textId="77777777" w:rsidR="002200F5" w:rsidRDefault="00DD2E4E">
            <w:pPr>
              <w:spacing w:after="20"/>
            </w:pPr>
            <w:r>
              <w:rPr>
                <w:sz w:val="19"/>
                <w:szCs w:val="19"/>
              </w:rPr>
              <w:t>Whisper n'a été mesuré par FilmCraft qu'en anglais ; la qualité en français est à vérifier</w:t>
            </w:r>
          </w:p>
        </w:tc>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DA" w14:textId="77777777" w:rsidR="002200F5" w:rsidRDefault="00DD2E4E">
            <w:pPr>
              <w:spacing w:after="20"/>
            </w:pPr>
            <w:r>
              <w:rPr>
                <w:sz w:val="19"/>
                <w:szCs w:val="19"/>
              </w:rPr>
              <w:t>Test en semaine 1 ; relecture systématique des sous-titres</w:t>
            </w:r>
          </w:p>
        </w:tc>
      </w:tr>
      <w:tr w:rsidR="002200F5" w14:paraId="1D5502DF"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DC" w14:textId="77777777" w:rsidR="002200F5" w:rsidRDefault="00DD2E4E">
            <w:pPr>
              <w:spacing w:after="20"/>
            </w:pPr>
            <w:r>
              <w:rPr>
                <w:sz w:val="19"/>
                <w:szCs w:val="19"/>
              </w:rPr>
              <w:t>Logiciel jeune</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DD" w14:textId="77777777" w:rsidR="002200F5" w:rsidRDefault="00DD2E4E">
            <w:pPr>
              <w:spacing w:after="20"/>
            </w:pPr>
            <w:r>
              <w:rPr>
                <w:sz w:val="19"/>
                <w:szCs w:val="19"/>
              </w:rPr>
              <w:t>EffectCraft a moins d'un mois (1er commit le 1er octobre 2026) : 29 gênes déjà notées, d'autres viendront</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DE" w14:textId="77777777" w:rsidR="002200F5" w:rsidRDefault="00DD2E4E">
            <w:pPr>
              <w:spacing w:after="20"/>
            </w:pPr>
            <w:r>
              <w:rPr>
                <w:sz w:val="19"/>
                <w:szCs w:val="19"/>
              </w:rPr>
              <w:t>Journal, contournements, fork pour l'essentiel, tests avant chaque mise à jour</w:t>
            </w:r>
          </w:p>
        </w:tc>
      </w:tr>
      <w:tr w:rsidR="002200F5" w14:paraId="1D5502E3"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E0" w14:textId="77777777" w:rsidR="002200F5" w:rsidRDefault="00DD2E4E">
            <w:pPr>
              <w:spacing w:after="20"/>
            </w:pPr>
            <w:r>
              <w:rPr>
                <w:sz w:val="19"/>
                <w:szCs w:val="19"/>
              </w:rPr>
              <w:t>Dessin</w:t>
            </w:r>
          </w:p>
        </w:tc>
        <w:tc>
          <w:tcPr>
            <w:tcW w:w="4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E1" w14:textId="77777777" w:rsidR="002200F5" w:rsidRDefault="00DD2E4E">
            <w:pPr>
              <w:spacing w:after="20"/>
            </w:pPr>
            <w:r>
              <w:rPr>
                <w:sz w:val="19"/>
                <w:szCs w:val="19"/>
              </w:rPr>
              <w:t>Claude ne dessine pas de sprites de niveau professionnel ; ses scripts font des formes simples</w:t>
            </w:r>
          </w:p>
        </w:tc>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E2" w14:textId="77777777" w:rsidR="002200F5" w:rsidRDefault="00DD2E4E">
            <w:pPr>
              <w:spacing w:after="20"/>
            </w:pPr>
            <w:r>
              <w:rPr>
                <w:sz w:val="19"/>
                <w:szCs w:val="19"/>
              </w:rPr>
              <w:t>Héros dessinés par toi, CC0 pour le reste, IA seulement pour chercher un style</w:t>
            </w:r>
          </w:p>
        </w:tc>
      </w:tr>
      <w:tr w:rsidR="002200F5" w14:paraId="1D5502E7"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E4" w14:textId="77777777" w:rsidR="002200F5" w:rsidRDefault="00DD2E4E">
            <w:pPr>
              <w:spacing w:after="20"/>
            </w:pPr>
            <w:r>
              <w:rPr>
                <w:sz w:val="19"/>
                <w:szCs w:val="19"/>
              </w:rPr>
              <w:t>Voix</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E5" w14:textId="77777777" w:rsidR="002200F5" w:rsidRDefault="00DD2E4E">
            <w:pPr>
              <w:spacing w:after="20"/>
            </w:pPr>
            <w:r>
              <w:rPr>
                <w:sz w:val="19"/>
                <w:szCs w:val="19"/>
              </w:rPr>
              <w:t>Pas de synthèse vocale française en local ; une voix de synthèse sonne souvent « robot »</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E6" w14:textId="77777777" w:rsidR="002200F5" w:rsidRDefault="00DD2E4E">
            <w:pPr>
              <w:spacing w:after="20"/>
            </w:pPr>
            <w:r>
              <w:rPr>
                <w:sz w:val="19"/>
                <w:szCs w:val="19"/>
              </w:rPr>
              <w:t>Gags sans voix (choix de style) ; ta voix pour la science</w:t>
            </w:r>
          </w:p>
        </w:tc>
      </w:tr>
      <w:tr w:rsidR="002200F5" w14:paraId="1D5502EB"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E8" w14:textId="77777777" w:rsidR="002200F5" w:rsidRDefault="00DD2E4E">
            <w:pPr>
              <w:spacing w:after="20"/>
            </w:pPr>
            <w:r>
              <w:rPr>
                <w:sz w:val="19"/>
                <w:szCs w:val="19"/>
              </w:rPr>
              <w:t>Humour et goût</w:t>
            </w:r>
          </w:p>
        </w:tc>
        <w:tc>
          <w:tcPr>
            <w:tcW w:w="4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E9" w14:textId="77777777" w:rsidR="002200F5" w:rsidRDefault="00DD2E4E">
            <w:pPr>
              <w:spacing w:after="20"/>
            </w:pPr>
            <w:r>
              <w:rPr>
                <w:sz w:val="19"/>
                <w:szCs w:val="19"/>
              </w:rPr>
              <w:t>Claude propose des gags, mais c'est toi qui sais ce qui fait rire ton public</w:t>
            </w:r>
          </w:p>
        </w:tc>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EA" w14:textId="77777777" w:rsidR="002200F5" w:rsidRDefault="00DD2E4E">
            <w:pPr>
              <w:spacing w:after="20"/>
            </w:pPr>
            <w:r>
              <w:rPr>
                <w:sz w:val="19"/>
                <w:szCs w:val="19"/>
              </w:rPr>
              <w:t>Validation de chaque script ; tests sur de vrais spectateurs</w:t>
            </w:r>
          </w:p>
        </w:tc>
      </w:tr>
      <w:tr w:rsidR="002200F5" w14:paraId="1D5502EF"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EC" w14:textId="77777777" w:rsidR="002200F5" w:rsidRDefault="00DD2E4E">
            <w:pPr>
              <w:spacing w:after="20"/>
            </w:pPr>
            <w:r>
              <w:rPr>
                <w:sz w:val="19"/>
                <w:szCs w:val="19"/>
              </w:rPr>
              <w:t>Droits</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ED" w14:textId="77777777" w:rsidR="002200F5" w:rsidRDefault="00DD2E4E">
            <w:pPr>
              <w:spacing w:after="20"/>
            </w:pPr>
            <w:r>
              <w:rPr>
                <w:sz w:val="19"/>
                <w:szCs w:val="19"/>
              </w:rPr>
              <w:t>Aucune image, musique ou personnage protégé (dont les 4 références du dossier pixel)</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EE" w14:textId="77777777" w:rsidR="002200F5" w:rsidRDefault="00DD2E4E">
            <w:pPr>
              <w:spacing w:after="20"/>
            </w:pPr>
            <w:r>
              <w:rPr>
                <w:sz w:val="19"/>
                <w:szCs w:val="19"/>
              </w:rPr>
              <w:t>Manifeste obligatoire ; « pas de licence, pas d'usage »</w:t>
            </w:r>
          </w:p>
        </w:tc>
      </w:tr>
      <w:tr w:rsidR="002200F5" w14:paraId="1D5502F3"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F0" w14:textId="77777777" w:rsidR="002200F5" w:rsidRDefault="00DD2E4E">
            <w:pPr>
              <w:spacing w:after="20"/>
            </w:pPr>
            <w:r>
              <w:rPr>
                <w:sz w:val="19"/>
                <w:szCs w:val="19"/>
              </w:rPr>
              <w:t>Plateformes</w:t>
            </w:r>
          </w:p>
        </w:tc>
        <w:tc>
          <w:tcPr>
            <w:tcW w:w="4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F1" w14:textId="77777777" w:rsidR="002200F5" w:rsidRDefault="00DD2E4E">
            <w:pPr>
              <w:spacing w:after="20"/>
            </w:pPr>
            <w:r>
              <w:rPr>
                <w:sz w:val="19"/>
                <w:szCs w:val="19"/>
              </w:rPr>
              <w:t>Règles qui changent, contenu « non authentique », algorithmes imprévisibles</w:t>
            </w:r>
          </w:p>
        </w:tc>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F2" w14:textId="77777777" w:rsidR="002200F5" w:rsidRDefault="00DD2E4E">
            <w:pPr>
              <w:spacing w:after="20"/>
            </w:pPr>
            <w:r>
              <w:rPr>
                <w:sz w:val="19"/>
                <w:szCs w:val="19"/>
              </w:rPr>
              <w:t>Plusieurs plateformes ; vraie valeur dans chaque vidéo ; revenus hors plateformes</w:t>
            </w:r>
          </w:p>
        </w:tc>
      </w:tr>
      <w:tr w:rsidR="002200F5" w14:paraId="1D5502F7"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F4" w14:textId="77777777" w:rsidR="002200F5" w:rsidRDefault="00DD2E4E">
            <w:pPr>
              <w:spacing w:after="20"/>
            </w:pPr>
            <w:r>
              <w:rPr>
                <w:sz w:val="19"/>
                <w:szCs w:val="19"/>
              </w:rPr>
              <w:t>Revenus</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F5" w14:textId="77777777" w:rsidR="002200F5" w:rsidRDefault="00DD2E4E">
            <w:pPr>
              <w:spacing w:after="20"/>
            </w:pPr>
            <w:r>
              <w:rPr>
                <w:sz w:val="19"/>
                <w:szCs w:val="19"/>
              </w:rPr>
              <w:t>Les RPM et les ventes sont des hypothèses ; 500 $/mois n'est pas garanti</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F6" w14:textId="77777777" w:rsidR="002200F5" w:rsidRDefault="00DD2E4E">
            <w:pPr>
              <w:spacing w:after="20"/>
            </w:pPr>
            <w:r>
              <w:rPr>
                <w:sz w:val="19"/>
                <w:szCs w:val="19"/>
              </w:rPr>
              <w:t>Bilans aux mois 3, 6 et 12 avec règles de décision (§ 15.3)</w:t>
            </w:r>
          </w:p>
        </w:tc>
      </w:tr>
      <w:tr w:rsidR="002200F5" w14:paraId="1D5502FB"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F8" w14:textId="77777777" w:rsidR="002200F5" w:rsidRDefault="00DD2E4E">
            <w:pPr>
              <w:spacing w:after="20"/>
            </w:pPr>
            <w:r>
              <w:rPr>
                <w:sz w:val="19"/>
                <w:szCs w:val="19"/>
              </w:rPr>
              <w:t>Temps humain</w:t>
            </w:r>
          </w:p>
        </w:tc>
        <w:tc>
          <w:tcPr>
            <w:tcW w:w="4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F9" w14:textId="77777777" w:rsidR="002200F5" w:rsidRDefault="00DD2E4E">
            <w:pPr>
              <w:spacing w:after="20"/>
            </w:pPr>
            <w:r>
              <w:rPr>
                <w:sz w:val="19"/>
                <w:szCs w:val="19"/>
              </w:rPr>
              <w:t>Validation, voix, dessin et publication restent à toi : 6 à 12 h par semaine</w:t>
            </w:r>
          </w:p>
        </w:tc>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2FA" w14:textId="77777777" w:rsidR="002200F5" w:rsidRDefault="00DD2E4E">
            <w:pPr>
              <w:spacing w:after="20"/>
            </w:pPr>
            <w:r>
              <w:rPr>
                <w:sz w:val="19"/>
                <w:szCs w:val="19"/>
              </w:rPr>
              <w:t>Travail par lots ; rythme A d'abord</w:t>
            </w:r>
          </w:p>
        </w:tc>
      </w:tr>
      <w:tr w:rsidR="002200F5" w14:paraId="1D5502FF"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FC" w14:textId="77777777" w:rsidR="002200F5" w:rsidRDefault="00DD2E4E">
            <w:pPr>
              <w:spacing w:after="20"/>
            </w:pPr>
            <w:r>
              <w:rPr>
                <w:sz w:val="19"/>
                <w:szCs w:val="19"/>
              </w:rPr>
              <w:t>Claude et Gemini face à une vidéo</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FD" w14:textId="77777777" w:rsidR="002200F5" w:rsidRDefault="00DD2E4E">
            <w:pPr>
              <w:spacing w:after="20"/>
            </w:pPr>
            <w:r>
              <w:rPr>
                <w:sz w:val="19"/>
                <w:szCs w:val="19"/>
              </w:rPr>
              <w:t>Ils voient des images extraites, pas le mouvement continu, et n'entendent pas : Gemini a déjà inventé une voix sur une vidéo muette</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2FE" w14:textId="77777777" w:rsidR="002200F5" w:rsidRDefault="00DD2E4E">
            <w:pPr>
              <w:spacing w:after="20"/>
            </w:pPr>
            <w:r>
              <w:rPr>
                <w:sz w:val="19"/>
                <w:szCs w:val="19"/>
              </w:rPr>
              <w:t>Règle de vérification (§ 10.8) : rien n'est retenu sans mesure qui le confirme ; rafales, verifier_pixels.py, ta validation finale</w:t>
            </w:r>
          </w:p>
        </w:tc>
      </w:tr>
      <w:tr w:rsidR="002200F5" w14:paraId="1D550303"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00" w14:textId="77777777" w:rsidR="002200F5" w:rsidRDefault="00DD2E4E">
            <w:pPr>
              <w:spacing w:after="20"/>
            </w:pPr>
            <w:r>
              <w:rPr>
                <w:sz w:val="19"/>
                <w:szCs w:val="19"/>
              </w:rPr>
              <w:t>Publication automatique</w:t>
            </w:r>
          </w:p>
        </w:tc>
        <w:tc>
          <w:tcPr>
            <w:tcW w:w="421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01" w14:textId="77777777" w:rsidR="002200F5" w:rsidRDefault="00DD2E4E">
            <w:pPr>
              <w:spacing w:after="20"/>
            </w:pPr>
            <w:r>
              <w:rPr>
                <w:sz w:val="19"/>
                <w:szCs w:val="19"/>
              </w:rPr>
              <w:t>Claude ne publie rien sans ton accord ; une API demande des identifiants</w:t>
            </w:r>
          </w:p>
        </w:tc>
        <w:tc>
          <w:tcPr>
            <w:tcW w:w="361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02" w14:textId="77777777" w:rsidR="002200F5" w:rsidRDefault="00DD2E4E">
            <w:pPr>
              <w:spacing w:after="20"/>
            </w:pPr>
            <w:r>
              <w:rPr>
                <w:sz w:val="19"/>
                <w:szCs w:val="19"/>
              </w:rPr>
              <w:t>Publication manuelle programmée ; automatisation éventuelle en v2.2</w:t>
            </w:r>
          </w:p>
        </w:tc>
      </w:tr>
      <w:tr w:rsidR="002200F5" w14:paraId="1D550307" w14:textId="77777777">
        <w:trPr>
          <w:cantSplit/>
        </w:trPr>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04" w14:textId="77777777" w:rsidR="002200F5" w:rsidRDefault="00DD2E4E">
            <w:pPr>
              <w:spacing w:after="20"/>
            </w:pPr>
            <w:r>
              <w:rPr>
                <w:sz w:val="19"/>
                <w:szCs w:val="19"/>
              </w:rPr>
              <w:t>Administratif</w:t>
            </w:r>
          </w:p>
        </w:tc>
        <w:tc>
          <w:tcPr>
            <w:tcW w:w="421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05" w14:textId="77777777" w:rsidR="002200F5" w:rsidRDefault="00DD2E4E">
            <w:pPr>
              <w:spacing w:after="20"/>
            </w:pPr>
            <w:r>
              <w:rPr>
                <w:sz w:val="19"/>
                <w:szCs w:val="19"/>
              </w:rPr>
              <w:t>Les revenus doivent être déclarés</w:t>
            </w:r>
          </w:p>
        </w:tc>
        <w:tc>
          <w:tcPr>
            <w:tcW w:w="361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06" w14:textId="77777777" w:rsidR="002200F5" w:rsidRDefault="00DD2E4E">
            <w:pPr>
              <w:spacing w:after="20"/>
            </w:pPr>
            <w:r>
              <w:rPr>
                <w:sz w:val="19"/>
                <w:szCs w:val="19"/>
              </w:rPr>
              <w:t>S'informer avant le premier paiement (§ 14.5)</w:t>
            </w:r>
          </w:p>
        </w:tc>
      </w:tr>
    </w:tbl>
    <w:p w14:paraId="1D550308" w14:textId="77777777" w:rsidR="002200F5" w:rsidRDefault="00DD2E4E">
      <w:pPr>
        <w:pStyle w:val="Titre1"/>
        <w:pageBreakBefore/>
      </w:pPr>
      <w:bookmarkStart w:id="78" w:name="_Toc243509306"/>
      <w:r>
        <w:t>19. Versionnage</w:t>
      </w:r>
      <w:bookmarkEnd w:id="78"/>
    </w:p>
    <w:p w14:paraId="1D550309" w14:textId="77777777" w:rsidR="002200F5" w:rsidRDefault="00DD2E4E">
      <w:pPr>
        <w:pStyle w:val="Titre2"/>
        <w:keepNext/>
      </w:pPr>
      <w:bookmarkStart w:id="79" w:name="_Toc243509307"/>
      <w:r>
        <w:t>19.1 Ce document</w:t>
      </w:r>
      <w:bookmarkEnd w:id="79"/>
    </w:p>
    <w:p w14:paraId="1D55030A" w14:textId="77777777" w:rsidR="002200F5" w:rsidRDefault="00DD2E4E">
      <w:pPr>
        <w:spacing w:after="120" w:line="288" w:lineRule="auto"/>
      </w:pPr>
      <w:r>
        <w:t xml:space="preserve">Chaque mise à jour du plan reçoit un numéro (2.1, 2.2…), une date et une ligne dans le tableau de la page de garde. L'ancienne version est gardée dans </w:t>
      </w:r>
      <w:r>
        <w:rPr>
          <w:b/>
          <w:bCs/>
        </w:rPr>
        <w:t>~/videos/plans/</w:t>
      </w:r>
      <w:r>
        <w:t>. On ne réécrit pas l'histoire : une décision changée est notée avec sa raison.</w:t>
      </w:r>
    </w:p>
    <w:p w14:paraId="1D55030B" w14:textId="77777777" w:rsidR="002200F5" w:rsidRDefault="00DD2E4E">
      <w:pPr>
        <w:pStyle w:val="Titre2"/>
        <w:keepNext/>
      </w:pPr>
      <w:bookmarkStart w:id="80" w:name="_Toc243509308"/>
      <w:r>
        <w:t>19.2 L'usine (numéros de version)</w:t>
      </w:r>
      <w:bookmarkEnd w:id="8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0"/>
        <w:gridCol w:w="6357"/>
        <w:gridCol w:w="2051"/>
      </w:tblGrid>
      <w:tr w:rsidR="002200F5" w14:paraId="1D55030F" w14:textId="77777777">
        <w:trPr>
          <w:cantSplit/>
          <w:tblHeader/>
        </w:trPr>
        <w:tc>
          <w:tcPr>
            <w:tcW w:w="123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30C" w14:textId="77777777" w:rsidR="002200F5" w:rsidRDefault="00DD2E4E">
            <w:pPr>
              <w:spacing w:after="20"/>
            </w:pPr>
            <w:r>
              <w:rPr>
                <w:b/>
                <w:bCs/>
                <w:color w:val="FFFFFF"/>
                <w:sz w:val="19"/>
                <w:szCs w:val="19"/>
              </w:rPr>
              <w:t>Version</w:t>
            </w:r>
          </w:p>
        </w:tc>
        <w:tc>
          <w:tcPr>
            <w:tcW w:w="635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30D" w14:textId="77777777" w:rsidR="002200F5" w:rsidRDefault="00DD2E4E">
            <w:pPr>
              <w:spacing w:after="20"/>
            </w:pPr>
            <w:r>
              <w:rPr>
                <w:b/>
                <w:bCs/>
                <w:color w:val="FFFFFF"/>
                <w:sz w:val="19"/>
                <w:szCs w:val="19"/>
              </w:rPr>
              <w:t>Contenu</w:t>
            </w:r>
          </w:p>
        </w:tc>
        <w:tc>
          <w:tcPr>
            <w:tcW w:w="2051"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30E" w14:textId="77777777" w:rsidR="002200F5" w:rsidRDefault="00DD2E4E">
            <w:pPr>
              <w:spacing w:after="20"/>
            </w:pPr>
            <w:r>
              <w:rPr>
                <w:b/>
                <w:bCs/>
                <w:color w:val="FFFFFF"/>
                <w:sz w:val="19"/>
                <w:szCs w:val="19"/>
              </w:rPr>
              <w:t>Quand</w:t>
            </w:r>
          </w:p>
        </w:tc>
      </w:tr>
      <w:tr w:rsidR="002200F5" w14:paraId="1D550313" w14:textId="77777777">
        <w:trPr>
          <w:cantSplit/>
        </w:trPr>
        <w:tc>
          <w:tcPr>
            <w:tcW w:w="123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10" w14:textId="77777777" w:rsidR="002200F5" w:rsidRDefault="00DD2E4E">
            <w:pPr>
              <w:spacing w:after="20"/>
            </w:pPr>
            <w:r>
              <w:rPr>
                <w:sz w:val="19"/>
                <w:szCs w:val="19"/>
              </w:rPr>
              <w:t>1.0.0</w:t>
            </w:r>
          </w:p>
        </w:tc>
        <w:tc>
          <w:tcPr>
            <w:tcW w:w="635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11" w14:textId="77777777" w:rsidR="002200F5" w:rsidRDefault="00DD2E4E">
            <w:pPr>
              <w:spacing w:after="20"/>
            </w:pPr>
            <w:r>
              <w:rPr>
                <w:sz w:val="19"/>
                <w:szCs w:val="19"/>
              </w:rPr>
              <w:t>Bible v1, 4 modèles, 12 presets, 10 rapides, 4 recettes, monter.py v1 (état actuel)</w:t>
            </w:r>
          </w:p>
        </w:tc>
        <w:tc>
          <w:tcPr>
            <w:tcW w:w="205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12" w14:textId="77777777" w:rsidR="002200F5" w:rsidRDefault="00DD2E4E">
            <w:pPr>
              <w:spacing w:after="20"/>
            </w:pPr>
            <w:r>
              <w:rPr>
                <w:sz w:val="19"/>
                <w:szCs w:val="19"/>
              </w:rPr>
              <w:t>20/10/2026</w:t>
            </w:r>
          </w:p>
        </w:tc>
      </w:tr>
      <w:tr w:rsidR="002200F5" w14:paraId="1D550317" w14:textId="77777777">
        <w:trPr>
          <w:cantSplit/>
        </w:trPr>
        <w:tc>
          <w:tcPr>
            <w:tcW w:w="123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14" w14:textId="77777777" w:rsidR="002200F5" w:rsidRDefault="00DD2E4E">
            <w:pPr>
              <w:spacing w:after="20"/>
            </w:pPr>
            <w:r>
              <w:rPr>
                <w:sz w:val="19"/>
                <w:szCs w:val="19"/>
              </w:rPr>
              <w:t>2.0.0</w:t>
            </w:r>
          </w:p>
        </w:tc>
        <w:tc>
          <w:tcPr>
            <w:tcW w:w="635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15" w14:textId="77777777" w:rsidR="002200F5" w:rsidRDefault="00DD2E4E">
            <w:pPr>
              <w:spacing w:after="20"/>
            </w:pPr>
            <w:r>
              <w:rPr>
                <w:sz w:val="19"/>
                <w:szCs w:val="19"/>
              </w:rPr>
              <w:t>Assets + licences, DA pixel, palette 32, planches, modèles Scène pixel, moteur caméra, contrôles, monter.py v2</w:t>
            </w:r>
          </w:p>
        </w:tc>
        <w:tc>
          <w:tcPr>
            <w:tcW w:w="205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16" w14:textId="77777777" w:rsidR="002200F5" w:rsidRDefault="00DD2E4E">
            <w:pPr>
              <w:spacing w:after="20"/>
            </w:pPr>
            <w:r>
              <w:rPr>
                <w:sz w:val="19"/>
                <w:szCs w:val="19"/>
              </w:rPr>
              <w:t>Fin de semaine 3–4</w:t>
            </w:r>
          </w:p>
        </w:tc>
      </w:tr>
      <w:tr w:rsidR="002200F5" w14:paraId="1D55031B" w14:textId="77777777">
        <w:trPr>
          <w:cantSplit/>
        </w:trPr>
        <w:tc>
          <w:tcPr>
            <w:tcW w:w="123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18" w14:textId="77777777" w:rsidR="002200F5" w:rsidRDefault="00DD2E4E">
            <w:pPr>
              <w:spacing w:after="20"/>
            </w:pPr>
            <w:r>
              <w:rPr>
                <w:sz w:val="19"/>
                <w:szCs w:val="19"/>
              </w:rPr>
              <w:t>2.1.0</w:t>
            </w:r>
          </w:p>
        </w:tc>
        <w:tc>
          <w:tcPr>
            <w:tcW w:w="635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19" w14:textId="77777777" w:rsidR="002200F5" w:rsidRDefault="00DD2E4E">
            <w:pPr>
              <w:spacing w:after="20"/>
            </w:pPr>
            <w:r>
              <w:rPr>
                <w:sz w:val="19"/>
                <w:szCs w:val="19"/>
              </w:rPr>
              <w:t>Corrections tirées du journal après les 10 premières vidéos</w:t>
            </w:r>
          </w:p>
        </w:tc>
        <w:tc>
          <w:tcPr>
            <w:tcW w:w="205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1A" w14:textId="77777777" w:rsidR="002200F5" w:rsidRDefault="00DD2E4E">
            <w:pPr>
              <w:spacing w:after="20"/>
            </w:pPr>
            <w:r>
              <w:rPr>
                <w:sz w:val="19"/>
                <w:szCs w:val="19"/>
              </w:rPr>
              <w:t>Mois 2</w:t>
            </w:r>
          </w:p>
        </w:tc>
      </w:tr>
      <w:tr w:rsidR="002200F5" w14:paraId="1D55031F" w14:textId="77777777">
        <w:trPr>
          <w:cantSplit/>
        </w:trPr>
        <w:tc>
          <w:tcPr>
            <w:tcW w:w="123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1C" w14:textId="77777777" w:rsidR="002200F5" w:rsidRDefault="00DD2E4E">
            <w:pPr>
              <w:spacing w:after="20"/>
            </w:pPr>
            <w:r>
              <w:rPr>
                <w:sz w:val="19"/>
                <w:szCs w:val="19"/>
              </w:rPr>
              <w:t>2.2.0</w:t>
            </w:r>
          </w:p>
        </w:tc>
        <w:tc>
          <w:tcPr>
            <w:tcW w:w="635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1D" w14:textId="77777777" w:rsidR="002200F5" w:rsidRDefault="00DD2E4E">
            <w:pPr>
              <w:spacing w:after="20"/>
            </w:pPr>
            <w:r>
              <w:rPr>
                <w:sz w:val="19"/>
                <w:szCs w:val="19"/>
              </w:rPr>
              <w:t>Tableau de bord des stats, publication assistée (si utile)</w:t>
            </w:r>
          </w:p>
        </w:tc>
        <w:tc>
          <w:tcPr>
            <w:tcW w:w="2051"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1E" w14:textId="77777777" w:rsidR="002200F5" w:rsidRDefault="00DD2E4E">
            <w:pPr>
              <w:spacing w:after="20"/>
            </w:pPr>
            <w:r>
              <w:rPr>
                <w:sz w:val="19"/>
                <w:szCs w:val="19"/>
              </w:rPr>
              <w:t>Mois 4</w:t>
            </w:r>
          </w:p>
        </w:tc>
      </w:tr>
      <w:tr w:rsidR="002200F5" w14:paraId="1D550323" w14:textId="77777777">
        <w:trPr>
          <w:cantSplit/>
        </w:trPr>
        <w:tc>
          <w:tcPr>
            <w:tcW w:w="123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20" w14:textId="77777777" w:rsidR="002200F5" w:rsidRDefault="00DD2E4E">
            <w:pPr>
              <w:spacing w:after="20"/>
            </w:pPr>
            <w:r>
              <w:rPr>
                <w:sz w:val="19"/>
                <w:szCs w:val="19"/>
              </w:rPr>
              <w:t>3.0.0</w:t>
            </w:r>
          </w:p>
        </w:tc>
        <w:tc>
          <w:tcPr>
            <w:tcW w:w="635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21" w14:textId="77777777" w:rsidR="002200F5" w:rsidRDefault="00DD2E4E">
            <w:pPr>
              <w:spacing w:after="20"/>
            </w:pPr>
            <w:r>
              <w:rPr>
                <w:sz w:val="19"/>
                <w:szCs w:val="19"/>
              </w:rPr>
              <w:t>Fork EffectCraft avec les fonctions validées par le journal (§ 9.2)</w:t>
            </w:r>
          </w:p>
        </w:tc>
        <w:tc>
          <w:tcPr>
            <w:tcW w:w="2051"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22" w14:textId="77777777" w:rsidR="002200F5" w:rsidRDefault="00DD2E4E">
            <w:pPr>
              <w:spacing w:after="20"/>
            </w:pPr>
            <w:r>
              <w:rPr>
                <w:sz w:val="19"/>
                <w:szCs w:val="19"/>
              </w:rPr>
              <w:t>Quand le journal l'exige</w:t>
            </w:r>
          </w:p>
        </w:tc>
      </w:tr>
    </w:tbl>
    <w:p w14:paraId="1D550324" w14:textId="77777777" w:rsidR="002200F5" w:rsidRDefault="002200F5">
      <w:pPr>
        <w:spacing w:after="80"/>
      </w:pPr>
    </w:p>
    <w:p w14:paraId="1D550325" w14:textId="77777777" w:rsidR="002200F5" w:rsidRDefault="00DD2E4E">
      <w:pPr>
        <w:spacing w:after="120" w:line="288" w:lineRule="auto"/>
      </w:pPr>
      <w:r>
        <w:rPr>
          <w:b/>
          <w:bCs/>
        </w:rPr>
        <w:t>Règle de numérotation</w:t>
      </w:r>
      <w:r>
        <w:t xml:space="preserve"> : le dernier chiffre pour une correction, le chiffre du milieu pour un ajout qui ne casse rien, le premier chiffre quand les anciens épisodes doivent être adaptés.</w:t>
      </w:r>
    </w:p>
    <w:p w14:paraId="1D550326" w14:textId="77777777" w:rsidR="002200F5" w:rsidRDefault="00DD2E4E">
      <w:pPr>
        <w:pStyle w:val="Titre2"/>
        <w:keepNext/>
      </w:pPr>
      <w:bookmarkStart w:id="81" w:name="_Toc243509309"/>
      <w:r>
        <w:t>19.3 En pratique</w:t>
      </w:r>
      <w:bookmarkEnd w:id="81"/>
    </w:p>
    <w:p w14:paraId="1D550327" w14:textId="77777777" w:rsidR="002200F5" w:rsidRDefault="00DD2E4E">
      <w:pPr>
        <w:pBdr>
          <w:left w:val="single" w:sz="18" w:space="8" w:color="2E5AA0"/>
        </w:pBdr>
        <w:shd w:val="clear" w:color="auto" w:fill="F2F4F8"/>
        <w:spacing w:before="100" w:line="252" w:lineRule="auto"/>
        <w:ind w:left="170" w:right="170"/>
      </w:pPr>
      <w:r>
        <w:rPr>
          <w:rFonts w:ascii="Consolas" w:eastAsia="Consolas" w:hAnsi="Consolas" w:cs="Consolas"/>
          <w:sz w:val="17"/>
          <w:szCs w:val="17"/>
        </w:rPr>
        <w:t>cd ~/videos</w:t>
      </w:r>
    </w:p>
    <w:p w14:paraId="1D550328"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git init                                   # une seule fois (semaine 1)</w:t>
      </w:r>
    </w:p>
    <w:p w14:paraId="1D550329"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git add -A &amp;&amp; git commit -m "usine 1.0.0 : état au 20/10/2026"</w:t>
      </w:r>
    </w:p>
    <w:p w14:paraId="1D55032A"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git tag v1.0.0</w:t>
      </w:r>
    </w:p>
    <w:p w14:paraId="1D55032B"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 … travail de la semaine …</w:t>
      </w:r>
    </w:p>
    <w:p w14:paraId="1D55032C"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git commit -m "camera.py : suivi de personnage avec retard"</w:t>
      </w:r>
    </w:p>
    <w:p w14:paraId="1D55032D" w14:textId="77777777" w:rsidR="002200F5" w:rsidRDefault="00DD2E4E">
      <w:pPr>
        <w:pBdr>
          <w:left w:val="single" w:sz="18" w:space="8" w:color="2E5AA0"/>
        </w:pBdr>
        <w:shd w:val="clear" w:color="auto" w:fill="F2F4F8"/>
        <w:spacing w:after="160" w:line="252" w:lineRule="auto"/>
        <w:ind w:left="170" w:right="170"/>
      </w:pPr>
      <w:r>
        <w:rPr>
          <w:rFonts w:ascii="Consolas" w:eastAsia="Consolas" w:hAnsi="Consolas" w:cs="Consolas"/>
          <w:sz w:val="17"/>
          <w:szCs w:val="17"/>
        </w:rPr>
        <w:t>git tag v2.0.0                             # quand le critère de fin de la v2 est rempli</w:t>
      </w:r>
    </w:p>
    <w:p w14:paraId="1D55032E" w14:textId="77777777" w:rsidR="002200F5" w:rsidRDefault="00DD2E4E">
      <w:pPr>
        <w:pStyle w:val="Paragraphedeliste"/>
        <w:numPr>
          <w:ilvl w:val="0"/>
          <w:numId w:val="3"/>
        </w:numPr>
        <w:spacing w:after="60" w:line="276" w:lineRule="auto"/>
      </w:pPr>
      <w:r>
        <w:rPr>
          <w:b/>
          <w:bCs/>
        </w:rPr>
        <w:t>CHANGELOG.md</w:t>
      </w:r>
      <w:r>
        <w:t xml:space="preserve"> : une ligne par changement visible (« ajouté », « corrigé », « changé »), sous le numéro de version.</w:t>
      </w:r>
    </w:p>
    <w:p w14:paraId="1D55032F" w14:textId="77777777" w:rsidR="002200F5" w:rsidRDefault="00DD2E4E">
      <w:pPr>
        <w:pStyle w:val="Paragraphedeliste"/>
        <w:numPr>
          <w:ilvl w:val="0"/>
          <w:numId w:val="3"/>
        </w:numPr>
        <w:spacing w:after="60" w:line="276" w:lineRule="auto"/>
      </w:pPr>
      <w:r>
        <w:rPr>
          <w:b/>
          <w:bCs/>
        </w:rPr>
        <w:t>Projets</w:t>
      </w:r>
      <w:r>
        <w:t xml:space="preserve"> : Fichier ▸ Incrémenter et enregistrer avant toute grosse retouche ; monter.py garde une copie datée avant d'écraser.</w:t>
      </w:r>
    </w:p>
    <w:p w14:paraId="1D550330" w14:textId="77777777" w:rsidR="002200F5" w:rsidRDefault="00DD2E4E">
      <w:pPr>
        <w:pStyle w:val="Paragraphedeliste"/>
        <w:numPr>
          <w:ilvl w:val="0"/>
          <w:numId w:val="3"/>
        </w:numPr>
        <w:spacing w:after="60" w:line="276" w:lineRule="auto"/>
      </w:pPr>
      <w:r>
        <w:rPr>
          <w:b/>
          <w:bCs/>
        </w:rPr>
        <w:t>Les autres logiciels</w:t>
      </w:r>
      <w:r>
        <w:t xml:space="preserve"> : même règle, version et commit notés dans le CHANGELOG (au 20/10/2026 : FilmCraft 0.10.0 · 70f0fc7a, SoundCraft 0.10.0 · 7b339fe, PhotoCraft 0.11.1 · b097800e, VectorCraft 0.14.0 · bc1ae082). On ne met à jour un logiciel qu'entre deux vidéos, jamais au milieu d'une production.</w:t>
      </w:r>
    </w:p>
    <w:p w14:paraId="1D550331" w14:textId="77777777" w:rsidR="002200F5" w:rsidRDefault="00DD2E4E">
      <w:pPr>
        <w:pStyle w:val="Paragraphedeliste"/>
        <w:numPr>
          <w:ilvl w:val="0"/>
          <w:numId w:val="3"/>
        </w:numPr>
        <w:spacing w:after="60" w:line="276" w:lineRule="auto"/>
      </w:pPr>
      <w:r>
        <w:rPr>
          <w:b/>
          <w:bCs/>
        </w:rPr>
        <w:t>EffectCraft</w:t>
      </w:r>
      <w:r>
        <w:t xml:space="preserve"> : la version utilisée est notée dans le CHANGELOG (aujourd'hui 0.13.0). Avant de passer à une nouvelle version, on remonte 4 épisodes d'exemple : on ne bascule que si rien ne casse.</w:t>
      </w:r>
    </w:p>
    <w:p w14:paraId="1D550332" w14:textId="77777777" w:rsidR="002200F5" w:rsidRDefault="00DD2E4E">
      <w:pPr>
        <w:pStyle w:val="Paragraphedeliste"/>
        <w:numPr>
          <w:ilvl w:val="0"/>
          <w:numId w:val="3"/>
        </w:numPr>
        <w:spacing w:after="60" w:line="276" w:lineRule="auto"/>
      </w:pPr>
      <w:r>
        <w:rPr>
          <w:b/>
          <w:bCs/>
        </w:rPr>
        <w:t>Recettes Claude</w:t>
      </w:r>
      <w:r>
        <w:t xml:space="preserve"> : copie dans ~/videos/recettes/, installée dans ~/.claude/skills/ ; versionnées avec l'usine.</w:t>
      </w:r>
    </w:p>
    <w:p w14:paraId="1D550333" w14:textId="77777777" w:rsidR="002200F5" w:rsidRDefault="00DD2E4E">
      <w:pPr>
        <w:pStyle w:val="Paragraphedeliste"/>
        <w:numPr>
          <w:ilvl w:val="0"/>
          <w:numId w:val="3"/>
        </w:numPr>
        <w:spacing w:after="60" w:line="276" w:lineRule="auto"/>
      </w:pPr>
      <w:r>
        <w:rPr>
          <w:b/>
          <w:bCs/>
        </w:rPr>
        <w:t>Sauvegarde</w:t>
      </w:r>
      <w:r>
        <w:t xml:space="preserve"> : le dépôt git est poussé sur un dépôt privé (GitHub ou autre) chaque semaine ; les .mp4 vont sur un disque externe ou un cloud.</w:t>
      </w:r>
    </w:p>
    <w:p w14:paraId="1D550334" w14:textId="77777777" w:rsidR="002200F5" w:rsidRDefault="00DD2E4E">
      <w:pPr>
        <w:pStyle w:val="Titre1"/>
        <w:pageBreakBefore/>
      </w:pPr>
      <w:bookmarkStart w:id="82" w:name="_Toc243509310"/>
      <w:r>
        <w:t>20. Risques et parades</w:t>
      </w:r>
      <w:bookmarkEnd w:id="8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2"/>
        <w:gridCol w:w="1606"/>
        <w:gridCol w:w="1004"/>
        <w:gridCol w:w="4016"/>
      </w:tblGrid>
      <w:tr w:rsidR="002200F5" w14:paraId="1D550339" w14:textId="77777777">
        <w:trPr>
          <w:cantSplit/>
          <w:tblHeader/>
        </w:trPr>
        <w:tc>
          <w:tcPr>
            <w:tcW w:w="3012"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335" w14:textId="77777777" w:rsidR="002200F5" w:rsidRDefault="00DD2E4E">
            <w:pPr>
              <w:spacing w:after="20"/>
            </w:pPr>
            <w:r>
              <w:rPr>
                <w:b/>
                <w:bCs/>
                <w:color w:val="FFFFFF"/>
                <w:sz w:val="19"/>
                <w:szCs w:val="19"/>
              </w:rPr>
              <w:t>Risque</w:t>
            </w:r>
          </w:p>
        </w:tc>
        <w:tc>
          <w:tcPr>
            <w:tcW w:w="160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336" w14:textId="77777777" w:rsidR="002200F5" w:rsidRDefault="00DD2E4E">
            <w:pPr>
              <w:spacing w:after="20"/>
            </w:pPr>
            <w:r>
              <w:rPr>
                <w:b/>
                <w:bCs/>
                <w:color w:val="FFFFFF"/>
                <w:sz w:val="19"/>
                <w:szCs w:val="19"/>
              </w:rPr>
              <w:t>Probabilité</w:t>
            </w:r>
          </w:p>
        </w:tc>
        <w:tc>
          <w:tcPr>
            <w:tcW w:w="1004"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337" w14:textId="77777777" w:rsidR="002200F5" w:rsidRDefault="00DD2E4E">
            <w:pPr>
              <w:spacing w:after="20"/>
            </w:pPr>
            <w:r>
              <w:rPr>
                <w:b/>
                <w:bCs/>
                <w:color w:val="FFFFFF"/>
                <w:sz w:val="19"/>
                <w:szCs w:val="19"/>
              </w:rPr>
              <w:t>Impact</w:t>
            </w:r>
          </w:p>
        </w:tc>
        <w:tc>
          <w:tcPr>
            <w:tcW w:w="401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338" w14:textId="77777777" w:rsidR="002200F5" w:rsidRDefault="00DD2E4E">
            <w:pPr>
              <w:spacing w:after="20"/>
            </w:pPr>
            <w:r>
              <w:rPr>
                <w:b/>
                <w:bCs/>
                <w:color w:val="FFFFFF"/>
                <w:sz w:val="19"/>
                <w:szCs w:val="19"/>
              </w:rPr>
              <w:t>Parade</w:t>
            </w:r>
          </w:p>
        </w:tc>
      </w:tr>
      <w:tr w:rsidR="002200F5" w14:paraId="1D55033E" w14:textId="77777777">
        <w:trPr>
          <w:cantSplit/>
        </w:trPr>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3A" w14:textId="77777777" w:rsidR="002200F5" w:rsidRDefault="00DD2E4E">
            <w:pPr>
              <w:spacing w:after="20"/>
            </w:pPr>
            <w:r>
              <w:rPr>
                <w:sz w:val="19"/>
                <w:szCs w:val="19"/>
              </w:rPr>
              <w:t>Démonétisation pour contenu répétitif</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3B" w14:textId="77777777" w:rsidR="002200F5" w:rsidRDefault="00DD2E4E">
            <w:pPr>
              <w:spacing w:after="20"/>
            </w:pPr>
            <w:r>
              <w:rPr>
                <w:sz w:val="19"/>
                <w:szCs w:val="19"/>
              </w:rPr>
              <w:t>Moyenne</w:t>
            </w:r>
          </w:p>
        </w:tc>
        <w:tc>
          <w:tcPr>
            <w:tcW w:w="100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3C" w14:textId="77777777" w:rsidR="002200F5" w:rsidRDefault="00DD2E4E">
            <w:pPr>
              <w:spacing w:after="20"/>
            </w:pPr>
            <w:r>
              <w:rPr>
                <w:sz w:val="19"/>
                <w:szCs w:val="19"/>
              </w:rPr>
              <w:t>Fort</w:t>
            </w:r>
          </w:p>
        </w:tc>
        <w:tc>
          <w:tcPr>
            <w:tcW w:w="40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3D" w14:textId="77777777" w:rsidR="002200F5" w:rsidRDefault="00DD2E4E">
            <w:pPr>
              <w:spacing w:after="20"/>
            </w:pPr>
            <w:r>
              <w:rPr>
                <w:sz w:val="19"/>
                <w:szCs w:val="19"/>
              </w:rPr>
              <w:t>Idée, script et plans uniques par vidéo ; ambiances réellement différentes</w:t>
            </w:r>
          </w:p>
        </w:tc>
      </w:tr>
      <w:tr w:rsidR="002200F5" w14:paraId="1D550343" w14:textId="77777777">
        <w:trPr>
          <w:cantSplit/>
        </w:trPr>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3F" w14:textId="77777777" w:rsidR="002200F5" w:rsidRDefault="00DD2E4E">
            <w:pPr>
              <w:spacing w:after="20"/>
            </w:pPr>
            <w:r>
              <w:rPr>
                <w:sz w:val="19"/>
                <w:szCs w:val="19"/>
              </w:rPr>
              <w:t>Seuil de 8 000 h non atteint en 12 mois</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40" w14:textId="77777777" w:rsidR="002200F5" w:rsidRDefault="00DD2E4E">
            <w:pPr>
              <w:spacing w:after="20"/>
            </w:pPr>
            <w:r>
              <w:rPr>
                <w:sz w:val="19"/>
                <w:szCs w:val="19"/>
              </w:rPr>
              <w:t>Forte</w:t>
            </w:r>
          </w:p>
        </w:tc>
        <w:tc>
          <w:tcPr>
            <w:tcW w:w="100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41" w14:textId="77777777" w:rsidR="002200F5" w:rsidRDefault="00DD2E4E">
            <w:pPr>
              <w:spacing w:after="20"/>
            </w:pPr>
            <w:r>
              <w:rPr>
                <w:sz w:val="19"/>
                <w:szCs w:val="19"/>
              </w:rPr>
              <w:t>Moyen</w:t>
            </w:r>
          </w:p>
        </w:tc>
        <w:tc>
          <w:tcPr>
            <w:tcW w:w="40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42" w14:textId="77777777" w:rsidR="002200F5" w:rsidRDefault="00DD2E4E">
            <w:pPr>
              <w:spacing w:after="20"/>
            </w:pPr>
            <w:r>
              <w:rPr>
                <w:sz w:val="19"/>
                <w:szCs w:val="19"/>
              </w:rPr>
              <w:t>Le plan ne compte pas sur la publicité en année 1 ; ambiances et longues</w:t>
            </w:r>
          </w:p>
        </w:tc>
      </w:tr>
      <w:tr w:rsidR="002200F5" w14:paraId="1D550348" w14:textId="77777777">
        <w:trPr>
          <w:cantSplit/>
        </w:trPr>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44" w14:textId="77777777" w:rsidR="002200F5" w:rsidRDefault="00DD2E4E">
            <w:pPr>
              <w:spacing w:after="20"/>
            </w:pPr>
            <w:r>
              <w:rPr>
                <w:sz w:val="19"/>
                <w:szCs w:val="19"/>
              </w:rPr>
              <w:t>Peu de vues au départ</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45" w14:textId="77777777" w:rsidR="002200F5" w:rsidRDefault="00DD2E4E">
            <w:pPr>
              <w:spacing w:after="20"/>
            </w:pPr>
            <w:r>
              <w:rPr>
                <w:sz w:val="19"/>
                <w:szCs w:val="19"/>
              </w:rPr>
              <w:t>Forte</w:t>
            </w:r>
          </w:p>
        </w:tc>
        <w:tc>
          <w:tcPr>
            <w:tcW w:w="100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46" w14:textId="77777777" w:rsidR="002200F5" w:rsidRDefault="00DD2E4E">
            <w:pPr>
              <w:spacing w:after="20"/>
            </w:pPr>
            <w:r>
              <w:rPr>
                <w:sz w:val="19"/>
                <w:szCs w:val="19"/>
              </w:rPr>
              <w:t>Moyen</w:t>
            </w:r>
          </w:p>
        </w:tc>
        <w:tc>
          <w:tcPr>
            <w:tcW w:w="40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47" w14:textId="77777777" w:rsidR="002200F5" w:rsidRDefault="00DD2E4E">
            <w:pPr>
              <w:spacing w:after="20"/>
            </w:pPr>
            <w:r>
              <w:rPr>
                <w:sz w:val="19"/>
                <w:szCs w:val="19"/>
              </w:rPr>
              <w:t>Tenir 12 semaines avant de juger ; A/B des miniatures ; Shorts pour la découverte</w:t>
            </w:r>
          </w:p>
        </w:tc>
      </w:tr>
      <w:tr w:rsidR="002200F5" w14:paraId="1D55034D" w14:textId="77777777">
        <w:trPr>
          <w:cantSplit/>
        </w:trPr>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49" w14:textId="77777777" w:rsidR="002200F5" w:rsidRDefault="00DD2E4E">
            <w:pPr>
              <w:spacing w:after="20"/>
            </w:pPr>
            <w:r>
              <w:rPr>
                <w:sz w:val="19"/>
                <w:szCs w:val="19"/>
              </w:rPr>
              <w:t>Aucune vente de pack</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4A" w14:textId="77777777" w:rsidR="002200F5" w:rsidRDefault="00DD2E4E">
            <w:pPr>
              <w:spacing w:after="20"/>
            </w:pPr>
            <w:r>
              <w:rPr>
                <w:sz w:val="19"/>
                <w:szCs w:val="19"/>
              </w:rPr>
              <w:t>Moyenne</w:t>
            </w:r>
          </w:p>
        </w:tc>
        <w:tc>
          <w:tcPr>
            <w:tcW w:w="100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4B" w14:textId="77777777" w:rsidR="002200F5" w:rsidRDefault="00DD2E4E">
            <w:pPr>
              <w:spacing w:after="20"/>
            </w:pPr>
            <w:r>
              <w:rPr>
                <w:sz w:val="19"/>
                <w:szCs w:val="19"/>
              </w:rPr>
              <w:t>Moyen</w:t>
            </w:r>
          </w:p>
        </w:tc>
        <w:tc>
          <w:tcPr>
            <w:tcW w:w="40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4C" w14:textId="77777777" w:rsidR="002200F5" w:rsidRDefault="00DD2E4E">
            <w:pPr>
              <w:spacing w:after="20"/>
            </w:pPr>
            <w:r>
              <w:rPr>
                <w:sz w:val="19"/>
                <w:szCs w:val="19"/>
              </w:rPr>
              <w:t>Relevé de prix, GIF d'aperçu, plusieurs boutiques, bundles</w:t>
            </w:r>
          </w:p>
        </w:tc>
      </w:tr>
      <w:tr w:rsidR="002200F5" w14:paraId="1D550352" w14:textId="77777777">
        <w:trPr>
          <w:cantSplit/>
        </w:trPr>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4E" w14:textId="77777777" w:rsidR="002200F5" w:rsidRDefault="00DD2E4E">
            <w:pPr>
              <w:spacing w:after="20"/>
            </w:pPr>
            <w:r>
              <w:rPr>
                <w:sz w:val="19"/>
                <w:szCs w:val="19"/>
              </w:rPr>
              <w:t>Rendus trop lents</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4F" w14:textId="77777777" w:rsidR="002200F5" w:rsidRDefault="00DD2E4E">
            <w:pPr>
              <w:spacing w:after="20"/>
            </w:pPr>
            <w:r>
              <w:rPr>
                <w:sz w:val="19"/>
                <w:szCs w:val="19"/>
              </w:rPr>
              <w:t>Moyenne</w:t>
            </w:r>
          </w:p>
        </w:tc>
        <w:tc>
          <w:tcPr>
            <w:tcW w:w="100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50" w14:textId="77777777" w:rsidR="002200F5" w:rsidRDefault="00DD2E4E">
            <w:pPr>
              <w:spacing w:after="20"/>
            </w:pPr>
            <w:r>
              <w:rPr>
                <w:sz w:val="19"/>
                <w:szCs w:val="19"/>
              </w:rPr>
              <w:t>Moyen</w:t>
            </w:r>
          </w:p>
        </w:tc>
        <w:tc>
          <w:tcPr>
            <w:tcW w:w="40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51" w14:textId="77777777" w:rsidR="002200F5" w:rsidRDefault="00DD2E4E">
            <w:pPr>
              <w:spacing w:after="20"/>
            </w:pPr>
            <w:r>
              <w:rPr>
                <w:sz w:val="19"/>
                <w:szCs w:val="19"/>
              </w:rPr>
              <w:t>Scènes basse résolution, nuit, Windows natif</w:t>
            </w:r>
          </w:p>
        </w:tc>
      </w:tr>
      <w:tr w:rsidR="002200F5" w14:paraId="1D550357" w14:textId="77777777">
        <w:trPr>
          <w:cantSplit/>
        </w:trPr>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53" w14:textId="77777777" w:rsidR="002200F5" w:rsidRDefault="00DD2E4E">
            <w:pPr>
              <w:spacing w:after="20"/>
            </w:pPr>
            <w:r>
              <w:rPr>
                <w:sz w:val="19"/>
                <w:szCs w:val="19"/>
              </w:rPr>
              <w:t>Bug bloquant d'EffectCraft</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54" w14:textId="77777777" w:rsidR="002200F5" w:rsidRDefault="00DD2E4E">
            <w:pPr>
              <w:spacing w:after="20"/>
            </w:pPr>
            <w:r>
              <w:rPr>
                <w:sz w:val="19"/>
                <w:szCs w:val="19"/>
              </w:rPr>
              <w:t>Moyenne</w:t>
            </w:r>
          </w:p>
        </w:tc>
        <w:tc>
          <w:tcPr>
            <w:tcW w:w="100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55" w14:textId="77777777" w:rsidR="002200F5" w:rsidRDefault="00DD2E4E">
            <w:pPr>
              <w:spacing w:after="20"/>
            </w:pPr>
            <w:r>
              <w:rPr>
                <w:sz w:val="19"/>
                <w:szCs w:val="19"/>
              </w:rPr>
              <w:t>Moyen</w:t>
            </w:r>
          </w:p>
        </w:tc>
        <w:tc>
          <w:tcPr>
            <w:tcW w:w="40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56" w14:textId="77777777" w:rsidR="002200F5" w:rsidRDefault="00DD2E4E">
            <w:pPr>
              <w:spacing w:after="20"/>
            </w:pPr>
            <w:r>
              <w:rPr>
                <w:sz w:val="19"/>
                <w:szCs w:val="19"/>
              </w:rPr>
              <w:t>Journal, contournement, signalement au projet, correctif dans le fork</w:t>
            </w:r>
          </w:p>
        </w:tc>
      </w:tr>
      <w:tr w:rsidR="002200F5" w14:paraId="1D55035C" w14:textId="77777777">
        <w:trPr>
          <w:cantSplit/>
        </w:trPr>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58" w14:textId="77777777" w:rsidR="002200F5" w:rsidRDefault="00DD2E4E">
            <w:pPr>
              <w:spacing w:after="20"/>
            </w:pPr>
            <w:r>
              <w:rPr>
                <w:sz w:val="19"/>
                <w:szCs w:val="19"/>
              </w:rPr>
              <w:t>Problème de droits sur un asset</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59" w14:textId="77777777" w:rsidR="002200F5" w:rsidRDefault="00DD2E4E">
            <w:pPr>
              <w:spacing w:after="20"/>
            </w:pPr>
            <w:r>
              <w:rPr>
                <w:sz w:val="19"/>
                <w:szCs w:val="19"/>
              </w:rPr>
              <w:t>Faible si la règle est suivie</w:t>
            </w:r>
          </w:p>
        </w:tc>
        <w:tc>
          <w:tcPr>
            <w:tcW w:w="100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5A" w14:textId="77777777" w:rsidR="002200F5" w:rsidRDefault="00DD2E4E">
            <w:pPr>
              <w:spacing w:after="20"/>
            </w:pPr>
            <w:r>
              <w:rPr>
                <w:sz w:val="19"/>
                <w:szCs w:val="19"/>
              </w:rPr>
              <w:t>Fort</w:t>
            </w:r>
          </w:p>
        </w:tc>
        <w:tc>
          <w:tcPr>
            <w:tcW w:w="40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5B" w14:textId="77777777" w:rsidR="002200F5" w:rsidRDefault="00DD2E4E">
            <w:pPr>
              <w:spacing w:after="20"/>
            </w:pPr>
            <w:r>
              <w:rPr>
                <w:sz w:val="19"/>
                <w:szCs w:val="19"/>
              </w:rPr>
              <w:t>Manifeste, verifier_licences.py, références séparées</w:t>
            </w:r>
          </w:p>
        </w:tc>
      </w:tr>
      <w:tr w:rsidR="002200F5" w14:paraId="1D550361" w14:textId="77777777">
        <w:trPr>
          <w:cantSplit/>
        </w:trPr>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5D" w14:textId="77777777" w:rsidR="002200F5" w:rsidRDefault="00DD2E4E">
            <w:pPr>
              <w:spacing w:after="20"/>
            </w:pPr>
            <w:r>
              <w:rPr>
                <w:sz w:val="19"/>
                <w:szCs w:val="19"/>
              </w:rPr>
              <w:t>Perte de fichiers</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5E" w14:textId="77777777" w:rsidR="002200F5" w:rsidRDefault="00DD2E4E">
            <w:pPr>
              <w:spacing w:after="20"/>
            </w:pPr>
            <w:r>
              <w:rPr>
                <w:sz w:val="19"/>
                <w:szCs w:val="19"/>
              </w:rPr>
              <w:t>Faible</w:t>
            </w:r>
          </w:p>
        </w:tc>
        <w:tc>
          <w:tcPr>
            <w:tcW w:w="100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5F" w14:textId="77777777" w:rsidR="002200F5" w:rsidRDefault="00DD2E4E">
            <w:pPr>
              <w:spacing w:after="20"/>
            </w:pPr>
            <w:r>
              <w:rPr>
                <w:sz w:val="19"/>
                <w:szCs w:val="19"/>
              </w:rPr>
              <w:t>Fort</w:t>
            </w:r>
          </w:p>
        </w:tc>
        <w:tc>
          <w:tcPr>
            <w:tcW w:w="40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60" w14:textId="77777777" w:rsidR="002200F5" w:rsidRDefault="00DD2E4E">
            <w:pPr>
              <w:spacing w:after="20"/>
            </w:pPr>
            <w:r>
              <w:rPr>
                <w:sz w:val="19"/>
                <w:szCs w:val="19"/>
              </w:rPr>
              <w:t>git poussé chaque semaine + sauvegarde externe des rendus</w:t>
            </w:r>
          </w:p>
        </w:tc>
      </w:tr>
      <w:tr w:rsidR="002200F5" w14:paraId="1D550366" w14:textId="77777777">
        <w:trPr>
          <w:cantSplit/>
        </w:trPr>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62" w14:textId="77777777" w:rsidR="002200F5" w:rsidRDefault="00DD2E4E">
            <w:pPr>
              <w:spacing w:after="20"/>
            </w:pPr>
            <w:r>
              <w:rPr>
                <w:sz w:val="19"/>
                <w:szCs w:val="19"/>
              </w:rPr>
              <w:t>Épuisement</w:t>
            </w:r>
          </w:p>
        </w:tc>
        <w:tc>
          <w:tcPr>
            <w:tcW w:w="160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63" w14:textId="77777777" w:rsidR="002200F5" w:rsidRDefault="00DD2E4E">
            <w:pPr>
              <w:spacing w:after="20"/>
            </w:pPr>
            <w:r>
              <w:rPr>
                <w:sz w:val="19"/>
                <w:szCs w:val="19"/>
              </w:rPr>
              <w:t>Moyenne</w:t>
            </w:r>
          </w:p>
        </w:tc>
        <w:tc>
          <w:tcPr>
            <w:tcW w:w="1004"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64" w14:textId="77777777" w:rsidR="002200F5" w:rsidRDefault="00DD2E4E">
            <w:pPr>
              <w:spacing w:after="20"/>
            </w:pPr>
            <w:r>
              <w:rPr>
                <w:sz w:val="19"/>
                <w:szCs w:val="19"/>
              </w:rPr>
              <w:t>Fort</w:t>
            </w:r>
          </w:p>
        </w:tc>
        <w:tc>
          <w:tcPr>
            <w:tcW w:w="40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65" w14:textId="77777777" w:rsidR="002200F5" w:rsidRDefault="00DD2E4E">
            <w:pPr>
              <w:spacing w:after="20"/>
            </w:pPr>
            <w:r>
              <w:rPr>
                <w:sz w:val="19"/>
                <w:szCs w:val="19"/>
              </w:rPr>
              <w:t>Lots, rythme A, l'usine fait le répétitif, pauses prévues</w:t>
            </w:r>
          </w:p>
        </w:tc>
      </w:tr>
      <w:tr w:rsidR="002200F5" w14:paraId="1D55036B" w14:textId="77777777">
        <w:trPr>
          <w:cantSplit/>
        </w:trPr>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67" w14:textId="77777777" w:rsidR="002200F5" w:rsidRDefault="00DD2E4E">
            <w:pPr>
              <w:spacing w:after="20"/>
            </w:pPr>
            <w:r>
              <w:rPr>
                <w:sz w:val="19"/>
                <w:szCs w:val="19"/>
              </w:rPr>
              <w:t>Objectif financier non atteint au mois 12</w:t>
            </w:r>
          </w:p>
        </w:tc>
        <w:tc>
          <w:tcPr>
            <w:tcW w:w="160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68" w14:textId="77777777" w:rsidR="002200F5" w:rsidRDefault="00DD2E4E">
            <w:pPr>
              <w:spacing w:after="20"/>
            </w:pPr>
            <w:r>
              <w:rPr>
                <w:sz w:val="19"/>
                <w:szCs w:val="19"/>
              </w:rPr>
              <w:t>Moyenne</w:t>
            </w:r>
          </w:p>
        </w:tc>
        <w:tc>
          <w:tcPr>
            <w:tcW w:w="1004"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69" w14:textId="77777777" w:rsidR="002200F5" w:rsidRDefault="00DD2E4E">
            <w:pPr>
              <w:spacing w:after="20"/>
            </w:pPr>
            <w:r>
              <w:rPr>
                <w:sz w:val="19"/>
                <w:szCs w:val="19"/>
              </w:rPr>
              <w:t>Moyen</w:t>
            </w:r>
          </w:p>
        </w:tc>
        <w:tc>
          <w:tcPr>
            <w:tcW w:w="40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6A" w14:textId="77777777" w:rsidR="002200F5" w:rsidRDefault="00DD2E4E">
            <w:pPr>
              <w:spacing w:after="20"/>
            </w:pPr>
            <w:r>
              <w:rPr>
                <w:sz w:val="19"/>
                <w:szCs w:val="19"/>
              </w:rPr>
              <w:t>Bilans 3, 6, 12 ; pivot (niche, format, plus de boutique ou de commandes)</w:t>
            </w:r>
          </w:p>
        </w:tc>
      </w:tr>
    </w:tbl>
    <w:p w14:paraId="1D55036C" w14:textId="77777777" w:rsidR="002200F5" w:rsidRDefault="00DD2E4E">
      <w:pPr>
        <w:pStyle w:val="Titre1"/>
        <w:pageBreakBefore/>
      </w:pPr>
      <w:bookmarkStart w:id="83" w:name="_Toc243509311"/>
      <w:r>
        <w:t>21. La semaine 1, jour par jour</w:t>
      </w:r>
      <w:bookmarkEnd w:id="8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3012"/>
        <w:gridCol w:w="4016"/>
        <w:gridCol w:w="1807"/>
      </w:tblGrid>
      <w:tr w:rsidR="002200F5" w14:paraId="1D550371" w14:textId="77777777">
        <w:trPr>
          <w:cantSplit/>
          <w:tblHeader/>
        </w:trPr>
        <w:tc>
          <w:tcPr>
            <w:tcW w:w="803"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36D" w14:textId="77777777" w:rsidR="002200F5" w:rsidRDefault="00DD2E4E">
            <w:pPr>
              <w:spacing w:after="20"/>
            </w:pPr>
            <w:r>
              <w:rPr>
                <w:b/>
                <w:bCs/>
                <w:color w:val="FFFFFF"/>
                <w:sz w:val="19"/>
                <w:szCs w:val="19"/>
              </w:rPr>
              <w:t>Jour</w:t>
            </w:r>
          </w:p>
        </w:tc>
        <w:tc>
          <w:tcPr>
            <w:tcW w:w="3012"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36E" w14:textId="77777777" w:rsidR="002200F5" w:rsidRDefault="00DD2E4E">
            <w:pPr>
              <w:spacing w:after="20"/>
            </w:pPr>
            <w:r>
              <w:rPr>
                <w:b/>
                <w:bCs/>
                <w:color w:val="FFFFFF"/>
                <w:sz w:val="19"/>
                <w:szCs w:val="19"/>
              </w:rPr>
              <w:t>Toi</w:t>
            </w:r>
          </w:p>
        </w:tc>
        <w:tc>
          <w:tcPr>
            <w:tcW w:w="4016"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36F" w14:textId="77777777" w:rsidR="002200F5" w:rsidRDefault="00DD2E4E">
            <w:pPr>
              <w:spacing w:after="20"/>
            </w:pPr>
            <w:r>
              <w:rPr>
                <w:b/>
                <w:bCs/>
                <w:color w:val="FFFFFF"/>
                <w:sz w:val="19"/>
                <w:szCs w:val="19"/>
              </w:rPr>
              <w:t>Claude</w:t>
            </w:r>
          </w:p>
        </w:tc>
        <w:tc>
          <w:tcPr>
            <w:tcW w:w="1807"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370" w14:textId="77777777" w:rsidR="002200F5" w:rsidRDefault="00DD2E4E">
            <w:pPr>
              <w:spacing w:after="20"/>
            </w:pPr>
            <w:r>
              <w:rPr>
                <w:b/>
                <w:bCs/>
                <w:color w:val="FFFFFF"/>
                <w:sz w:val="19"/>
                <w:szCs w:val="19"/>
              </w:rPr>
              <w:t>Fin de journée</w:t>
            </w:r>
          </w:p>
        </w:tc>
      </w:tr>
      <w:tr w:rsidR="002200F5" w14:paraId="1D550376" w14:textId="77777777">
        <w:trPr>
          <w:cantSplit/>
        </w:trPr>
        <w:tc>
          <w:tcPr>
            <w:tcW w:w="80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72" w14:textId="77777777" w:rsidR="002200F5" w:rsidRDefault="00DD2E4E">
            <w:pPr>
              <w:spacing w:after="20"/>
            </w:pPr>
            <w:r>
              <w:rPr>
                <w:sz w:val="19"/>
                <w:szCs w:val="19"/>
              </w:rPr>
              <w:t>J1</w:t>
            </w:r>
          </w:p>
        </w:tc>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73" w14:textId="77777777" w:rsidR="002200F5" w:rsidRDefault="00DD2E4E">
            <w:pPr>
              <w:spacing w:after="20"/>
            </w:pPr>
            <w:r>
              <w:rPr>
                <w:sz w:val="19"/>
                <w:szCs w:val="19"/>
              </w:rPr>
              <w:t>Lire § 1 et § 3 ; répondre aux décisions D1 à D4, D8 et D9 (5 min)</w:t>
            </w:r>
          </w:p>
        </w:tc>
        <w:tc>
          <w:tcPr>
            <w:tcW w:w="40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74" w14:textId="77777777" w:rsidR="002200F5" w:rsidRDefault="00DD2E4E">
            <w:pPr>
              <w:spacing w:after="20"/>
            </w:pPr>
            <w:r>
              <w:rPr>
                <w:sz w:val="19"/>
                <w:szCs w:val="19"/>
              </w:rPr>
              <w:t>Compilation de FilmCraft lancée en arrière-plan ; dépôt git ~/videos, tag v1.0.0, dossiers assets/, references/, a-trier/ ; les 4 images « pixel » rangées dans references/</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75" w14:textId="77777777" w:rsidR="002200F5" w:rsidRDefault="00DD2E4E">
            <w:pPr>
              <w:spacing w:after="20"/>
            </w:pPr>
            <w:r>
              <w:rPr>
                <w:sz w:val="19"/>
                <w:szCs w:val="19"/>
              </w:rPr>
              <w:t>Historique propre</w:t>
            </w:r>
          </w:p>
        </w:tc>
      </w:tr>
      <w:tr w:rsidR="002200F5" w14:paraId="1D55037B" w14:textId="77777777">
        <w:trPr>
          <w:cantSplit/>
        </w:trPr>
        <w:tc>
          <w:tcPr>
            <w:tcW w:w="80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77" w14:textId="77777777" w:rsidR="002200F5" w:rsidRDefault="00DD2E4E">
            <w:pPr>
              <w:spacing w:after="20"/>
            </w:pPr>
            <w:r>
              <w:rPr>
                <w:sz w:val="19"/>
                <w:szCs w:val="19"/>
              </w:rPr>
              <w:t>J2</w:t>
            </w:r>
          </w:p>
        </w:tc>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78" w14:textId="77777777" w:rsidR="002200F5" w:rsidRDefault="00DD2E4E">
            <w:pPr>
              <w:spacing w:after="20"/>
            </w:pPr>
            <w:r>
              <w:rPr>
                <w:sz w:val="19"/>
                <w:szCs w:val="19"/>
              </w:rPr>
              <w:t>Valider la palette ico-pixel-32 ; enregistrer 30 s de voix test (n'importe quel texte du script vulga-01)</w:t>
            </w:r>
          </w:p>
        </w:tc>
        <w:tc>
          <w:tcPr>
            <w:tcW w:w="40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79" w14:textId="77777777" w:rsidR="002200F5" w:rsidRDefault="00DD2E4E">
            <w:pPr>
              <w:spacing w:after="20"/>
            </w:pPr>
            <w:r>
              <w:rPr>
                <w:sz w:val="19"/>
                <w:szCs w:val="19"/>
              </w:rPr>
              <w:t>Compilation de SoundCraft ; transcription de la voix test dans FilmCraft (mesure des erreurs) ; Bible v2 (DA pixel, interdits), fichiers .gpl/.hex, planche bible v2 ; manifeste + verifier_licences.py</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7A" w14:textId="77777777" w:rsidR="002200F5" w:rsidRDefault="00DD2E4E">
            <w:pPr>
              <w:spacing w:after="20"/>
            </w:pPr>
            <w:r>
              <w:rPr>
                <w:sz w:val="19"/>
                <w:szCs w:val="19"/>
              </w:rPr>
              <w:t>Planche bible v2 validée</w:t>
            </w:r>
          </w:p>
        </w:tc>
      </w:tr>
      <w:tr w:rsidR="002200F5" w14:paraId="1D550380" w14:textId="77777777">
        <w:trPr>
          <w:cantSplit/>
        </w:trPr>
        <w:tc>
          <w:tcPr>
            <w:tcW w:w="80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7C" w14:textId="77777777" w:rsidR="002200F5" w:rsidRDefault="00DD2E4E">
            <w:pPr>
              <w:spacing w:after="20"/>
            </w:pPr>
            <w:r>
              <w:rPr>
                <w:sz w:val="19"/>
                <w:szCs w:val="19"/>
              </w:rPr>
              <w:t>J3</w:t>
            </w:r>
          </w:p>
        </w:tc>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7D" w14:textId="77777777" w:rsidR="002200F5" w:rsidRDefault="00DD2E4E">
            <w:pPr>
              <w:spacing w:after="20"/>
            </w:pPr>
            <w:r>
              <w:rPr>
                <w:sz w:val="19"/>
                <w:szCs w:val="19"/>
              </w:rPr>
              <w:t>Installer Aseprite (version Windows) ; ouvrir le gabarit</w:t>
            </w:r>
          </w:p>
        </w:tc>
        <w:tc>
          <w:tcPr>
            <w:tcW w:w="40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7E" w14:textId="77777777" w:rsidR="002200F5" w:rsidRDefault="00DD2E4E">
            <w:pPr>
              <w:spacing w:after="20"/>
            </w:pPr>
            <w:r>
              <w:rPr>
                <w:sz w:val="19"/>
                <w:szCs w:val="19"/>
              </w:rPr>
              <w:t>Gabarit de planche 32×32 + fiche tim.toml ; prototype de Tim en formes simples</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7F" w14:textId="77777777" w:rsidR="002200F5" w:rsidRDefault="00DD2E4E">
            <w:pPr>
              <w:spacing w:after="20"/>
            </w:pPr>
            <w:r>
              <w:rPr>
                <w:sz w:val="19"/>
                <w:szCs w:val="19"/>
              </w:rPr>
              <w:t>Gabarit ouvert chez toi</w:t>
            </w:r>
          </w:p>
        </w:tc>
      </w:tr>
      <w:tr w:rsidR="002200F5" w14:paraId="1D550385" w14:textId="77777777">
        <w:trPr>
          <w:cantSplit/>
        </w:trPr>
        <w:tc>
          <w:tcPr>
            <w:tcW w:w="80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81" w14:textId="77777777" w:rsidR="002200F5" w:rsidRDefault="00DD2E4E">
            <w:pPr>
              <w:spacing w:after="20"/>
            </w:pPr>
            <w:r>
              <w:rPr>
                <w:sz w:val="19"/>
                <w:szCs w:val="19"/>
              </w:rPr>
              <w:t>J4</w:t>
            </w:r>
          </w:p>
        </w:tc>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82" w14:textId="77777777" w:rsidR="002200F5" w:rsidRDefault="00DD2E4E">
            <w:pPr>
              <w:spacing w:after="20"/>
            </w:pPr>
            <w:r>
              <w:rPr>
                <w:sz w:val="19"/>
                <w:szCs w:val="19"/>
              </w:rPr>
              <w:t>Commencer à dessiner Tim (repos + marche)</w:t>
            </w:r>
          </w:p>
        </w:tc>
        <w:tc>
          <w:tcPr>
            <w:tcW w:w="40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83" w14:textId="77777777" w:rsidR="002200F5" w:rsidRDefault="00DD2E4E">
            <w:pPr>
              <w:spacing w:after="20"/>
            </w:pPr>
            <w:r>
              <w:rPr>
                <w:sz w:val="19"/>
                <w:szCs w:val="19"/>
              </w:rPr>
              <w:t>decouper_planche.py + précomp personnage + marqueurs d'action, testés avec le prototype</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84" w14:textId="77777777" w:rsidR="002200F5" w:rsidRDefault="00DD2E4E">
            <w:pPr>
              <w:spacing w:after="20"/>
            </w:pPr>
            <w:r>
              <w:rPr>
                <w:sz w:val="19"/>
                <w:szCs w:val="19"/>
              </w:rPr>
              <w:t>Prototype qui marche et saute à 12 i/s</w:t>
            </w:r>
          </w:p>
        </w:tc>
      </w:tr>
      <w:tr w:rsidR="002200F5" w14:paraId="1D55038A" w14:textId="77777777">
        <w:trPr>
          <w:cantSplit/>
        </w:trPr>
        <w:tc>
          <w:tcPr>
            <w:tcW w:w="803"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86" w14:textId="77777777" w:rsidR="002200F5" w:rsidRDefault="00DD2E4E">
            <w:pPr>
              <w:spacing w:after="20"/>
            </w:pPr>
            <w:r>
              <w:rPr>
                <w:sz w:val="19"/>
                <w:szCs w:val="19"/>
              </w:rPr>
              <w:t>J5</w:t>
            </w:r>
          </w:p>
        </w:tc>
        <w:tc>
          <w:tcPr>
            <w:tcW w:w="3012"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87" w14:textId="77777777" w:rsidR="002200F5" w:rsidRDefault="00DD2E4E">
            <w:pPr>
              <w:spacing w:after="20"/>
            </w:pPr>
            <w:r>
              <w:rPr>
                <w:sz w:val="19"/>
                <w:szCs w:val="19"/>
              </w:rPr>
              <w:t>Continuer Tim ; générer 5 bruitages sur jsfxr</w:t>
            </w:r>
          </w:p>
        </w:tc>
        <w:tc>
          <w:tcPr>
            <w:tcW w:w="4016"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88" w14:textId="77777777" w:rsidR="002200F5" w:rsidRDefault="00DD2E4E">
            <w:pPr>
              <w:spacing w:after="20"/>
            </w:pPr>
            <w:r>
              <w:rPr>
                <w:sz w:val="19"/>
                <w:szCs w:val="19"/>
              </w:rPr>
              <w:t>Modèle « Scène pixel 9:16 » (SCENE, CAM, 5 plans, sortie) + verifier_pixels.py</w:t>
            </w:r>
          </w:p>
        </w:tc>
        <w:tc>
          <w:tcPr>
            <w:tcW w:w="1807"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89" w14:textId="77777777" w:rsidR="002200F5" w:rsidRDefault="00DD2E4E">
            <w:pPr>
              <w:spacing w:after="20"/>
            </w:pPr>
            <w:r>
              <w:rPr>
                <w:sz w:val="19"/>
                <w:szCs w:val="19"/>
              </w:rPr>
              <w:t>Rendu de test au vert</w:t>
            </w:r>
          </w:p>
        </w:tc>
      </w:tr>
      <w:tr w:rsidR="002200F5" w14:paraId="1D55038F" w14:textId="77777777">
        <w:trPr>
          <w:cantSplit/>
        </w:trPr>
        <w:tc>
          <w:tcPr>
            <w:tcW w:w="803"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8B" w14:textId="77777777" w:rsidR="002200F5" w:rsidRDefault="00DD2E4E">
            <w:pPr>
              <w:spacing w:after="20"/>
            </w:pPr>
            <w:r>
              <w:rPr>
                <w:sz w:val="19"/>
                <w:szCs w:val="19"/>
              </w:rPr>
              <w:t>J6–J7</w:t>
            </w:r>
          </w:p>
        </w:tc>
        <w:tc>
          <w:tcPr>
            <w:tcW w:w="3012"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8C" w14:textId="77777777" w:rsidR="002200F5" w:rsidRDefault="00DD2E4E">
            <w:pPr>
              <w:spacing w:after="20"/>
            </w:pPr>
            <w:r>
              <w:rPr>
                <w:sz w:val="19"/>
                <w:szCs w:val="19"/>
              </w:rPr>
              <w:t>Repos, ou finir Tim</w:t>
            </w:r>
          </w:p>
        </w:tc>
        <w:tc>
          <w:tcPr>
            <w:tcW w:w="4016"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8D" w14:textId="77777777" w:rsidR="002200F5" w:rsidRDefault="00DD2E4E">
            <w:pPr>
              <w:spacing w:after="20"/>
            </w:pPr>
            <w:r>
              <w:rPr>
                <w:sz w:val="19"/>
                <w:szCs w:val="19"/>
              </w:rPr>
              <w:t>Premiers mouvements caméra (travelling, secousse) ; mise à jour du journal</w:t>
            </w:r>
          </w:p>
        </w:tc>
        <w:tc>
          <w:tcPr>
            <w:tcW w:w="1807"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8E" w14:textId="77777777" w:rsidR="002200F5" w:rsidRDefault="00DD2E4E">
            <w:pPr>
              <w:spacing w:after="20"/>
            </w:pPr>
            <w:r>
              <w:rPr>
                <w:sz w:val="19"/>
                <w:szCs w:val="19"/>
              </w:rPr>
              <w:t>Point de la semaine en 5 lignes</w:t>
            </w:r>
          </w:p>
        </w:tc>
      </w:tr>
    </w:tbl>
    <w:p w14:paraId="1D550390" w14:textId="77777777" w:rsidR="002200F5" w:rsidRDefault="002200F5">
      <w:pPr>
        <w:spacing w:after="80"/>
      </w:pPr>
    </w:p>
    <w:p w14:paraId="1D550391" w14:textId="77777777" w:rsidR="002200F5" w:rsidRDefault="00DD2E4E">
      <w:pPr>
        <w:pBdr>
          <w:left w:val="single" w:sz="24" w:space="8" w:color="FFB020"/>
        </w:pBdr>
        <w:shd w:val="clear" w:color="auto" w:fill="FFF6D6"/>
        <w:spacing w:before="120" w:after="160" w:line="288" w:lineRule="auto"/>
        <w:ind w:left="170" w:right="170"/>
      </w:pPr>
      <w:r>
        <w:rPr>
          <w:b/>
          <w:bCs/>
        </w:rPr>
        <w:t>Pour démarrer</w:t>
      </w:r>
      <w:r>
        <w:t xml:space="preserve"> : réponds aux décisions </w:t>
      </w:r>
      <w:r>
        <w:rPr>
          <w:b/>
          <w:bCs/>
        </w:rPr>
        <w:t>D1 à D4</w:t>
      </w:r>
      <w:r>
        <w:t xml:space="preserve"> (même en une ligne : « D1 ok, D2 rythme A, D3 ok, D4 ok »), puis dis à Claude </w:t>
      </w:r>
      <w:r>
        <w:rPr>
          <w:b/>
          <w:bCs/>
        </w:rPr>
        <w:t>« on attaque la semaine 1 de l'usine 2.1 »</w:t>
      </w:r>
      <w:r>
        <w:t>.</w:t>
      </w:r>
    </w:p>
    <w:p w14:paraId="1D550392" w14:textId="77777777" w:rsidR="002200F5" w:rsidRDefault="00DD2E4E">
      <w:pPr>
        <w:pStyle w:val="Titre1"/>
        <w:pageBreakBefore/>
      </w:pPr>
      <w:bookmarkStart w:id="84" w:name="_Toc243509312"/>
      <w:r>
        <w:t>Annexe A. Glossaire</w:t>
      </w:r>
      <w:bookmarkEnd w:id="8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7228"/>
      </w:tblGrid>
      <w:tr w:rsidR="002200F5" w14:paraId="1D550395" w14:textId="77777777">
        <w:trPr>
          <w:cantSplit/>
          <w:tblHeader/>
        </w:trPr>
        <w:tc>
          <w:tcPr>
            <w:tcW w:w="2410"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393" w14:textId="77777777" w:rsidR="002200F5" w:rsidRDefault="00DD2E4E">
            <w:pPr>
              <w:spacing w:after="20"/>
            </w:pPr>
            <w:r>
              <w:rPr>
                <w:b/>
                <w:bCs/>
                <w:color w:val="FFFFFF"/>
                <w:sz w:val="19"/>
                <w:szCs w:val="19"/>
              </w:rPr>
              <w:t>Mot</w:t>
            </w:r>
          </w:p>
        </w:tc>
        <w:tc>
          <w:tcPr>
            <w:tcW w:w="7228" w:type="dxa"/>
            <w:tcBorders>
              <w:top w:val="single" w:sz="4" w:space="0" w:color="C9CFDC"/>
              <w:left w:val="single" w:sz="4" w:space="0" w:color="C9CFDC"/>
              <w:bottom w:val="single" w:sz="4" w:space="0" w:color="C9CFDC"/>
              <w:right w:val="single" w:sz="4" w:space="0" w:color="C9CFDC"/>
            </w:tcBorders>
            <w:shd w:val="clear" w:color="auto" w:fill="1B2340"/>
            <w:tcMar>
              <w:top w:w="60" w:type="dxa"/>
              <w:left w:w="100" w:type="dxa"/>
              <w:bottom w:w="60" w:type="dxa"/>
              <w:right w:w="100" w:type="dxa"/>
            </w:tcMar>
          </w:tcPr>
          <w:p w14:paraId="1D550394" w14:textId="77777777" w:rsidR="002200F5" w:rsidRDefault="00DD2E4E">
            <w:pPr>
              <w:spacing w:after="20"/>
            </w:pPr>
            <w:r>
              <w:rPr>
                <w:b/>
                <w:bCs/>
                <w:color w:val="FFFFFF"/>
                <w:sz w:val="19"/>
                <w:szCs w:val="19"/>
              </w:rPr>
              <w:t>Sens</w:t>
            </w:r>
          </w:p>
        </w:tc>
      </w:tr>
      <w:tr w:rsidR="002200F5" w14:paraId="1D550398"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96" w14:textId="77777777" w:rsidR="002200F5" w:rsidRDefault="00DD2E4E">
            <w:pPr>
              <w:spacing w:after="20"/>
            </w:pPr>
            <w:r>
              <w:rPr>
                <w:sz w:val="19"/>
                <w:szCs w:val="19"/>
              </w:rPr>
              <w:t>Asset</w:t>
            </w:r>
          </w:p>
        </w:tc>
        <w:tc>
          <w:tcPr>
            <w:tcW w:w="722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97" w14:textId="77777777" w:rsidR="002200F5" w:rsidRDefault="00DD2E4E">
            <w:pPr>
              <w:spacing w:after="20"/>
            </w:pPr>
            <w:r>
              <w:rPr>
                <w:sz w:val="19"/>
                <w:szCs w:val="19"/>
              </w:rPr>
              <w:t>Fichier utilisé dans une vidéo sans être fabriqué dans le projet (sprite, décor, son, police).</w:t>
            </w:r>
          </w:p>
        </w:tc>
      </w:tr>
      <w:tr w:rsidR="002200F5" w14:paraId="1D55039B"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99" w14:textId="77777777" w:rsidR="002200F5" w:rsidRDefault="00DD2E4E">
            <w:pPr>
              <w:spacing w:after="20"/>
            </w:pPr>
            <w:r>
              <w:rPr>
                <w:sz w:val="19"/>
                <w:szCs w:val="19"/>
              </w:rPr>
              <w:t>CC0</w:t>
            </w:r>
          </w:p>
        </w:tc>
        <w:tc>
          <w:tcPr>
            <w:tcW w:w="722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9A" w14:textId="77777777" w:rsidR="002200F5" w:rsidRDefault="00DD2E4E">
            <w:pPr>
              <w:spacing w:after="20"/>
            </w:pPr>
            <w:r>
              <w:rPr>
                <w:sz w:val="19"/>
                <w:szCs w:val="19"/>
              </w:rPr>
              <w:t>Licence « domaine public » : usage libre, même commercial, sans obligation de crédit.</w:t>
            </w:r>
          </w:p>
        </w:tc>
      </w:tr>
      <w:tr w:rsidR="002200F5" w14:paraId="1D55039E"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9C" w14:textId="77777777" w:rsidR="002200F5" w:rsidRDefault="00DD2E4E">
            <w:pPr>
              <w:spacing w:after="20"/>
            </w:pPr>
            <w:r>
              <w:rPr>
                <w:sz w:val="19"/>
                <w:szCs w:val="19"/>
              </w:rPr>
              <w:t>CC-BY / -SA / -NC / -ND</w:t>
            </w:r>
          </w:p>
        </w:tc>
        <w:tc>
          <w:tcPr>
            <w:tcW w:w="722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9D" w14:textId="77777777" w:rsidR="002200F5" w:rsidRDefault="00DD2E4E">
            <w:pPr>
              <w:spacing w:after="20"/>
            </w:pPr>
            <w:r>
              <w:rPr>
                <w:sz w:val="19"/>
                <w:szCs w:val="19"/>
              </w:rPr>
              <w:t>Licences Creative Commons : BY = créditer ; SA = partager sous la même licence ; NC = pas d'usage commercial ; ND = pas de modification.</w:t>
            </w:r>
          </w:p>
        </w:tc>
      </w:tr>
      <w:tr w:rsidR="002200F5" w14:paraId="1D5503A1"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9F" w14:textId="77777777" w:rsidR="002200F5" w:rsidRDefault="00DD2E4E">
            <w:pPr>
              <w:spacing w:after="20"/>
            </w:pPr>
            <w:r>
              <w:rPr>
                <w:sz w:val="19"/>
                <w:szCs w:val="19"/>
              </w:rPr>
              <w:t>Comp / précomp</w:t>
            </w:r>
          </w:p>
        </w:tc>
        <w:tc>
          <w:tcPr>
            <w:tcW w:w="722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A0" w14:textId="77777777" w:rsidR="002200F5" w:rsidRDefault="00DD2E4E">
            <w:pPr>
              <w:spacing w:after="20"/>
            </w:pPr>
            <w:r>
              <w:rPr>
                <w:sz w:val="19"/>
                <w:szCs w:val="19"/>
              </w:rPr>
              <w:t>Composition (une « scène » d'EffectCraft) ; une précomp est une comp utilisée comme un calque dans une autre.</w:t>
            </w:r>
          </w:p>
        </w:tc>
      </w:tr>
      <w:tr w:rsidR="002200F5" w14:paraId="1D5503A4"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A2" w14:textId="77777777" w:rsidR="002200F5" w:rsidRDefault="00DD2E4E">
            <w:pPr>
              <w:spacing w:after="20"/>
            </w:pPr>
            <w:r>
              <w:rPr>
                <w:sz w:val="19"/>
                <w:szCs w:val="19"/>
              </w:rPr>
              <w:t>Draft / plus proche voisin</w:t>
            </w:r>
          </w:p>
        </w:tc>
        <w:tc>
          <w:tcPr>
            <w:tcW w:w="722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A3" w14:textId="77777777" w:rsidR="002200F5" w:rsidRDefault="00DD2E4E">
            <w:pPr>
              <w:spacing w:after="20"/>
            </w:pPr>
            <w:r>
              <w:rPr>
                <w:sz w:val="19"/>
                <w:szCs w:val="19"/>
              </w:rPr>
              <w:t>Qualité d'agrandissement qui copie chaque pixel sans le lisser : indispensable au pixel art.</w:t>
            </w:r>
          </w:p>
        </w:tc>
      </w:tr>
      <w:tr w:rsidR="002200F5" w14:paraId="1D5503A7"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A5" w14:textId="77777777" w:rsidR="002200F5" w:rsidRDefault="00DD2E4E">
            <w:pPr>
              <w:spacing w:after="20"/>
            </w:pPr>
            <w:r>
              <w:rPr>
                <w:sz w:val="19"/>
                <w:szCs w:val="19"/>
              </w:rPr>
              <w:t>Expression</w:t>
            </w:r>
          </w:p>
        </w:tc>
        <w:tc>
          <w:tcPr>
            <w:tcW w:w="722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A6" w14:textId="77777777" w:rsidR="002200F5" w:rsidRDefault="00DD2E4E">
            <w:pPr>
              <w:spacing w:after="20"/>
            </w:pPr>
            <w:r>
              <w:rPr>
                <w:sz w:val="19"/>
                <w:szCs w:val="19"/>
              </w:rPr>
              <w:t>Petite formule attachée à une propriété (position, échelle…) qui calcule sa valeur à chaque image.</w:t>
            </w:r>
          </w:p>
        </w:tc>
      </w:tr>
      <w:tr w:rsidR="002200F5" w14:paraId="1D5503AA"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A8" w14:textId="77777777" w:rsidR="002200F5" w:rsidRDefault="00DD2E4E">
            <w:pPr>
              <w:spacing w:after="20"/>
            </w:pPr>
            <w:r>
              <w:rPr>
                <w:sz w:val="19"/>
                <w:szCs w:val="19"/>
              </w:rPr>
              <w:t>Marqueur</w:t>
            </w:r>
          </w:p>
        </w:tc>
        <w:tc>
          <w:tcPr>
            <w:tcW w:w="722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A9" w14:textId="77777777" w:rsidR="002200F5" w:rsidRDefault="00DD2E4E">
            <w:pPr>
              <w:spacing w:after="20"/>
            </w:pPr>
            <w:r>
              <w:rPr>
                <w:sz w:val="19"/>
                <w:szCs w:val="19"/>
              </w:rPr>
              <w:t>Repère posé sur un calque à un instant précis ; nos expressions s'y déclenchent.</w:t>
            </w:r>
          </w:p>
        </w:tc>
      </w:tr>
      <w:tr w:rsidR="002200F5" w14:paraId="1D5503AD"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AB" w14:textId="77777777" w:rsidR="002200F5" w:rsidRDefault="00DD2E4E">
            <w:pPr>
              <w:spacing w:after="20"/>
            </w:pPr>
            <w:r>
              <w:rPr>
                <w:sz w:val="19"/>
                <w:szCs w:val="19"/>
              </w:rPr>
              <w:t>Parallaxe</w:t>
            </w:r>
          </w:p>
        </w:tc>
        <w:tc>
          <w:tcPr>
            <w:tcW w:w="722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AC" w14:textId="77777777" w:rsidR="002200F5" w:rsidRDefault="00DD2E4E">
            <w:pPr>
              <w:spacing w:after="20"/>
            </w:pPr>
            <w:r>
              <w:rPr>
                <w:sz w:val="19"/>
                <w:szCs w:val="19"/>
              </w:rPr>
              <w:t>Les plans lointains bougent moins vite que les plans proches : illusion de profondeur.</w:t>
            </w:r>
          </w:p>
        </w:tc>
      </w:tr>
      <w:tr w:rsidR="002200F5" w14:paraId="1D5503B0"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AE" w14:textId="77777777" w:rsidR="002200F5" w:rsidRDefault="00DD2E4E">
            <w:pPr>
              <w:spacing w:after="20"/>
            </w:pPr>
            <w:r>
              <w:rPr>
                <w:sz w:val="19"/>
                <w:szCs w:val="19"/>
              </w:rPr>
              <w:t>Planche de sprites</w:t>
            </w:r>
          </w:p>
        </w:tc>
        <w:tc>
          <w:tcPr>
            <w:tcW w:w="722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AF" w14:textId="77777777" w:rsidR="002200F5" w:rsidRDefault="00DD2E4E">
            <w:pPr>
              <w:spacing w:after="20"/>
            </w:pPr>
            <w:r>
              <w:rPr>
                <w:sz w:val="19"/>
                <w:szCs w:val="19"/>
              </w:rPr>
              <w:t>Image qui contient toutes les images d'animation d'un personnage, rangées en grille.</w:t>
            </w:r>
          </w:p>
        </w:tc>
      </w:tr>
      <w:tr w:rsidR="002200F5" w14:paraId="1D5503B3"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B1" w14:textId="77777777" w:rsidR="002200F5" w:rsidRDefault="00DD2E4E">
            <w:pPr>
              <w:spacing w:after="20"/>
            </w:pPr>
            <w:r>
              <w:rPr>
                <w:sz w:val="19"/>
                <w:szCs w:val="19"/>
              </w:rPr>
              <w:t>RPM</w:t>
            </w:r>
          </w:p>
        </w:tc>
        <w:tc>
          <w:tcPr>
            <w:tcW w:w="722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B2" w14:textId="77777777" w:rsidR="002200F5" w:rsidRDefault="00DD2E4E">
            <w:pPr>
              <w:spacing w:after="20"/>
            </w:pPr>
            <w:r>
              <w:rPr>
                <w:sz w:val="19"/>
                <w:szCs w:val="19"/>
              </w:rPr>
              <w:t>Revenu pour 1 000 vues, après la part de la plateforme.</w:t>
            </w:r>
          </w:p>
        </w:tc>
      </w:tr>
      <w:tr w:rsidR="002200F5" w14:paraId="1D5503B6"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B4" w14:textId="77777777" w:rsidR="002200F5" w:rsidRDefault="00DD2E4E">
            <w:pPr>
              <w:spacing w:after="20"/>
            </w:pPr>
            <w:r>
              <w:rPr>
                <w:sz w:val="19"/>
                <w:szCs w:val="19"/>
              </w:rPr>
              <w:t>YPP</w:t>
            </w:r>
          </w:p>
        </w:tc>
        <w:tc>
          <w:tcPr>
            <w:tcW w:w="722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B5" w14:textId="77777777" w:rsidR="002200F5" w:rsidRDefault="00DD2E4E">
            <w:pPr>
              <w:spacing w:after="20"/>
            </w:pPr>
            <w:r>
              <w:rPr>
                <w:sz w:val="19"/>
                <w:szCs w:val="19"/>
              </w:rPr>
              <w:t>YouTube Partner Program : le programme qui permet de toucher la publicité.</w:t>
            </w:r>
          </w:p>
        </w:tc>
      </w:tr>
      <w:tr w:rsidR="002200F5" w14:paraId="1D5503B9"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B7" w14:textId="77777777" w:rsidR="002200F5" w:rsidRDefault="00DD2E4E">
            <w:pPr>
              <w:spacing w:after="20"/>
            </w:pPr>
            <w:r>
              <w:rPr>
                <w:sz w:val="19"/>
                <w:szCs w:val="19"/>
              </w:rPr>
              <w:t>Heures de visionnage</w:t>
            </w:r>
          </w:p>
        </w:tc>
        <w:tc>
          <w:tcPr>
            <w:tcW w:w="722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B8" w14:textId="77777777" w:rsidR="002200F5" w:rsidRDefault="00DD2E4E">
            <w:pPr>
              <w:spacing w:after="20"/>
            </w:pPr>
            <w:r>
              <w:rPr>
                <w:sz w:val="19"/>
                <w:szCs w:val="19"/>
              </w:rPr>
              <w:t>Total des heures regardées sur les vidéos longues publiques (les Shorts ne comptent pas).</w:t>
            </w:r>
          </w:p>
        </w:tc>
      </w:tr>
      <w:tr w:rsidR="002200F5" w14:paraId="1D5503BC"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BA" w14:textId="77777777" w:rsidR="002200F5" w:rsidRDefault="00DD2E4E">
            <w:pPr>
              <w:spacing w:after="20"/>
            </w:pPr>
            <w:r>
              <w:rPr>
                <w:sz w:val="19"/>
                <w:szCs w:val="19"/>
              </w:rPr>
              <w:t>Zone sûre</w:t>
            </w:r>
          </w:p>
        </w:tc>
        <w:tc>
          <w:tcPr>
            <w:tcW w:w="722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BB" w14:textId="77777777" w:rsidR="002200F5" w:rsidRDefault="00DD2E4E">
            <w:pPr>
              <w:spacing w:after="20"/>
            </w:pPr>
            <w:r>
              <w:rPr>
                <w:sz w:val="19"/>
                <w:szCs w:val="19"/>
              </w:rPr>
              <w:t>Partie de l'image que les boutons et textes des applis ne recouvrent pas.</w:t>
            </w:r>
          </w:p>
        </w:tc>
      </w:tr>
      <w:tr w:rsidR="002200F5" w14:paraId="1D5503BF"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BD" w14:textId="77777777" w:rsidR="002200F5" w:rsidRDefault="00DD2E4E">
            <w:pPr>
              <w:spacing w:after="20"/>
            </w:pPr>
            <w:r>
              <w:rPr>
                <w:sz w:val="19"/>
                <w:szCs w:val="19"/>
              </w:rPr>
              <w:t>MCP</w:t>
            </w:r>
          </w:p>
        </w:tc>
        <w:tc>
          <w:tcPr>
            <w:tcW w:w="722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BE" w14:textId="77777777" w:rsidR="002200F5" w:rsidRDefault="00DD2E4E">
            <w:pPr>
              <w:spacing w:after="20"/>
            </w:pPr>
            <w:r>
              <w:rPr>
                <w:sz w:val="19"/>
                <w:szCs w:val="19"/>
              </w:rPr>
              <w:t>Protocole qui permet à Claude de piloter un logiciel (ses commandes deviennent des outils de Claude).</w:t>
            </w:r>
          </w:p>
        </w:tc>
      </w:tr>
      <w:tr w:rsidR="002200F5" w14:paraId="1D5503C2"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C0" w14:textId="77777777" w:rsidR="002200F5" w:rsidRDefault="00DD2E4E">
            <w:pPr>
              <w:spacing w:after="20"/>
            </w:pPr>
            <w:r>
              <w:rPr>
                <w:sz w:val="19"/>
                <w:szCs w:val="19"/>
              </w:rPr>
              <w:t>LUFS</w:t>
            </w:r>
          </w:p>
        </w:tc>
        <w:tc>
          <w:tcPr>
            <w:tcW w:w="722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C1" w14:textId="77777777" w:rsidR="002200F5" w:rsidRDefault="00DD2E4E">
            <w:pPr>
              <w:spacing w:after="20"/>
            </w:pPr>
            <w:r>
              <w:rPr>
                <w:sz w:val="19"/>
                <w:szCs w:val="19"/>
              </w:rPr>
              <w:t>Unité de volume perçu ; YouTube et les autres plateformes ramènent les vidéos à un volume cible.</w:t>
            </w:r>
          </w:p>
        </w:tc>
      </w:tr>
      <w:tr w:rsidR="002200F5" w14:paraId="1D5503C5"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C3" w14:textId="77777777" w:rsidR="002200F5" w:rsidRDefault="00DD2E4E">
            <w:pPr>
              <w:spacing w:after="20"/>
            </w:pPr>
            <w:r>
              <w:rPr>
                <w:sz w:val="19"/>
                <w:szCs w:val="19"/>
              </w:rPr>
              <w:t>Whisper</w:t>
            </w:r>
          </w:p>
        </w:tc>
        <w:tc>
          <w:tcPr>
            <w:tcW w:w="7228" w:type="dxa"/>
            <w:tcBorders>
              <w:top w:val="single" w:sz="4" w:space="0" w:color="C9CFDC"/>
              <w:left w:val="single" w:sz="4" w:space="0" w:color="C9CFDC"/>
              <w:bottom w:val="single" w:sz="4" w:space="0" w:color="C9CFDC"/>
              <w:right w:val="single" w:sz="4" w:space="0" w:color="C9CFDC"/>
            </w:tcBorders>
            <w:shd w:val="clear" w:color="auto" w:fill="F2F4F8"/>
            <w:tcMar>
              <w:top w:w="60" w:type="dxa"/>
              <w:left w:w="100" w:type="dxa"/>
              <w:bottom w:w="60" w:type="dxa"/>
              <w:right w:w="100" w:type="dxa"/>
            </w:tcMar>
          </w:tcPr>
          <w:p w14:paraId="1D5503C4" w14:textId="77777777" w:rsidR="002200F5" w:rsidRDefault="00DD2E4E">
            <w:pPr>
              <w:spacing w:after="20"/>
            </w:pPr>
            <w:r>
              <w:rPr>
                <w:sz w:val="19"/>
                <w:szCs w:val="19"/>
              </w:rPr>
              <w:t>Modèle de reconnaissance vocale (licence MIT) que FilmCraft fait tourner en local pour transcrire la voix.</w:t>
            </w:r>
          </w:p>
        </w:tc>
      </w:tr>
      <w:tr w:rsidR="002200F5" w14:paraId="1D5503C8" w14:textId="77777777">
        <w:trPr>
          <w:cantSplit/>
        </w:trPr>
        <w:tc>
          <w:tcPr>
            <w:tcW w:w="2410"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C6" w14:textId="77777777" w:rsidR="002200F5" w:rsidRDefault="00DD2E4E">
            <w:pPr>
              <w:spacing w:after="20"/>
            </w:pPr>
            <w:r>
              <w:rPr>
                <w:sz w:val="19"/>
                <w:szCs w:val="19"/>
              </w:rPr>
              <w:t>PSD / SVG / SRT</w:t>
            </w:r>
          </w:p>
        </w:tc>
        <w:tc>
          <w:tcPr>
            <w:tcW w:w="7228" w:type="dxa"/>
            <w:tcBorders>
              <w:top w:val="single" w:sz="4" w:space="0" w:color="C9CFDC"/>
              <w:left w:val="single" w:sz="4" w:space="0" w:color="C9CFDC"/>
              <w:bottom w:val="single" w:sz="4" w:space="0" w:color="C9CFDC"/>
              <w:right w:val="single" w:sz="4" w:space="0" w:color="C9CFDC"/>
            </w:tcBorders>
            <w:shd w:val="clear" w:color="auto" w:fill="FFFFFF"/>
            <w:tcMar>
              <w:top w:w="60" w:type="dxa"/>
              <w:left w:w="100" w:type="dxa"/>
              <w:bottom w:w="60" w:type="dxa"/>
              <w:right w:w="100" w:type="dxa"/>
            </w:tcMar>
          </w:tcPr>
          <w:p w14:paraId="1D5503C7" w14:textId="77777777" w:rsidR="002200F5" w:rsidRDefault="00DD2E4E">
            <w:pPr>
              <w:spacing w:after="20"/>
            </w:pPr>
            <w:r>
              <w:rPr>
                <w:sz w:val="19"/>
                <w:szCs w:val="19"/>
              </w:rPr>
              <w:t>Formats d'échange : image en calques (PhotoCraft) ; dessin vectoriel (VectorCraft) ; sous-titres minutés (FilmCraft).</w:t>
            </w:r>
          </w:p>
        </w:tc>
      </w:tr>
    </w:tbl>
    <w:p w14:paraId="1D5503C9" w14:textId="77777777" w:rsidR="002200F5" w:rsidRDefault="00DD2E4E">
      <w:pPr>
        <w:pStyle w:val="Titre1"/>
        <w:pageBreakBefore/>
      </w:pPr>
      <w:bookmarkStart w:id="85" w:name="_Toc243509313"/>
      <w:r>
        <w:t>Annexe B. Modèles de textes de publication</w:t>
      </w:r>
      <w:bookmarkEnd w:id="85"/>
    </w:p>
    <w:p w14:paraId="1D5503CA" w14:textId="77777777" w:rsidR="002200F5" w:rsidRDefault="00DD2E4E">
      <w:pPr>
        <w:pStyle w:val="Titre2"/>
        <w:keepNext/>
      </w:pPr>
      <w:bookmarkStart w:id="86" w:name="_Toc243509314"/>
      <w:r>
        <w:t>B.1 Description d'une vidéo longue</w:t>
      </w:r>
      <w:bookmarkEnd w:id="86"/>
    </w:p>
    <w:p w14:paraId="1D5503CB" w14:textId="77777777" w:rsidR="002200F5" w:rsidRDefault="00DD2E4E">
      <w:pPr>
        <w:pBdr>
          <w:left w:val="single" w:sz="18" w:space="8" w:color="2E5AA0"/>
        </w:pBdr>
        <w:shd w:val="clear" w:color="auto" w:fill="F2F4F8"/>
        <w:spacing w:before="100" w:line="252" w:lineRule="auto"/>
        <w:ind w:left="170" w:right="170"/>
      </w:pPr>
      <w:r>
        <w:rPr>
          <w:rFonts w:ascii="Consolas" w:eastAsia="Consolas" w:hAnsi="Consolas" w:cs="Consolas"/>
          <w:sz w:val="17"/>
          <w:szCs w:val="17"/>
        </w:rPr>
        <w:t>&lt;Une phrase qui répond à « qu'est-ce que je vais apprendre ? »&gt;</w:t>
      </w:r>
    </w:p>
    <w:p w14:paraId="1D5503CC"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&lt;Une phrase qui donne envie de rester jusqu'au bout.&gt;</w:t>
      </w:r>
    </w:p>
    <w:p w14:paraId="1D5503CD"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w:t>
      </w:r>
    </w:p>
    <w:p w14:paraId="1D5503CE"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00:00 La question</w:t>
      </w:r>
    </w:p>
    <w:p w14:paraId="1D5503CF"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00:40 &lt;Chapitre 1&gt;</w:t>
      </w:r>
    </w:p>
    <w:p w14:paraId="1D5503D0"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02:30 &lt;Chapitre 2&gt;</w:t>
      </w:r>
    </w:p>
    <w:p w14:paraId="1D5503D1"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04:30 &lt;Chapitre 3&gt;</w:t>
      </w:r>
    </w:p>
    <w:p w14:paraId="1D5503D2"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06:30 La réponse</w:t>
      </w:r>
    </w:p>
    <w:p w14:paraId="1D5503D3"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w:t>
      </w:r>
    </w:p>
    <w:p w14:paraId="1D5503D4"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Sources :</w:t>
      </w:r>
    </w:p>
    <w:p w14:paraId="1D5503D5"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 &lt;source 1 (auteur, titre, année, lien)&gt;</w:t>
      </w:r>
    </w:p>
    <w:p w14:paraId="1D5503D6"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 &lt;source 2&gt;</w:t>
      </w:r>
    </w:p>
    <w:p w14:paraId="1D5503D7"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w:t>
      </w:r>
    </w:p>
    <w:p w14:paraId="1D5503D8"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Crédits : &lt;textes exigés par les licences CC-BY, copiés du manifeste&gt;</w:t>
      </w:r>
    </w:p>
    <w:p w14:paraId="1D5503D9"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Musique : &lt;titre, auteur, licence&gt;</w:t>
      </w:r>
    </w:p>
    <w:p w14:paraId="1D5503DA"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w:t>
      </w:r>
    </w:p>
    <w:p w14:paraId="1D5503DB"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w:t>
      </w:r>
      <w:r>
        <w:rPr>
          <w:rFonts w:ascii="Consolas" w:eastAsia="Consolas" w:hAnsi="Consolas" w:cs="Consolas"/>
          <w:sz w:val="17"/>
          <w:szCs w:val="17"/>
        </w:rPr>
        <w:t xml:space="preserve"> Packs pixel et fonds animés : &lt;lien boutique&gt;</w:t>
      </w:r>
    </w:p>
    <w:p w14:paraId="1D5503DC"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w:t>
      </w:r>
      <w:r>
        <w:rPr>
          <w:rFonts w:ascii="Consolas" w:eastAsia="Consolas" w:hAnsi="Consolas" w:cs="Consolas"/>
          <w:sz w:val="17"/>
          <w:szCs w:val="17"/>
        </w:rPr>
        <w:t xml:space="preserve"> Soutenir la chaîne : &lt;lien Ko-fi&gt;</w:t>
      </w:r>
    </w:p>
    <w:p w14:paraId="1D5503DD"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 xml:space="preserve"> </w:t>
      </w:r>
    </w:p>
    <w:p w14:paraId="1D5503DE" w14:textId="77777777" w:rsidR="002200F5" w:rsidRDefault="00DD2E4E">
      <w:pPr>
        <w:pBdr>
          <w:left w:val="single" w:sz="18" w:space="8" w:color="2E5AA0"/>
        </w:pBdr>
        <w:shd w:val="clear" w:color="auto" w:fill="F2F4F8"/>
        <w:spacing w:after="160" w:line="252" w:lineRule="auto"/>
        <w:ind w:left="170" w:right="170"/>
      </w:pPr>
      <w:r>
        <w:rPr>
          <w:rFonts w:ascii="Consolas" w:eastAsia="Consolas" w:hAnsi="Consolas" w:cs="Consolas"/>
          <w:sz w:val="17"/>
          <w:szCs w:val="17"/>
        </w:rPr>
        <w:t>#pixelart #science #vulgarisation</w:t>
      </w:r>
    </w:p>
    <w:p w14:paraId="1D5503DF" w14:textId="77777777" w:rsidR="002200F5" w:rsidRDefault="00DD2E4E">
      <w:pPr>
        <w:pStyle w:val="Titre2"/>
        <w:keepNext/>
      </w:pPr>
      <w:bookmarkStart w:id="87" w:name="_Toc243509315"/>
      <w:r>
        <w:t>B.2 Short</w:t>
      </w:r>
      <w:bookmarkEnd w:id="87"/>
    </w:p>
    <w:p w14:paraId="1D5503E0" w14:textId="77777777" w:rsidR="002200F5" w:rsidRDefault="00DD2E4E">
      <w:pPr>
        <w:pBdr>
          <w:left w:val="single" w:sz="18" w:space="8" w:color="2E5AA0"/>
        </w:pBdr>
        <w:shd w:val="clear" w:color="auto" w:fill="F2F4F8"/>
        <w:spacing w:before="100" w:line="252" w:lineRule="auto"/>
        <w:ind w:left="170" w:right="170"/>
      </w:pPr>
      <w:r>
        <w:rPr>
          <w:rFonts w:ascii="Consolas" w:eastAsia="Consolas" w:hAnsi="Consolas" w:cs="Consolas"/>
          <w:sz w:val="17"/>
          <w:szCs w:val="17"/>
        </w:rPr>
        <w:t>&lt;Titre ≤ 60 caractères, sans spoiler de la chute&gt;</w:t>
      </w:r>
    </w:p>
    <w:p w14:paraId="1D5503E1"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&lt;1 ligne de contexte&gt; · la version longue : &lt;lien&gt;</w:t>
      </w:r>
    </w:p>
    <w:p w14:paraId="1D5503E2" w14:textId="77777777" w:rsidR="002200F5" w:rsidRDefault="00DD2E4E">
      <w:pPr>
        <w:pBdr>
          <w:left w:val="single" w:sz="18" w:space="8" w:color="2E5AA0"/>
        </w:pBdr>
        <w:shd w:val="clear" w:color="auto" w:fill="F2F4F8"/>
        <w:spacing w:after="160" w:line="252" w:lineRule="auto"/>
        <w:ind w:left="170" w:right="170"/>
      </w:pPr>
      <w:r>
        <w:rPr>
          <w:rFonts w:ascii="Consolas" w:eastAsia="Consolas" w:hAnsi="Consolas" w:cs="Consolas"/>
          <w:sz w:val="17"/>
          <w:szCs w:val="17"/>
        </w:rPr>
        <w:t>#pixelart #shorts #&lt;thème&gt;</w:t>
      </w:r>
    </w:p>
    <w:p w14:paraId="1D5503E3" w14:textId="77777777" w:rsidR="002200F5" w:rsidRDefault="00DD2E4E">
      <w:pPr>
        <w:pStyle w:val="Titre2"/>
        <w:keepNext/>
      </w:pPr>
      <w:bookmarkStart w:id="88" w:name="_Toc243509316"/>
      <w:r>
        <w:t>B.3 Page d'un pack (boutique)</w:t>
      </w:r>
      <w:bookmarkEnd w:id="88"/>
    </w:p>
    <w:p w14:paraId="1D5503E4" w14:textId="77777777" w:rsidR="002200F5" w:rsidRDefault="00DD2E4E">
      <w:pPr>
        <w:pBdr>
          <w:left w:val="single" w:sz="18" w:space="8" w:color="2E5AA0"/>
        </w:pBdr>
        <w:shd w:val="clear" w:color="auto" w:fill="F2F4F8"/>
        <w:spacing w:before="100" w:line="252" w:lineRule="auto"/>
        <w:ind w:left="170" w:right="170"/>
      </w:pPr>
      <w:r>
        <w:rPr>
          <w:rFonts w:ascii="Consolas" w:eastAsia="Consolas" w:hAnsi="Consolas" w:cs="Consolas"/>
          <w:sz w:val="17"/>
          <w:szCs w:val="17"/>
        </w:rPr>
        <w:t>&lt;Nom du pack&gt; — &lt;ce que c'est en 5 mots&gt;</w:t>
      </w:r>
    </w:p>
    <w:p w14:paraId="1D5503E5"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[GIF animé de démonstration]</w:t>
      </w:r>
    </w:p>
    <w:p w14:paraId="1D5503E6"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Contenu : &lt;N&gt; personnages · &lt;N&gt; actions · planches 32×32 + images séparées + GIF</w:t>
      </w:r>
    </w:p>
    <w:p w14:paraId="1D5503E7"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Palette : ico-pixel-32 (fichier .gpl fourni)</w:t>
      </w:r>
    </w:p>
    <w:p w14:paraId="1D5503E8"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Licence : usage personnel et commercial autorisé dans vos jeux, vidéos et streams ;</w:t>
      </w:r>
    </w:p>
    <w:p w14:paraId="1D5503E9" w14:textId="77777777" w:rsidR="002200F5" w:rsidRDefault="00DD2E4E">
      <w:pPr>
        <w:pBdr>
          <w:left w:val="single" w:sz="18" w:space="8" w:color="2E5AA0"/>
        </w:pBdr>
        <w:shd w:val="clear" w:color="auto" w:fill="F2F4F8"/>
        <w:spacing w:line="252" w:lineRule="auto"/>
        <w:ind w:left="170" w:right="170"/>
      </w:pPr>
      <w:r>
        <w:rPr>
          <w:rFonts w:ascii="Consolas" w:eastAsia="Consolas" w:hAnsi="Consolas" w:cs="Consolas"/>
          <w:sz w:val="17"/>
          <w:szCs w:val="17"/>
        </w:rPr>
        <w:t>revente ou redistribution des fichiers interdite.</w:t>
      </w:r>
    </w:p>
    <w:p w14:paraId="1D5503EA" w14:textId="77777777" w:rsidR="002200F5" w:rsidRDefault="00DD2E4E">
      <w:pPr>
        <w:pBdr>
          <w:left w:val="single" w:sz="18" w:space="8" w:color="2E5AA0"/>
        </w:pBdr>
        <w:shd w:val="clear" w:color="auto" w:fill="F2F4F8"/>
        <w:spacing w:after="160" w:line="252" w:lineRule="auto"/>
        <w:ind w:left="170" w:right="170"/>
      </w:pPr>
      <w:r>
        <w:rPr>
          <w:rFonts w:ascii="Consolas" w:eastAsia="Consolas" w:hAnsi="Consolas" w:cs="Consolas"/>
          <w:sz w:val="17"/>
          <w:szCs w:val="17"/>
        </w:rPr>
        <w:t>Fait par @yehz · ico-vid</w:t>
      </w:r>
    </w:p>
    <w:p w14:paraId="1D5503EB" w14:textId="77777777" w:rsidR="002200F5" w:rsidRDefault="00DD2E4E">
      <w:pPr>
        <w:pStyle w:val="Titre1"/>
        <w:pageBreakBefore/>
      </w:pPr>
      <w:bookmarkStart w:id="89" w:name="_Toc243509317"/>
      <w:r>
        <w:t>Annexe C. Sources</w:t>
      </w:r>
      <w:bookmarkEnd w:id="89"/>
    </w:p>
    <w:p w14:paraId="1D5503EC" w14:textId="77777777" w:rsidR="002200F5" w:rsidRDefault="00DD2E4E">
      <w:pPr>
        <w:pStyle w:val="Paragraphedeliste"/>
        <w:numPr>
          <w:ilvl w:val="0"/>
          <w:numId w:val="3"/>
        </w:numPr>
        <w:spacing w:after="60" w:line="276" w:lineRule="auto"/>
      </w:pPr>
      <w:r>
        <w:t>YouTube, page d'aide officielle « Changes to the YouTube Partner Programme » (support.google.com/youtube/answer/12843009), consultée le 21/10/2026 : seuils du 01/02/2027 (8 000 h ou 20 M de vues Shorts ; 10 M de vues Shorts / 90 j pour le fonds Shorts ; critères d'activité ; niveau « soutiens » inchangé).</w:t>
      </w:r>
    </w:p>
    <w:p w14:paraId="1D5503ED" w14:textId="77777777" w:rsidR="002200F5" w:rsidRDefault="00DD2E4E">
      <w:pPr>
        <w:pStyle w:val="Paragraphedeliste"/>
        <w:numPr>
          <w:ilvl w:val="0"/>
          <w:numId w:val="3"/>
        </w:numPr>
        <w:spacing w:after="60" w:line="276" w:lineRule="auto"/>
      </w:pPr>
      <w:r>
        <w:t>YouTube, « Présentation du Programme Partenaire YouTube et conditions d'éligibilité » (support.google.com/youtube/answer/72851) et « Commerce Products monetization policies » (answer/13195878).</w:t>
      </w:r>
    </w:p>
    <w:p w14:paraId="1D5503EE" w14:textId="77777777" w:rsidR="002200F5" w:rsidRDefault="00DD2E4E">
      <w:pPr>
        <w:pStyle w:val="Paragraphedeliste"/>
        <w:numPr>
          <w:ilvl w:val="0"/>
          <w:numId w:val="3"/>
        </w:numPr>
        <w:spacing w:after="60" w:line="276" w:lineRule="auto"/>
      </w:pPr>
      <w:r>
        <w:t>TechCrunch, « YouTube clarifies policies around AI slop and upsetting videos », 20/07/2026 (contenu non authentique).</w:t>
      </w:r>
    </w:p>
    <w:p w14:paraId="1D5503EF" w14:textId="77777777" w:rsidR="002200F5" w:rsidRDefault="00DD2E4E">
      <w:pPr>
        <w:pStyle w:val="Paragraphedeliste"/>
        <w:numPr>
          <w:ilvl w:val="0"/>
          <w:numId w:val="3"/>
        </w:numPr>
        <w:spacing w:after="60" w:line="276" w:lineRule="auto"/>
      </w:pPr>
      <w:r>
        <w:t>AIR Media-Tech, données de RPM Shorts 2026 et guide des conditions YPP 2026 (air.io).</w:t>
      </w:r>
    </w:p>
    <w:p w14:paraId="1D5503F0" w14:textId="77777777" w:rsidR="002200F5" w:rsidRDefault="00DD2E4E">
      <w:pPr>
        <w:pStyle w:val="Paragraphedeliste"/>
        <w:numPr>
          <w:ilvl w:val="0"/>
          <w:numId w:val="3"/>
        </w:numPr>
        <w:spacing w:after="60" w:line="276" w:lineRule="auto"/>
      </w:pPr>
      <w:r>
        <w:t>Guides TikTok Creator Rewards 2026 (metricool.com, swello.com, toptal.com, shortsync.app) : conditions concordantes (10 000 abonnés, 100 000 vues / 30 j, vidéos &gt; 1 min, 18 ans) ; rémunération estimée entre 0,40 et 1,20 $ pour 1 000 vues qualifiées selon les sources.</w:t>
      </w:r>
    </w:p>
    <w:p w14:paraId="1D5503F1" w14:textId="77777777" w:rsidR="002200F5" w:rsidRDefault="00DD2E4E">
      <w:pPr>
        <w:pStyle w:val="Paragraphedeliste"/>
        <w:numPr>
          <w:ilvl w:val="0"/>
          <w:numId w:val="3"/>
        </w:numPr>
        <w:spacing w:after="60" w:line="276" w:lineRule="auto"/>
      </w:pPr>
      <w:r>
        <w:t>Frais de plateformes : itch.io (part réglable, 10 % par défaut), Gumroad (10 % + 0,50 $) d'après des comparatifs 2026 ; à vérifier sur les pages tarifs officielles.</w:t>
      </w:r>
    </w:p>
    <w:p w14:paraId="1D5503F2" w14:textId="77777777" w:rsidR="002200F5" w:rsidRDefault="00DD2E4E">
      <w:pPr>
        <w:pStyle w:val="Paragraphedeliste"/>
        <w:numPr>
          <w:ilvl w:val="0"/>
          <w:numId w:val="3"/>
        </w:numPr>
        <w:spacing w:after="60" w:line="276" w:lineRule="auto"/>
      </w:pPr>
      <w:r>
        <w:t>Documentation des logiciels, lue le 21/10/2026 dans ~/videos/logiciel : README de chaque logiciel ; FilmCraft docs/captions.md, docs/transcripts.md, docs/agents.md ; PhotoCraft et SoundCraft docs/mcp.md ; EffectCraft docs/file-format-parity.md (import PSD, AI/PDF, SVG).</w:t>
      </w:r>
    </w:p>
    <w:p w14:paraId="1D5503F3" w14:textId="77777777" w:rsidR="002200F5" w:rsidRDefault="00DD2E4E">
      <w:pPr>
        <w:pStyle w:val="Paragraphedeliste"/>
        <w:numPr>
          <w:ilvl w:val="0"/>
          <w:numId w:val="3"/>
        </w:numPr>
        <w:spacing w:after="60" w:line="276" w:lineRule="auto"/>
      </w:pPr>
      <w:r>
        <w:t xml:space="preserve">Taux micro-entreprise 2026 (lecoindesentrepreneurs.fr, hayot-expertise.fr, advizexperts.fr) : sources concordantes sur les taux, divergentes sur les plafonds ; </w:t>
      </w:r>
      <w:r>
        <w:rPr>
          <w:b/>
          <w:bCs/>
        </w:rPr>
        <w:t>à confirmer sur urssaf.fr</w:t>
      </w:r>
      <w:r>
        <w:t>.</w:t>
      </w:r>
    </w:p>
    <w:sectPr w:rsidR="002200F5">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C0759" w14:textId="77777777" w:rsidR="00DD2E4E" w:rsidRDefault="00DD2E4E">
      <w:r>
        <w:separator/>
      </w:r>
    </w:p>
  </w:endnote>
  <w:endnote w:type="continuationSeparator" w:id="0">
    <w:p w14:paraId="5FE6F71E" w14:textId="77777777" w:rsidR="00DD2E4E" w:rsidRDefault="00DD2E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503F4" w14:textId="1D7E114A" w:rsidR="002200F5" w:rsidRDefault="00DD2E4E">
    <w:pPr>
      <w:jc w:val="right"/>
    </w:pPr>
    <w:r>
      <w:rPr>
        <w:color w:val="5B6475"/>
        <w:sz w:val="16"/>
        <w:szCs w:val="16"/>
      </w:rPr>
      <w:t xml:space="preserve">ico-vid · Usine 2.3 · plan détaillé · page </w:t>
    </w:r>
    <w:r>
      <w:rPr>
        <w:color w:val="5B6475"/>
        <w:sz w:val="16"/>
        <w:szCs w:val="16"/>
      </w:rPr>
      <w:fldChar w:fldCharType="begin"/>
    </w:r>
    <w:r>
      <w:rPr>
        <w:color w:val="5B6475"/>
        <w:sz w:val="16"/>
        <w:szCs w:val="16"/>
      </w:rPr>
      <w:instrText>PAGE</w:instrText>
    </w:r>
    <w:r>
      <w:rPr>
        <w:color w:val="5B6475"/>
        <w:sz w:val="16"/>
        <w:szCs w:val="16"/>
      </w:rPr>
      <w:fldChar w:fldCharType="separate"/>
    </w:r>
    <w:r w:rsidR="00823735">
      <w:rPr>
        <w:noProof/>
        <w:color w:val="5B6475"/>
        <w:sz w:val="16"/>
        <w:szCs w:val="16"/>
      </w:rPr>
      <w:t>1</w:t>
    </w:r>
    <w:r>
      <w:rPr>
        <w:color w:val="5B647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1EF85" w14:textId="77777777" w:rsidR="00DD2E4E" w:rsidRDefault="00DD2E4E">
      <w:r>
        <w:separator/>
      </w:r>
    </w:p>
  </w:footnote>
  <w:footnote w:type="continuationSeparator" w:id="0">
    <w:p w14:paraId="53DD2FB3" w14:textId="77777777" w:rsidR="00DD2E4E" w:rsidRDefault="00DD2E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5EFC"/>
    <w:multiLevelType w:val="hybridMultilevel"/>
    <w:tmpl w:val="795AE5EE"/>
    <w:lvl w:ilvl="0" w:tplc="5A8C0022">
      <w:start w:val="1"/>
      <w:numFmt w:val="decimal"/>
      <w:lvlText w:val="%1."/>
      <w:lvlJc w:val="left"/>
      <w:pPr>
        <w:ind w:left="500" w:hanging="300"/>
      </w:pPr>
    </w:lvl>
    <w:lvl w:ilvl="1" w:tplc="7B34E8BA">
      <w:numFmt w:val="decimal"/>
      <w:lvlText w:val=""/>
      <w:lvlJc w:val="left"/>
    </w:lvl>
    <w:lvl w:ilvl="2" w:tplc="CDB2DF90">
      <w:numFmt w:val="decimal"/>
      <w:lvlText w:val=""/>
      <w:lvlJc w:val="left"/>
    </w:lvl>
    <w:lvl w:ilvl="3" w:tplc="2B860CAC">
      <w:numFmt w:val="decimal"/>
      <w:lvlText w:val=""/>
      <w:lvlJc w:val="left"/>
    </w:lvl>
    <w:lvl w:ilvl="4" w:tplc="87AEB4D8">
      <w:numFmt w:val="decimal"/>
      <w:lvlText w:val=""/>
      <w:lvlJc w:val="left"/>
    </w:lvl>
    <w:lvl w:ilvl="5" w:tplc="33605136">
      <w:numFmt w:val="decimal"/>
      <w:lvlText w:val=""/>
      <w:lvlJc w:val="left"/>
    </w:lvl>
    <w:lvl w:ilvl="6" w:tplc="1F7C3DFC">
      <w:numFmt w:val="decimal"/>
      <w:lvlText w:val=""/>
      <w:lvlJc w:val="left"/>
    </w:lvl>
    <w:lvl w:ilvl="7" w:tplc="5E08EF7C">
      <w:numFmt w:val="decimal"/>
      <w:lvlText w:val=""/>
      <w:lvlJc w:val="left"/>
    </w:lvl>
    <w:lvl w:ilvl="8" w:tplc="ECF05E38">
      <w:numFmt w:val="decimal"/>
      <w:lvlText w:val=""/>
      <w:lvlJc w:val="left"/>
    </w:lvl>
  </w:abstractNum>
  <w:abstractNum w:abstractNumId="1" w15:restartNumberingAfterBreak="0">
    <w:nsid w:val="0AA761E7"/>
    <w:multiLevelType w:val="hybridMultilevel"/>
    <w:tmpl w:val="4C06D018"/>
    <w:lvl w:ilvl="0" w:tplc="E9BA09A4">
      <w:start w:val="1"/>
      <w:numFmt w:val="decimal"/>
      <w:lvlText w:val="%1."/>
      <w:lvlJc w:val="left"/>
      <w:pPr>
        <w:ind w:left="500" w:hanging="300"/>
      </w:pPr>
    </w:lvl>
    <w:lvl w:ilvl="1" w:tplc="19669EA2">
      <w:numFmt w:val="decimal"/>
      <w:lvlText w:val=""/>
      <w:lvlJc w:val="left"/>
    </w:lvl>
    <w:lvl w:ilvl="2" w:tplc="479201F4">
      <w:numFmt w:val="decimal"/>
      <w:lvlText w:val=""/>
      <w:lvlJc w:val="left"/>
    </w:lvl>
    <w:lvl w:ilvl="3" w:tplc="4E3492CE">
      <w:numFmt w:val="decimal"/>
      <w:lvlText w:val=""/>
      <w:lvlJc w:val="left"/>
    </w:lvl>
    <w:lvl w:ilvl="4" w:tplc="6A54911A">
      <w:numFmt w:val="decimal"/>
      <w:lvlText w:val=""/>
      <w:lvlJc w:val="left"/>
    </w:lvl>
    <w:lvl w:ilvl="5" w:tplc="07D839F2">
      <w:numFmt w:val="decimal"/>
      <w:lvlText w:val=""/>
      <w:lvlJc w:val="left"/>
    </w:lvl>
    <w:lvl w:ilvl="6" w:tplc="55CAA1F0">
      <w:numFmt w:val="decimal"/>
      <w:lvlText w:val=""/>
      <w:lvlJc w:val="left"/>
    </w:lvl>
    <w:lvl w:ilvl="7" w:tplc="0540B8AE">
      <w:numFmt w:val="decimal"/>
      <w:lvlText w:val=""/>
      <w:lvlJc w:val="left"/>
    </w:lvl>
    <w:lvl w:ilvl="8" w:tplc="81BEFC74">
      <w:numFmt w:val="decimal"/>
      <w:lvlText w:val=""/>
      <w:lvlJc w:val="left"/>
    </w:lvl>
  </w:abstractNum>
  <w:abstractNum w:abstractNumId="2" w15:restartNumberingAfterBreak="0">
    <w:nsid w:val="1122759A"/>
    <w:multiLevelType w:val="hybridMultilevel"/>
    <w:tmpl w:val="D89C8584"/>
    <w:lvl w:ilvl="0" w:tplc="9FA024EC">
      <w:start w:val="1"/>
      <w:numFmt w:val="decimal"/>
      <w:lvlText w:val="%1."/>
      <w:lvlJc w:val="left"/>
      <w:pPr>
        <w:ind w:left="500" w:hanging="300"/>
      </w:pPr>
    </w:lvl>
    <w:lvl w:ilvl="1" w:tplc="F8C89BF6">
      <w:numFmt w:val="decimal"/>
      <w:lvlText w:val=""/>
      <w:lvlJc w:val="left"/>
    </w:lvl>
    <w:lvl w:ilvl="2" w:tplc="BB5AF11E">
      <w:numFmt w:val="decimal"/>
      <w:lvlText w:val=""/>
      <w:lvlJc w:val="left"/>
    </w:lvl>
    <w:lvl w:ilvl="3" w:tplc="9C806A78">
      <w:numFmt w:val="decimal"/>
      <w:lvlText w:val=""/>
      <w:lvlJc w:val="left"/>
    </w:lvl>
    <w:lvl w:ilvl="4" w:tplc="2000ED4A">
      <w:numFmt w:val="decimal"/>
      <w:lvlText w:val=""/>
      <w:lvlJc w:val="left"/>
    </w:lvl>
    <w:lvl w:ilvl="5" w:tplc="D8862524">
      <w:numFmt w:val="decimal"/>
      <w:lvlText w:val=""/>
      <w:lvlJc w:val="left"/>
    </w:lvl>
    <w:lvl w:ilvl="6" w:tplc="1C2C1E52">
      <w:numFmt w:val="decimal"/>
      <w:lvlText w:val=""/>
      <w:lvlJc w:val="left"/>
    </w:lvl>
    <w:lvl w:ilvl="7" w:tplc="9A761B2A">
      <w:numFmt w:val="decimal"/>
      <w:lvlText w:val=""/>
      <w:lvlJc w:val="left"/>
    </w:lvl>
    <w:lvl w:ilvl="8" w:tplc="7EDE78A2">
      <w:numFmt w:val="decimal"/>
      <w:lvlText w:val=""/>
      <w:lvlJc w:val="left"/>
    </w:lvl>
  </w:abstractNum>
  <w:abstractNum w:abstractNumId="3" w15:restartNumberingAfterBreak="0">
    <w:nsid w:val="2D5B2592"/>
    <w:multiLevelType w:val="hybridMultilevel"/>
    <w:tmpl w:val="0A884DE0"/>
    <w:lvl w:ilvl="0" w:tplc="E4809914">
      <w:start w:val="1"/>
      <w:numFmt w:val="decimal"/>
      <w:lvlText w:val="%1."/>
      <w:lvlJc w:val="left"/>
      <w:pPr>
        <w:ind w:left="500" w:hanging="300"/>
      </w:pPr>
    </w:lvl>
    <w:lvl w:ilvl="1" w:tplc="20EAF858">
      <w:numFmt w:val="decimal"/>
      <w:lvlText w:val=""/>
      <w:lvlJc w:val="left"/>
    </w:lvl>
    <w:lvl w:ilvl="2" w:tplc="FC90E412">
      <w:numFmt w:val="decimal"/>
      <w:lvlText w:val=""/>
      <w:lvlJc w:val="left"/>
    </w:lvl>
    <w:lvl w:ilvl="3" w:tplc="3656D460">
      <w:numFmt w:val="decimal"/>
      <w:lvlText w:val=""/>
      <w:lvlJc w:val="left"/>
    </w:lvl>
    <w:lvl w:ilvl="4" w:tplc="E08E5422">
      <w:numFmt w:val="decimal"/>
      <w:lvlText w:val=""/>
      <w:lvlJc w:val="left"/>
    </w:lvl>
    <w:lvl w:ilvl="5" w:tplc="1C66B57C">
      <w:numFmt w:val="decimal"/>
      <w:lvlText w:val=""/>
      <w:lvlJc w:val="left"/>
    </w:lvl>
    <w:lvl w:ilvl="6" w:tplc="F28A4E3E">
      <w:numFmt w:val="decimal"/>
      <w:lvlText w:val=""/>
      <w:lvlJc w:val="left"/>
    </w:lvl>
    <w:lvl w:ilvl="7" w:tplc="2A24EAAA">
      <w:numFmt w:val="decimal"/>
      <w:lvlText w:val=""/>
      <w:lvlJc w:val="left"/>
    </w:lvl>
    <w:lvl w:ilvl="8" w:tplc="1EC265D4">
      <w:numFmt w:val="decimal"/>
      <w:lvlText w:val=""/>
      <w:lvlJc w:val="left"/>
    </w:lvl>
  </w:abstractNum>
  <w:abstractNum w:abstractNumId="4" w15:restartNumberingAfterBreak="0">
    <w:nsid w:val="33520B29"/>
    <w:multiLevelType w:val="hybridMultilevel"/>
    <w:tmpl w:val="D0F4A0AE"/>
    <w:lvl w:ilvl="0" w:tplc="B94634D0">
      <w:start w:val="1"/>
      <w:numFmt w:val="decimal"/>
      <w:lvlText w:val="%1."/>
      <w:lvlJc w:val="left"/>
      <w:pPr>
        <w:ind w:left="500" w:hanging="300"/>
      </w:pPr>
    </w:lvl>
    <w:lvl w:ilvl="1" w:tplc="8F4A9378">
      <w:numFmt w:val="decimal"/>
      <w:lvlText w:val=""/>
      <w:lvlJc w:val="left"/>
    </w:lvl>
    <w:lvl w:ilvl="2" w:tplc="FEB64EC2">
      <w:numFmt w:val="decimal"/>
      <w:lvlText w:val=""/>
      <w:lvlJc w:val="left"/>
    </w:lvl>
    <w:lvl w:ilvl="3" w:tplc="C7324D7C">
      <w:numFmt w:val="decimal"/>
      <w:lvlText w:val=""/>
      <w:lvlJc w:val="left"/>
    </w:lvl>
    <w:lvl w:ilvl="4" w:tplc="1CA65BDE">
      <w:numFmt w:val="decimal"/>
      <w:lvlText w:val=""/>
      <w:lvlJc w:val="left"/>
    </w:lvl>
    <w:lvl w:ilvl="5" w:tplc="AD6ED15C">
      <w:numFmt w:val="decimal"/>
      <w:lvlText w:val=""/>
      <w:lvlJc w:val="left"/>
    </w:lvl>
    <w:lvl w:ilvl="6" w:tplc="6BEE152C">
      <w:numFmt w:val="decimal"/>
      <w:lvlText w:val=""/>
      <w:lvlJc w:val="left"/>
    </w:lvl>
    <w:lvl w:ilvl="7" w:tplc="7B02592E">
      <w:numFmt w:val="decimal"/>
      <w:lvlText w:val=""/>
      <w:lvlJc w:val="left"/>
    </w:lvl>
    <w:lvl w:ilvl="8" w:tplc="9E826BA2">
      <w:numFmt w:val="decimal"/>
      <w:lvlText w:val=""/>
      <w:lvlJc w:val="left"/>
    </w:lvl>
  </w:abstractNum>
  <w:abstractNum w:abstractNumId="5" w15:restartNumberingAfterBreak="0">
    <w:nsid w:val="5EC753D8"/>
    <w:multiLevelType w:val="hybridMultilevel"/>
    <w:tmpl w:val="8152A27A"/>
    <w:lvl w:ilvl="0" w:tplc="A99439C8">
      <w:start w:val="1"/>
      <w:numFmt w:val="bullet"/>
      <w:lvlText w:val="•"/>
      <w:lvlJc w:val="left"/>
      <w:pPr>
        <w:ind w:left="500" w:hanging="260"/>
      </w:pPr>
    </w:lvl>
    <w:lvl w:ilvl="1" w:tplc="183045C0" w:tentative="1">
      <w:start w:val="1"/>
      <w:numFmt w:val="bullet"/>
      <w:lvlText w:val="–"/>
      <w:lvlJc w:val="left"/>
      <w:pPr>
        <w:ind w:left="900" w:hanging="260"/>
      </w:pPr>
    </w:lvl>
    <w:lvl w:ilvl="2" w:tplc="3AC85C7E">
      <w:numFmt w:val="decimal"/>
      <w:lvlText w:val=""/>
      <w:lvlJc w:val="left"/>
    </w:lvl>
    <w:lvl w:ilvl="3" w:tplc="B2DA09B2">
      <w:numFmt w:val="decimal"/>
      <w:lvlText w:val=""/>
      <w:lvlJc w:val="left"/>
    </w:lvl>
    <w:lvl w:ilvl="4" w:tplc="69B4BE12">
      <w:numFmt w:val="decimal"/>
      <w:lvlText w:val=""/>
      <w:lvlJc w:val="left"/>
    </w:lvl>
    <w:lvl w:ilvl="5" w:tplc="420E705C">
      <w:numFmt w:val="decimal"/>
      <w:lvlText w:val=""/>
      <w:lvlJc w:val="left"/>
    </w:lvl>
    <w:lvl w:ilvl="6" w:tplc="11B0073E">
      <w:numFmt w:val="decimal"/>
      <w:lvlText w:val=""/>
      <w:lvlJc w:val="left"/>
    </w:lvl>
    <w:lvl w:ilvl="7" w:tplc="4120DF90">
      <w:numFmt w:val="decimal"/>
      <w:lvlText w:val=""/>
      <w:lvlJc w:val="left"/>
    </w:lvl>
    <w:lvl w:ilvl="8" w:tplc="1D12B782">
      <w:numFmt w:val="decimal"/>
      <w:lvlText w:val=""/>
      <w:lvlJc w:val="left"/>
    </w:lvl>
  </w:abstractNum>
  <w:abstractNum w:abstractNumId="6" w15:restartNumberingAfterBreak="0">
    <w:nsid w:val="60114857"/>
    <w:multiLevelType w:val="hybridMultilevel"/>
    <w:tmpl w:val="10F25BAC"/>
    <w:lvl w:ilvl="0" w:tplc="72222646" w:tentative="1">
      <w:start w:val="1"/>
      <w:numFmt w:val="bullet"/>
      <w:lvlText w:val="●"/>
      <w:lvlJc w:val="left"/>
      <w:pPr>
        <w:ind w:left="720" w:hanging="360"/>
      </w:pPr>
    </w:lvl>
    <w:lvl w:ilvl="1" w:tplc="B95CB44E" w:tentative="1">
      <w:start w:val="1"/>
      <w:numFmt w:val="bullet"/>
      <w:lvlText w:val="○"/>
      <w:lvlJc w:val="left"/>
      <w:pPr>
        <w:ind w:left="1440" w:hanging="360"/>
      </w:pPr>
    </w:lvl>
    <w:lvl w:ilvl="2" w:tplc="BF7C78FA" w:tentative="1">
      <w:start w:val="1"/>
      <w:numFmt w:val="bullet"/>
      <w:lvlText w:val="■"/>
      <w:lvlJc w:val="left"/>
      <w:pPr>
        <w:ind w:left="2160" w:hanging="360"/>
      </w:pPr>
    </w:lvl>
    <w:lvl w:ilvl="3" w:tplc="70783BD6" w:tentative="1">
      <w:start w:val="1"/>
      <w:numFmt w:val="bullet"/>
      <w:lvlText w:val="●"/>
      <w:lvlJc w:val="left"/>
      <w:pPr>
        <w:ind w:left="2880" w:hanging="360"/>
      </w:pPr>
    </w:lvl>
    <w:lvl w:ilvl="4" w:tplc="0E14976C" w:tentative="1">
      <w:start w:val="1"/>
      <w:numFmt w:val="bullet"/>
      <w:lvlText w:val="○"/>
      <w:lvlJc w:val="left"/>
      <w:pPr>
        <w:ind w:left="3600" w:hanging="360"/>
      </w:pPr>
    </w:lvl>
    <w:lvl w:ilvl="5" w:tplc="AEAA4144" w:tentative="1">
      <w:start w:val="1"/>
      <w:numFmt w:val="bullet"/>
      <w:lvlText w:val="■"/>
      <w:lvlJc w:val="left"/>
      <w:pPr>
        <w:ind w:left="4320" w:hanging="360"/>
      </w:pPr>
    </w:lvl>
    <w:lvl w:ilvl="6" w:tplc="413CF43C" w:tentative="1">
      <w:start w:val="1"/>
      <w:numFmt w:val="bullet"/>
      <w:lvlText w:val="●"/>
      <w:lvlJc w:val="left"/>
      <w:pPr>
        <w:ind w:left="5040" w:hanging="360"/>
      </w:pPr>
    </w:lvl>
    <w:lvl w:ilvl="7" w:tplc="6344A4D4" w:tentative="1">
      <w:start w:val="1"/>
      <w:numFmt w:val="bullet"/>
      <w:lvlText w:val="●"/>
      <w:lvlJc w:val="left"/>
      <w:pPr>
        <w:ind w:left="5760" w:hanging="360"/>
      </w:pPr>
    </w:lvl>
    <w:lvl w:ilvl="8" w:tplc="EDDA56FE" w:tentative="1">
      <w:start w:val="1"/>
      <w:numFmt w:val="bullet"/>
      <w:lvlText w:val="●"/>
      <w:lvlJc w:val="left"/>
      <w:pPr>
        <w:ind w:left="6480" w:hanging="360"/>
      </w:pPr>
    </w:lvl>
  </w:abstractNum>
  <w:abstractNum w:abstractNumId="7" w15:restartNumberingAfterBreak="0">
    <w:nsid w:val="79E64CEA"/>
    <w:multiLevelType w:val="hybridMultilevel"/>
    <w:tmpl w:val="E8F6D0CE"/>
    <w:lvl w:ilvl="0" w:tplc="27B4733C">
      <w:start w:val="1"/>
      <w:numFmt w:val="decimal"/>
      <w:lvlText w:val="%1."/>
      <w:lvlJc w:val="left"/>
      <w:pPr>
        <w:ind w:left="500" w:hanging="300"/>
      </w:pPr>
    </w:lvl>
    <w:lvl w:ilvl="1" w:tplc="3BD85418">
      <w:numFmt w:val="decimal"/>
      <w:lvlText w:val=""/>
      <w:lvlJc w:val="left"/>
    </w:lvl>
    <w:lvl w:ilvl="2" w:tplc="94341FC4">
      <w:numFmt w:val="decimal"/>
      <w:lvlText w:val=""/>
      <w:lvlJc w:val="left"/>
    </w:lvl>
    <w:lvl w:ilvl="3" w:tplc="0F3CD9B8">
      <w:numFmt w:val="decimal"/>
      <w:lvlText w:val=""/>
      <w:lvlJc w:val="left"/>
    </w:lvl>
    <w:lvl w:ilvl="4" w:tplc="23EEB444">
      <w:numFmt w:val="decimal"/>
      <w:lvlText w:val=""/>
      <w:lvlJc w:val="left"/>
    </w:lvl>
    <w:lvl w:ilvl="5" w:tplc="4936F630">
      <w:numFmt w:val="decimal"/>
      <w:lvlText w:val=""/>
      <w:lvlJc w:val="left"/>
    </w:lvl>
    <w:lvl w:ilvl="6" w:tplc="525C23C2">
      <w:numFmt w:val="decimal"/>
      <w:lvlText w:val=""/>
      <w:lvlJc w:val="left"/>
    </w:lvl>
    <w:lvl w:ilvl="7" w:tplc="440A82CE">
      <w:numFmt w:val="decimal"/>
      <w:lvlText w:val=""/>
      <w:lvlJc w:val="left"/>
    </w:lvl>
    <w:lvl w:ilvl="8" w:tplc="B0E49910">
      <w:numFmt w:val="decimal"/>
      <w:lvlText w:val=""/>
      <w:lvlJc w:val="left"/>
    </w:lvl>
  </w:abstractNum>
  <w:num w:numId="1" w16cid:durableId="1361279453">
    <w:abstractNumId w:val="6"/>
    <w:lvlOverride w:ilvl="0">
      <w:startOverride w:val="1"/>
    </w:lvlOverride>
  </w:num>
  <w:num w:numId="2" w16cid:durableId="1201669751">
    <w:abstractNumId w:val="4"/>
    <w:lvlOverride w:ilvl="0">
      <w:startOverride w:val="1"/>
    </w:lvlOverride>
  </w:num>
  <w:num w:numId="3" w16cid:durableId="737677142">
    <w:abstractNumId w:val="5"/>
    <w:lvlOverride w:ilvl="0">
      <w:startOverride w:val="1"/>
    </w:lvlOverride>
    <w:lvlOverride w:ilvl="1">
      <w:startOverride w:val="1"/>
    </w:lvlOverride>
  </w:num>
  <w:num w:numId="4" w16cid:durableId="11687342">
    <w:abstractNumId w:val="2"/>
    <w:lvlOverride w:ilvl="0">
      <w:startOverride w:val="1"/>
    </w:lvlOverride>
  </w:num>
  <w:num w:numId="5" w16cid:durableId="229315732">
    <w:abstractNumId w:val="1"/>
    <w:lvlOverride w:ilvl="0">
      <w:startOverride w:val="1"/>
    </w:lvlOverride>
  </w:num>
  <w:num w:numId="6" w16cid:durableId="1638682263">
    <w:abstractNumId w:val="7"/>
    <w:lvlOverride w:ilvl="0">
      <w:startOverride w:val="1"/>
    </w:lvlOverride>
  </w:num>
  <w:num w:numId="7" w16cid:durableId="1395658999">
    <w:abstractNumId w:val="0"/>
    <w:lvlOverride w:ilvl="0">
      <w:startOverride w:val="1"/>
    </w:lvlOverride>
  </w:num>
  <w:num w:numId="8" w16cid:durableId="185345251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0F5"/>
    <w:rsid w:val="002200F5"/>
    <w:rsid w:val="00485CE7"/>
    <w:rsid w:val="00823735"/>
    <w:rsid w:val="00DD2E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4FA4A"/>
  <w15:docId w15:val="{FECEA957-E719-4306-A08E-19B8CAC70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pBdr>
        <w:bottom w:val="single" w:sz="8" w:space="4" w:color="FFB020"/>
      </w:pBdr>
      <w:spacing w:before="360" w:after="200"/>
      <w:outlineLvl w:val="0"/>
    </w:pPr>
    <w:rPr>
      <w:b/>
      <w:bCs/>
      <w:color w:val="1B2340"/>
      <w:sz w:val="34"/>
      <w:szCs w:val="34"/>
    </w:rPr>
  </w:style>
  <w:style w:type="paragraph" w:styleId="Titre2">
    <w:name w:val="heading 2"/>
    <w:basedOn w:val="Normal"/>
    <w:next w:val="Normal"/>
    <w:uiPriority w:val="9"/>
    <w:unhideWhenUsed/>
    <w:qFormat/>
    <w:pPr>
      <w:spacing w:before="260" w:after="120"/>
      <w:outlineLvl w:val="1"/>
    </w:pPr>
    <w:rPr>
      <w:b/>
      <w:bCs/>
      <w:color w:val="2E5AA0"/>
      <w:sz w:val="26"/>
      <w:szCs w:val="26"/>
    </w:rPr>
  </w:style>
  <w:style w:type="paragraph" w:styleId="Titre3">
    <w:name w:val="heading 3"/>
    <w:basedOn w:val="Normal"/>
    <w:next w:val="Normal"/>
    <w:uiPriority w:val="9"/>
    <w:semiHidden/>
    <w:unhideWhenUsed/>
    <w:qFormat/>
    <w:pPr>
      <w:spacing w:before="200" w:after="80"/>
      <w:outlineLvl w:val="2"/>
    </w:pPr>
    <w:rPr>
      <w:b/>
      <w:bCs/>
      <w:color w:val="5B6475"/>
      <w:sz w:val="22"/>
      <w:szCs w:val="22"/>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823735"/>
    <w:pPr>
      <w:spacing w:after="100"/>
    </w:pPr>
  </w:style>
  <w:style w:type="paragraph" w:styleId="TM2">
    <w:name w:val="toc 2"/>
    <w:basedOn w:val="Normal"/>
    <w:next w:val="Normal"/>
    <w:autoRedefine/>
    <w:uiPriority w:val="39"/>
    <w:unhideWhenUsed/>
    <w:rsid w:val="00823735"/>
    <w:pPr>
      <w:spacing w:after="100"/>
      <w:ind w:left="210"/>
    </w:pPr>
  </w:style>
  <w:style w:type="paragraph" w:styleId="TM3">
    <w:name w:val="toc 3"/>
    <w:basedOn w:val="Normal"/>
    <w:next w:val="Normal"/>
    <w:autoRedefine/>
    <w:uiPriority w:val="39"/>
    <w:unhideWhenUsed/>
    <w:rsid w:val="00823735"/>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M4">
    <w:name w:val="toc 4"/>
    <w:basedOn w:val="Normal"/>
    <w:next w:val="Normal"/>
    <w:autoRedefine/>
    <w:uiPriority w:val="39"/>
    <w:unhideWhenUsed/>
    <w:rsid w:val="00823735"/>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M5">
    <w:name w:val="toc 5"/>
    <w:basedOn w:val="Normal"/>
    <w:next w:val="Normal"/>
    <w:autoRedefine/>
    <w:uiPriority w:val="39"/>
    <w:unhideWhenUsed/>
    <w:rsid w:val="00823735"/>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M6">
    <w:name w:val="toc 6"/>
    <w:basedOn w:val="Normal"/>
    <w:next w:val="Normal"/>
    <w:autoRedefine/>
    <w:uiPriority w:val="39"/>
    <w:unhideWhenUsed/>
    <w:rsid w:val="00823735"/>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M7">
    <w:name w:val="toc 7"/>
    <w:basedOn w:val="Normal"/>
    <w:next w:val="Normal"/>
    <w:autoRedefine/>
    <w:uiPriority w:val="39"/>
    <w:unhideWhenUsed/>
    <w:rsid w:val="00823735"/>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M8">
    <w:name w:val="toc 8"/>
    <w:basedOn w:val="Normal"/>
    <w:next w:val="Normal"/>
    <w:autoRedefine/>
    <w:uiPriority w:val="39"/>
    <w:unhideWhenUsed/>
    <w:rsid w:val="00823735"/>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M9">
    <w:name w:val="toc 9"/>
    <w:basedOn w:val="Normal"/>
    <w:next w:val="Normal"/>
    <w:autoRedefine/>
    <w:uiPriority w:val="39"/>
    <w:unhideWhenUsed/>
    <w:rsid w:val="00823735"/>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tionnonrsolue">
    <w:name w:val="Unresolved Mention"/>
    <w:basedOn w:val="Policepardfaut"/>
    <w:uiPriority w:val="99"/>
    <w:semiHidden/>
    <w:unhideWhenUsed/>
    <w:rsid w:val="008237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15783</Words>
  <Characters>89969</Characters>
  <Application>Microsoft Office Word</Application>
  <DocSecurity>0</DocSecurity>
  <Lines>749</Lines>
  <Paragraphs>211</Paragraphs>
  <ScaleCrop>false</ScaleCrop>
  <Company/>
  <LinksUpToDate>false</LinksUpToDate>
  <CharactersWithSpaces>105541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ico-vid · Usine 2.3 — plan détaillé</dc:title>
  <dc:creator>ico-vid</dc:creator>
  <dc:description>Plan de construction détaillé de l'usine vidéo pixel</dc:description>
  <cp:lastModifiedBy>Winner Killer</cp:lastModifiedBy>
  <cp:revision>2</cp:revision>
  <dcterms:created xsi:type="dcterms:W3CDTF">2026-10-21T21:05:00Z</dcterms:created>
  <dcterms:modified xsi:type="dcterms:W3CDTF">2026-10-21T21:06:00Z</dcterms:modified>
</cp:coreProperties>
</file>