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36F2" w14:textId="64D83FA6" w:rsidR="00447A24" w:rsidRDefault="0000000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Log book/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Jurnal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Aksi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7601"/>
      </w:tblGrid>
      <w:tr w:rsidR="00447A24" w14:paraId="1E38E54B" w14:textId="77777777">
        <w:tc>
          <w:tcPr>
            <w:tcW w:w="2095" w:type="dxa"/>
          </w:tcPr>
          <w:p w14:paraId="73A4CFC2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Nama/NIM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 xml:space="preserve">   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7601" w:type="dxa"/>
          </w:tcPr>
          <w:p w14:paraId="14C32A42" w14:textId="3794F407" w:rsidR="00447A24" w:rsidRDefault="005D784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Yehezkiel Darren Putra Wardoyo/71231023</w:t>
            </w:r>
          </w:p>
        </w:tc>
      </w:tr>
      <w:tr w:rsidR="00447A24" w14:paraId="0AE19AE8" w14:textId="77777777">
        <w:tc>
          <w:tcPr>
            <w:tcW w:w="2095" w:type="dxa"/>
          </w:tcPr>
          <w:p w14:paraId="07C13462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Kelompok</w:t>
            </w:r>
            <w:r>
              <w:rPr>
                <w:rFonts w:ascii="Calibri" w:hAnsi="Calibri" w:cs="Calibri"/>
                <w:sz w:val="24"/>
                <w:szCs w:val="24"/>
              </w:rPr>
              <w:tab/>
              <w:t xml:space="preserve">   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7601" w:type="dxa"/>
          </w:tcPr>
          <w:p w14:paraId="1A0347AE" w14:textId="68627EFE" w:rsidR="00447A24" w:rsidRDefault="005D784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</w:tr>
      <w:tr w:rsidR="00447A24" w14:paraId="30211CFB" w14:textId="77777777">
        <w:tc>
          <w:tcPr>
            <w:tcW w:w="2095" w:type="dxa"/>
          </w:tcPr>
          <w:p w14:paraId="0C006EB5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Kelas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                   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7601" w:type="dxa"/>
          </w:tcPr>
          <w:p w14:paraId="07A3C09E" w14:textId="1B7C988A" w:rsidR="00447A24" w:rsidRDefault="00945A87" w:rsidP="00945A87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Emotion</w:t>
            </w:r>
          </w:p>
        </w:tc>
      </w:tr>
      <w:tr w:rsidR="00447A24" w14:paraId="15A1956F" w14:textId="77777777">
        <w:tc>
          <w:tcPr>
            <w:tcW w:w="2095" w:type="dxa"/>
          </w:tcPr>
          <w:p w14:paraId="016189C7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Hari/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Tanggal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ab/>
              <w:t xml:space="preserve">  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7601" w:type="dxa"/>
          </w:tcPr>
          <w:p w14:paraId="15EF3A70" w14:textId="6C8DFFDA" w:rsidR="00447A24" w:rsidRDefault="005D7846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Minggu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, 26 </w:t>
            </w:r>
            <w:proofErr w:type="spellStart"/>
            <w:r w:rsidR="009C68C1">
              <w:rPr>
                <w:rFonts w:ascii="Calibri" w:hAnsi="Calibri" w:cs="Calibri"/>
                <w:sz w:val="24"/>
                <w:szCs w:val="24"/>
              </w:rPr>
              <w:t>Februari</w:t>
            </w:r>
            <w:proofErr w:type="spellEnd"/>
            <w:r w:rsidR="009C68C1">
              <w:rPr>
                <w:rFonts w:ascii="Calibri" w:hAnsi="Calibri" w:cs="Calibri"/>
                <w:sz w:val="24"/>
                <w:szCs w:val="24"/>
              </w:rPr>
              <w:t xml:space="preserve"> 2024</w:t>
            </w:r>
          </w:p>
        </w:tc>
      </w:tr>
      <w:tr w:rsidR="00447A24" w14:paraId="7D26B457" w14:textId="77777777">
        <w:tc>
          <w:tcPr>
            <w:tcW w:w="2095" w:type="dxa"/>
          </w:tcPr>
          <w:p w14:paraId="72EE91E2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Lokasi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Kegiatan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libri" w:hAnsi="Calibri" w:cs="Calibri"/>
                <w:sz w:val="24"/>
                <w:szCs w:val="24"/>
              </w:rPr>
              <w:t xml:space="preserve">  :</w:t>
            </w:r>
            <w:proofErr w:type="gramEnd"/>
          </w:p>
        </w:tc>
        <w:tc>
          <w:tcPr>
            <w:tcW w:w="7601" w:type="dxa"/>
          </w:tcPr>
          <w:p w14:paraId="455F8965" w14:textId="359656FC" w:rsidR="00447A24" w:rsidRDefault="009C68C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Rumah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Keluarga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Adam</w:t>
            </w:r>
          </w:p>
        </w:tc>
      </w:tr>
    </w:tbl>
    <w:p w14:paraId="50E166D7" w14:textId="77777777" w:rsidR="00447A24" w:rsidRDefault="00447A24">
      <w:pPr>
        <w:rPr>
          <w:rFonts w:ascii="Calibri" w:hAnsi="Calibri" w:cs="Calibri"/>
          <w:sz w:val="24"/>
          <w:szCs w:val="24"/>
        </w:rPr>
      </w:pPr>
    </w:p>
    <w:p w14:paraId="72331C0C" w14:textId="570EA5D6" w:rsidR="00447A24" w:rsidRPr="005D7846" w:rsidRDefault="00000000">
      <w:pPr>
        <w:rPr>
          <w:rFonts w:ascii="Calibri" w:hAnsi="Calibri" w:cs="Calibri"/>
          <w:sz w:val="24"/>
          <w:szCs w:val="24"/>
          <w:lang w:val="sv-SE"/>
        </w:rPr>
      </w:pPr>
      <w:r w:rsidRPr="005D7846">
        <w:rPr>
          <w:rFonts w:ascii="Calibri" w:hAnsi="Calibri" w:cs="Calibri"/>
          <w:sz w:val="24"/>
          <w:szCs w:val="24"/>
          <w:lang w:val="sv-SE"/>
        </w:rPr>
        <w:t>Hal-hal yang diamati dan dikerjakan oleh setiap peserta:</w:t>
      </w:r>
    </w:p>
    <w:tbl>
      <w:tblPr>
        <w:tblStyle w:val="TableGrid"/>
        <w:tblW w:w="13154" w:type="dxa"/>
        <w:tblLook w:val="04A0" w:firstRow="1" w:lastRow="0" w:firstColumn="1" w:lastColumn="0" w:noHBand="0" w:noVBand="1"/>
      </w:tblPr>
      <w:tblGrid>
        <w:gridCol w:w="497"/>
        <w:gridCol w:w="3364"/>
        <w:gridCol w:w="3157"/>
        <w:gridCol w:w="3006"/>
        <w:gridCol w:w="3130"/>
      </w:tblGrid>
      <w:tr w:rsidR="00447A24" w:rsidRPr="00945A87" w14:paraId="5A8A8496" w14:textId="77777777">
        <w:tc>
          <w:tcPr>
            <w:tcW w:w="473" w:type="dxa"/>
          </w:tcPr>
          <w:p w14:paraId="2DC7DF50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N0</w:t>
            </w:r>
          </w:p>
        </w:tc>
        <w:tc>
          <w:tcPr>
            <w:tcW w:w="3367" w:type="dxa"/>
          </w:tcPr>
          <w:p w14:paraId="67CEC9B7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Aktifitas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diamati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(See)</w:t>
            </w:r>
          </w:p>
        </w:tc>
        <w:tc>
          <w:tcPr>
            <w:tcW w:w="3164" w:type="dxa"/>
          </w:tcPr>
          <w:p w14:paraId="031D6087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anda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pikirkan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(Think)</w:t>
            </w:r>
          </w:p>
        </w:tc>
        <w:tc>
          <w:tcPr>
            <w:tcW w:w="3013" w:type="dxa"/>
          </w:tcPr>
          <w:p w14:paraId="190CD5DD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anda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rasakan</w:t>
            </w:r>
            <w:proofErr w:type="spellEnd"/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(Feel)</w:t>
            </w:r>
          </w:p>
        </w:tc>
        <w:tc>
          <w:tcPr>
            <w:tcW w:w="3137" w:type="dxa"/>
          </w:tcPr>
          <w:p w14:paraId="1C754952" w14:textId="77777777" w:rsidR="00447A24" w:rsidRPr="005D7846" w:rsidRDefault="00000000">
            <w:pPr>
              <w:spacing w:after="0" w:line="240" w:lineRule="auto"/>
              <w:rPr>
                <w:rFonts w:ascii="Calibri" w:hAnsi="Calibri" w:cs="Calibri"/>
                <w:b/>
                <w:bCs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b/>
                <w:bCs/>
                <w:sz w:val="24"/>
                <w:szCs w:val="24"/>
                <w:lang w:val="sv-SE"/>
              </w:rPr>
              <w:t>Yang akan anda lakukan (Do)</w:t>
            </w:r>
          </w:p>
        </w:tc>
      </w:tr>
      <w:tr w:rsidR="00447A24" w:rsidRPr="00945A87" w14:paraId="35F3E4EC" w14:textId="77777777">
        <w:tc>
          <w:tcPr>
            <w:tcW w:w="473" w:type="dxa"/>
          </w:tcPr>
          <w:p w14:paraId="0F0D585F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367" w:type="dxa"/>
          </w:tcPr>
          <w:p w14:paraId="0E03DAE1" w14:textId="77777777" w:rsidR="00447A24" w:rsidRPr="005D7846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Aspek fisik (Physically/ aspek fisik: yang nampak pada fisik, kelemahan/kekurangan secara fisik):</w:t>
            </w:r>
          </w:p>
          <w:p w14:paraId="44F09D37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  <w:p w14:paraId="5DCC18A7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64" w:type="dxa"/>
          </w:tcPr>
          <w:p w14:paraId="79DA980E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013" w:type="dxa"/>
          </w:tcPr>
          <w:p w14:paraId="520845AC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37" w:type="dxa"/>
          </w:tcPr>
          <w:p w14:paraId="2265C99A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</w:tr>
      <w:tr w:rsidR="00447A24" w:rsidRPr="00945A87" w14:paraId="550EFC3D" w14:textId="77777777">
        <w:tc>
          <w:tcPr>
            <w:tcW w:w="473" w:type="dxa"/>
          </w:tcPr>
          <w:p w14:paraId="68A2129D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3367" w:type="dxa"/>
          </w:tcPr>
          <w:p w14:paraId="2CB10BEB" w14:textId="77777777" w:rsidR="00447A24" w:rsidRPr="005D7846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Aspek Relasi sosial (interaksi dengan yang lain, keluarga, tetangga, teman, keterbatasan/ kemudahan, cara interaksi/ gestur/bahasanya):</w:t>
            </w:r>
          </w:p>
          <w:p w14:paraId="1F230C04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  <w:p w14:paraId="1E90C089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64" w:type="dxa"/>
          </w:tcPr>
          <w:p w14:paraId="3236FB65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013" w:type="dxa"/>
          </w:tcPr>
          <w:p w14:paraId="0257314E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37" w:type="dxa"/>
          </w:tcPr>
          <w:p w14:paraId="660B281E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</w:tr>
      <w:tr w:rsidR="00447A24" w14:paraId="2CE49611" w14:textId="77777777">
        <w:tc>
          <w:tcPr>
            <w:tcW w:w="473" w:type="dxa"/>
          </w:tcPr>
          <w:p w14:paraId="3AEF8BDF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3367" w:type="dxa"/>
          </w:tcPr>
          <w:p w14:paraId="12D5D071" w14:textId="77777777" w:rsidR="00447A24" w:rsidRPr="005D7846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Aspek Spiritualitas (cara melihat dan memaknai Tuhan dalam hidupnya):</w:t>
            </w:r>
          </w:p>
          <w:p w14:paraId="2FAA3E24" w14:textId="77777777" w:rsidR="00447A24" w:rsidRDefault="00000000">
            <w:pPr>
              <w:numPr>
                <w:ilvl w:val="0"/>
                <w:numId w:val="1"/>
              </w:numPr>
              <w:tabs>
                <w:tab w:val="clear" w:pos="420"/>
                <w:tab w:val="left" w:pos="220"/>
              </w:tabs>
              <w:spacing w:after="0" w:line="240" w:lineRule="auto"/>
              <w:ind w:left="240" w:hangingChars="100" w:hanging="2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mereka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melihat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Tuhan:</w:t>
            </w:r>
          </w:p>
          <w:p w14:paraId="311EC2AC" w14:textId="77777777" w:rsidR="00447A24" w:rsidRDefault="00447A24">
            <w:pPr>
              <w:tabs>
                <w:tab w:val="left" w:pos="220"/>
              </w:tabs>
              <w:spacing w:after="0" w:line="240" w:lineRule="auto"/>
              <w:ind w:leftChars="-100" w:left="-220"/>
              <w:rPr>
                <w:rFonts w:ascii="Calibri" w:hAnsi="Calibri" w:cs="Calibri"/>
                <w:sz w:val="24"/>
                <w:szCs w:val="24"/>
              </w:rPr>
            </w:pPr>
          </w:p>
          <w:p w14:paraId="041F00ED" w14:textId="77777777" w:rsidR="00447A24" w:rsidRDefault="00000000">
            <w:pPr>
              <w:numPr>
                <w:ilvl w:val="0"/>
                <w:numId w:val="1"/>
              </w:numPr>
              <w:tabs>
                <w:tab w:val="clear" w:pos="420"/>
                <w:tab w:val="left" w:pos="220"/>
              </w:tabs>
              <w:spacing w:after="0" w:line="240" w:lineRule="auto"/>
              <w:ind w:left="240" w:hangingChars="100" w:hanging="24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Cara Tuhan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melihat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dirimu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4733FAB" w14:textId="77777777" w:rsidR="00447A24" w:rsidRDefault="00447A24">
            <w:pPr>
              <w:tabs>
                <w:tab w:val="left" w:pos="2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445E461B" w14:textId="77777777" w:rsidR="00447A24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64" w:type="dxa"/>
          </w:tcPr>
          <w:p w14:paraId="6FB4627B" w14:textId="77777777" w:rsidR="00447A24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13" w:type="dxa"/>
          </w:tcPr>
          <w:p w14:paraId="7632FF5E" w14:textId="77777777" w:rsidR="00447A24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37" w:type="dxa"/>
          </w:tcPr>
          <w:p w14:paraId="1D7BAE90" w14:textId="77777777" w:rsidR="00447A24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47A24" w:rsidRPr="00945A87" w14:paraId="5CAE46D4" w14:textId="77777777">
        <w:tc>
          <w:tcPr>
            <w:tcW w:w="473" w:type="dxa"/>
          </w:tcPr>
          <w:p w14:paraId="585DD627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3367" w:type="dxa"/>
          </w:tcPr>
          <w:p w14:paraId="22ED770D" w14:textId="77777777" w:rsidR="00447A24" w:rsidRPr="005D7846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Aspek pengembangan diri (cara mengidentifikasi diri sendiri dan menggali kemampuan):</w:t>
            </w:r>
          </w:p>
          <w:p w14:paraId="0AFD023F" w14:textId="77777777" w:rsidR="00447A24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menerima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diri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sendiri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274BDA2B" w14:textId="77777777" w:rsidR="00447A24" w:rsidRDefault="00447A24">
            <w:pPr>
              <w:tabs>
                <w:tab w:val="left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14:paraId="23FD6EB4" w14:textId="77777777" w:rsidR="00447A24" w:rsidRPr="005D7846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Cara berkontribusi positif pada diri, keluarga dan orang lain:</w:t>
            </w:r>
          </w:p>
          <w:p w14:paraId="4C8CA304" w14:textId="77777777" w:rsidR="00447A24" w:rsidRPr="005D7846" w:rsidRDefault="00447A24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64" w:type="dxa"/>
          </w:tcPr>
          <w:p w14:paraId="4A56B010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013" w:type="dxa"/>
          </w:tcPr>
          <w:p w14:paraId="7AAD26F5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37" w:type="dxa"/>
          </w:tcPr>
          <w:p w14:paraId="5FBC7A57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</w:tr>
      <w:tr w:rsidR="00447A24" w14:paraId="1A793B64" w14:textId="77777777">
        <w:tc>
          <w:tcPr>
            <w:tcW w:w="473" w:type="dxa"/>
          </w:tcPr>
          <w:p w14:paraId="24E00A16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3367" w:type="dxa"/>
          </w:tcPr>
          <w:p w14:paraId="41EFA404" w14:textId="77777777" w:rsidR="00447A24" w:rsidRPr="005D7846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Aspek Mindfulness (cara mengelola emosi diri)</w:t>
            </w:r>
          </w:p>
          <w:p w14:paraId="217405DF" w14:textId="77777777" w:rsidR="00447A24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Marah, </w:t>
            </w:r>
          </w:p>
          <w:p w14:paraId="7B11FC5F" w14:textId="77777777" w:rsidR="00447A24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Sedih, </w:t>
            </w:r>
          </w:p>
          <w:p w14:paraId="7C0BC9D6" w14:textId="77777777" w:rsidR="00447A24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Senang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</w:p>
          <w:p w14:paraId="6B4B045C" w14:textId="77777777" w:rsidR="00447A24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Jijik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</w:p>
          <w:p w14:paraId="37F333BC" w14:textId="77777777" w:rsidR="00447A24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Takut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, </w:t>
            </w:r>
          </w:p>
          <w:p w14:paraId="081485F2" w14:textId="77777777" w:rsidR="00447A24" w:rsidRDefault="00000000">
            <w:pPr>
              <w:numPr>
                <w:ilvl w:val="0"/>
                <w:numId w:val="2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Terkejut</w:t>
            </w:r>
            <w:proofErr w:type="spellEnd"/>
          </w:p>
          <w:p w14:paraId="166355CE" w14:textId="77777777" w:rsidR="00447A24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64" w:type="dxa"/>
          </w:tcPr>
          <w:p w14:paraId="7BDF7ED9" w14:textId="77777777" w:rsidR="00447A24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13" w:type="dxa"/>
          </w:tcPr>
          <w:p w14:paraId="481241D1" w14:textId="77777777" w:rsidR="00447A24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137" w:type="dxa"/>
          </w:tcPr>
          <w:p w14:paraId="7F73D9D8" w14:textId="77777777" w:rsidR="00447A24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47A24" w:rsidRPr="00945A87" w14:paraId="5FBE790D" w14:textId="77777777">
        <w:tc>
          <w:tcPr>
            <w:tcW w:w="473" w:type="dxa"/>
          </w:tcPr>
          <w:p w14:paraId="37E831FC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3367" w:type="dxa"/>
          </w:tcPr>
          <w:p w14:paraId="61D27566" w14:textId="77777777" w:rsidR="00447A24" w:rsidRPr="005D7846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Aspek Konflik (cara mengenali penyebab dan mengelola konflik pada diri)</w:t>
            </w:r>
          </w:p>
          <w:p w14:paraId="61EEB6A0" w14:textId="77777777" w:rsidR="00447A24" w:rsidRPr="005D7846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Penyebab munculnya marah (pada teman, orangtua, diri sendiri):</w:t>
            </w:r>
          </w:p>
          <w:p w14:paraId="1DE0F989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  <w:p w14:paraId="5AD1B557" w14:textId="77777777" w:rsidR="00447A24" w:rsidRPr="005D7846" w:rsidRDefault="00000000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Sikap yang dikembangkan untuk mengelola konflik:</w:t>
            </w:r>
          </w:p>
          <w:p w14:paraId="3A26A9C4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  <w:p w14:paraId="784B91E7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64" w:type="dxa"/>
          </w:tcPr>
          <w:p w14:paraId="0629329F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013" w:type="dxa"/>
          </w:tcPr>
          <w:p w14:paraId="7587C038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37" w:type="dxa"/>
          </w:tcPr>
          <w:p w14:paraId="73E628F7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</w:tr>
      <w:tr w:rsidR="00447A24" w:rsidRPr="00945A87" w14:paraId="06828D85" w14:textId="77777777">
        <w:tc>
          <w:tcPr>
            <w:tcW w:w="473" w:type="dxa"/>
          </w:tcPr>
          <w:p w14:paraId="2936C22A" w14:textId="77777777" w:rsidR="00447A24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7</w:t>
            </w:r>
          </w:p>
        </w:tc>
        <w:tc>
          <w:tcPr>
            <w:tcW w:w="3367" w:type="dxa"/>
          </w:tcPr>
          <w:p w14:paraId="34C381F3" w14:textId="77777777" w:rsidR="00447A24" w:rsidRPr="005D7846" w:rsidRDefault="00000000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Aspek Manajemen Diri (cara mengatur aktifitas diri supaya berjalan sesuai waktunya dan selaras dengan orang lain)</w:t>
            </w:r>
          </w:p>
          <w:p w14:paraId="4B5D2610" w14:textId="77777777" w:rsidR="00447A24" w:rsidRPr="005D7846" w:rsidRDefault="00000000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Cara membagi waktu (kerja/kelompok, gadget, ketemuan, belajar):</w:t>
            </w:r>
          </w:p>
          <w:p w14:paraId="4F8A0509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  <w:p w14:paraId="7CF00035" w14:textId="77777777" w:rsidR="00447A24" w:rsidRPr="005D7846" w:rsidRDefault="00000000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Cara memprioritaskan aktifitas (penting-genting, tidak penting-genting):</w:t>
            </w:r>
          </w:p>
          <w:p w14:paraId="1E44FE92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  <w:p w14:paraId="57E6F0B1" w14:textId="77777777" w:rsidR="00447A24" w:rsidRPr="005D7846" w:rsidRDefault="00000000">
            <w:pPr>
              <w:numPr>
                <w:ilvl w:val="0"/>
                <w:numId w:val="3"/>
              </w:numPr>
              <w:tabs>
                <w:tab w:val="clear" w:pos="420"/>
              </w:tabs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5D7846">
              <w:rPr>
                <w:rFonts w:ascii="Calibri" w:hAnsi="Calibri" w:cs="Calibri"/>
                <w:sz w:val="24"/>
                <w:szCs w:val="24"/>
                <w:lang w:val="sv-SE"/>
              </w:rPr>
              <w:t>Cara mengatasi kesulitan membagi waktu (diri sendiri, teman, orang lain):</w:t>
            </w:r>
          </w:p>
          <w:p w14:paraId="51ACA558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64" w:type="dxa"/>
          </w:tcPr>
          <w:p w14:paraId="67500226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013" w:type="dxa"/>
          </w:tcPr>
          <w:p w14:paraId="036F5C33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  <w:tc>
          <w:tcPr>
            <w:tcW w:w="3137" w:type="dxa"/>
          </w:tcPr>
          <w:p w14:paraId="6230D5AF" w14:textId="77777777" w:rsidR="00447A24" w:rsidRPr="005D7846" w:rsidRDefault="00447A24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  <w:lang w:val="sv-SE"/>
              </w:rPr>
            </w:pPr>
          </w:p>
        </w:tc>
      </w:tr>
    </w:tbl>
    <w:p w14:paraId="597BCCDB" w14:textId="77777777" w:rsidR="00447A24" w:rsidRPr="005D7846" w:rsidRDefault="00447A24">
      <w:pPr>
        <w:rPr>
          <w:rFonts w:ascii="Calibri" w:hAnsi="Calibri" w:cs="Calibri"/>
          <w:sz w:val="24"/>
          <w:szCs w:val="24"/>
          <w:lang w:val="sv-SE"/>
        </w:rPr>
      </w:pPr>
    </w:p>
    <w:p w14:paraId="7D6EC778" w14:textId="77777777" w:rsidR="00447A24" w:rsidRPr="005D7846" w:rsidRDefault="00000000">
      <w:pPr>
        <w:rPr>
          <w:rFonts w:ascii="Calibri" w:hAnsi="Calibri" w:cs="Calibri"/>
          <w:sz w:val="24"/>
          <w:szCs w:val="24"/>
          <w:lang w:val="sv-SE"/>
        </w:rPr>
      </w:pPr>
      <w:r w:rsidRPr="005D7846">
        <w:rPr>
          <w:rFonts w:ascii="Calibri" w:hAnsi="Calibri" w:cs="Calibri"/>
          <w:sz w:val="24"/>
          <w:szCs w:val="24"/>
          <w:lang w:val="sv-SE"/>
        </w:rPr>
        <w:t>Foto Kegiatan Harian (harus seijin yang bersangkutan):</w:t>
      </w:r>
    </w:p>
    <w:p w14:paraId="2D3126BD" w14:textId="023F255D" w:rsidR="00063B18" w:rsidRPr="00063B18" w:rsidRDefault="00063B18">
      <w:p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063B18">
        <w:rPr>
          <w:rFonts w:ascii="Calibri" w:hAnsi="Calibri" w:cs="Calibri"/>
          <w:b/>
          <w:bCs/>
          <w:i/>
          <w:iCs/>
          <w:sz w:val="24"/>
          <w:szCs w:val="24"/>
        </w:rPr>
        <w:t>*</w:t>
      </w:r>
      <w:proofErr w:type="spellStart"/>
      <w:r>
        <w:rPr>
          <w:rFonts w:ascii="Calibri" w:hAnsi="Calibri" w:cs="Calibri"/>
          <w:b/>
          <w:bCs/>
          <w:i/>
          <w:iCs/>
          <w:sz w:val="24"/>
          <w:szCs w:val="24"/>
        </w:rPr>
        <w:t>Diupayakan</w:t>
      </w:r>
      <w:proofErr w:type="spellEnd"/>
      <w:r w:rsidRPr="00063B18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proofErr w:type="spellStart"/>
      <w:r w:rsidRPr="00063B18">
        <w:rPr>
          <w:rFonts w:ascii="Calibri" w:hAnsi="Calibri" w:cs="Calibri"/>
          <w:b/>
          <w:bCs/>
          <w:i/>
          <w:iCs/>
          <w:sz w:val="24"/>
          <w:szCs w:val="24"/>
        </w:rPr>
        <w:t>berfoto</w:t>
      </w:r>
      <w:proofErr w:type="spellEnd"/>
      <w:r w:rsidRPr="00063B18">
        <w:rPr>
          <w:rFonts w:ascii="Calibri" w:hAnsi="Calibri" w:cs="Calibri"/>
          <w:b/>
          <w:bCs/>
          <w:i/>
          <w:iCs/>
          <w:sz w:val="24"/>
          <w:szCs w:val="24"/>
        </w:rPr>
        <w:t xml:space="preserve"> dengan </w:t>
      </w:r>
      <w:proofErr w:type="spellStart"/>
      <w:r w:rsidRPr="00063B18">
        <w:rPr>
          <w:rFonts w:ascii="Calibri" w:hAnsi="Calibri" w:cs="Calibri"/>
          <w:b/>
          <w:bCs/>
          <w:i/>
          <w:iCs/>
          <w:sz w:val="24"/>
          <w:szCs w:val="24"/>
        </w:rPr>
        <w:t>Fasilitator</w:t>
      </w:r>
      <w:proofErr w:type="spellEnd"/>
      <w:r w:rsidRPr="00063B18">
        <w:rPr>
          <w:rFonts w:ascii="Calibri" w:hAnsi="Calibri" w:cs="Calibri"/>
          <w:b/>
          <w:bCs/>
          <w:i/>
          <w:iCs/>
          <w:sz w:val="24"/>
          <w:szCs w:val="24"/>
        </w:rPr>
        <w:t>/</w:t>
      </w:r>
      <w:proofErr w:type="spellStart"/>
      <w:r w:rsidRPr="00063B18">
        <w:rPr>
          <w:rFonts w:ascii="Calibri" w:hAnsi="Calibri" w:cs="Calibri"/>
          <w:b/>
          <w:bCs/>
          <w:i/>
          <w:iCs/>
          <w:sz w:val="24"/>
          <w:szCs w:val="24"/>
        </w:rPr>
        <w:t>MaPen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42"/>
        <w:gridCol w:w="3608"/>
      </w:tblGrid>
      <w:tr w:rsidR="00447A24" w14:paraId="1060099F" w14:textId="77777777" w:rsidTr="00063B18">
        <w:tc>
          <w:tcPr>
            <w:tcW w:w="3607" w:type="pct"/>
          </w:tcPr>
          <w:p w14:paraId="1DE7459A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Foto 1.</w:t>
            </w:r>
          </w:p>
          <w:p w14:paraId="4C65D3ED" w14:textId="77777777" w:rsidR="00447A24" w:rsidRDefault="00447A2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98000AA" w14:textId="77777777" w:rsidR="00447A24" w:rsidRDefault="00447A2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93" w:type="pct"/>
          </w:tcPr>
          <w:p w14:paraId="3EA6643B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Mengetahui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TTD: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Mapen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Fasilitator</w:t>
            </w:r>
            <w:proofErr w:type="spellEnd"/>
          </w:p>
        </w:tc>
      </w:tr>
      <w:tr w:rsidR="00447A24" w14:paraId="4CDF6762" w14:textId="77777777" w:rsidTr="00063B18">
        <w:tc>
          <w:tcPr>
            <w:tcW w:w="3607" w:type="pct"/>
          </w:tcPr>
          <w:p w14:paraId="4F5DD89A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Foto 2. </w:t>
            </w:r>
          </w:p>
          <w:p w14:paraId="5E4B5C7E" w14:textId="77777777" w:rsidR="00447A24" w:rsidRDefault="00447A2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C2831BB" w14:textId="77777777" w:rsidR="00447A24" w:rsidRDefault="00447A2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93" w:type="pct"/>
          </w:tcPr>
          <w:p w14:paraId="7D08923F" w14:textId="77777777" w:rsidR="00447A24" w:rsidRDefault="0000000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Mengetahui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TTD: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Mapen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Fasilitator</w:t>
            </w:r>
            <w:proofErr w:type="spellEnd"/>
          </w:p>
        </w:tc>
      </w:tr>
    </w:tbl>
    <w:p w14:paraId="318DF50B" w14:textId="10FFCA63" w:rsidR="00447A24" w:rsidRDefault="00447A24">
      <w:pPr>
        <w:rPr>
          <w:rFonts w:ascii="Calibri" w:hAnsi="Calibri" w:cs="Calibri"/>
          <w:sz w:val="24"/>
          <w:szCs w:val="24"/>
        </w:rPr>
      </w:pPr>
    </w:p>
    <w:sectPr w:rsidR="00447A24">
      <w:pgSz w:w="15840" w:h="12240" w:orient="landscape"/>
      <w:pgMar w:top="1440" w:right="1440" w:bottom="1157" w:left="1440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6B26E" w14:textId="77777777" w:rsidR="00BB01EB" w:rsidRDefault="00BB01EB">
      <w:pPr>
        <w:spacing w:line="240" w:lineRule="auto"/>
      </w:pPr>
      <w:r>
        <w:separator/>
      </w:r>
    </w:p>
  </w:endnote>
  <w:endnote w:type="continuationSeparator" w:id="0">
    <w:p w14:paraId="429E91BA" w14:textId="77777777" w:rsidR="00BB01EB" w:rsidRDefault="00BB0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D833" w14:textId="77777777" w:rsidR="00BB01EB" w:rsidRDefault="00BB01EB">
      <w:pPr>
        <w:spacing w:after="0"/>
      </w:pPr>
      <w:r>
        <w:separator/>
      </w:r>
    </w:p>
  </w:footnote>
  <w:footnote w:type="continuationSeparator" w:id="0">
    <w:p w14:paraId="6796749E" w14:textId="77777777" w:rsidR="00BB01EB" w:rsidRDefault="00BB01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D1B2B7"/>
    <w:multiLevelType w:val="singleLevel"/>
    <w:tmpl w:val="C9D1B2B7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58EA8C2"/>
    <w:multiLevelType w:val="singleLevel"/>
    <w:tmpl w:val="D58EA8C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7F8B20"/>
    <w:multiLevelType w:val="singleLevel"/>
    <w:tmpl w:val="577F8B20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851329562">
    <w:abstractNumId w:val="2"/>
  </w:num>
  <w:num w:numId="2" w16cid:durableId="2031712208">
    <w:abstractNumId w:val="1"/>
  </w:num>
  <w:num w:numId="3" w16cid:durableId="138629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60"/>
    <w:rsid w:val="00042D7C"/>
    <w:rsid w:val="00063B18"/>
    <w:rsid w:val="003F0260"/>
    <w:rsid w:val="00447A24"/>
    <w:rsid w:val="00457003"/>
    <w:rsid w:val="00496C76"/>
    <w:rsid w:val="004F1509"/>
    <w:rsid w:val="005D7846"/>
    <w:rsid w:val="00936C3B"/>
    <w:rsid w:val="00945A87"/>
    <w:rsid w:val="009C68C1"/>
    <w:rsid w:val="00AC1565"/>
    <w:rsid w:val="00BB01EB"/>
    <w:rsid w:val="00EC7E7F"/>
    <w:rsid w:val="00FB0B0A"/>
    <w:rsid w:val="0E072A26"/>
    <w:rsid w:val="33B05FC3"/>
    <w:rsid w:val="7A4E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23DD"/>
  <w15:docId w15:val="{4D55DB76-7082-4456-89EA-E69D9236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PKK</dc:creator>
  <cp:lastModifiedBy>Lenovo Gamming3</cp:lastModifiedBy>
  <cp:revision>7</cp:revision>
  <dcterms:created xsi:type="dcterms:W3CDTF">2024-01-29T03:31:00Z</dcterms:created>
  <dcterms:modified xsi:type="dcterms:W3CDTF">2024-02-27T02:13:00Z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6D4C994A1C2B4A59BFF9EB5E41E471E5_12</vt:lpwstr>
  </property>
</Properties>
</file>