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366"/>
          <w:sz w:val="32"/>
        </w:rPr>
        <w:t>Faculty of Communication and Mass Media</w:t>
        <w:br/>
        <w:t>The British University in Egypt</w:t>
      </w:r>
    </w:p>
    <w:p/>
    <w:p>
      <w:pPr>
        <w:jc w:val="center"/>
      </w:pPr>
      <w:r>
        <w:rPr>
          <w:b/>
          <w:color w:val="003366"/>
          <w:sz w:val="44"/>
        </w:rPr>
        <w:t>Reflective Log</w:t>
      </w:r>
    </w:p>
    <w:p>
      <w:pPr>
        <w:jc w:val="center"/>
      </w:pPr>
      <w:r>
        <w:rPr>
          <w:b/>
          <w:color w:val="505050"/>
          <w:sz w:val="32"/>
        </w:rPr>
        <w:t>Week 8</w:t>
      </w:r>
    </w:p>
    <w:p/>
    <w:p/>
    <w:tbl>
      <w:tblPr>
        <w:tblStyle w:val="TableGrid"/>
        <w:tblW w:type="auto" w:w="0"/>
        <w:tblLayout w:type="autofit"/>
        <w:tblLook w:firstColumn="1" w:firstRow="1" w:lastColumn="0" w:lastRow="0" w:noHBand="0" w:noVBand="1" w:val="04A0"/>
      </w:tblPr>
      <w:tblGrid>
        <w:gridCol w:w="4703"/>
        <w:gridCol w:w="4703"/>
      </w:tblGrid>
      <w:tr>
        <w:tc>
          <w:tcPr>
            <w:tcW w:type="dxa" w:w="2835"/>
          </w:tcPr>
          <w:p>
            <w:r>
              <w:rPr>
                <w:b/>
                <w:color w:val="003366"/>
                <w:sz w:val="22"/>
              </w:rPr>
              <w:t>Module Name</w:t>
            </w:r>
          </w:p>
        </w:tc>
        <w:tc>
          <w:tcPr>
            <w:tcW w:type="dxa" w:w="5669"/>
          </w:tcPr>
          <w:p>
            <w:r>
              <w:rPr>
                <w:sz w:val="22"/>
              </w:rPr>
              <w:t>Industry-Based Final Year Project</w:t>
            </w:r>
          </w:p>
        </w:tc>
      </w:tr>
      <w:tr>
        <w:tc>
          <w:tcPr>
            <w:tcW w:type="dxa" w:w="2835"/>
          </w:tcPr>
          <w:p>
            <w:r>
              <w:rPr>
                <w:b/>
                <w:color w:val="003366"/>
                <w:sz w:val="22"/>
              </w:rPr>
              <w:t>Module Code</w:t>
            </w:r>
          </w:p>
        </w:tc>
        <w:tc>
          <w:tcPr>
            <w:tcW w:type="dxa" w:w="5669"/>
          </w:tcPr>
          <w:p>
            <w:r>
              <w:rPr>
                <w:sz w:val="22"/>
              </w:rPr>
              <w:t>DY3</w:t>
            </w:r>
          </w:p>
        </w:tc>
      </w:tr>
      <w:tr>
        <w:tc>
          <w:tcPr>
            <w:tcW w:type="dxa" w:w="2835"/>
          </w:tcPr>
          <w:p>
            <w:r>
              <w:rPr>
                <w:b/>
                <w:color w:val="003366"/>
                <w:sz w:val="22"/>
              </w:rPr>
              <w:t>Student Name</w:t>
            </w:r>
          </w:p>
        </w:tc>
        <w:tc>
          <w:tcPr>
            <w:tcW w:type="dxa" w:w="5669"/>
          </w:tcPr>
          <w:p>
            <w:r>
              <w:rPr>
                <w:sz w:val="22"/>
              </w:rPr>
              <w:t>Yehia Salem</w:t>
            </w:r>
          </w:p>
        </w:tc>
      </w:tr>
      <w:tr>
        <w:tc>
          <w:tcPr>
            <w:tcW w:type="dxa" w:w="2835"/>
          </w:tcPr>
          <w:p>
            <w:r>
              <w:rPr>
                <w:b/>
                <w:color w:val="003366"/>
                <w:sz w:val="22"/>
              </w:rPr>
              <w:t>Student ID</w:t>
            </w:r>
          </w:p>
        </w:tc>
        <w:tc>
          <w:tcPr>
            <w:tcW w:type="dxa" w:w="5669"/>
          </w:tcPr>
          <w:p>
            <w:r>
              <w:rPr>
                <w:sz w:val="22"/>
              </w:rPr>
              <w:t>229916</w:t>
            </w:r>
          </w:p>
        </w:tc>
      </w:tr>
      <w:tr>
        <w:tc>
          <w:tcPr>
            <w:tcW w:type="dxa" w:w="2835"/>
          </w:tcPr>
          <w:p>
            <w:r>
              <w:rPr>
                <w:b/>
                <w:color w:val="003366"/>
                <w:sz w:val="22"/>
              </w:rPr>
              <w:t>Major / Pathway</w:t>
            </w:r>
          </w:p>
        </w:tc>
        <w:tc>
          <w:tcPr>
            <w:tcW w:type="dxa" w:w="5669"/>
          </w:tcPr>
          <w:p>
            <w:r>
              <w:rPr>
                <w:sz w:val="22"/>
              </w:rPr>
              <w:t>Communication &amp; Mass Media — Industry</w:t>
            </w:r>
          </w:p>
        </w:tc>
      </w:tr>
      <w:tr>
        <w:tc>
          <w:tcPr>
            <w:tcW w:type="dxa" w:w="2835"/>
          </w:tcPr>
          <w:p>
            <w:r>
              <w:rPr>
                <w:b/>
                <w:color w:val="003366"/>
                <w:sz w:val="22"/>
              </w:rPr>
              <w:t>Industry Partner</w:t>
            </w:r>
          </w:p>
        </w:tc>
        <w:tc>
          <w:tcPr>
            <w:tcW w:type="dxa" w:w="5669"/>
          </w:tcPr>
          <w:p>
            <w:r>
              <w:rPr>
                <w:sz w:val="22"/>
              </w:rPr>
              <w:t>BUE FCMM Social Media Team</w:t>
            </w:r>
          </w:p>
        </w:tc>
      </w:tr>
    </w:tbl>
    <w:p>
      <w:r>
        <w:br w:type="page"/>
      </w:r>
    </w:p>
    <w:p>
      <w:pPr>
        <w:jc w:val="left"/>
      </w:pPr>
      <w:r>
        <w:rPr>
          <w:b/>
          <w:color w:val="003366"/>
          <w:sz w:val="28"/>
        </w:rPr>
        <w:t>Week: 8</w:t>
      </w:r>
    </w:p>
    <w:p>
      <w:r>
        <w:rPr>
          <w:b/>
          <w:sz w:val="22"/>
        </w:rPr>
        <w:t>Student Name:</w:t>
      </w:r>
      <w:r>
        <w:rPr>
          <w:sz w:val="22"/>
        </w:rPr>
        <w:t xml:space="preserve"> Yehia Salem 229916</w:t>
      </w:r>
    </w:p>
    <w:p>
      <w:r>
        <w:rPr>
          <w:b/>
          <w:sz w:val="22"/>
        </w:rPr>
        <w:t>Pathway:</w:t>
      </w:r>
      <w:r>
        <w:rPr>
          <w:sz w:val="22"/>
        </w:rPr>
        <w:t xml:space="preserve"> Industry</w:t>
      </w:r>
    </w:p>
    <w:p>
      <w:r>
        <w:rPr>
          <w:b/>
          <w:sz w:val="22"/>
        </w:rPr>
        <w:t>Organisation / Project:</w:t>
      </w:r>
      <w:r>
        <w:rPr>
          <w:sz w:val="22"/>
        </w:rPr>
        <w:t xml:space="preserve"> BUE FCMM Social Media Team Internship</w:t>
      </w:r>
    </w:p>
    <w:p>
      <w:r>
        <w:rPr>
          <w:b/>
          <w:sz w:val="22"/>
        </w:rPr>
        <w:t>Hours Completed:</w:t>
      </w:r>
      <w:r>
        <w:rPr>
          <w:sz w:val="22"/>
        </w:rPr>
        <w:t xml:space="preserve"> 5 - Total: 10</w:t>
      </w:r>
    </w:p>
    <w:p/>
    <w:p>
      <w:r>
        <w:rPr>
          <w:b/>
          <w:color w:val="005082"/>
          <w:sz w:val="26"/>
        </w:rPr>
        <w:t>1. Key Tasks completed this week</w:t>
      </w:r>
    </w:p>
    <w:p>
      <w:pPr/>
      <w:r>
        <w:t>Recorded footage with teammates at classroom 4 of FCMM, recording guest speaker Salma</w:t>
      </w:r>
    </w:p>
    <w:p>
      <w:pPr/>
      <w:r>
        <w:t>Experimented with CapCut editing</w:t>
      </w:r>
    </w:p>
    <w:p/>
    <w:p>
      <w:r>
        <w:rPr>
          <w:b/>
          <w:color w:val="005082"/>
          <w:sz w:val="26"/>
        </w:rPr>
        <w:t>2. Significant Moments of Learning (Challenges, Decisions, or Problems Encountered)</w:t>
      </w:r>
    </w:p>
    <w:p>
      <w:pPr/>
      <w:r>
        <w:t>(Identify one or two moments that taught you something important.)</w:t>
        <w:br/>
        <w:t>Example prompts:</w:t>
      </w:r>
    </w:p>
    <w:p>
      <w:pPr/>
      <w:r>
        <w:t>This week, Ms Nadia was not able to be with us, so She's assigned us to record the guest speaker without her being there. However, we all showed up and then started recording. I recorded a lot of footage, recorded nearly the entire talk, and my decision was to do that so I can create a recap. However, I was surprised that creating a recap will be a lot harder than I expected within the time frame.</w:t>
      </w:r>
    </w:p>
    <w:p/>
    <w:p>
      <w:r>
        <w:rPr>
          <w:b/>
          <w:color w:val="005082"/>
          <w:sz w:val="26"/>
        </w:rPr>
        <w:t>3. Reflection on What I Learned (Critical Reflection)- Optional</w:t>
      </w:r>
    </w:p>
    <w:p>
      <w:pPr/>
      <w:r>
        <w:t>(This is where reflection becomes evaluation.)</w:t>
        <w:br/>
        <w:t>Consider: Why was this moment important? What did it reveal about your skills or assumptions? How does it relate to professional standards or industry expectations?</w:t>
      </w:r>
    </w:p>
    <w:p>
      <w:pPr/>
      <w:r>
        <w:t>I learned that I need to be realistic in my expectations of myself in order to not overburden myself with work that I cannot bear at the moment. I need to do the best I can. Without doing way more than expected</w:t>
      </w:r>
    </w:p>
    <w:p/>
    <w:p>
      <w:r>
        <w:rPr>
          <w:b/>
          <w:color w:val="005082"/>
          <w:sz w:val="26"/>
        </w:rPr>
        <w:t>4. Skills used and developed</w:t>
      </w:r>
    </w:p>
    <w:p>
      <w:pPr/>
      <w:r>
        <w:t>I learned CapCut editing and mobile camera operation along with time management skills and communication on the WhatsApp group in order to coordinate the release of videos. Collaboration with my peers was imperative in order to use their footage and have them use mine.</w:t>
      </w:r>
    </w:p>
    <w:p/>
    <w:p>
      <w:r>
        <w:rPr>
          <w:b/>
          <w:color w:val="005082"/>
          <w:sz w:val="26"/>
        </w:rPr>
        <w:t>5. Evidence Collected</w:t>
      </w:r>
    </w:p>
    <w:p/>
    <w:p>
      <w:r>
        <w:rPr>
          <w:b/>
          <w:color w:val="005082"/>
          <w:sz w:val="26"/>
        </w:rPr>
        <w:t>6. Action Plan for Next Week</w:t>
      </w:r>
    </w:p>
    <w:p>
      <w:pPr/>
      <w:r>
        <w:t>I will continue to refine my recording skills and learn to edit faster on CapCut, with the goal of being able to output a video within two hours of filming.</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