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72699" w14:textId="77777777" w:rsidR="002E12ED" w:rsidRPr="002E12ED" w:rsidRDefault="002E12ED" w:rsidP="002E12ED">
      <w:pPr>
        <w:rPr>
          <w:rFonts w:ascii="Calibri" w:hAnsi="Calibri" w:cs="Calibri"/>
          <w:b/>
          <w:bCs/>
          <w:sz w:val="54"/>
          <w:szCs w:val="54"/>
        </w:rPr>
      </w:pPr>
      <w:r w:rsidRPr="002E12ED">
        <w:rPr>
          <w:rFonts w:ascii="Calibri" w:hAnsi="Calibri" w:cs="Calibri"/>
          <w:b/>
          <w:bCs/>
          <w:sz w:val="54"/>
          <w:szCs w:val="54"/>
        </w:rPr>
        <w:t>Project Proposal &amp; Requirements Gathering</w:t>
      </w:r>
    </w:p>
    <w:p w14:paraId="44309712" w14:textId="73020EDB" w:rsidR="002E12ED" w:rsidRPr="002E12ED" w:rsidRDefault="002E12ED" w:rsidP="002E12ED">
      <w:pPr>
        <w:rPr>
          <w:rFonts w:ascii="Calibri" w:hAnsi="Calibri" w:cs="Calibri"/>
          <w:b/>
          <w:bCs/>
          <w:sz w:val="26"/>
          <w:szCs w:val="26"/>
        </w:rPr>
      </w:pPr>
      <w:r w:rsidRPr="002E12ED">
        <w:rPr>
          <w:rFonts w:ascii="Calibri" w:hAnsi="Calibri" w:cs="Calibri"/>
          <w:b/>
          <w:bCs/>
          <w:sz w:val="26"/>
          <w:szCs w:val="26"/>
        </w:rPr>
        <w:t>Project Title</w:t>
      </w:r>
      <w:r w:rsidR="00662EA7">
        <w:rPr>
          <w:rFonts w:ascii="Calibri" w:hAnsi="Calibri" w:cs="Calibri"/>
          <w:b/>
          <w:bCs/>
          <w:sz w:val="26"/>
          <w:szCs w:val="26"/>
        </w:rPr>
        <w:t>:</w:t>
      </w:r>
    </w:p>
    <w:p w14:paraId="17205F10" w14:textId="77777777" w:rsidR="002E12ED" w:rsidRPr="002E12ED" w:rsidRDefault="002E12ED" w:rsidP="002E12ED">
      <w:pPr>
        <w:rPr>
          <w:rFonts w:ascii="Calibri" w:hAnsi="Calibri" w:cs="Calibri"/>
          <w:b/>
          <w:bCs/>
          <w:sz w:val="36"/>
          <w:szCs w:val="36"/>
        </w:rPr>
      </w:pPr>
      <w:r w:rsidRPr="002E12ED">
        <w:rPr>
          <w:rFonts w:ascii="Calibri" w:hAnsi="Calibri" w:cs="Calibri"/>
          <w:b/>
          <w:bCs/>
          <w:sz w:val="36"/>
          <w:szCs w:val="36"/>
        </w:rPr>
        <w:t>Online Used Car Marketplace</w:t>
      </w:r>
    </w:p>
    <w:p w14:paraId="4FEBB444" w14:textId="5BA48A69" w:rsidR="002E12ED" w:rsidRDefault="002E12ED" w:rsidP="002E12ED">
      <w:pPr>
        <w:rPr>
          <w:rFonts w:ascii="Calibri" w:hAnsi="Calibri" w:cs="Calibri"/>
          <w:b/>
          <w:bCs/>
          <w:sz w:val="34"/>
          <w:szCs w:val="34"/>
        </w:rPr>
      </w:pPr>
      <w:r w:rsidRPr="002E12ED">
        <w:rPr>
          <w:rFonts w:ascii="Calibri" w:hAnsi="Calibri" w:cs="Calibri"/>
          <w:b/>
          <w:bCs/>
          <w:sz w:val="34"/>
          <w:szCs w:val="34"/>
        </w:rPr>
        <w:t xml:space="preserve">Team </w:t>
      </w:r>
      <w:r w:rsidR="00662EA7" w:rsidRPr="002E12ED">
        <w:rPr>
          <w:rFonts w:ascii="Calibri" w:hAnsi="Calibri" w:cs="Calibri"/>
          <w:b/>
          <w:bCs/>
          <w:sz w:val="34"/>
          <w:szCs w:val="34"/>
        </w:rPr>
        <w:t>Members</w:t>
      </w:r>
      <w:r w:rsidR="00662EA7">
        <w:rPr>
          <w:rFonts w:ascii="Calibri" w:hAnsi="Calibri" w:cs="Calibri"/>
          <w:b/>
          <w:bCs/>
          <w:sz w:val="34"/>
          <w:szCs w:val="34"/>
        </w:rPr>
        <w:t>:</w:t>
      </w:r>
    </w:p>
    <w:p w14:paraId="2CFACDBC" w14:textId="1B9ECCC5" w:rsidR="002E12ED" w:rsidRPr="00662EA7" w:rsidRDefault="002E12ED" w:rsidP="002E12ED">
      <w:pPr>
        <w:rPr>
          <w:rFonts w:ascii="Calibri" w:hAnsi="Calibri" w:cs="Calibri"/>
          <w:sz w:val="30"/>
          <w:szCs w:val="30"/>
        </w:rPr>
      </w:pPr>
      <w:r w:rsidRPr="00662EA7">
        <w:rPr>
          <w:rFonts w:ascii="Calibri" w:hAnsi="Calibri" w:cs="Calibri"/>
          <w:sz w:val="30"/>
          <w:szCs w:val="30"/>
        </w:rPr>
        <w:t xml:space="preserve">Yehia Moataz Sayed </w:t>
      </w:r>
      <w:r w:rsidR="00662EA7" w:rsidRPr="00662EA7">
        <w:rPr>
          <w:rFonts w:ascii="Calibri" w:hAnsi="Calibri" w:cs="Calibri"/>
          <w:sz w:val="30"/>
          <w:szCs w:val="30"/>
        </w:rPr>
        <w:t>231000125.</w:t>
      </w:r>
    </w:p>
    <w:p w14:paraId="0EDA52DE" w14:textId="53CF7C0F" w:rsidR="002E12ED" w:rsidRPr="00662EA7" w:rsidRDefault="002E12ED" w:rsidP="002E12ED">
      <w:pPr>
        <w:rPr>
          <w:rFonts w:ascii="Calibri" w:hAnsi="Calibri" w:cs="Calibri"/>
          <w:sz w:val="30"/>
          <w:szCs w:val="30"/>
        </w:rPr>
      </w:pPr>
      <w:r w:rsidRPr="00662EA7">
        <w:rPr>
          <w:rFonts w:ascii="Calibri" w:hAnsi="Calibri" w:cs="Calibri"/>
          <w:sz w:val="30"/>
          <w:szCs w:val="30"/>
        </w:rPr>
        <w:t xml:space="preserve">Mohamed Khaled Wanis </w:t>
      </w:r>
      <w:r w:rsidR="00662EA7" w:rsidRPr="00662EA7">
        <w:rPr>
          <w:rFonts w:ascii="Calibri" w:hAnsi="Calibri" w:cs="Calibri"/>
          <w:sz w:val="30"/>
          <w:szCs w:val="30"/>
        </w:rPr>
        <w:t>231000410.</w:t>
      </w:r>
    </w:p>
    <w:p w14:paraId="1D39F438" w14:textId="52E02A4F" w:rsidR="002E12ED" w:rsidRPr="00662EA7" w:rsidRDefault="00662EA7" w:rsidP="002E12ED">
      <w:pPr>
        <w:rPr>
          <w:rFonts w:ascii="Calibri" w:hAnsi="Calibri" w:cs="Calibri"/>
          <w:sz w:val="30"/>
          <w:szCs w:val="30"/>
        </w:rPr>
      </w:pPr>
      <w:r w:rsidRPr="00662EA7">
        <w:rPr>
          <w:rFonts w:ascii="Calibri" w:hAnsi="Calibri" w:cs="Calibri"/>
          <w:sz w:val="30"/>
          <w:szCs w:val="30"/>
        </w:rPr>
        <w:t>Amr Tarek Ismail 231000387.</w:t>
      </w:r>
    </w:p>
    <w:p w14:paraId="2D47EAC1" w14:textId="05267DD2" w:rsidR="00662EA7" w:rsidRPr="002E12ED" w:rsidRDefault="00662EA7" w:rsidP="002E12ED">
      <w:pPr>
        <w:rPr>
          <w:rFonts w:ascii="Calibri" w:hAnsi="Calibri" w:cs="Calibri"/>
          <w:sz w:val="30"/>
          <w:szCs w:val="30"/>
        </w:rPr>
      </w:pPr>
      <w:r w:rsidRPr="00662EA7">
        <w:rPr>
          <w:rFonts w:ascii="Calibri" w:hAnsi="Calibri" w:cs="Calibri"/>
          <w:sz w:val="30"/>
          <w:szCs w:val="30"/>
        </w:rPr>
        <w:t>Mohamed Essam 231000386.</w:t>
      </w:r>
    </w:p>
    <w:p w14:paraId="206F6B2C" w14:textId="77777777" w:rsidR="002E12ED" w:rsidRPr="002E12ED" w:rsidRDefault="002E12ED" w:rsidP="002E12ED">
      <w:pPr>
        <w:rPr>
          <w:rFonts w:ascii="Calibri" w:hAnsi="Calibri" w:cs="Calibri"/>
          <w:b/>
          <w:bCs/>
          <w:sz w:val="38"/>
          <w:szCs w:val="38"/>
        </w:rPr>
      </w:pPr>
      <w:r w:rsidRPr="002E12ED">
        <w:rPr>
          <w:rFonts w:ascii="Calibri" w:hAnsi="Calibri" w:cs="Calibri"/>
          <w:b/>
          <w:bCs/>
          <w:sz w:val="38"/>
          <w:szCs w:val="38"/>
        </w:rPr>
        <w:t>1. Introduction</w:t>
      </w:r>
    </w:p>
    <w:p w14:paraId="6D6F41FC" w14:textId="77777777" w:rsidR="002E12ED" w:rsidRPr="002E12ED" w:rsidRDefault="002E12ED" w:rsidP="002E12ED">
      <w:pPr>
        <w:rPr>
          <w:rFonts w:ascii="Calibri" w:hAnsi="Calibri" w:cs="Calibri"/>
          <w:sz w:val="26"/>
          <w:szCs w:val="26"/>
        </w:rPr>
      </w:pPr>
      <w:r w:rsidRPr="002E12ED">
        <w:rPr>
          <w:rFonts w:ascii="Calibri" w:hAnsi="Calibri" w:cs="Calibri"/>
          <w:sz w:val="26"/>
          <w:szCs w:val="26"/>
        </w:rPr>
        <w:t>The objective of this project is to develop an online platform for buying and selling used cars. The platform will provide a simple, user-friendly experience, allowing customers to browse, compare, and purchase pre-owned vehicles with confidence. It will include essential e-commerce features, vehicle history reports, and secure transactions to create a trustworthy marketplace for both buyers and sellers.</w:t>
      </w:r>
    </w:p>
    <w:p w14:paraId="604359EE" w14:textId="77777777" w:rsidR="002E12ED" w:rsidRPr="002E12ED" w:rsidRDefault="002E12ED" w:rsidP="002E12ED">
      <w:pPr>
        <w:rPr>
          <w:rFonts w:ascii="Calibri" w:hAnsi="Calibri" w:cs="Calibri"/>
          <w:b/>
          <w:bCs/>
          <w:sz w:val="36"/>
          <w:szCs w:val="36"/>
        </w:rPr>
      </w:pPr>
      <w:r w:rsidRPr="002E12ED">
        <w:rPr>
          <w:rFonts w:ascii="Calibri" w:hAnsi="Calibri" w:cs="Calibri"/>
          <w:b/>
          <w:bCs/>
          <w:sz w:val="36"/>
          <w:szCs w:val="36"/>
        </w:rPr>
        <w:t>2. Project Idea</w:t>
      </w:r>
    </w:p>
    <w:p w14:paraId="12DDE332" w14:textId="77777777" w:rsidR="002E12ED" w:rsidRPr="002E12ED" w:rsidRDefault="002E12ED" w:rsidP="002E12ED">
      <w:pPr>
        <w:rPr>
          <w:rFonts w:ascii="Calibri" w:hAnsi="Calibri" w:cs="Calibri"/>
          <w:sz w:val="26"/>
          <w:szCs w:val="26"/>
        </w:rPr>
      </w:pPr>
      <w:r w:rsidRPr="002E12ED">
        <w:rPr>
          <w:rFonts w:ascii="Calibri" w:hAnsi="Calibri" w:cs="Calibri"/>
          <w:sz w:val="26"/>
          <w:szCs w:val="26"/>
        </w:rPr>
        <w:t>This project aims to solve common challenges in used car buying and selling, such as limited access to trusted sellers, lack of transparency in vehicle history, and difficulties in comparing options. By offering a digital marketplace with verified listings, secure payment options, and buyer-seller communication tools, we will create a convenient and efficient car shopping experience.</w:t>
      </w:r>
    </w:p>
    <w:p w14:paraId="65619F92" w14:textId="77777777" w:rsidR="002E12ED" w:rsidRPr="002E12ED" w:rsidRDefault="002E12ED" w:rsidP="002E12ED">
      <w:pPr>
        <w:rPr>
          <w:rFonts w:ascii="Calibri" w:hAnsi="Calibri" w:cs="Calibri"/>
          <w:b/>
          <w:bCs/>
          <w:sz w:val="26"/>
          <w:szCs w:val="26"/>
        </w:rPr>
      </w:pPr>
      <w:r w:rsidRPr="002E12ED">
        <w:rPr>
          <w:rFonts w:ascii="Calibri" w:hAnsi="Calibri" w:cs="Calibri"/>
          <w:b/>
          <w:bCs/>
          <w:sz w:val="26"/>
          <w:szCs w:val="26"/>
        </w:rPr>
        <w:t xml:space="preserve">3. </w:t>
      </w:r>
      <w:r w:rsidRPr="002E12ED">
        <w:rPr>
          <w:rFonts w:ascii="Calibri" w:hAnsi="Calibri" w:cs="Calibri"/>
          <w:b/>
          <w:bCs/>
          <w:sz w:val="36"/>
          <w:szCs w:val="36"/>
        </w:rPr>
        <w:t>Problem Statement</w:t>
      </w:r>
    </w:p>
    <w:p w14:paraId="6D339CE5" w14:textId="77777777" w:rsidR="002E12ED" w:rsidRPr="002E12ED" w:rsidRDefault="002E12ED" w:rsidP="002E12ED">
      <w:pPr>
        <w:rPr>
          <w:rFonts w:ascii="Calibri" w:hAnsi="Calibri" w:cs="Calibri"/>
          <w:sz w:val="26"/>
          <w:szCs w:val="26"/>
        </w:rPr>
      </w:pPr>
      <w:r w:rsidRPr="002E12ED">
        <w:rPr>
          <w:rFonts w:ascii="Calibri" w:hAnsi="Calibri" w:cs="Calibri"/>
          <w:sz w:val="26"/>
          <w:szCs w:val="26"/>
        </w:rPr>
        <w:t xml:space="preserve">Many buyers struggle to find reliable used cars due to a lack of verified sellers and incomplete vehicle information. Similarly, sellers face challenges in reaching genuine buyers and receiving fair pricing. Our platform will bridge this gap by providing a secure </w:t>
      </w:r>
      <w:r w:rsidRPr="002E12ED">
        <w:rPr>
          <w:rFonts w:ascii="Calibri" w:hAnsi="Calibri" w:cs="Calibri"/>
          <w:sz w:val="26"/>
          <w:szCs w:val="26"/>
        </w:rPr>
        <w:lastRenderedPageBreak/>
        <w:t>and transparent space where buyers can find high-quality used cars and sellers can easily list their vehicles with confidence.</w:t>
      </w:r>
    </w:p>
    <w:p w14:paraId="7016FCDE" w14:textId="77777777" w:rsidR="002E12ED" w:rsidRDefault="002E12ED" w:rsidP="002E12ED">
      <w:pPr>
        <w:rPr>
          <w:rFonts w:ascii="Calibri" w:hAnsi="Calibri" w:cs="Calibri"/>
          <w:b/>
          <w:bCs/>
          <w:sz w:val="36"/>
          <w:szCs w:val="36"/>
        </w:rPr>
      </w:pPr>
      <w:r w:rsidRPr="002E12ED">
        <w:rPr>
          <w:rFonts w:ascii="Calibri" w:hAnsi="Calibri" w:cs="Calibri"/>
          <w:b/>
          <w:bCs/>
          <w:sz w:val="36"/>
          <w:szCs w:val="36"/>
        </w:rPr>
        <w:t>4. User Personas</w:t>
      </w:r>
    </w:p>
    <w:p w14:paraId="4B433DD4" w14:textId="77777777" w:rsidR="002E12ED" w:rsidRPr="002E12ED" w:rsidRDefault="002E12ED" w:rsidP="002E12ED">
      <w:pPr>
        <w:rPr>
          <w:rFonts w:ascii="Calibri" w:hAnsi="Calibri" w:cs="Calibri"/>
          <w:b/>
          <w:bCs/>
          <w:sz w:val="36"/>
          <w:szCs w:val="36"/>
        </w:rPr>
      </w:pPr>
    </w:p>
    <w:p w14:paraId="3CEFBE45" w14:textId="77777777" w:rsidR="002E12ED" w:rsidRPr="002E12ED" w:rsidRDefault="002E12ED" w:rsidP="002E12ED">
      <w:pPr>
        <w:rPr>
          <w:rFonts w:ascii="Calibri" w:hAnsi="Calibri" w:cs="Calibri"/>
          <w:b/>
          <w:bCs/>
          <w:sz w:val="26"/>
          <w:szCs w:val="26"/>
        </w:rPr>
      </w:pPr>
      <w:r w:rsidRPr="002E12ED">
        <w:rPr>
          <w:rFonts w:ascii="Calibri" w:hAnsi="Calibri" w:cs="Calibri"/>
          <w:b/>
          <w:bCs/>
          <w:sz w:val="26"/>
          <w:szCs w:val="26"/>
        </w:rPr>
        <w:t>Persona 1: The First-Time Buyer</w:t>
      </w:r>
    </w:p>
    <w:p w14:paraId="54632D04" w14:textId="77777777" w:rsidR="002E12ED" w:rsidRPr="002E12ED" w:rsidRDefault="002E12ED" w:rsidP="002E12ED">
      <w:pPr>
        <w:numPr>
          <w:ilvl w:val="0"/>
          <w:numId w:val="15"/>
        </w:numPr>
        <w:rPr>
          <w:rFonts w:ascii="Calibri" w:hAnsi="Calibri" w:cs="Calibri"/>
          <w:sz w:val="26"/>
          <w:szCs w:val="26"/>
        </w:rPr>
      </w:pPr>
      <w:r w:rsidRPr="002E12ED">
        <w:rPr>
          <w:rFonts w:ascii="Calibri" w:hAnsi="Calibri" w:cs="Calibri"/>
          <w:sz w:val="26"/>
          <w:szCs w:val="26"/>
        </w:rPr>
        <w:t>Background: A young professional looking for an affordable and reliable car.</w:t>
      </w:r>
    </w:p>
    <w:p w14:paraId="7BC2C505" w14:textId="77777777" w:rsidR="002E12ED" w:rsidRPr="002E12ED" w:rsidRDefault="002E12ED" w:rsidP="002E12ED">
      <w:pPr>
        <w:numPr>
          <w:ilvl w:val="0"/>
          <w:numId w:val="15"/>
        </w:numPr>
        <w:rPr>
          <w:rFonts w:ascii="Calibri" w:hAnsi="Calibri" w:cs="Calibri"/>
          <w:sz w:val="26"/>
          <w:szCs w:val="26"/>
        </w:rPr>
      </w:pPr>
      <w:r w:rsidRPr="002E12ED">
        <w:rPr>
          <w:rFonts w:ascii="Calibri" w:hAnsi="Calibri" w:cs="Calibri"/>
          <w:sz w:val="26"/>
          <w:szCs w:val="26"/>
        </w:rPr>
        <w:t>Goals: Find a budget-friendly, well-maintained car.</w:t>
      </w:r>
    </w:p>
    <w:p w14:paraId="7A0D5776" w14:textId="77777777" w:rsidR="002E12ED" w:rsidRPr="002E12ED" w:rsidRDefault="002E12ED" w:rsidP="002E12ED">
      <w:pPr>
        <w:numPr>
          <w:ilvl w:val="0"/>
          <w:numId w:val="15"/>
        </w:numPr>
        <w:rPr>
          <w:rFonts w:ascii="Calibri" w:hAnsi="Calibri" w:cs="Calibri"/>
          <w:sz w:val="26"/>
          <w:szCs w:val="26"/>
        </w:rPr>
      </w:pPr>
      <w:r w:rsidRPr="002E12ED">
        <w:rPr>
          <w:rFonts w:ascii="Calibri" w:hAnsi="Calibri" w:cs="Calibri"/>
          <w:sz w:val="26"/>
          <w:szCs w:val="26"/>
        </w:rPr>
        <w:t>Pain Points: Lack of knowledge about pricing and car history.</w:t>
      </w:r>
    </w:p>
    <w:p w14:paraId="63014E72" w14:textId="77777777" w:rsidR="002E12ED" w:rsidRPr="002E12ED" w:rsidRDefault="002E12ED" w:rsidP="002E12ED">
      <w:pPr>
        <w:rPr>
          <w:rFonts w:ascii="Calibri" w:hAnsi="Calibri" w:cs="Calibri"/>
          <w:b/>
          <w:bCs/>
          <w:sz w:val="26"/>
          <w:szCs w:val="26"/>
        </w:rPr>
      </w:pPr>
    </w:p>
    <w:p w14:paraId="6CE13370" w14:textId="77777777" w:rsidR="002E12ED" w:rsidRPr="002E12ED" w:rsidRDefault="002E12ED" w:rsidP="002E12ED">
      <w:pPr>
        <w:rPr>
          <w:rFonts w:ascii="Calibri" w:hAnsi="Calibri" w:cs="Calibri"/>
          <w:b/>
          <w:bCs/>
          <w:sz w:val="26"/>
          <w:szCs w:val="26"/>
        </w:rPr>
      </w:pPr>
      <w:r w:rsidRPr="002E12ED">
        <w:rPr>
          <w:rFonts w:ascii="Calibri" w:hAnsi="Calibri" w:cs="Calibri"/>
          <w:b/>
          <w:bCs/>
          <w:sz w:val="26"/>
          <w:szCs w:val="26"/>
        </w:rPr>
        <w:t>Persona 2: The Budget Shopper</w:t>
      </w:r>
    </w:p>
    <w:p w14:paraId="167F4D58" w14:textId="77777777" w:rsidR="002E12ED" w:rsidRPr="002E12ED" w:rsidRDefault="002E12ED" w:rsidP="002E12ED">
      <w:pPr>
        <w:numPr>
          <w:ilvl w:val="0"/>
          <w:numId w:val="16"/>
        </w:numPr>
        <w:rPr>
          <w:rFonts w:ascii="Calibri" w:hAnsi="Calibri" w:cs="Calibri"/>
          <w:sz w:val="26"/>
          <w:szCs w:val="26"/>
        </w:rPr>
      </w:pPr>
      <w:r w:rsidRPr="002E12ED">
        <w:rPr>
          <w:rFonts w:ascii="Calibri" w:hAnsi="Calibri" w:cs="Calibri"/>
          <w:sz w:val="26"/>
          <w:szCs w:val="26"/>
        </w:rPr>
        <w:t>Background: A cost-conscious buyer looking for the best deal.</w:t>
      </w:r>
    </w:p>
    <w:p w14:paraId="2CC6F3F9" w14:textId="77777777" w:rsidR="002E12ED" w:rsidRPr="002E12ED" w:rsidRDefault="002E12ED" w:rsidP="002E12ED">
      <w:pPr>
        <w:numPr>
          <w:ilvl w:val="0"/>
          <w:numId w:val="16"/>
        </w:numPr>
        <w:rPr>
          <w:rFonts w:ascii="Calibri" w:hAnsi="Calibri" w:cs="Calibri"/>
          <w:sz w:val="26"/>
          <w:szCs w:val="26"/>
        </w:rPr>
      </w:pPr>
      <w:r w:rsidRPr="002E12ED">
        <w:rPr>
          <w:rFonts w:ascii="Calibri" w:hAnsi="Calibri" w:cs="Calibri"/>
          <w:sz w:val="26"/>
          <w:szCs w:val="26"/>
        </w:rPr>
        <w:t>Goals: Compare prices and get basic details about car conditions.</w:t>
      </w:r>
    </w:p>
    <w:p w14:paraId="678A6A7A" w14:textId="77777777" w:rsidR="002E12ED" w:rsidRPr="002E12ED" w:rsidRDefault="002E12ED" w:rsidP="002E12ED">
      <w:pPr>
        <w:numPr>
          <w:ilvl w:val="0"/>
          <w:numId w:val="16"/>
        </w:numPr>
        <w:rPr>
          <w:rFonts w:ascii="Calibri" w:hAnsi="Calibri" w:cs="Calibri"/>
          <w:sz w:val="26"/>
          <w:szCs w:val="26"/>
        </w:rPr>
      </w:pPr>
      <w:r w:rsidRPr="002E12ED">
        <w:rPr>
          <w:rFonts w:ascii="Calibri" w:hAnsi="Calibri" w:cs="Calibri"/>
          <w:sz w:val="26"/>
          <w:szCs w:val="26"/>
        </w:rPr>
        <w:t xml:space="preserve">Pain Points: Uncertainty about hidden </w:t>
      </w:r>
      <w:proofErr w:type="gramStart"/>
      <w:r w:rsidRPr="002E12ED">
        <w:rPr>
          <w:rFonts w:ascii="Calibri" w:hAnsi="Calibri" w:cs="Calibri"/>
          <w:sz w:val="26"/>
          <w:szCs w:val="26"/>
        </w:rPr>
        <w:t>damages</w:t>
      </w:r>
      <w:proofErr w:type="gramEnd"/>
      <w:r w:rsidRPr="002E12ED">
        <w:rPr>
          <w:rFonts w:ascii="Calibri" w:hAnsi="Calibri" w:cs="Calibri"/>
          <w:sz w:val="26"/>
          <w:szCs w:val="26"/>
        </w:rPr>
        <w:t xml:space="preserve"> and fair market value.</w:t>
      </w:r>
    </w:p>
    <w:p w14:paraId="70C45A80" w14:textId="77777777" w:rsidR="002E12ED" w:rsidRPr="002E12ED" w:rsidRDefault="002E12ED" w:rsidP="002E12ED">
      <w:pPr>
        <w:rPr>
          <w:rFonts w:ascii="Calibri" w:hAnsi="Calibri" w:cs="Calibri"/>
          <w:b/>
          <w:bCs/>
          <w:sz w:val="26"/>
          <w:szCs w:val="26"/>
        </w:rPr>
      </w:pPr>
    </w:p>
    <w:p w14:paraId="4423AE0D" w14:textId="77777777" w:rsidR="002E12ED" w:rsidRPr="002E12ED" w:rsidRDefault="002E12ED" w:rsidP="002E12ED">
      <w:pPr>
        <w:rPr>
          <w:rFonts w:ascii="Calibri" w:hAnsi="Calibri" w:cs="Calibri"/>
          <w:b/>
          <w:bCs/>
          <w:sz w:val="26"/>
          <w:szCs w:val="26"/>
        </w:rPr>
      </w:pPr>
      <w:r w:rsidRPr="002E12ED">
        <w:rPr>
          <w:rFonts w:ascii="Calibri" w:hAnsi="Calibri" w:cs="Calibri"/>
          <w:b/>
          <w:bCs/>
          <w:sz w:val="26"/>
          <w:szCs w:val="26"/>
        </w:rPr>
        <w:t>Persona 3: The Quick Seller</w:t>
      </w:r>
    </w:p>
    <w:p w14:paraId="27D8F97F" w14:textId="77777777" w:rsidR="002E12ED" w:rsidRPr="002E12ED" w:rsidRDefault="002E12ED" w:rsidP="002E12ED">
      <w:pPr>
        <w:numPr>
          <w:ilvl w:val="0"/>
          <w:numId w:val="17"/>
        </w:numPr>
        <w:rPr>
          <w:rFonts w:ascii="Calibri" w:hAnsi="Calibri" w:cs="Calibri"/>
          <w:sz w:val="26"/>
          <w:szCs w:val="26"/>
        </w:rPr>
      </w:pPr>
      <w:r w:rsidRPr="002E12ED">
        <w:rPr>
          <w:rFonts w:ascii="Calibri" w:hAnsi="Calibri" w:cs="Calibri"/>
          <w:sz w:val="26"/>
          <w:szCs w:val="26"/>
        </w:rPr>
        <w:t>Background: A seller looking to sell their used car quickly and securely.</w:t>
      </w:r>
    </w:p>
    <w:p w14:paraId="49E84FA2" w14:textId="77777777" w:rsidR="002E12ED" w:rsidRPr="002E12ED" w:rsidRDefault="002E12ED" w:rsidP="002E12ED">
      <w:pPr>
        <w:numPr>
          <w:ilvl w:val="0"/>
          <w:numId w:val="17"/>
        </w:numPr>
        <w:rPr>
          <w:rFonts w:ascii="Calibri" w:hAnsi="Calibri" w:cs="Calibri"/>
          <w:sz w:val="26"/>
          <w:szCs w:val="26"/>
        </w:rPr>
      </w:pPr>
      <w:r w:rsidRPr="002E12ED">
        <w:rPr>
          <w:rFonts w:ascii="Calibri" w:hAnsi="Calibri" w:cs="Calibri"/>
          <w:sz w:val="26"/>
          <w:szCs w:val="26"/>
        </w:rPr>
        <w:t>Goals: List a car easily and find a buyer without hassle.</w:t>
      </w:r>
    </w:p>
    <w:p w14:paraId="7043D32A" w14:textId="77777777" w:rsidR="002E12ED" w:rsidRDefault="002E12ED" w:rsidP="002E12ED">
      <w:pPr>
        <w:numPr>
          <w:ilvl w:val="0"/>
          <w:numId w:val="17"/>
        </w:numPr>
        <w:rPr>
          <w:rFonts w:ascii="Calibri" w:hAnsi="Calibri" w:cs="Calibri"/>
          <w:b/>
          <w:bCs/>
          <w:sz w:val="26"/>
          <w:szCs w:val="26"/>
        </w:rPr>
      </w:pPr>
      <w:r w:rsidRPr="002E12ED">
        <w:rPr>
          <w:rFonts w:ascii="Calibri" w:hAnsi="Calibri" w:cs="Calibri"/>
          <w:sz w:val="26"/>
          <w:szCs w:val="26"/>
        </w:rPr>
        <w:t>Pain Points: Difficulty in finding buyers and fair price estimation</w:t>
      </w:r>
      <w:r w:rsidRPr="002E12ED">
        <w:rPr>
          <w:rFonts w:ascii="Calibri" w:hAnsi="Calibri" w:cs="Calibri"/>
          <w:b/>
          <w:bCs/>
          <w:sz w:val="26"/>
          <w:szCs w:val="26"/>
        </w:rPr>
        <w:t>.</w:t>
      </w:r>
    </w:p>
    <w:p w14:paraId="1F0D3809" w14:textId="77777777" w:rsidR="002E12ED" w:rsidRPr="002E12ED" w:rsidRDefault="002E12ED" w:rsidP="002E12ED">
      <w:pPr>
        <w:rPr>
          <w:rFonts w:ascii="Calibri" w:hAnsi="Calibri" w:cs="Calibri"/>
          <w:b/>
          <w:bCs/>
          <w:sz w:val="26"/>
          <w:szCs w:val="26"/>
        </w:rPr>
      </w:pPr>
    </w:p>
    <w:p w14:paraId="7508DFE0" w14:textId="77777777" w:rsidR="002E12ED" w:rsidRDefault="002E12ED" w:rsidP="002E12ED">
      <w:pPr>
        <w:rPr>
          <w:rFonts w:ascii="Calibri" w:hAnsi="Calibri" w:cs="Calibri"/>
          <w:b/>
          <w:bCs/>
          <w:sz w:val="36"/>
          <w:szCs w:val="36"/>
        </w:rPr>
      </w:pPr>
      <w:r w:rsidRPr="002E12ED">
        <w:rPr>
          <w:rFonts w:ascii="Calibri" w:hAnsi="Calibri" w:cs="Calibri"/>
          <w:b/>
          <w:bCs/>
          <w:sz w:val="36"/>
          <w:szCs w:val="36"/>
        </w:rPr>
        <w:t>5. High-Level Functional Requirements</w:t>
      </w:r>
    </w:p>
    <w:p w14:paraId="727C9145" w14:textId="77777777" w:rsidR="002E12ED" w:rsidRPr="002E12ED" w:rsidRDefault="002E12ED" w:rsidP="002E12ED">
      <w:pPr>
        <w:rPr>
          <w:rFonts w:ascii="Calibri" w:hAnsi="Calibri" w:cs="Calibri"/>
          <w:b/>
          <w:bCs/>
          <w:sz w:val="36"/>
          <w:szCs w:val="36"/>
        </w:rPr>
      </w:pPr>
    </w:p>
    <w:p w14:paraId="70818AAF" w14:textId="77777777" w:rsidR="002E12ED" w:rsidRPr="002E12ED" w:rsidRDefault="002E12ED" w:rsidP="002E12ED">
      <w:pPr>
        <w:rPr>
          <w:rFonts w:ascii="Calibri" w:hAnsi="Calibri" w:cs="Calibri"/>
          <w:b/>
          <w:bCs/>
          <w:sz w:val="26"/>
          <w:szCs w:val="26"/>
        </w:rPr>
      </w:pPr>
      <w:r w:rsidRPr="002E12ED">
        <w:rPr>
          <w:rFonts w:ascii="Calibri" w:hAnsi="Calibri" w:cs="Calibri"/>
          <w:b/>
          <w:bCs/>
          <w:sz w:val="26"/>
          <w:szCs w:val="26"/>
        </w:rPr>
        <w:t>User Management:</w:t>
      </w:r>
    </w:p>
    <w:p w14:paraId="36C129A9" w14:textId="77777777" w:rsidR="002E12ED" w:rsidRPr="002E12ED" w:rsidRDefault="002E12ED" w:rsidP="002E12ED">
      <w:pPr>
        <w:numPr>
          <w:ilvl w:val="0"/>
          <w:numId w:val="18"/>
        </w:numPr>
        <w:rPr>
          <w:rFonts w:ascii="Calibri" w:hAnsi="Calibri" w:cs="Calibri"/>
          <w:sz w:val="26"/>
          <w:szCs w:val="26"/>
        </w:rPr>
      </w:pPr>
      <w:r w:rsidRPr="002E12ED">
        <w:rPr>
          <w:rFonts w:ascii="Calibri" w:hAnsi="Calibri" w:cs="Calibri"/>
          <w:sz w:val="26"/>
          <w:szCs w:val="26"/>
        </w:rPr>
        <w:t>registration and secure login.</w:t>
      </w:r>
    </w:p>
    <w:p w14:paraId="2B67F829" w14:textId="77777777" w:rsidR="002E12ED" w:rsidRPr="002E12ED" w:rsidRDefault="002E12ED" w:rsidP="002E12ED">
      <w:pPr>
        <w:numPr>
          <w:ilvl w:val="0"/>
          <w:numId w:val="18"/>
        </w:numPr>
        <w:rPr>
          <w:rFonts w:ascii="Calibri" w:hAnsi="Calibri" w:cs="Calibri"/>
          <w:sz w:val="26"/>
          <w:szCs w:val="26"/>
        </w:rPr>
      </w:pPr>
      <w:r w:rsidRPr="002E12ED">
        <w:rPr>
          <w:rFonts w:ascii="Calibri" w:hAnsi="Calibri" w:cs="Calibri"/>
          <w:sz w:val="26"/>
          <w:szCs w:val="26"/>
        </w:rPr>
        <w:t>Simple profile management.</w:t>
      </w:r>
    </w:p>
    <w:p w14:paraId="65B4B17C" w14:textId="72B8CDEE" w:rsidR="002E12ED" w:rsidRPr="002E12ED" w:rsidRDefault="002E12ED" w:rsidP="002E12ED">
      <w:pPr>
        <w:numPr>
          <w:ilvl w:val="0"/>
          <w:numId w:val="18"/>
        </w:numPr>
        <w:rPr>
          <w:rFonts w:ascii="Calibri" w:hAnsi="Calibri" w:cs="Calibri"/>
          <w:b/>
          <w:bCs/>
          <w:sz w:val="26"/>
          <w:szCs w:val="26"/>
        </w:rPr>
      </w:pPr>
      <w:r w:rsidRPr="002E12ED">
        <w:rPr>
          <w:rFonts w:ascii="Calibri" w:hAnsi="Calibri" w:cs="Calibri"/>
          <w:b/>
          <w:bCs/>
          <w:sz w:val="26"/>
          <w:szCs w:val="26"/>
        </w:rPr>
        <w:lastRenderedPageBreak/>
        <w:t>User Vehicle Listings &amp; Search:</w:t>
      </w:r>
    </w:p>
    <w:p w14:paraId="6009D4E9" w14:textId="77777777" w:rsidR="002E12ED" w:rsidRPr="002E12ED" w:rsidRDefault="002E12ED" w:rsidP="002E12ED">
      <w:pPr>
        <w:numPr>
          <w:ilvl w:val="0"/>
          <w:numId w:val="19"/>
        </w:numPr>
        <w:rPr>
          <w:rFonts w:ascii="Calibri" w:hAnsi="Calibri" w:cs="Calibri"/>
          <w:sz w:val="26"/>
          <w:szCs w:val="26"/>
        </w:rPr>
      </w:pPr>
      <w:r w:rsidRPr="002E12ED">
        <w:rPr>
          <w:rFonts w:ascii="Calibri" w:hAnsi="Calibri" w:cs="Calibri"/>
          <w:sz w:val="26"/>
          <w:szCs w:val="26"/>
        </w:rPr>
        <w:t>Search and filter cars by brand, model, and price.</w:t>
      </w:r>
    </w:p>
    <w:p w14:paraId="7439D9F0" w14:textId="77777777" w:rsidR="002E12ED" w:rsidRPr="002E12ED" w:rsidRDefault="002E12ED" w:rsidP="002E12ED">
      <w:pPr>
        <w:numPr>
          <w:ilvl w:val="0"/>
          <w:numId w:val="19"/>
        </w:numPr>
        <w:rPr>
          <w:rFonts w:ascii="Calibri" w:hAnsi="Calibri" w:cs="Calibri"/>
          <w:sz w:val="26"/>
          <w:szCs w:val="26"/>
        </w:rPr>
      </w:pPr>
      <w:r w:rsidRPr="002E12ED">
        <w:rPr>
          <w:rFonts w:ascii="Calibri" w:hAnsi="Calibri" w:cs="Calibri"/>
          <w:sz w:val="26"/>
          <w:szCs w:val="26"/>
        </w:rPr>
        <w:t>Basic vehicle pages with images, specifications, and pricing.</w:t>
      </w:r>
    </w:p>
    <w:p w14:paraId="6A6AD095" w14:textId="77777777" w:rsidR="002E12ED" w:rsidRPr="002E12ED" w:rsidRDefault="002E12ED" w:rsidP="002E12ED">
      <w:pPr>
        <w:rPr>
          <w:rFonts w:ascii="Calibri" w:hAnsi="Calibri" w:cs="Calibri"/>
          <w:b/>
          <w:bCs/>
          <w:sz w:val="26"/>
          <w:szCs w:val="26"/>
        </w:rPr>
      </w:pPr>
      <w:r w:rsidRPr="002E12ED">
        <w:rPr>
          <w:rFonts w:ascii="Calibri" w:hAnsi="Calibri" w:cs="Calibri"/>
          <w:b/>
          <w:bCs/>
          <w:sz w:val="26"/>
          <w:szCs w:val="26"/>
        </w:rPr>
        <w:t>Buying &amp; Selling Features:</w:t>
      </w:r>
    </w:p>
    <w:p w14:paraId="1ED0E2D6" w14:textId="77777777" w:rsidR="002E12ED" w:rsidRPr="002E12ED" w:rsidRDefault="002E12ED" w:rsidP="002E12ED">
      <w:pPr>
        <w:numPr>
          <w:ilvl w:val="0"/>
          <w:numId w:val="20"/>
        </w:numPr>
        <w:rPr>
          <w:rFonts w:ascii="Calibri" w:hAnsi="Calibri" w:cs="Calibri"/>
          <w:sz w:val="26"/>
          <w:szCs w:val="26"/>
        </w:rPr>
      </w:pPr>
      <w:r w:rsidRPr="002E12ED">
        <w:rPr>
          <w:rFonts w:ascii="Calibri" w:hAnsi="Calibri" w:cs="Calibri"/>
          <w:sz w:val="26"/>
          <w:szCs w:val="26"/>
        </w:rPr>
        <w:t>Simple listing system for sellers to upload car details.</w:t>
      </w:r>
    </w:p>
    <w:p w14:paraId="4E9AE523" w14:textId="77777777" w:rsidR="002E12ED" w:rsidRPr="002E12ED" w:rsidRDefault="002E12ED" w:rsidP="002E12ED">
      <w:pPr>
        <w:numPr>
          <w:ilvl w:val="0"/>
          <w:numId w:val="20"/>
        </w:numPr>
        <w:rPr>
          <w:rFonts w:ascii="Calibri" w:hAnsi="Calibri" w:cs="Calibri"/>
          <w:sz w:val="26"/>
          <w:szCs w:val="26"/>
        </w:rPr>
      </w:pPr>
      <w:r w:rsidRPr="002E12ED">
        <w:rPr>
          <w:rFonts w:ascii="Calibri" w:hAnsi="Calibri" w:cs="Calibri"/>
          <w:sz w:val="26"/>
          <w:szCs w:val="26"/>
        </w:rPr>
        <w:t>Contact system for buyers to send inquiries to sellers.</w:t>
      </w:r>
    </w:p>
    <w:p w14:paraId="27554ECD" w14:textId="77777777" w:rsidR="002E12ED" w:rsidRPr="002E12ED" w:rsidRDefault="002E12ED" w:rsidP="002E12ED">
      <w:pPr>
        <w:rPr>
          <w:rFonts w:ascii="Calibri" w:hAnsi="Calibri" w:cs="Calibri"/>
          <w:b/>
          <w:bCs/>
          <w:sz w:val="26"/>
          <w:szCs w:val="26"/>
        </w:rPr>
      </w:pPr>
      <w:r w:rsidRPr="002E12ED">
        <w:rPr>
          <w:rFonts w:ascii="Calibri" w:hAnsi="Calibri" w:cs="Calibri"/>
          <w:b/>
          <w:bCs/>
          <w:sz w:val="26"/>
          <w:szCs w:val="26"/>
        </w:rPr>
        <w:t>Shopping Cart &amp; Checkout:</w:t>
      </w:r>
    </w:p>
    <w:p w14:paraId="0EBCD535" w14:textId="77777777" w:rsidR="002E12ED" w:rsidRPr="002E12ED" w:rsidRDefault="002E12ED" w:rsidP="002E12ED">
      <w:pPr>
        <w:numPr>
          <w:ilvl w:val="0"/>
          <w:numId w:val="21"/>
        </w:numPr>
        <w:rPr>
          <w:rFonts w:ascii="Calibri" w:hAnsi="Calibri" w:cs="Calibri"/>
          <w:sz w:val="26"/>
          <w:szCs w:val="26"/>
        </w:rPr>
      </w:pPr>
      <w:r w:rsidRPr="002E12ED">
        <w:rPr>
          <w:rFonts w:ascii="Calibri" w:hAnsi="Calibri" w:cs="Calibri"/>
          <w:sz w:val="26"/>
          <w:szCs w:val="26"/>
        </w:rPr>
        <w:t>Add cars to a favorites list for future reference.</w:t>
      </w:r>
    </w:p>
    <w:p w14:paraId="7D4C17B6" w14:textId="77777777" w:rsidR="002E12ED" w:rsidRPr="002E12ED" w:rsidRDefault="002E12ED" w:rsidP="002E12ED">
      <w:pPr>
        <w:numPr>
          <w:ilvl w:val="0"/>
          <w:numId w:val="21"/>
        </w:numPr>
        <w:rPr>
          <w:rFonts w:ascii="Calibri" w:hAnsi="Calibri" w:cs="Calibri"/>
          <w:sz w:val="26"/>
          <w:szCs w:val="26"/>
        </w:rPr>
      </w:pPr>
      <w:r w:rsidRPr="002E12ED">
        <w:rPr>
          <w:rFonts w:ascii="Calibri" w:hAnsi="Calibri" w:cs="Calibri"/>
          <w:sz w:val="26"/>
          <w:szCs w:val="26"/>
        </w:rPr>
        <w:t>Basic checkout process with payment confirmation.</w:t>
      </w:r>
    </w:p>
    <w:p w14:paraId="6B368991" w14:textId="77777777" w:rsidR="002E12ED" w:rsidRPr="002E12ED" w:rsidRDefault="002E12ED" w:rsidP="002E12ED">
      <w:pPr>
        <w:rPr>
          <w:rFonts w:ascii="Calibri" w:hAnsi="Calibri" w:cs="Calibri"/>
          <w:b/>
          <w:bCs/>
          <w:sz w:val="26"/>
          <w:szCs w:val="26"/>
        </w:rPr>
      </w:pPr>
      <w:r w:rsidRPr="002E12ED">
        <w:rPr>
          <w:rFonts w:ascii="Calibri" w:hAnsi="Calibri" w:cs="Calibri"/>
          <w:b/>
          <w:bCs/>
          <w:sz w:val="26"/>
          <w:szCs w:val="26"/>
        </w:rPr>
        <w:t>Order &amp; Transaction Management:</w:t>
      </w:r>
    </w:p>
    <w:p w14:paraId="2648619C" w14:textId="77777777" w:rsidR="002E12ED" w:rsidRPr="002E12ED" w:rsidRDefault="002E12ED" w:rsidP="002E12ED">
      <w:pPr>
        <w:numPr>
          <w:ilvl w:val="0"/>
          <w:numId w:val="22"/>
        </w:numPr>
        <w:rPr>
          <w:rFonts w:ascii="Calibri" w:hAnsi="Calibri" w:cs="Calibri"/>
          <w:sz w:val="26"/>
          <w:szCs w:val="26"/>
        </w:rPr>
      </w:pPr>
      <w:r w:rsidRPr="002E12ED">
        <w:rPr>
          <w:rFonts w:ascii="Calibri" w:hAnsi="Calibri" w:cs="Calibri"/>
          <w:sz w:val="26"/>
          <w:szCs w:val="26"/>
        </w:rPr>
        <w:t>Order tracking and history for buyers and sellers.</w:t>
      </w:r>
    </w:p>
    <w:p w14:paraId="41D560BC" w14:textId="77777777" w:rsidR="002E12ED" w:rsidRPr="002E12ED" w:rsidRDefault="002E12ED" w:rsidP="002E12ED">
      <w:pPr>
        <w:rPr>
          <w:rFonts w:ascii="Calibri" w:hAnsi="Calibri" w:cs="Calibri"/>
          <w:b/>
          <w:bCs/>
          <w:sz w:val="26"/>
          <w:szCs w:val="26"/>
        </w:rPr>
      </w:pPr>
      <w:r w:rsidRPr="002E12ED">
        <w:rPr>
          <w:rFonts w:ascii="Calibri" w:hAnsi="Calibri" w:cs="Calibri"/>
          <w:b/>
          <w:bCs/>
          <w:sz w:val="26"/>
          <w:szCs w:val="26"/>
        </w:rPr>
        <w:t>Admin Dashboard:</w:t>
      </w:r>
    </w:p>
    <w:p w14:paraId="31ECD594" w14:textId="77777777" w:rsidR="002E12ED" w:rsidRPr="002E12ED" w:rsidRDefault="002E12ED" w:rsidP="002E12ED">
      <w:pPr>
        <w:numPr>
          <w:ilvl w:val="0"/>
          <w:numId w:val="23"/>
        </w:numPr>
        <w:rPr>
          <w:rFonts w:ascii="Calibri" w:hAnsi="Calibri" w:cs="Calibri"/>
          <w:sz w:val="26"/>
          <w:szCs w:val="26"/>
        </w:rPr>
      </w:pPr>
      <w:r w:rsidRPr="002E12ED">
        <w:rPr>
          <w:rFonts w:ascii="Calibri" w:hAnsi="Calibri" w:cs="Calibri"/>
          <w:sz w:val="26"/>
          <w:szCs w:val="26"/>
        </w:rPr>
        <w:t>Inventory management and price adjustment.</w:t>
      </w:r>
    </w:p>
    <w:p w14:paraId="65CA5AF7" w14:textId="77777777" w:rsidR="002E12ED" w:rsidRPr="002E12ED" w:rsidRDefault="002E12ED" w:rsidP="002E12ED">
      <w:pPr>
        <w:numPr>
          <w:ilvl w:val="0"/>
          <w:numId w:val="23"/>
        </w:numPr>
        <w:rPr>
          <w:rFonts w:ascii="Calibri" w:hAnsi="Calibri" w:cs="Calibri"/>
          <w:sz w:val="26"/>
          <w:szCs w:val="26"/>
        </w:rPr>
      </w:pPr>
      <w:r w:rsidRPr="002E12ED">
        <w:rPr>
          <w:rFonts w:ascii="Calibri" w:hAnsi="Calibri" w:cs="Calibri"/>
          <w:sz w:val="26"/>
          <w:szCs w:val="26"/>
        </w:rPr>
        <w:t>Sales monitoring.</w:t>
      </w:r>
    </w:p>
    <w:p w14:paraId="1F10AB85" w14:textId="77777777" w:rsidR="002E12ED" w:rsidRPr="002E12ED" w:rsidRDefault="002E12ED" w:rsidP="002E12ED">
      <w:pPr>
        <w:rPr>
          <w:rFonts w:ascii="Calibri" w:hAnsi="Calibri" w:cs="Calibri"/>
          <w:b/>
          <w:bCs/>
          <w:sz w:val="26"/>
          <w:szCs w:val="26"/>
        </w:rPr>
      </w:pPr>
      <w:r w:rsidRPr="002E12ED">
        <w:rPr>
          <w:rFonts w:ascii="Calibri" w:hAnsi="Calibri" w:cs="Calibri"/>
          <w:b/>
          <w:bCs/>
          <w:sz w:val="26"/>
          <w:szCs w:val="26"/>
        </w:rPr>
        <w:t xml:space="preserve">6. </w:t>
      </w:r>
      <w:r w:rsidRPr="002E12ED">
        <w:rPr>
          <w:rFonts w:ascii="Calibri" w:hAnsi="Calibri" w:cs="Calibri"/>
          <w:b/>
          <w:bCs/>
          <w:sz w:val="36"/>
          <w:szCs w:val="36"/>
        </w:rPr>
        <w:t>High-Level Non-Functional Requirements</w:t>
      </w:r>
    </w:p>
    <w:p w14:paraId="5D90D579" w14:textId="77777777" w:rsidR="002E12ED" w:rsidRPr="002E12ED" w:rsidRDefault="002E12ED" w:rsidP="002E12ED">
      <w:pPr>
        <w:rPr>
          <w:rFonts w:ascii="Calibri" w:hAnsi="Calibri" w:cs="Calibri"/>
          <w:b/>
          <w:bCs/>
          <w:sz w:val="26"/>
          <w:szCs w:val="26"/>
        </w:rPr>
      </w:pPr>
      <w:r w:rsidRPr="002E12ED">
        <w:rPr>
          <w:rFonts w:ascii="Calibri" w:hAnsi="Calibri" w:cs="Calibri"/>
          <w:b/>
          <w:bCs/>
          <w:sz w:val="26"/>
          <w:szCs w:val="26"/>
        </w:rPr>
        <w:t>Scalability:</w:t>
      </w:r>
    </w:p>
    <w:p w14:paraId="185A59BA" w14:textId="77777777" w:rsidR="002E12ED" w:rsidRPr="002E12ED" w:rsidRDefault="002E12ED" w:rsidP="002E12ED">
      <w:pPr>
        <w:numPr>
          <w:ilvl w:val="0"/>
          <w:numId w:val="24"/>
        </w:numPr>
        <w:rPr>
          <w:rFonts w:ascii="Calibri" w:hAnsi="Calibri" w:cs="Calibri"/>
          <w:sz w:val="26"/>
          <w:szCs w:val="26"/>
        </w:rPr>
      </w:pPr>
      <w:r w:rsidRPr="002E12ED">
        <w:rPr>
          <w:rFonts w:ascii="Calibri" w:hAnsi="Calibri" w:cs="Calibri"/>
          <w:sz w:val="26"/>
          <w:szCs w:val="26"/>
        </w:rPr>
        <w:t>The platform should handle an increasing number of users and listings.</w:t>
      </w:r>
    </w:p>
    <w:p w14:paraId="5D30F515" w14:textId="77777777" w:rsidR="002E12ED" w:rsidRPr="002E12ED" w:rsidRDefault="002E12ED" w:rsidP="002E12ED">
      <w:pPr>
        <w:rPr>
          <w:rFonts w:ascii="Calibri" w:hAnsi="Calibri" w:cs="Calibri"/>
          <w:b/>
          <w:bCs/>
          <w:sz w:val="26"/>
          <w:szCs w:val="26"/>
        </w:rPr>
      </w:pPr>
      <w:r w:rsidRPr="002E12ED">
        <w:rPr>
          <w:rFonts w:ascii="Calibri" w:hAnsi="Calibri" w:cs="Calibri"/>
          <w:b/>
          <w:bCs/>
          <w:sz w:val="26"/>
          <w:szCs w:val="26"/>
        </w:rPr>
        <w:t>Performance:</w:t>
      </w:r>
    </w:p>
    <w:p w14:paraId="3A370F87" w14:textId="77777777" w:rsidR="002E12ED" w:rsidRPr="002E12ED" w:rsidRDefault="002E12ED" w:rsidP="002E12ED">
      <w:pPr>
        <w:numPr>
          <w:ilvl w:val="0"/>
          <w:numId w:val="25"/>
        </w:numPr>
        <w:rPr>
          <w:rFonts w:ascii="Calibri" w:hAnsi="Calibri" w:cs="Calibri"/>
          <w:sz w:val="26"/>
          <w:szCs w:val="26"/>
        </w:rPr>
      </w:pPr>
      <w:r w:rsidRPr="002E12ED">
        <w:rPr>
          <w:rFonts w:ascii="Calibri" w:hAnsi="Calibri" w:cs="Calibri"/>
          <w:sz w:val="26"/>
          <w:szCs w:val="26"/>
        </w:rPr>
        <w:t>Fast page load times and smooth search functionality.</w:t>
      </w:r>
    </w:p>
    <w:p w14:paraId="6D5B9345" w14:textId="77777777" w:rsidR="002E12ED" w:rsidRPr="002E12ED" w:rsidRDefault="002E12ED" w:rsidP="002E12ED">
      <w:pPr>
        <w:rPr>
          <w:rFonts w:ascii="Calibri" w:hAnsi="Calibri" w:cs="Calibri"/>
          <w:b/>
          <w:bCs/>
          <w:sz w:val="26"/>
          <w:szCs w:val="26"/>
        </w:rPr>
      </w:pPr>
      <w:r w:rsidRPr="002E12ED">
        <w:rPr>
          <w:rFonts w:ascii="Calibri" w:hAnsi="Calibri" w:cs="Calibri"/>
          <w:b/>
          <w:bCs/>
          <w:sz w:val="26"/>
          <w:szCs w:val="26"/>
        </w:rPr>
        <w:t>Security:</w:t>
      </w:r>
    </w:p>
    <w:p w14:paraId="6D2DA71D" w14:textId="77777777" w:rsidR="002E12ED" w:rsidRPr="002E12ED" w:rsidRDefault="002E12ED" w:rsidP="002E12ED">
      <w:pPr>
        <w:numPr>
          <w:ilvl w:val="0"/>
          <w:numId w:val="26"/>
        </w:numPr>
        <w:rPr>
          <w:rFonts w:ascii="Calibri" w:hAnsi="Calibri" w:cs="Calibri"/>
          <w:sz w:val="26"/>
          <w:szCs w:val="26"/>
        </w:rPr>
      </w:pPr>
      <w:r w:rsidRPr="002E12ED">
        <w:rPr>
          <w:rFonts w:ascii="Calibri" w:hAnsi="Calibri" w:cs="Calibri"/>
          <w:sz w:val="26"/>
          <w:szCs w:val="26"/>
        </w:rPr>
        <w:t>Secure authentication and encrypted transactions.</w:t>
      </w:r>
    </w:p>
    <w:p w14:paraId="0B70F6DA" w14:textId="77777777" w:rsidR="002E12ED" w:rsidRPr="002E12ED" w:rsidRDefault="002E12ED" w:rsidP="002E12ED">
      <w:pPr>
        <w:rPr>
          <w:rFonts w:ascii="Calibri" w:hAnsi="Calibri" w:cs="Calibri"/>
          <w:b/>
          <w:bCs/>
          <w:sz w:val="26"/>
          <w:szCs w:val="26"/>
        </w:rPr>
      </w:pPr>
      <w:r w:rsidRPr="002E12ED">
        <w:rPr>
          <w:rFonts w:ascii="Calibri" w:hAnsi="Calibri" w:cs="Calibri"/>
          <w:b/>
          <w:bCs/>
          <w:sz w:val="26"/>
          <w:szCs w:val="26"/>
        </w:rPr>
        <w:t>Usability:</w:t>
      </w:r>
    </w:p>
    <w:p w14:paraId="07BAD1A8" w14:textId="3021D3AB" w:rsidR="002E12ED" w:rsidRPr="002E12ED" w:rsidRDefault="002E12ED" w:rsidP="002E12ED">
      <w:pPr>
        <w:numPr>
          <w:ilvl w:val="0"/>
          <w:numId w:val="27"/>
        </w:numPr>
        <w:rPr>
          <w:rFonts w:ascii="Calibri" w:hAnsi="Calibri" w:cs="Calibri"/>
          <w:sz w:val="26"/>
          <w:szCs w:val="26"/>
        </w:rPr>
      </w:pPr>
      <w:r>
        <w:rPr>
          <w:rFonts w:ascii="Calibri" w:hAnsi="Calibri" w:cs="Calibri"/>
          <w:sz w:val="26"/>
          <w:szCs w:val="26"/>
        </w:rPr>
        <w:t>Simple</w:t>
      </w:r>
      <w:r w:rsidRPr="002E12ED">
        <w:rPr>
          <w:rFonts w:ascii="Calibri" w:hAnsi="Calibri" w:cs="Calibri"/>
          <w:sz w:val="26"/>
          <w:szCs w:val="26"/>
        </w:rPr>
        <w:t xml:space="preserve"> navigation and mobile-friendly design.</w:t>
      </w:r>
    </w:p>
    <w:p w14:paraId="2509BFF2" w14:textId="77777777" w:rsidR="002E12ED" w:rsidRPr="002E12ED" w:rsidRDefault="002E12ED" w:rsidP="002E12ED">
      <w:pPr>
        <w:rPr>
          <w:rFonts w:ascii="Calibri" w:hAnsi="Calibri" w:cs="Calibri"/>
          <w:b/>
          <w:bCs/>
          <w:sz w:val="26"/>
          <w:szCs w:val="26"/>
        </w:rPr>
      </w:pPr>
      <w:r w:rsidRPr="002E12ED">
        <w:rPr>
          <w:rFonts w:ascii="Calibri" w:hAnsi="Calibri" w:cs="Calibri"/>
          <w:b/>
          <w:bCs/>
          <w:sz w:val="26"/>
          <w:szCs w:val="26"/>
        </w:rPr>
        <w:t>Reliability &amp; Availability:</w:t>
      </w:r>
    </w:p>
    <w:p w14:paraId="02157D4F" w14:textId="77777777" w:rsidR="002E12ED" w:rsidRPr="002E12ED" w:rsidRDefault="002E12ED" w:rsidP="002E12ED">
      <w:pPr>
        <w:numPr>
          <w:ilvl w:val="0"/>
          <w:numId w:val="28"/>
        </w:numPr>
        <w:rPr>
          <w:rFonts w:ascii="Calibri" w:hAnsi="Calibri" w:cs="Calibri"/>
          <w:sz w:val="26"/>
          <w:szCs w:val="26"/>
        </w:rPr>
      </w:pPr>
      <w:r w:rsidRPr="002E12ED">
        <w:rPr>
          <w:rFonts w:ascii="Calibri" w:hAnsi="Calibri" w:cs="Calibri"/>
          <w:sz w:val="26"/>
          <w:szCs w:val="26"/>
        </w:rPr>
        <w:lastRenderedPageBreak/>
        <w:t>High uptime with minimal disruptions.</w:t>
      </w:r>
    </w:p>
    <w:p w14:paraId="0D7503BD" w14:textId="77777777" w:rsidR="002E12ED" w:rsidRPr="002E12ED" w:rsidRDefault="002E12ED" w:rsidP="002E12ED">
      <w:pPr>
        <w:rPr>
          <w:rFonts w:ascii="Calibri" w:hAnsi="Calibri" w:cs="Calibri"/>
          <w:b/>
          <w:bCs/>
          <w:sz w:val="26"/>
          <w:szCs w:val="26"/>
        </w:rPr>
      </w:pPr>
      <w:r w:rsidRPr="002E12ED">
        <w:rPr>
          <w:rFonts w:ascii="Calibri" w:hAnsi="Calibri" w:cs="Calibri"/>
          <w:b/>
          <w:bCs/>
          <w:sz w:val="26"/>
          <w:szCs w:val="26"/>
        </w:rPr>
        <w:t>Accessibility:</w:t>
      </w:r>
    </w:p>
    <w:p w14:paraId="5D1D1A70" w14:textId="77777777" w:rsidR="002E12ED" w:rsidRPr="002E12ED" w:rsidRDefault="002E12ED" w:rsidP="002E12ED">
      <w:pPr>
        <w:numPr>
          <w:ilvl w:val="0"/>
          <w:numId w:val="29"/>
        </w:numPr>
        <w:rPr>
          <w:rFonts w:ascii="Calibri" w:hAnsi="Calibri" w:cs="Calibri"/>
          <w:sz w:val="26"/>
          <w:szCs w:val="26"/>
        </w:rPr>
      </w:pPr>
      <w:r w:rsidRPr="002E12ED">
        <w:rPr>
          <w:rFonts w:ascii="Calibri" w:hAnsi="Calibri" w:cs="Calibri"/>
          <w:sz w:val="26"/>
          <w:szCs w:val="26"/>
        </w:rPr>
        <w:t>Compliance with web accessibility standards.</w:t>
      </w:r>
    </w:p>
    <w:p w14:paraId="4D1F5FD6" w14:textId="77777777" w:rsidR="002E12ED" w:rsidRPr="002E12ED" w:rsidRDefault="002E12ED" w:rsidP="002E12ED">
      <w:pPr>
        <w:rPr>
          <w:rFonts w:ascii="Calibri" w:hAnsi="Calibri" w:cs="Calibri"/>
          <w:b/>
          <w:bCs/>
          <w:sz w:val="26"/>
          <w:szCs w:val="26"/>
        </w:rPr>
      </w:pPr>
    </w:p>
    <w:p w14:paraId="3B2CB20C" w14:textId="77777777" w:rsidR="002E12ED" w:rsidRPr="002E12ED" w:rsidRDefault="002E12ED" w:rsidP="002E12ED">
      <w:pPr>
        <w:rPr>
          <w:rFonts w:ascii="Calibri" w:hAnsi="Calibri" w:cs="Calibri"/>
          <w:b/>
          <w:bCs/>
          <w:sz w:val="26"/>
          <w:szCs w:val="26"/>
        </w:rPr>
      </w:pPr>
    </w:p>
    <w:p w14:paraId="408C350C" w14:textId="77777777" w:rsidR="002E12ED" w:rsidRPr="002E12ED" w:rsidRDefault="002E12ED" w:rsidP="002E12ED">
      <w:pPr>
        <w:rPr>
          <w:rFonts w:ascii="Calibri" w:hAnsi="Calibri" w:cs="Calibri"/>
          <w:b/>
          <w:bCs/>
          <w:sz w:val="26"/>
          <w:szCs w:val="26"/>
        </w:rPr>
      </w:pPr>
      <w:r w:rsidRPr="002E12ED">
        <w:rPr>
          <w:rFonts w:ascii="Calibri" w:hAnsi="Calibri" w:cs="Calibri"/>
          <w:b/>
          <w:bCs/>
          <w:sz w:val="26"/>
          <w:szCs w:val="26"/>
        </w:rPr>
        <w:t>7</w:t>
      </w:r>
      <w:r w:rsidRPr="002E12ED">
        <w:rPr>
          <w:rFonts w:ascii="Calibri" w:hAnsi="Calibri" w:cs="Calibri"/>
          <w:b/>
          <w:bCs/>
          <w:sz w:val="32"/>
          <w:szCs w:val="32"/>
        </w:rPr>
        <w:t xml:space="preserve">. </w:t>
      </w:r>
      <w:r w:rsidRPr="002E12ED">
        <w:rPr>
          <w:rFonts w:ascii="Calibri" w:hAnsi="Calibri" w:cs="Calibri"/>
          <w:b/>
          <w:bCs/>
          <w:sz w:val="36"/>
          <w:szCs w:val="36"/>
        </w:rPr>
        <w:t>Conclusion</w:t>
      </w:r>
    </w:p>
    <w:p w14:paraId="46B9A9ED" w14:textId="2EF9949D" w:rsidR="00235258" w:rsidRPr="00662EA7" w:rsidRDefault="00662EA7" w:rsidP="00662EA7">
      <w:pPr>
        <w:rPr>
          <w:rFonts w:ascii="Calibri" w:hAnsi="Calibri" w:cs="Calibri"/>
          <w:sz w:val="26"/>
          <w:szCs w:val="26"/>
        </w:rPr>
      </w:pPr>
      <w:r w:rsidRPr="00662EA7">
        <w:rPr>
          <w:rFonts w:ascii="Calibri" w:hAnsi="Calibri" w:cs="Calibri"/>
          <w:sz w:val="26"/>
          <w:szCs w:val="26"/>
        </w:rPr>
        <w:t>This project offers a practical and user-friendly solution for buying and selling used cars online. By focusing on essential features while maintaining a balance between ease of implementation and quality, we aim to create a scalable and engaging platform.</w:t>
      </w:r>
      <w:r>
        <w:rPr>
          <w:rFonts w:ascii="Calibri" w:hAnsi="Calibri" w:cs="Calibri"/>
          <w:sz w:val="26"/>
          <w:szCs w:val="26"/>
        </w:rPr>
        <w:t xml:space="preserve"> </w:t>
      </w:r>
      <w:r w:rsidRPr="00662EA7">
        <w:rPr>
          <w:rFonts w:ascii="Calibri" w:hAnsi="Calibri" w:cs="Calibri"/>
          <w:sz w:val="26"/>
          <w:szCs w:val="26"/>
        </w:rPr>
        <w:t xml:space="preserve">Our marketplace will empower users by providing a </w:t>
      </w:r>
      <w:r w:rsidRPr="00662EA7">
        <w:rPr>
          <w:rFonts w:ascii="Calibri" w:hAnsi="Calibri" w:cs="Calibri"/>
          <w:b/>
          <w:bCs/>
          <w:sz w:val="26"/>
          <w:szCs w:val="26"/>
        </w:rPr>
        <w:t>trusted</w:t>
      </w:r>
      <w:r w:rsidRPr="00662EA7">
        <w:rPr>
          <w:rFonts w:ascii="Calibri" w:hAnsi="Calibri" w:cs="Calibri"/>
          <w:sz w:val="26"/>
          <w:szCs w:val="26"/>
        </w:rPr>
        <w:t xml:space="preserve"> and </w:t>
      </w:r>
      <w:r w:rsidRPr="00662EA7">
        <w:rPr>
          <w:rFonts w:ascii="Calibri" w:hAnsi="Calibri" w:cs="Calibri"/>
          <w:b/>
          <w:bCs/>
          <w:sz w:val="26"/>
          <w:szCs w:val="26"/>
        </w:rPr>
        <w:t>efficient</w:t>
      </w:r>
      <w:r w:rsidRPr="00662EA7">
        <w:rPr>
          <w:rFonts w:ascii="Calibri" w:hAnsi="Calibri" w:cs="Calibri"/>
          <w:sz w:val="26"/>
          <w:szCs w:val="26"/>
        </w:rPr>
        <w:t xml:space="preserve"> space where buyers can find well-maintained vehicles and sellers can quickly connect with potential customers. With a </w:t>
      </w:r>
      <w:r w:rsidRPr="00662EA7">
        <w:rPr>
          <w:rFonts w:ascii="Calibri" w:hAnsi="Calibri" w:cs="Calibri"/>
          <w:b/>
          <w:bCs/>
          <w:sz w:val="26"/>
          <w:szCs w:val="26"/>
        </w:rPr>
        <w:t>secure</w:t>
      </w:r>
      <w:r w:rsidRPr="00662EA7">
        <w:rPr>
          <w:rFonts w:ascii="Calibri" w:hAnsi="Calibri" w:cs="Calibri"/>
          <w:sz w:val="26"/>
          <w:szCs w:val="26"/>
        </w:rPr>
        <w:t xml:space="preserve"> and </w:t>
      </w:r>
      <w:r w:rsidRPr="00662EA7">
        <w:rPr>
          <w:rFonts w:ascii="Calibri" w:hAnsi="Calibri" w:cs="Calibri"/>
          <w:b/>
          <w:bCs/>
          <w:sz w:val="26"/>
          <w:szCs w:val="26"/>
        </w:rPr>
        <w:t>intuitive</w:t>
      </w:r>
      <w:r w:rsidRPr="00662EA7">
        <w:rPr>
          <w:rFonts w:ascii="Calibri" w:hAnsi="Calibri" w:cs="Calibri"/>
          <w:sz w:val="26"/>
          <w:szCs w:val="26"/>
        </w:rPr>
        <w:t xml:space="preserve"> design, we ensure that users of all experience levels can navigate the platform seamlessly.</w:t>
      </w:r>
    </w:p>
    <w:sectPr w:rsidR="00235258" w:rsidRPr="00662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075D"/>
    <w:multiLevelType w:val="multilevel"/>
    <w:tmpl w:val="4A8A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51066"/>
    <w:multiLevelType w:val="multilevel"/>
    <w:tmpl w:val="805E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30C93"/>
    <w:multiLevelType w:val="multilevel"/>
    <w:tmpl w:val="1D28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55011"/>
    <w:multiLevelType w:val="multilevel"/>
    <w:tmpl w:val="CE50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05907"/>
    <w:multiLevelType w:val="multilevel"/>
    <w:tmpl w:val="4B46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3291C"/>
    <w:multiLevelType w:val="multilevel"/>
    <w:tmpl w:val="B3E2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3007A"/>
    <w:multiLevelType w:val="multilevel"/>
    <w:tmpl w:val="FDE6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3B0E96"/>
    <w:multiLevelType w:val="multilevel"/>
    <w:tmpl w:val="77BA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E8152B"/>
    <w:multiLevelType w:val="multilevel"/>
    <w:tmpl w:val="8246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74565E"/>
    <w:multiLevelType w:val="multilevel"/>
    <w:tmpl w:val="38F2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413D43"/>
    <w:multiLevelType w:val="multilevel"/>
    <w:tmpl w:val="EFEC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DB1B91"/>
    <w:multiLevelType w:val="multilevel"/>
    <w:tmpl w:val="7386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160DD1"/>
    <w:multiLevelType w:val="multilevel"/>
    <w:tmpl w:val="7386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3D2D41"/>
    <w:multiLevelType w:val="multilevel"/>
    <w:tmpl w:val="B2CE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585A5F"/>
    <w:multiLevelType w:val="multilevel"/>
    <w:tmpl w:val="60EA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9F0F58"/>
    <w:multiLevelType w:val="multilevel"/>
    <w:tmpl w:val="8A70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8F12BF"/>
    <w:multiLevelType w:val="multilevel"/>
    <w:tmpl w:val="A380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FE51A0"/>
    <w:multiLevelType w:val="multilevel"/>
    <w:tmpl w:val="58E6D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FF459D"/>
    <w:multiLevelType w:val="multilevel"/>
    <w:tmpl w:val="A0C6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1C4211"/>
    <w:multiLevelType w:val="multilevel"/>
    <w:tmpl w:val="7C50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361BE8"/>
    <w:multiLevelType w:val="multilevel"/>
    <w:tmpl w:val="A822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A656CB"/>
    <w:multiLevelType w:val="multilevel"/>
    <w:tmpl w:val="DA62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EB2147"/>
    <w:multiLevelType w:val="multilevel"/>
    <w:tmpl w:val="D2F2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4A5F0D"/>
    <w:multiLevelType w:val="multilevel"/>
    <w:tmpl w:val="86A6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94781A"/>
    <w:multiLevelType w:val="multilevel"/>
    <w:tmpl w:val="8032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00205E"/>
    <w:multiLevelType w:val="multilevel"/>
    <w:tmpl w:val="FBA6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345370"/>
    <w:multiLevelType w:val="multilevel"/>
    <w:tmpl w:val="6706C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596A82"/>
    <w:multiLevelType w:val="multilevel"/>
    <w:tmpl w:val="7E36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2B6B30"/>
    <w:multiLevelType w:val="multilevel"/>
    <w:tmpl w:val="DB8C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6496537">
    <w:abstractNumId w:val="7"/>
  </w:num>
  <w:num w:numId="2" w16cid:durableId="627392554">
    <w:abstractNumId w:val="13"/>
  </w:num>
  <w:num w:numId="3" w16cid:durableId="1102841989">
    <w:abstractNumId w:val="16"/>
  </w:num>
  <w:num w:numId="4" w16cid:durableId="1535071102">
    <w:abstractNumId w:val="24"/>
  </w:num>
  <w:num w:numId="5" w16cid:durableId="1606379499">
    <w:abstractNumId w:val="11"/>
  </w:num>
  <w:num w:numId="6" w16cid:durableId="518472882">
    <w:abstractNumId w:val="23"/>
  </w:num>
  <w:num w:numId="7" w16cid:durableId="1211650476">
    <w:abstractNumId w:val="6"/>
  </w:num>
  <w:num w:numId="8" w16cid:durableId="1790466615">
    <w:abstractNumId w:val="2"/>
  </w:num>
  <w:num w:numId="9" w16cid:durableId="1548638739">
    <w:abstractNumId w:val="12"/>
  </w:num>
  <w:num w:numId="10" w16cid:durableId="580986965">
    <w:abstractNumId w:val="17"/>
  </w:num>
  <w:num w:numId="11" w16cid:durableId="1721055156">
    <w:abstractNumId w:val="21"/>
  </w:num>
  <w:num w:numId="12" w16cid:durableId="2081824449">
    <w:abstractNumId w:val="8"/>
  </w:num>
  <w:num w:numId="13" w16cid:durableId="1294673194">
    <w:abstractNumId w:val="5"/>
  </w:num>
  <w:num w:numId="14" w16cid:durableId="512376820">
    <w:abstractNumId w:val="0"/>
  </w:num>
  <w:num w:numId="15" w16cid:durableId="1081411685">
    <w:abstractNumId w:val="14"/>
  </w:num>
  <w:num w:numId="16" w16cid:durableId="2052070227">
    <w:abstractNumId w:val="10"/>
  </w:num>
  <w:num w:numId="17" w16cid:durableId="1954945041">
    <w:abstractNumId w:val="26"/>
  </w:num>
  <w:num w:numId="18" w16cid:durableId="1457917615">
    <w:abstractNumId w:val="4"/>
  </w:num>
  <w:num w:numId="19" w16cid:durableId="868449351">
    <w:abstractNumId w:val="27"/>
  </w:num>
  <w:num w:numId="20" w16cid:durableId="1108740649">
    <w:abstractNumId w:val="28"/>
  </w:num>
  <w:num w:numId="21" w16cid:durableId="1487355443">
    <w:abstractNumId w:val="19"/>
  </w:num>
  <w:num w:numId="22" w16cid:durableId="833300608">
    <w:abstractNumId w:val="20"/>
  </w:num>
  <w:num w:numId="23" w16cid:durableId="1586186531">
    <w:abstractNumId w:val="25"/>
  </w:num>
  <w:num w:numId="24" w16cid:durableId="1301375684">
    <w:abstractNumId w:val="1"/>
  </w:num>
  <w:num w:numId="25" w16cid:durableId="320739369">
    <w:abstractNumId w:val="9"/>
  </w:num>
  <w:num w:numId="26" w16cid:durableId="1200898494">
    <w:abstractNumId w:val="3"/>
  </w:num>
  <w:num w:numId="27" w16cid:durableId="1616792503">
    <w:abstractNumId w:val="15"/>
  </w:num>
  <w:num w:numId="28" w16cid:durableId="374473423">
    <w:abstractNumId w:val="18"/>
  </w:num>
  <w:num w:numId="29" w16cid:durableId="15340743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08E"/>
    <w:rsid w:val="000D73B6"/>
    <w:rsid w:val="00235258"/>
    <w:rsid w:val="002E12ED"/>
    <w:rsid w:val="00662EA7"/>
    <w:rsid w:val="006725D5"/>
    <w:rsid w:val="00690141"/>
    <w:rsid w:val="0094685D"/>
    <w:rsid w:val="00A6508E"/>
    <w:rsid w:val="00B16428"/>
    <w:rsid w:val="00E618D7"/>
    <w:rsid w:val="00EA79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8F1E"/>
  <w15:chartTrackingRefBased/>
  <w15:docId w15:val="{878BB7D8-8C3E-4129-A08E-D229CDB9D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0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50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50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0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0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0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0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0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0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0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50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50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0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0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0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0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0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08E"/>
    <w:rPr>
      <w:rFonts w:eastAsiaTheme="majorEastAsia" w:cstheme="majorBidi"/>
      <w:color w:val="272727" w:themeColor="text1" w:themeTint="D8"/>
    </w:rPr>
  </w:style>
  <w:style w:type="paragraph" w:styleId="Title">
    <w:name w:val="Title"/>
    <w:basedOn w:val="Normal"/>
    <w:next w:val="Normal"/>
    <w:link w:val="TitleChar"/>
    <w:uiPriority w:val="10"/>
    <w:qFormat/>
    <w:rsid w:val="00A650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0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0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0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08E"/>
    <w:pPr>
      <w:spacing w:before="160"/>
      <w:jc w:val="center"/>
    </w:pPr>
    <w:rPr>
      <w:i/>
      <w:iCs/>
      <w:color w:val="404040" w:themeColor="text1" w:themeTint="BF"/>
    </w:rPr>
  </w:style>
  <w:style w:type="character" w:customStyle="1" w:styleId="QuoteChar">
    <w:name w:val="Quote Char"/>
    <w:basedOn w:val="DefaultParagraphFont"/>
    <w:link w:val="Quote"/>
    <w:uiPriority w:val="29"/>
    <w:rsid w:val="00A6508E"/>
    <w:rPr>
      <w:i/>
      <w:iCs/>
      <w:color w:val="404040" w:themeColor="text1" w:themeTint="BF"/>
    </w:rPr>
  </w:style>
  <w:style w:type="paragraph" w:styleId="ListParagraph">
    <w:name w:val="List Paragraph"/>
    <w:basedOn w:val="Normal"/>
    <w:uiPriority w:val="34"/>
    <w:qFormat/>
    <w:rsid w:val="00A6508E"/>
    <w:pPr>
      <w:ind w:left="720"/>
      <w:contextualSpacing/>
    </w:pPr>
  </w:style>
  <w:style w:type="character" w:styleId="IntenseEmphasis">
    <w:name w:val="Intense Emphasis"/>
    <w:basedOn w:val="DefaultParagraphFont"/>
    <w:uiPriority w:val="21"/>
    <w:qFormat/>
    <w:rsid w:val="00A6508E"/>
    <w:rPr>
      <w:i/>
      <w:iCs/>
      <w:color w:val="0F4761" w:themeColor="accent1" w:themeShade="BF"/>
    </w:rPr>
  </w:style>
  <w:style w:type="paragraph" w:styleId="IntenseQuote">
    <w:name w:val="Intense Quote"/>
    <w:basedOn w:val="Normal"/>
    <w:next w:val="Normal"/>
    <w:link w:val="IntenseQuoteChar"/>
    <w:uiPriority w:val="30"/>
    <w:qFormat/>
    <w:rsid w:val="00A650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08E"/>
    <w:rPr>
      <w:i/>
      <w:iCs/>
      <w:color w:val="0F4761" w:themeColor="accent1" w:themeShade="BF"/>
    </w:rPr>
  </w:style>
  <w:style w:type="character" w:styleId="IntenseReference">
    <w:name w:val="Intense Reference"/>
    <w:basedOn w:val="DefaultParagraphFont"/>
    <w:uiPriority w:val="32"/>
    <w:qFormat/>
    <w:rsid w:val="00A650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493799">
      <w:bodyDiv w:val="1"/>
      <w:marLeft w:val="0"/>
      <w:marRight w:val="0"/>
      <w:marTop w:val="0"/>
      <w:marBottom w:val="0"/>
      <w:divBdr>
        <w:top w:val="none" w:sz="0" w:space="0" w:color="auto"/>
        <w:left w:val="none" w:sz="0" w:space="0" w:color="auto"/>
        <w:bottom w:val="none" w:sz="0" w:space="0" w:color="auto"/>
        <w:right w:val="none" w:sz="0" w:space="0" w:color="auto"/>
      </w:divBdr>
    </w:div>
    <w:div w:id="611787506">
      <w:bodyDiv w:val="1"/>
      <w:marLeft w:val="0"/>
      <w:marRight w:val="0"/>
      <w:marTop w:val="0"/>
      <w:marBottom w:val="0"/>
      <w:divBdr>
        <w:top w:val="none" w:sz="0" w:space="0" w:color="auto"/>
        <w:left w:val="none" w:sz="0" w:space="0" w:color="auto"/>
        <w:bottom w:val="none" w:sz="0" w:space="0" w:color="auto"/>
        <w:right w:val="none" w:sz="0" w:space="0" w:color="auto"/>
      </w:divBdr>
    </w:div>
    <w:div w:id="720640650">
      <w:bodyDiv w:val="1"/>
      <w:marLeft w:val="0"/>
      <w:marRight w:val="0"/>
      <w:marTop w:val="0"/>
      <w:marBottom w:val="0"/>
      <w:divBdr>
        <w:top w:val="none" w:sz="0" w:space="0" w:color="auto"/>
        <w:left w:val="none" w:sz="0" w:space="0" w:color="auto"/>
        <w:bottom w:val="none" w:sz="0" w:space="0" w:color="auto"/>
        <w:right w:val="none" w:sz="0" w:space="0" w:color="auto"/>
      </w:divBdr>
    </w:div>
    <w:div w:id="732967582">
      <w:bodyDiv w:val="1"/>
      <w:marLeft w:val="0"/>
      <w:marRight w:val="0"/>
      <w:marTop w:val="0"/>
      <w:marBottom w:val="0"/>
      <w:divBdr>
        <w:top w:val="none" w:sz="0" w:space="0" w:color="auto"/>
        <w:left w:val="none" w:sz="0" w:space="0" w:color="auto"/>
        <w:bottom w:val="none" w:sz="0" w:space="0" w:color="auto"/>
        <w:right w:val="none" w:sz="0" w:space="0" w:color="auto"/>
      </w:divBdr>
    </w:div>
    <w:div w:id="874658298">
      <w:bodyDiv w:val="1"/>
      <w:marLeft w:val="0"/>
      <w:marRight w:val="0"/>
      <w:marTop w:val="0"/>
      <w:marBottom w:val="0"/>
      <w:divBdr>
        <w:top w:val="none" w:sz="0" w:space="0" w:color="auto"/>
        <w:left w:val="none" w:sz="0" w:space="0" w:color="auto"/>
        <w:bottom w:val="none" w:sz="0" w:space="0" w:color="auto"/>
        <w:right w:val="none" w:sz="0" w:space="0" w:color="auto"/>
      </w:divBdr>
    </w:div>
    <w:div w:id="107107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Yehia Moataz Sayed</dc:creator>
  <cp:keywords/>
  <dc:description/>
  <cp:lastModifiedBy>Yehia Moataz Sayed</cp:lastModifiedBy>
  <cp:revision>1</cp:revision>
  <dcterms:created xsi:type="dcterms:W3CDTF">2025-03-18T20:23:00Z</dcterms:created>
  <dcterms:modified xsi:type="dcterms:W3CDTF">2025-03-18T20:48:00Z</dcterms:modified>
</cp:coreProperties>
</file>