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BC2A0" w14:textId="5545A4AF" w:rsidR="00585953" w:rsidRDefault="00CB101A">
      <w:r>
        <w:t xml:space="preserve">Student id: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3AFD" w14:paraId="345F2EDC" w14:textId="77777777" w:rsidTr="00F93AFD">
        <w:tc>
          <w:tcPr>
            <w:tcW w:w="9350" w:type="dxa"/>
          </w:tcPr>
          <w:p w14:paraId="3CD4376D" w14:textId="26B1573F" w:rsidR="00F93AFD" w:rsidRDefault="001508B3">
            <w:r>
              <w:t>318213162</w:t>
            </w:r>
          </w:p>
        </w:tc>
      </w:tr>
    </w:tbl>
    <w:p w14:paraId="01B6BE98" w14:textId="77777777" w:rsidR="00CB101A" w:rsidRDefault="00CB101A"/>
    <w:p w14:paraId="3F750383" w14:textId="79FA856B" w:rsidR="00CB101A" w:rsidRDefault="00CB101A">
      <w:r>
        <w:t>Student full name: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3AFD" w14:paraId="7DA198F7" w14:textId="77777777" w:rsidTr="00F93AFD">
        <w:tc>
          <w:tcPr>
            <w:tcW w:w="9350" w:type="dxa"/>
          </w:tcPr>
          <w:p w14:paraId="6F17C305" w14:textId="7364D584" w:rsidR="00F93AFD" w:rsidRDefault="001508B3">
            <w:pPr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>Yehonatan Ravoach</w:t>
            </w:r>
          </w:p>
        </w:tc>
      </w:tr>
    </w:tbl>
    <w:p w14:paraId="36C194A6" w14:textId="77777777" w:rsidR="00CB101A" w:rsidRDefault="00CB101A"/>
    <w:p w14:paraId="66EEB43D" w14:textId="310C1743" w:rsidR="00CB101A" w:rsidRDefault="00CB101A">
      <w:r>
        <w:t>Describe your project in words: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3AFD" w14:paraId="2A8B8836" w14:textId="77777777" w:rsidTr="00F93AFD">
        <w:tc>
          <w:tcPr>
            <w:tcW w:w="9350" w:type="dxa"/>
          </w:tcPr>
          <w:p w14:paraId="12C407C1" w14:textId="7031108D" w:rsidR="00F93AFD" w:rsidRDefault="001508B3" w:rsidP="00D0721C">
            <w:r>
              <w:t xml:space="preserve">I used the open source </w:t>
            </w:r>
            <w:proofErr w:type="spellStart"/>
            <w:r>
              <w:t>cycleGAN</w:t>
            </w:r>
            <w:proofErr w:type="spellEnd"/>
            <w:r>
              <w:t xml:space="preserve"> to implement face swap between my face to Ryan Reynhold and </w:t>
            </w:r>
            <w:proofErr w:type="gramStart"/>
            <w:r>
              <w:t>vise</w:t>
            </w:r>
            <w:proofErr w:type="gramEnd"/>
            <w:r>
              <w:t xml:space="preserve"> vers</w:t>
            </w:r>
            <w:r w:rsidR="00D0721C">
              <w:t xml:space="preserve">a. </w:t>
            </w:r>
          </w:p>
          <w:p w14:paraId="35697A74" w14:textId="520B3383" w:rsidR="00F93AFD" w:rsidRDefault="00F93AFD"/>
        </w:tc>
      </w:tr>
    </w:tbl>
    <w:p w14:paraId="7F8BB279" w14:textId="77777777" w:rsidR="00CB101A" w:rsidRDefault="00CB101A"/>
    <w:p w14:paraId="2656B75F" w14:textId="33CECB54" w:rsidR="00CB101A" w:rsidRDefault="00CB101A">
      <w:r>
        <w:t>Method used to achieve project goals</w:t>
      </w:r>
      <w:r w:rsidR="000616C7">
        <w:t xml:space="preserve"> and why did you choose this method</w:t>
      </w:r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3AFD" w14:paraId="0131E069" w14:textId="77777777" w:rsidTr="00F93AFD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721C" w:rsidRPr="00D0721C" w14:paraId="2F739FEB" w14:textId="77777777" w:rsidTr="00D072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2311ED" w14:textId="77777777" w:rsidR="00D0721C" w:rsidRPr="00D0721C" w:rsidRDefault="00D0721C" w:rsidP="00D0721C">
                  <w:pPr>
                    <w:spacing w:after="0" w:line="240" w:lineRule="auto"/>
                    <w:rPr>
                      <w:lang w:val="en-IL"/>
                    </w:rPr>
                  </w:pPr>
                </w:p>
              </w:tc>
            </w:tr>
          </w:tbl>
          <w:p w14:paraId="01CAC6BA" w14:textId="77777777" w:rsidR="00D0721C" w:rsidRPr="00D0721C" w:rsidRDefault="00D0721C" w:rsidP="00D0721C">
            <w:pPr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78"/>
            </w:tblGrid>
            <w:tr w:rsidR="00D0721C" w:rsidRPr="00D0721C" w14:paraId="558894F4" w14:textId="77777777" w:rsidTr="00D072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368491" w14:textId="74C994C0" w:rsidR="00D0721C" w:rsidRPr="00D0721C" w:rsidRDefault="00D0721C" w:rsidP="00D0721C">
                  <w:pPr>
                    <w:spacing w:after="0" w:line="240" w:lineRule="auto"/>
                    <w:rPr>
                      <w:lang w:val="en-IL"/>
                    </w:rPr>
                  </w:pPr>
                  <w:r w:rsidRPr="00D0721C">
                    <w:rPr>
                      <w:lang w:val="en-IL"/>
                    </w:rPr>
                    <w:t xml:space="preserve">• Brief </w:t>
                  </w:r>
                  <w:proofErr w:type="spellStart"/>
                  <w:r w:rsidRPr="00D0721C">
                    <w:rPr>
                      <w:lang w:val="en-IL"/>
                    </w:rPr>
                    <w:t>CycleGAN</w:t>
                  </w:r>
                  <w:proofErr w:type="spellEnd"/>
                  <w:r w:rsidRPr="00D0721C">
                    <w:rPr>
                      <w:lang w:val="en-IL"/>
                    </w:rPr>
                    <w:t xml:space="preserve"> architecture (2 Generators, 2 Discriminators, key losses). </w:t>
                  </w:r>
                  <w:r w:rsidRPr="00D0721C">
                    <w:rPr>
                      <w:lang w:val="en-IL"/>
                    </w:rPr>
                    <w:br/>
                    <w:t xml:space="preserve">• Works with unpaired data. </w:t>
                  </w:r>
                  <w:r w:rsidRPr="00D0721C">
                    <w:rPr>
                      <w:lang w:val="en-IL"/>
                    </w:rPr>
                    <w:br/>
                    <w:t>• Chosen because it is lighter and faster than diffusion models yet effective for style/identity transfer.</w:t>
                  </w:r>
                </w:p>
              </w:tc>
            </w:tr>
          </w:tbl>
          <w:p w14:paraId="1868A295" w14:textId="20FFB764" w:rsidR="00F93AFD" w:rsidRDefault="00F93AFD"/>
        </w:tc>
      </w:tr>
    </w:tbl>
    <w:p w14:paraId="5423EDEA" w14:textId="77777777" w:rsidR="000616C7" w:rsidRDefault="000616C7"/>
    <w:p w14:paraId="03231AA0" w14:textId="1B002004" w:rsidR="000616C7" w:rsidRDefault="000616C7">
      <w:r>
        <w:t xml:space="preserve">Describe your </w:t>
      </w:r>
      <w:r w:rsidR="00D0721C">
        <w:t>dataset</w:t>
      </w:r>
      <w:r>
        <w:t xml:space="preserve"> (size, resolution, show 10 screenshots of train and 10 of test images)</w:t>
      </w:r>
      <w:r w:rsidR="00E526EB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3AFD" w14:paraId="122A15B2" w14:textId="77777777" w:rsidTr="00F93AFD">
        <w:tc>
          <w:tcPr>
            <w:tcW w:w="9350" w:type="dxa"/>
          </w:tcPr>
          <w:p w14:paraId="107A9958" w14:textId="77777777" w:rsidR="00F93AFD" w:rsidRDefault="00F93AFD"/>
          <w:p w14:paraId="66D00F2D" w14:textId="41437906" w:rsidR="00F93AFD" w:rsidRDefault="001508B3">
            <w:proofErr w:type="spellStart"/>
            <w:r>
              <w:t>TrainA</w:t>
            </w:r>
            <w:proofErr w:type="spellEnd"/>
            <w:r>
              <w:t xml:space="preserve"> = 3000 images (1000 original live collected, 2 augmentations per image), Portrait, background cleaned</w:t>
            </w:r>
          </w:p>
          <w:p w14:paraId="7C13A8A7" w14:textId="77777777" w:rsidR="001508B3" w:rsidRDefault="001508B3">
            <w:proofErr w:type="spellStart"/>
            <w:r>
              <w:t>TrainB</w:t>
            </w:r>
            <w:proofErr w:type="spellEnd"/>
            <w:r>
              <w:t xml:space="preserve"> = 3000 images (1000 original manually collected from the Internet, </w:t>
            </w:r>
            <w:r>
              <w:t>2 augmentations per image</w:t>
            </w:r>
            <w:r>
              <w:t>), Portrait, fine side looking, background cleaned.</w:t>
            </w:r>
          </w:p>
          <w:p w14:paraId="631735A8" w14:textId="77777777" w:rsidR="001508B3" w:rsidRDefault="001508B3"/>
          <w:p w14:paraId="48C394A3" w14:textId="4BFB17A2" w:rsidR="00F93AFD" w:rsidRDefault="001508B3" w:rsidP="00D0721C">
            <w:r>
              <w:t xml:space="preserve">When loading the data Loader, the images were resized to </w:t>
            </w:r>
            <w:r w:rsidRPr="001508B3">
              <w:rPr>
                <w:b/>
                <w:bCs/>
              </w:rPr>
              <w:t>256x256</w:t>
            </w:r>
            <w:r>
              <w:rPr>
                <w:rFonts w:hint="cs"/>
                <w:rtl/>
                <w:lang w:bidi="he-IL"/>
              </w:rPr>
              <w:t xml:space="preserve"> </w:t>
            </w:r>
            <w:r>
              <w:rPr>
                <w:lang w:bidi="he-IL"/>
              </w:rPr>
              <w:t xml:space="preserve">to meet the open-source requirements and for reasonable training time (I considered using 512x512 but convinced it </w:t>
            </w:r>
            <w:r w:rsidR="00D0721C">
              <w:rPr>
                <w:lang w:bidi="he-IL"/>
              </w:rPr>
              <w:t>wouldn’t</w:t>
            </w:r>
            <w:r>
              <w:rPr>
                <w:lang w:bidi="he-IL"/>
              </w:rPr>
              <w:t xml:space="preserve"> change the results).</w:t>
            </w:r>
            <w:r>
              <w:rPr>
                <w:lang w:bidi="he-IL"/>
              </w:rPr>
              <w:br/>
            </w:r>
            <w:r>
              <w:t xml:space="preserve"> </w:t>
            </w:r>
            <w:r w:rsidR="00D0721C" w:rsidRPr="00D0721C">
              <w:drawing>
                <wp:inline distT="0" distB="0" distL="0" distR="0" wp14:anchorId="14988764" wp14:editId="2A66BC01">
                  <wp:extent cx="5887118" cy="2316480"/>
                  <wp:effectExtent l="0" t="0" r="0" b="7620"/>
                  <wp:docPr id="2102219310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2193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9083" cy="23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A9A911" w14:textId="2F0B69BF" w:rsidR="00CB101A" w:rsidRDefault="00CB101A">
      <w:r>
        <w:lastRenderedPageBreak/>
        <w:t>Screenshot depicting one input and</w:t>
      </w:r>
      <w:r w:rsidR="000616C7">
        <w:t xml:space="preserve"> its</w:t>
      </w:r>
      <w:r>
        <w:t xml:space="preserve"> output of your project: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3AFD" w14:paraId="2EDDE3DE" w14:textId="77777777" w:rsidTr="00F93AFD">
        <w:tc>
          <w:tcPr>
            <w:tcW w:w="9350" w:type="dxa"/>
          </w:tcPr>
          <w:p w14:paraId="76D3C5BC" w14:textId="77777777" w:rsidR="00F93AFD" w:rsidRDefault="00F93AFD"/>
          <w:p w14:paraId="32348D33" w14:textId="5C9F769B" w:rsidR="00F93AFD" w:rsidRDefault="00D0721C">
            <w:r>
              <w:rPr>
                <w:noProof/>
              </w:rPr>
              <w:drawing>
                <wp:inline distT="0" distB="0" distL="0" distR="0" wp14:anchorId="069D1D19" wp14:editId="6F98BF33">
                  <wp:extent cx="5208231" cy="1744980"/>
                  <wp:effectExtent l="0" t="0" r="0" b="7620"/>
                  <wp:docPr id="12252077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5910" cy="1754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CD409F" w14:textId="77777777" w:rsidR="00F93AFD" w:rsidRDefault="00F93AFD"/>
          <w:p w14:paraId="5507FF67" w14:textId="01183770" w:rsidR="00F93AFD" w:rsidRDefault="00F93AFD">
            <w:pPr>
              <w:rPr>
                <w:rFonts w:hint="cs"/>
                <w:rtl/>
                <w:lang w:bidi="he-IL"/>
              </w:rPr>
            </w:pPr>
          </w:p>
        </w:tc>
      </w:tr>
    </w:tbl>
    <w:p w14:paraId="1959BBFA" w14:textId="77777777" w:rsidR="00CB101A" w:rsidRDefault="00CB101A"/>
    <w:p w14:paraId="1907D62F" w14:textId="24E1A62C" w:rsidR="00CB101A" w:rsidRDefault="00CB101A">
      <w:r>
        <w:t>Screenshots of the summary of all DNNs involved: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3AFD" w14:paraId="237299E8" w14:textId="77777777" w:rsidTr="00F93AFD">
        <w:tc>
          <w:tcPr>
            <w:tcW w:w="9350" w:type="dxa"/>
          </w:tcPr>
          <w:p w14:paraId="72F520FE" w14:textId="77777777" w:rsidR="00F93AFD" w:rsidRDefault="00F93AFD"/>
          <w:p w14:paraId="2A2B00A0" w14:textId="2FE2DE58" w:rsidR="00F93AFD" w:rsidRDefault="00811940">
            <w:r>
              <w:rPr>
                <w:noProof/>
              </w:rPr>
              <w:drawing>
                <wp:inline distT="0" distB="0" distL="0" distR="0" wp14:anchorId="2D78B5BB" wp14:editId="5A5BCDD8">
                  <wp:extent cx="3706891" cy="2240280"/>
                  <wp:effectExtent l="0" t="0" r="8255" b="7620"/>
                  <wp:docPr id="1434550406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5504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591" cy="225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E2A80" w14:textId="77777777" w:rsidR="00F93AFD" w:rsidRDefault="00F93AFD"/>
          <w:p w14:paraId="3EB03153" w14:textId="77777777" w:rsidR="00F93AFD" w:rsidRDefault="00F93AFD"/>
          <w:p w14:paraId="0DA817E0" w14:textId="1B34814E" w:rsidR="00F93AFD" w:rsidRDefault="00811940">
            <w:r>
              <w:rPr>
                <w:noProof/>
              </w:rPr>
              <w:drawing>
                <wp:inline distT="0" distB="0" distL="0" distR="0" wp14:anchorId="48513BA4" wp14:editId="23BD5B16">
                  <wp:extent cx="3720554" cy="2087880"/>
                  <wp:effectExtent l="0" t="0" r="0" b="7620"/>
                  <wp:docPr id="1138302890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3028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347" cy="209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D290C" w14:textId="77777777" w:rsidR="00F93AFD" w:rsidRDefault="00F93AFD"/>
          <w:p w14:paraId="38DE6C76" w14:textId="77777777" w:rsidR="00F93AFD" w:rsidRDefault="00F93AFD"/>
          <w:p w14:paraId="6EAE5B56" w14:textId="2B648FC2" w:rsidR="00F93AFD" w:rsidRDefault="00811940">
            <w:r>
              <w:rPr>
                <w:noProof/>
              </w:rPr>
              <w:drawing>
                <wp:inline distT="0" distB="0" distL="0" distR="0" wp14:anchorId="4BEBD294" wp14:editId="5341D084">
                  <wp:extent cx="4602480" cy="2155592"/>
                  <wp:effectExtent l="0" t="0" r="7620" b="0"/>
                  <wp:docPr id="1256172416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1724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242" cy="2157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CEB07" w14:textId="77777777" w:rsidR="00F93AFD" w:rsidRDefault="00F93AFD"/>
          <w:p w14:paraId="23F2C92B" w14:textId="6EDFA010" w:rsidR="00F93AFD" w:rsidRDefault="00811940">
            <w:r>
              <w:rPr>
                <w:noProof/>
              </w:rPr>
              <w:drawing>
                <wp:inline distT="0" distB="0" distL="0" distR="0" wp14:anchorId="140C67AC" wp14:editId="309F9497">
                  <wp:extent cx="4556760" cy="2162390"/>
                  <wp:effectExtent l="0" t="0" r="0" b="9525"/>
                  <wp:docPr id="336467578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4675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662" cy="2164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AB2A0" w14:textId="77777777" w:rsidR="00F93AFD" w:rsidRDefault="00F93AFD"/>
          <w:p w14:paraId="116E7779" w14:textId="77777777" w:rsidR="00F93AFD" w:rsidRDefault="00F93AFD"/>
          <w:p w14:paraId="5DB27D02" w14:textId="15ED889D" w:rsidR="00F93AFD" w:rsidRDefault="00F93AFD"/>
        </w:tc>
      </w:tr>
    </w:tbl>
    <w:p w14:paraId="4B34A2C1" w14:textId="7E344CA8" w:rsidR="00811940" w:rsidRDefault="00811940"/>
    <w:p w14:paraId="5113115B" w14:textId="007B732E" w:rsidR="00CB101A" w:rsidRDefault="00CB101A">
      <w:r>
        <w:t>Screenshots of the training process per epoch</w:t>
      </w:r>
      <w:r w:rsidR="000616C7">
        <w:t xml:space="preserve"> (all loss values)</w:t>
      </w:r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3AFD" w14:paraId="001A2EFB" w14:textId="77777777" w:rsidTr="00F93AFD">
        <w:tc>
          <w:tcPr>
            <w:tcW w:w="9350" w:type="dxa"/>
          </w:tcPr>
          <w:p w14:paraId="436BE2CD" w14:textId="77777777" w:rsidR="00F93AFD" w:rsidRDefault="00F93AFD"/>
          <w:p w14:paraId="53369CE8" w14:textId="67F6B2C0" w:rsidR="00AE5D56" w:rsidRPr="00AE5D56" w:rsidRDefault="00AE5D56" w:rsidP="00AE5D56">
            <w:pPr>
              <w:rPr>
                <w:lang w:val="en-IL"/>
              </w:rPr>
            </w:pPr>
            <w:r w:rsidRPr="00AE5D56">
              <w:rPr>
                <w:lang w:val="en-IL"/>
              </w:rPr>
              <w:t xml:space="preserve">During training I unfortunately </w:t>
            </w:r>
            <w:r>
              <w:t>forgot</w:t>
            </w:r>
            <w:r w:rsidRPr="00AE5D56">
              <w:rPr>
                <w:lang w:val="en-IL"/>
              </w:rPr>
              <w:t xml:space="preserve"> to save the full loss log or plot.</w:t>
            </w:r>
            <w:r w:rsidRPr="00AE5D56">
              <w:rPr>
                <w:lang w:val="en-IL"/>
              </w:rPr>
              <w:br/>
            </w:r>
            <w:r>
              <w:rPr>
                <w:lang w:val="en-IL"/>
              </w:rPr>
              <w:t>The</w:t>
            </w:r>
            <w:r w:rsidRPr="00AE5D56">
              <w:rPr>
                <w:lang w:val="en-IL"/>
              </w:rPr>
              <w:t xml:space="preserve"> values were monitored on-screen and followed a stable pattern:</w:t>
            </w:r>
          </w:p>
          <w:p w14:paraId="712E42D9" w14:textId="77777777" w:rsidR="00AE5D56" w:rsidRPr="00AE5D56" w:rsidRDefault="00AE5D56" w:rsidP="00AE5D56">
            <w:pPr>
              <w:numPr>
                <w:ilvl w:val="0"/>
                <w:numId w:val="1"/>
              </w:numPr>
              <w:rPr>
                <w:lang w:val="en-IL"/>
              </w:rPr>
            </w:pPr>
            <w:r w:rsidRPr="00AE5D56">
              <w:rPr>
                <w:b/>
                <w:bCs/>
                <w:lang w:val="en-IL"/>
              </w:rPr>
              <w:t>Generator loss (G)</w:t>
            </w:r>
            <w:r w:rsidRPr="00AE5D56">
              <w:rPr>
                <w:lang w:val="en-IL"/>
              </w:rPr>
              <w:t xml:space="preserve"> – started at ≈ 5.0 on the first epoch and quickly stabilised in the </w:t>
            </w:r>
            <w:r w:rsidRPr="00AE5D56">
              <w:rPr>
                <w:i/>
                <w:iCs/>
                <w:lang w:val="en-IL"/>
              </w:rPr>
              <w:t>1.5 – 2.5</w:t>
            </w:r>
            <w:r w:rsidRPr="00AE5D56">
              <w:rPr>
                <w:lang w:val="en-IL"/>
              </w:rPr>
              <w:t xml:space="preserve"> range for the remainder of training.</w:t>
            </w:r>
          </w:p>
          <w:p w14:paraId="16C7857B" w14:textId="77777777" w:rsidR="00AE5D56" w:rsidRPr="00AE5D56" w:rsidRDefault="00AE5D56" w:rsidP="00AE5D56">
            <w:pPr>
              <w:numPr>
                <w:ilvl w:val="0"/>
                <w:numId w:val="1"/>
              </w:numPr>
              <w:rPr>
                <w:lang w:val="en-IL"/>
              </w:rPr>
            </w:pPr>
            <w:r w:rsidRPr="00AE5D56">
              <w:rPr>
                <w:b/>
                <w:bCs/>
                <w:lang w:val="en-IL"/>
              </w:rPr>
              <w:t>Discriminator losses (DA and DB)</w:t>
            </w:r>
            <w:r w:rsidRPr="00AE5D56">
              <w:rPr>
                <w:lang w:val="en-IL"/>
              </w:rPr>
              <w:t xml:space="preserve"> – consistently oscillated between </w:t>
            </w:r>
            <w:r w:rsidRPr="00AE5D56">
              <w:rPr>
                <w:i/>
                <w:iCs/>
                <w:lang w:val="en-IL"/>
              </w:rPr>
              <w:t>0.05 – 0.20</w:t>
            </w:r>
            <w:r w:rsidRPr="00AE5D56">
              <w:rPr>
                <w:lang w:val="en-IL"/>
              </w:rPr>
              <w:t>, indicating that both discriminators maintained good balance against their respective generators.</w:t>
            </w:r>
          </w:p>
          <w:p w14:paraId="337B4331" w14:textId="77777777" w:rsidR="00F93AFD" w:rsidRDefault="00F93AFD"/>
          <w:p w14:paraId="4BB52A07" w14:textId="10DAC319" w:rsidR="00F93AFD" w:rsidRDefault="00F93AFD"/>
        </w:tc>
      </w:tr>
    </w:tbl>
    <w:p w14:paraId="5C458446" w14:textId="69615BBB" w:rsidR="00AE5D56" w:rsidRDefault="00AE5D56"/>
    <w:p w14:paraId="57090BFE" w14:textId="77777777" w:rsidR="00AE5D56" w:rsidRDefault="00AE5D56">
      <w:r>
        <w:br w:type="page"/>
      </w:r>
    </w:p>
    <w:p w14:paraId="06B19536" w14:textId="77777777" w:rsidR="00F93AFD" w:rsidRDefault="000616C7">
      <w:r>
        <w:lastRenderedPageBreak/>
        <w:t>Describe how many epochs did you train, and how and why did you decide to stop: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3AFD" w14:paraId="39FD910A" w14:textId="77777777" w:rsidTr="00F93AFD">
        <w:tc>
          <w:tcPr>
            <w:tcW w:w="9350" w:type="dxa"/>
          </w:tcPr>
          <w:p w14:paraId="02A9BC6E" w14:textId="77777777" w:rsidR="00F93AFD" w:rsidRDefault="00F93AFD"/>
          <w:p w14:paraId="0B11F0D4" w14:textId="60D082B5" w:rsidR="00AE5D56" w:rsidRDefault="00AE5D56" w:rsidP="00AE5D56">
            <w:pPr>
              <w:rPr>
                <w:lang w:val="en-IL"/>
              </w:rPr>
            </w:pPr>
            <w:r w:rsidRPr="00AE5D56">
              <w:rPr>
                <w:lang w:val="en-IL"/>
              </w:rPr>
              <w:t xml:space="preserve">I originally planned to run 200 epochs, but I </w:t>
            </w:r>
            <w:r>
              <w:t>stopped</w:t>
            </w:r>
            <w:r w:rsidRPr="00AE5D56">
              <w:rPr>
                <w:lang w:val="en-IL"/>
              </w:rPr>
              <w:t xml:space="preserve"> training at epoch 175 when the discriminator losses began collapsing toward zero—an early warning sign of mode collapse.</w:t>
            </w:r>
          </w:p>
          <w:p w14:paraId="0740E54B" w14:textId="77777777" w:rsidR="00F93AFD" w:rsidRDefault="00F93AFD"/>
          <w:p w14:paraId="0D3A8C2C" w14:textId="3DD9CF76" w:rsidR="00AE5D56" w:rsidRDefault="00AE5D56">
            <w:r>
              <w:t xml:space="preserve">For project defense, I will represent </w:t>
            </w:r>
            <w:proofErr w:type="gramStart"/>
            <w:r>
              <w:t>the checkpoint</w:t>
            </w:r>
            <w:proofErr w:type="gramEnd"/>
            <w:r>
              <w:t xml:space="preserve"> number 175.</w:t>
            </w:r>
          </w:p>
          <w:p w14:paraId="75FE2DB2" w14:textId="77777777" w:rsidR="00F93AFD" w:rsidRDefault="00F93AFD"/>
          <w:p w14:paraId="39E45317" w14:textId="77777777" w:rsidR="00F93AFD" w:rsidRDefault="00F93AFD"/>
          <w:p w14:paraId="11EC86D7" w14:textId="332BFF0D" w:rsidR="00F93AFD" w:rsidRDefault="00F93AFD"/>
        </w:tc>
      </w:tr>
    </w:tbl>
    <w:p w14:paraId="2BB7F9E7" w14:textId="7F65FD41" w:rsidR="000616C7" w:rsidRDefault="000616C7"/>
    <w:p w14:paraId="180DB896" w14:textId="77777777" w:rsidR="000616C7" w:rsidRDefault="000616C7" w:rsidP="000616C7"/>
    <w:p w14:paraId="575F206D" w14:textId="77777777" w:rsidR="00AE5D56" w:rsidRDefault="00AE5D56">
      <w:r>
        <w:br w:type="page"/>
      </w:r>
    </w:p>
    <w:p w14:paraId="653F643C" w14:textId="67A245DD" w:rsidR="000616C7" w:rsidRDefault="000616C7" w:rsidP="000616C7">
      <w:r>
        <w:lastRenderedPageBreak/>
        <w:t xml:space="preserve">Screenshots of how training </w:t>
      </w:r>
      <w:proofErr w:type="gramStart"/>
      <w:r w:rsidR="00467DC8">
        <w:t>progress</w:t>
      </w:r>
      <w:proofErr w:type="gramEnd"/>
      <w:r>
        <w:t xml:space="preserve"> on a specific image</w:t>
      </w:r>
      <w:r w:rsidR="00467DC8">
        <w:t xml:space="preserve"> (10 images overall)</w:t>
      </w:r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3AFD" w14:paraId="140C68AF" w14:textId="77777777" w:rsidTr="00F93AFD">
        <w:tc>
          <w:tcPr>
            <w:tcW w:w="9350" w:type="dxa"/>
          </w:tcPr>
          <w:p w14:paraId="1B6530C3" w14:textId="041A4A1D" w:rsidR="00F93AFD" w:rsidRDefault="00811940" w:rsidP="00AE5D56">
            <w:pPr>
              <w:rPr>
                <w:rFonts w:hint="cs"/>
              </w:rPr>
            </w:pPr>
            <w:r w:rsidRPr="00811940">
              <w:drawing>
                <wp:inline distT="0" distB="0" distL="0" distR="0" wp14:anchorId="0BDEE032" wp14:editId="5F30930C">
                  <wp:extent cx="1454320" cy="7696200"/>
                  <wp:effectExtent l="0" t="0" r="0" b="0"/>
                  <wp:docPr id="7856927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69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271" cy="771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359B8" w14:textId="77777777" w:rsidR="00CB101A" w:rsidRDefault="00CB101A"/>
    <w:sectPr w:rsidR="00CB1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D2E62"/>
    <w:multiLevelType w:val="multilevel"/>
    <w:tmpl w:val="4704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28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1A"/>
    <w:rsid w:val="000616C7"/>
    <w:rsid w:val="001508B3"/>
    <w:rsid w:val="00467DC8"/>
    <w:rsid w:val="00585953"/>
    <w:rsid w:val="00811940"/>
    <w:rsid w:val="00A664A8"/>
    <w:rsid w:val="00AD5E0E"/>
    <w:rsid w:val="00AE5D56"/>
    <w:rsid w:val="00C552B4"/>
    <w:rsid w:val="00CB101A"/>
    <w:rsid w:val="00D0721C"/>
    <w:rsid w:val="00E21FB7"/>
    <w:rsid w:val="00E526EB"/>
    <w:rsid w:val="00F9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213B"/>
  <w15:chartTrackingRefBased/>
  <w15:docId w15:val="{C6D2B6B1-17A6-46F6-8802-B1FADD35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3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Lahav Yeffet</dc:creator>
  <cp:keywords/>
  <dc:description/>
  <cp:lastModifiedBy>Yehonatan Ravoach</cp:lastModifiedBy>
  <cp:revision>9</cp:revision>
  <dcterms:created xsi:type="dcterms:W3CDTF">2023-04-24T19:22:00Z</dcterms:created>
  <dcterms:modified xsi:type="dcterms:W3CDTF">2025-05-24T21:36:00Z</dcterms:modified>
</cp:coreProperties>
</file>