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3035" w14:textId="77777777" w:rsidR="00345EA3" w:rsidRDefault="00345EA3" w:rsidP="00345EA3">
      <w:pPr>
        <w:spacing w:after="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МІНІСТЕРСТВО ОСВІТИ І НАУКИ УКРАЇНИ</w:t>
      </w:r>
    </w:p>
    <w:p w14:paraId="73B32570" w14:textId="77777777" w:rsidR="00345EA3" w:rsidRDefault="00345EA3" w:rsidP="00345EA3">
      <w:pPr>
        <w:spacing w:after="0" w:line="360" w:lineRule="auto"/>
        <w:jc w:val="center"/>
        <w:rPr>
          <w:rFonts w:eastAsia="Times New Roman"/>
          <w:sz w:val="24"/>
          <w:szCs w:val="24"/>
        </w:rPr>
      </w:pPr>
    </w:p>
    <w:p w14:paraId="3AB01EC4" w14:textId="77777777" w:rsidR="00345EA3" w:rsidRDefault="00345EA3" w:rsidP="00345EA3">
      <w:pPr>
        <w:spacing w:after="0"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 </w:t>
      </w:r>
    </w:p>
    <w:p w14:paraId="11992065" w14:textId="77777777" w:rsidR="00345EA3" w:rsidRDefault="00345EA3" w:rsidP="00345EA3">
      <w:pPr>
        <w:spacing w:after="0"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ХАРКІВСЬКИЙ НАЦІОНАЛЬНИЙ</w:t>
      </w:r>
    </w:p>
    <w:p w14:paraId="3A7C7857" w14:textId="77777777" w:rsidR="00345EA3" w:rsidRDefault="00345EA3" w:rsidP="00345EA3">
      <w:pPr>
        <w:spacing w:after="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УНІВЕРСИТЕТ РАДІОЕЛЕКТРОНІКИ</w:t>
      </w:r>
    </w:p>
    <w:p w14:paraId="54217D8B" w14:textId="77777777" w:rsidR="00345EA3" w:rsidRDefault="00345EA3" w:rsidP="00345EA3">
      <w:pPr>
        <w:spacing w:after="0" w:line="276" w:lineRule="auto"/>
        <w:jc w:val="center"/>
        <w:rPr>
          <w:rFonts w:eastAsia="Times New Roman"/>
          <w:color w:val="000000"/>
        </w:rPr>
      </w:pPr>
    </w:p>
    <w:p w14:paraId="23DA1278" w14:textId="77777777" w:rsidR="00345EA3" w:rsidRDefault="00345EA3" w:rsidP="00345EA3">
      <w:pPr>
        <w:spacing w:after="0" w:line="276" w:lineRule="auto"/>
        <w:rPr>
          <w:rFonts w:eastAsia="Times New Roman"/>
          <w:color w:val="000000"/>
        </w:rPr>
      </w:pPr>
    </w:p>
    <w:p w14:paraId="00033853" w14:textId="77777777" w:rsidR="00345EA3" w:rsidRDefault="00345EA3" w:rsidP="00345EA3">
      <w:pPr>
        <w:spacing w:after="0" w:line="276" w:lineRule="auto"/>
        <w:rPr>
          <w:rFonts w:eastAsia="Times New Roman"/>
          <w:sz w:val="24"/>
          <w:szCs w:val="24"/>
        </w:rPr>
      </w:pPr>
    </w:p>
    <w:p w14:paraId="16947A82" w14:textId="77777777" w:rsidR="00345EA3" w:rsidRDefault="00345EA3" w:rsidP="00345EA3">
      <w:pPr>
        <w:spacing w:after="0" w:line="276" w:lineRule="auto"/>
        <w:jc w:val="center"/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  <w:lang w:val="uk-UA"/>
        </w:rPr>
        <w:t>ПІ</w:t>
      </w:r>
    </w:p>
    <w:p w14:paraId="592C831A" w14:textId="77777777" w:rsidR="00345EA3" w:rsidRDefault="00345EA3" w:rsidP="00345EA3">
      <w:pPr>
        <w:spacing w:after="0" w:line="276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  </w:t>
      </w:r>
    </w:p>
    <w:p w14:paraId="1BAE54C0" w14:textId="77777777" w:rsidR="00345EA3" w:rsidRDefault="00345EA3" w:rsidP="00345EA3">
      <w:pPr>
        <w:spacing w:after="0" w:line="360" w:lineRule="auto"/>
        <w:jc w:val="center"/>
        <w:rPr>
          <w:rFonts w:eastAsia="Times New Roman"/>
          <w:b/>
          <w:bCs/>
          <w:color w:val="000000"/>
        </w:rPr>
      </w:pPr>
    </w:p>
    <w:p w14:paraId="09F612E2" w14:textId="77777777" w:rsidR="00345EA3" w:rsidRDefault="00345EA3" w:rsidP="00345EA3">
      <w:pPr>
        <w:spacing w:after="0"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>ЗВІТ</w:t>
      </w:r>
    </w:p>
    <w:p w14:paraId="403F265E" w14:textId="3C166414" w:rsidR="00345EA3" w:rsidRPr="00345EA3" w:rsidRDefault="00345EA3" w:rsidP="00345EA3">
      <w:pPr>
        <w:spacing w:after="0" w:line="360" w:lineRule="auto"/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color w:val="000000"/>
        </w:rPr>
        <w:t>з практичної роботи №</w:t>
      </w:r>
      <w:r>
        <w:rPr>
          <w:rFonts w:eastAsia="Times New Roman"/>
          <w:color w:val="000000"/>
          <w:lang w:val="en-US"/>
        </w:rPr>
        <w:t>3</w:t>
      </w:r>
    </w:p>
    <w:p w14:paraId="51AFBBD0" w14:textId="77777777" w:rsidR="00345EA3" w:rsidRDefault="00345EA3" w:rsidP="00345EA3">
      <w:pPr>
        <w:spacing w:line="360" w:lineRule="auto"/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color w:val="000000"/>
        </w:rPr>
        <w:t>з дисципліни «Високор</w:t>
      </w:r>
      <w:proofErr w:type="spellStart"/>
      <w:r>
        <w:rPr>
          <w:rFonts w:eastAsia="Times New Roman"/>
          <w:color w:val="000000"/>
          <w:lang w:val="en-US"/>
        </w:rPr>
        <w:t>i</w:t>
      </w:r>
      <w:proofErr w:type="spellEnd"/>
      <w:r>
        <w:rPr>
          <w:rFonts w:eastAsia="Times New Roman"/>
          <w:color w:val="000000"/>
        </w:rPr>
        <w:t>внев</w:t>
      </w:r>
      <w:proofErr w:type="spellStart"/>
      <w:r>
        <w:rPr>
          <w:rFonts w:eastAsia="Times New Roman"/>
          <w:color w:val="000000"/>
          <w:lang w:val="en-US"/>
        </w:rPr>
        <w:t>i</w:t>
      </w:r>
      <w:proofErr w:type="spellEnd"/>
      <w:r>
        <w:rPr>
          <w:rFonts w:eastAsia="Times New Roman"/>
          <w:color w:val="000000"/>
        </w:rPr>
        <w:t xml:space="preserve"> мови програмування та фреймворки»</w:t>
      </w:r>
    </w:p>
    <w:p w14:paraId="5DC50855" w14:textId="180095CE" w:rsidR="00345EA3" w:rsidRDefault="00345EA3" w:rsidP="00345EA3">
      <w:pPr>
        <w:spacing w:after="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темою «</w:t>
      </w:r>
      <w:r w:rsidRPr="00345EA3">
        <w:rPr>
          <w:rFonts w:eastAsia="Times New Roman"/>
          <w:color w:val="000000"/>
        </w:rPr>
        <w:t>Мобільна розробка на Android з Kotlin</w:t>
      </w:r>
      <w:r>
        <w:rPr>
          <w:rFonts w:eastAsia="Times New Roman"/>
          <w:color w:val="000000"/>
        </w:rPr>
        <w:t>»</w:t>
      </w:r>
    </w:p>
    <w:p w14:paraId="6ADD82B0" w14:textId="77777777" w:rsidR="00345EA3" w:rsidRDefault="00345EA3" w:rsidP="00345EA3">
      <w:pPr>
        <w:spacing w:after="0" w:line="360" w:lineRule="auto"/>
        <w:rPr>
          <w:rFonts w:eastAsia="Times New Roman"/>
        </w:rPr>
      </w:pPr>
    </w:p>
    <w:p w14:paraId="4EEB83A9" w14:textId="77777777" w:rsidR="00345EA3" w:rsidRDefault="00345EA3" w:rsidP="00345EA3">
      <w:pPr>
        <w:spacing w:after="0" w:line="360" w:lineRule="auto"/>
        <w:rPr>
          <w:rFonts w:eastAsia="Times New Roman"/>
        </w:rPr>
      </w:pPr>
    </w:p>
    <w:p w14:paraId="3C26CFA0" w14:textId="77777777" w:rsidR="00345EA3" w:rsidRDefault="00345EA3" w:rsidP="00345EA3">
      <w:pPr>
        <w:spacing w:after="0" w:line="360" w:lineRule="auto"/>
        <w:rPr>
          <w:rFonts w:eastAsia="Times New Roman"/>
          <w:color w:val="000000"/>
        </w:rPr>
      </w:pPr>
    </w:p>
    <w:p w14:paraId="37F7EFD0" w14:textId="77777777" w:rsidR="00345EA3" w:rsidRDefault="00345EA3" w:rsidP="00345EA3">
      <w:pPr>
        <w:spacing w:after="0" w:line="360" w:lineRule="auto"/>
        <w:rPr>
          <w:rFonts w:eastAsia="Times New Roman"/>
          <w:color w:val="000000"/>
        </w:rPr>
      </w:pPr>
    </w:p>
    <w:p w14:paraId="3DB7CB5D" w14:textId="77777777" w:rsidR="00345EA3" w:rsidRDefault="00345EA3" w:rsidP="00345EA3">
      <w:pPr>
        <w:spacing w:after="0" w:line="360" w:lineRule="auto"/>
        <w:rPr>
          <w:rFonts w:eastAsia="Times New Roman"/>
          <w:color w:val="000000"/>
        </w:rPr>
      </w:pPr>
    </w:p>
    <w:p w14:paraId="4F018F98" w14:textId="77777777" w:rsidR="00345EA3" w:rsidRDefault="00345EA3" w:rsidP="00345EA3">
      <w:pPr>
        <w:spacing w:after="0" w:line="360" w:lineRule="auto"/>
        <w:rPr>
          <w:rFonts w:eastAsia="Times New Roman"/>
          <w:color w:val="000000"/>
        </w:rPr>
      </w:pPr>
    </w:p>
    <w:p w14:paraId="09EE87C6" w14:textId="77777777" w:rsidR="00345EA3" w:rsidRDefault="00345EA3" w:rsidP="00345EA3">
      <w:pPr>
        <w:spacing w:after="0" w:line="360" w:lineRule="auto"/>
        <w:rPr>
          <w:rFonts w:eastAsia="Times New Roman"/>
          <w:color w:val="000000"/>
        </w:rPr>
      </w:pPr>
    </w:p>
    <w:p w14:paraId="1EDB6A55" w14:textId="77777777" w:rsidR="00345EA3" w:rsidRDefault="00345EA3" w:rsidP="00345E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spacing w:after="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Виконав:                                                           </w:t>
      </w:r>
      <w:r>
        <w:rPr>
          <w:rFonts w:eastAsia="Times New Roman"/>
          <w:color w:val="000000"/>
        </w:rPr>
        <w:tab/>
        <w:t>             Прийня</w:t>
      </w:r>
      <w:r>
        <w:rPr>
          <w:rFonts w:eastAsia="Times New Roman"/>
          <w:color w:val="000000"/>
          <w:lang w:val="uk-UA"/>
        </w:rPr>
        <w:t>ла</w:t>
      </w:r>
      <w:r>
        <w:rPr>
          <w:rFonts w:eastAsia="Times New Roman"/>
          <w:color w:val="000000"/>
        </w:rPr>
        <w:t>:</w:t>
      </w:r>
      <w:r>
        <w:rPr>
          <w:rFonts w:eastAsia="Times New Roman"/>
          <w:color w:val="000000"/>
        </w:rPr>
        <w:tab/>
      </w:r>
    </w:p>
    <w:p w14:paraId="628B0995" w14:textId="77777777" w:rsidR="00345EA3" w:rsidRDefault="00345EA3" w:rsidP="00345EA3">
      <w:pPr>
        <w:spacing w:after="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ст. гр. ПЗП</w:t>
      </w:r>
      <w:r>
        <w:rPr>
          <w:rFonts w:eastAsia="Times New Roman"/>
          <w:color w:val="000000"/>
          <w:lang w:val="en-US"/>
        </w:rPr>
        <w:t>I</w:t>
      </w:r>
      <w:r>
        <w:rPr>
          <w:rFonts w:eastAsia="Times New Roman"/>
          <w:color w:val="000000"/>
        </w:rPr>
        <w:t>-24-1                                                                 ст. викл. Кафедри П</w:t>
      </w:r>
      <w:r>
        <w:rPr>
          <w:rFonts w:eastAsia="Times New Roman"/>
          <w:color w:val="000000"/>
          <w:lang w:val="en-US"/>
        </w:rPr>
        <w:t>I</w:t>
      </w:r>
    </w:p>
    <w:p w14:paraId="0AFB76A5" w14:textId="77777777" w:rsidR="00345EA3" w:rsidRDefault="00345EA3" w:rsidP="00345EA3">
      <w:pPr>
        <w:spacing w:after="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Бондура Є. Ю.</w:t>
      </w:r>
      <w:r>
        <w:rPr>
          <w:rFonts w:eastAsia="Times New Roman"/>
          <w:color w:val="000000"/>
        </w:rPr>
        <w:tab/>
        <w:t xml:space="preserve">     </w:t>
      </w:r>
      <w:r>
        <w:rPr>
          <w:rFonts w:eastAsia="Times New Roman"/>
          <w:color w:val="000000"/>
        </w:rPr>
        <w:tab/>
        <w:t xml:space="preserve">   </w:t>
      </w:r>
      <w:r>
        <w:rPr>
          <w:rFonts w:eastAsia="Times New Roman"/>
          <w:color w:val="000000"/>
          <w:lang w:val="uk-UA"/>
        </w:rPr>
        <w:t xml:space="preserve">          </w:t>
      </w:r>
      <w:r>
        <w:rPr>
          <w:rFonts w:eastAsia="Times New Roman"/>
          <w:color w:val="000000"/>
        </w:rPr>
        <w:t xml:space="preserve">                                         Зиб</w:t>
      </w:r>
      <w:proofErr w:type="spellStart"/>
      <w:r>
        <w:rPr>
          <w:rFonts w:eastAsia="Times New Roman"/>
          <w:color w:val="000000"/>
          <w:lang w:val="en-US"/>
        </w:rPr>
        <w:t>i</w:t>
      </w:r>
      <w:proofErr w:type="spellEnd"/>
      <w:r>
        <w:rPr>
          <w:rFonts w:eastAsia="Times New Roman"/>
          <w:color w:val="000000"/>
        </w:rPr>
        <w:t>на К. В.</w:t>
      </w:r>
    </w:p>
    <w:p w14:paraId="6C033F6D" w14:textId="77777777" w:rsidR="00345EA3" w:rsidRDefault="00345EA3" w:rsidP="00345EA3">
      <w:pPr>
        <w:spacing w:after="0" w:line="360" w:lineRule="auto"/>
        <w:rPr>
          <w:rFonts w:eastAsia="Times New Roman"/>
        </w:rPr>
      </w:pPr>
    </w:p>
    <w:p w14:paraId="53A52E3C" w14:textId="77777777" w:rsidR="00345EA3" w:rsidRDefault="00345EA3" w:rsidP="00345EA3">
      <w:pPr>
        <w:spacing w:after="0" w:line="360" w:lineRule="auto"/>
        <w:ind w:left="2832" w:firstLine="708"/>
        <w:rPr>
          <w:rFonts w:eastAsia="Times New Roman"/>
        </w:rPr>
      </w:pPr>
    </w:p>
    <w:p w14:paraId="02EB9489" w14:textId="77777777" w:rsidR="00345EA3" w:rsidRDefault="00345EA3" w:rsidP="00345EA3">
      <w:pPr>
        <w:spacing w:after="0" w:line="360" w:lineRule="auto"/>
        <w:rPr>
          <w:rFonts w:eastAsia="Times New Roman"/>
        </w:rPr>
      </w:pPr>
    </w:p>
    <w:p w14:paraId="22ADEBFE" w14:textId="77777777" w:rsidR="00345EA3" w:rsidRDefault="00345EA3" w:rsidP="00345EA3">
      <w:pPr>
        <w:spacing w:after="0" w:line="360" w:lineRule="auto"/>
        <w:rPr>
          <w:rFonts w:eastAsia="Times New Roman"/>
        </w:rPr>
      </w:pPr>
    </w:p>
    <w:p w14:paraId="054326CD" w14:textId="77777777" w:rsidR="00345EA3" w:rsidRDefault="00345EA3" w:rsidP="00345EA3">
      <w:pPr>
        <w:spacing w:after="0" w:line="360" w:lineRule="auto"/>
        <w:rPr>
          <w:rFonts w:eastAsia="Times New Roman"/>
        </w:rPr>
      </w:pPr>
    </w:p>
    <w:p w14:paraId="7C344170" w14:textId="77777777" w:rsidR="00345EA3" w:rsidRDefault="00345EA3" w:rsidP="00345EA3">
      <w:pPr>
        <w:spacing w:after="0" w:line="360" w:lineRule="auto"/>
        <w:ind w:left="2832" w:firstLine="708"/>
        <w:rPr>
          <w:rFonts w:eastAsia="Times New Roman"/>
        </w:rPr>
      </w:pPr>
      <w:r>
        <w:rPr>
          <w:rFonts w:eastAsia="Times New Roman"/>
        </w:rPr>
        <w:t>Харків 2026</w:t>
      </w:r>
    </w:p>
    <w:p w14:paraId="3DEE7827" w14:textId="6F86A584" w:rsidR="009549B1" w:rsidRPr="008504D6" w:rsidRDefault="00345EA3" w:rsidP="00345EA3">
      <w:pPr>
        <w:spacing w:line="360" w:lineRule="auto"/>
        <w:ind w:firstLine="709"/>
        <w:jc w:val="both"/>
        <w:rPr>
          <w:b/>
          <w:bCs/>
        </w:rPr>
      </w:pPr>
      <w:r w:rsidRPr="008504D6">
        <w:rPr>
          <w:b/>
          <w:bCs/>
        </w:rPr>
        <w:lastRenderedPageBreak/>
        <w:t>3.1 Мета заняття</w:t>
      </w:r>
    </w:p>
    <w:p w14:paraId="67F77C7B" w14:textId="77777777" w:rsidR="00345EA3" w:rsidRDefault="00345EA3" w:rsidP="00345EA3">
      <w:pPr>
        <w:spacing w:line="360" w:lineRule="auto"/>
        <w:ind w:firstLine="709"/>
        <w:jc w:val="both"/>
      </w:pPr>
    </w:p>
    <w:p w14:paraId="7B03D10F" w14:textId="77441A1D" w:rsidR="00345EA3" w:rsidRDefault="00345EA3" w:rsidP="00345EA3">
      <w:pPr>
        <w:spacing w:line="360" w:lineRule="auto"/>
        <w:ind w:firstLine="709"/>
        <w:jc w:val="both"/>
      </w:pPr>
      <w:r w:rsidRPr="00345EA3">
        <w:t>Ознайомитися з основами мобільної розробки на платформі Android із використанням мови програмування Kotlin. Навчитися створювати графічний інтерфейс користувача, працювати з елементами введення даних та обробляти події натискання кнопок.</w:t>
      </w:r>
    </w:p>
    <w:p w14:paraId="1BE5DC1E" w14:textId="77777777" w:rsidR="00345EA3" w:rsidRDefault="00345EA3" w:rsidP="00345EA3">
      <w:pPr>
        <w:spacing w:line="360" w:lineRule="auto"/>
        <w:ind w:firstLine="709"/>
        <w:jc w:val="both"/>
      </w:pPr>
    </w:p>
    <w:p w14:paraId="3D5892CA" w14:textId="1939A467" w:rsidR="00345EA3" w:rsidRPr="008504D6" w:rsidRDefault="00345EA3" w:rsidP="00345EA3">
      <w:pPr>
        <w:spacing w:line="360" w:lineRule="auto"/>
        <w:ind w:firstLine="709"/>
        <w:jc w:val="both"/>
        <w:rPr>
          <w:b/>
          <w:bCs/>
        </w:rPr>
      </w:pPr>
      <w:r w:rsidRPr="008504D6">
        <w:rPr>
          <w:b/>
          <w:bCs/>
        </w:rPr>
        <w:t>3.2 Х</w:t>
      </w:r>
      <w:proofErr w:type="spellStart"/>
      <w:r w:rsidRPr="008504D6">
        <w:rPr>
          <w:b/>
          <w:bCs/>
          <w:lang w:val="en-US"/>
        </w:rPr>
        <w:t>i</w:t>
      </w:r>
      <w:proofErr w:type="spellEnd"/>
      <w:r w:rsidRPr="008504D6">
        <w:rPr>
          <w:b/>
          <w:bCs/>
        </w:rPr>
        <w:t>д роботи</w:t>
      </w:r>
    </w:p>
    <w:p w14:paraId="5928481B" w14:textId="77777777" w:rsidR="00345EA3" w:rsidRDefault="00345EA3" w:rsidP="00345EA3">
      <w:pPr>
        <w:spacing w:line="360" w:lineRule="auto"/>
        <w:ind w:firstLine="709"/>
        <w:jc w:val="both"/>
      </w:pPr>
    </w:p>
    <w:p w14:paraId="68152AB7" w14:textId="15BCB859" w:rsidR="00345EA3" w:rsidRDefault="00345EA3" w:rsidP="00345EA3">
      <w:pPr>
        <w:spacing w:line="360" w:lineRule="auto"/>
        <w:ind w:firstLine="709"/>
        <w:jc w:val="both"/>
      </w:pPr>
      <w:r>
        <w:t>Завдання 1</w:t>
      </w:r>
    </w:p>
    <w:p w14:paraId="01E10700" w14:textId="7AF1278A" w:rsidR="00345EA3" w:rsidRDefault="00345EA3" w:rsidP="00345EA3">
      <w:pPr>
        <w:spacing w:line="360" w:lineRule="auto"/>
        <w:ind w:firstLine="709"/>
        <w:jc w:val="both"/>
        <w:rPr>
          <w:lang w:val="uk-UA"/>
        </w:rPr>
      </w:pPr>
      <w:r w:rsidRPr="00345EA3">
        <w:rPr>
          <w:lang w:val="uk-UA"/>
        </w:rPr>
        <w:t>3.</w:t>
      </w:r>
      <w:r w:rsidRPr="00345EA3">
        <w:rPr>
          <w:lang w:val="uk-UA"/>
        </w:rPr>
        <w:tab/>
        <w:t>Створіть форму з двома текстовими полями для вводу чисел. Реалізуйте кнопку, при натисканні якої сума введених чисел виводиться на екран.</w:t>
      </w:r>
    </w:p>
    <w:p w14:paraId="1E8EFDF6" w14:textId="77777777" w:rsidR="00345EA3" w:rsidRDefault="00345EA3" w:rsidP="00345EA3">
      <w:pPr>
        <w:spacing w:line="360" w:lineRule="auto"/>
        <w:ind w:firstLine="709"/>
        <w:jc w:val="both"/>
        <w:rPr>
          <w:lang w:val="uk-UA"/>
        </w:rPr>
      </w:pPr>
    </w:p>
    <w:p w14:paraId="447B67F7" w14:textId="12B45E8E" w:rsidR="00345EA3" w:rsidRPr="00345EA3" w:rsidRDefault="00345EA3" w:rsidP="00345EA3">
      <w:pPr>
        <w:spacing w:line="360" w:lineRule="auto"/>
        <w:ind w:firstLine="709"/>
        <w:jc w:val="both"/>
        <w:rPr>
          <w:lang w:val="uk-UA"/>
        </w:rPr>
      </w:pPr>
      <w:r w:rsidRPr="00345EA3">
        <w:rPr>
          <w:lang w:val="uk-UA"/>
        </w:rPr>
        <w:t>У ході виконання практичного завдання було розроблено мобільний застосунок для операційної системи Android з використанням мови програмування Kotlin та сучасного фреймворку Jetpack Compose для створення користувацького інтерфейсу.</w:t>
      </w:r>
    </w:p>
    <w:p w14:paraId="1E38E0FA" w14:textId="2C9C1D3E" w:rsidR="00345EA3" w:rsidRPr="00345EA3" w:rsidRDefault="00345EA3" w:rsidP="00345EA3">
      <w:pPr>
        <w:spacing w:line="360" w:lineRule="auto"/>
        <w:ind w:firstLine="709"/>
        <w:jc w:val="both"/>
        <w:rPr>
          <w:lang w:val="uk-UA"/>
        </w:rPr>
      </w:pPr>
      <w:r w:rsidRPr="00345EA3">
        <w:rPr>
          <w:lang w:val="uk-UA"/>
        </w:rPr>
        <w:t>Інтерфейс застосунку містить два текстові поля для введення числових значень, кнопку для запуску обчислення та область для відображення результату. Для зберігання введених даних і результату обчислення використано механізм керування станом (mutableStateOf), що забезпечує автоматичне оновлення інтерфейсу при зміні значень.</w:t>
      </w:r>
    </w:p>
    <w:p w14:paraId="4A190ECD" w14:textId="7C1A9B14" w:rsidR="00345EA3" w:rsidRPr="00345EA3" w:rsidRDefault="00345EA3" w:rsidP="00345EA3">
      <w:pPr>
        <w:spacing w:line="360" w:lineRule="auto"/>
        <w:ind w:firstLine="709"/>
        <w:jc w:val="both"/>
        <w:rPr>
          <w:lang w:val="uk-UA"/>
        </w:rPr>
      </w:pPr>
      <w:r w:rsidRPr="00345EA3">
        <w:rPr>
          <w:lang w:val="uk-UA"/>
        </w:rPr>
        <w:t xml:space="preserve">Після натискання кнопки «Calculate Sum» введені користувачем значення перетворюються на числовий тип даних та виконується обчислення їх суми. Отриманий результат виводиться на екран. Також реалізовано </w:t>
      </w:r>
      <w:r w:rsidRPr="00345EA3">
        <w:rPr>
          <w:lang w:val="uk-UA"/>
        </w:rPr>
        <w:lastRenderedPageBreak/>
        <w:t>перевірку коректності введених даних: у випадку введення нечислових значень користувач отримує повідомлення про помилку.</w:t>
      </w:r>
    </w:p>
    <w:p w14:paraId="2D481ADA" w14:textId="3E59B653" w:rsidR="00345EA3" w:rsidRDefault="00345EA3" w:rsidP="00345EA3">
      <w:pPr>
        <w:spacing w:line="360" w:lineRule="auto"/>
        <w:ind w:firstLine="709"/>
        <w:jc w:val="both"/>
        <w:rPr>
          <w:lang w:val="uk-UA"/>
        </w:rPr>
      </w:pPr>
      <w:r w:rsidRPr="00345EA3">
        <w:rPr>
          <w:lang w:val="uk-UA"/>
        </w:rPr>
        <w:t>Результати роботи застосунку з різними вхідними даними наведені на рисунках. Повний програмний код застосунку наведено у Додатку А.</w:t>
      </w:r>
    </w:p>
    <w:p w14:paraId="0051E230" w14:textId="77777777" w:rsidR="008504D6" w:rsidRDefault="008504D6" w:rsidP="00345EA3">
      <w:pPr>
        <w:spacing w:line="360" w:lineRule="auto"/>
        <w:ind w:firstLine="709"/>
        <w:jc w:val="both"/>
        <w:rPr>
          <w:lang w:val="uk-UA"/>
        </w:rPr>
      </w:pPr>
    </w:p>
    <w:p w14:paraId="070A66BA" w14:textId="2ECF6F14" w:rsidR="00345EA3" w:rsidRDefault="008504D6" w:rsidP="008504D6">
      <w:pPr>
        <w:spacing w:line="360" w:lineRule="auto"/>
        <w:jc w:val="center"/>
        <w:rPr>
          <w:lang w:val="uk-UA"/>
        </w:rPr>
      </w:pPr>
      <w:r w:rsidRPr="008504D6">
        <w:rPr>
          <w:lang w:val="uk-UA"/>
        </w:rPr>
        <w:drawing>
          <wp:inline distT="0" distB="0" distL="0" distR="0" wp14:anchorId="66E525BC" wp14:editId="390D098B">
            <wp:extent cx="2821305" cy="2641222"/>
            <wp:effectExtent l="0" t="0" r="0" b="6985"/>
            <wp:docPr id="23446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60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435" cy="264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1720" w14:textId="77777777" w:rsidR="00345EA3" w:rsidRDefault="00345EA3" w:rsidP="008504D6">
      <w:pPr>
        <w:spacing w:line="360" w:lineRule="auto"/>
        <w:jc w:val="center"/>
      </w:pPr>
      <w:r w:rsidRPr="00345EA3">
        <w:t>Рисунок 1 – Результат обчислення суми для першого набору вхідних даних</w:t>
      </w:r>
    </w:p>
    <w:p w14:paraId="41E19A70" w14:textId="77777777" w:rsidR="008504D6" w:rsidRDefault="008504D6" w:rsidP="008504D6">
      <w:pPr>
        <w:spacing w:line="360" w:lineRule="auto"/>
        <w:jc w:val="center"/>
      </w:pPr>
    </w:p>
    <w:p w14:paraId="15C0964D" w14:textId="5C0244AF" w:rsidR="008504D6" w:rsidRPr="00345EA3" w:rsidRDefault="008504D6" w:rsidP="008504D6">
      <w:pPr>
        <w:spacing w:line="360" w:lineRule="auto"/>
        <w:jc w:val="center"/>
      </w:pPr>
      <w:r w:rsidRPr="008504D6">
        <w:drawing>
          <wp:inline distT="0" distB="0" distL="0" distR="0" wp14:anchorId="5E11CDDB" wp14:editId="6C13340E">
            <wp:extent cx="3057952" cy="2600688"/>
            <wp:effectExtent l="0" t="0" r="9525" b="9525"/>
            <wp:docPr id="7348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1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FF44" w14:textId="77777777" w:rsidR="00345EA3" w:rsidRDefault="00345EA3" w:rsidP="008504D6">
      <w:pPr>
        <w:spacing w:line="360" w:lineRule="auto"/>
        <w:jc w:val="center"/>
      </w:pPr>
      <w:r w:rsidRPr="00345EA3">
        <w:t>Рисунок 2 – Результат обчислення суми для другого набору вхідних даних</w:t>
      </w:r>
    </w:p>
    <w:p w14:paraId="0C1D95B0" w14:textId="77777777" w:rsidR="008504D6" w:rsidRDefault="008504D6" w:rsidP="008504D6">
      <w:pPr>
        <w:spacing w:line="360" w:lineRule="auto"/>
        <w:jc w:val="center"/>
      </w:pPr>
    </w:p>
    <w:p w14:paraId="4D72149D" w14:textId="2FC1D360" w:rsidR="008504D6" w:rsidRDefault="008504D6" w:rsidP="008504D6">
      <w:pPr>
        <w:spacing w:line="360" w:lineRule="auto"/>
        <w:jc w:val="center"/>
      </w:pPr>
      <w:r w:rsidRPr="008504D6">
        <w:lastRenderedPageBreak/>
        <w:drawing>
          <wp:inline distT="0" distB="0" distL="0" distR="0" wp14:anchorId="39D6DC5F" wp14:editId="02D101D5">
            <wp:extent cx="3115110" cy="2829320"/>
            <wp:effectExtent l="0" t="0" r="9525" b="9525"/>
            <wp:docPr id="13359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3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26CC" w14:textId="242EBCF2" w:rsidR="00345EA3" w:rsidRDefault="00345EA3" w:rsidP="00345EA3">
      <w:pPr>
        <w:spacing w:line="360" w:lineRule="auto"/>
        <w:ind w:firstLine="709"/>
        <w:jc w:val="both"/>
      </w:pPr>
      <w:r w:rsidRPr="00345EA3">
        <w:t xml:space="preserve">Рисунок </w:t>
      </w:r>
      <w:r>
        <w:t>3</w:t>
      </w:r>
      <w:r w:rsidRPr="00345EA3">
        <w:t xml:space="preserve"> – Результат обчислення суми для </w:t>
      </w:r>
      <w:r>
        <w:t>третього</w:t>
      </w:r>
      <w:r w:rsidRPr="00345EA3">
        <w:t xml:space="preserve"> набору вхідних даних</w:t>
      </w:r>
    </w:p>
    <w:p w14:paraId="59E4F24E" w14:textId="77777777" w:rsidR="008504D6" w:rsidRDefault="008504D6" w:rsidP="00345EA3">
      <w:pPr>
        <w:spacing w:line="360" w:lineRule="auto"/>
        <w:ind w:firstLine="709"/>
        <w:jc w:val="both"/>
      </w:pPr>
    </w:p>
    <w:p w14:paraId="423604E3" w14:textId="3287B686" w:rsidR="008504D6" w:rsidRPr="008504D6" w:rsidRDefault="008504D6" w:rsidP="00345EA3">
      <w:pPr>
        <w:spacing w:line="360" w:lineRule="auto"/>
        <w:ind w:firstLine="709"/>
        <w:jc w:val="both"/>
        <w:rPr>
          <w:b/>
          <w:bCs/>
        </w:rPr>
      </w:pPr>
      <w:r w:rsidRPr="008504D6">
        <w:rPr>
          <w:b/>
          <w:bCs/>
        </w:rPr>
        <w:t>3.3 Висновок</w:t>
      </w:r>
    </w:p>
    <w:p w14:paraId="020C33D8" w14:textId="77777777" w:rsidR="008504D6" w:rsidRDefault="008504D6" w:rsidP="00345EA3">
      <w:pPr>
        <w:spacing w:line="360" w:lineRule="auto"/>
        <w:ind w:firstLine="709"/>
        <w:jc w:val="both"/>
      </w:pPr>
    </w:p>
    <w:p w14:paraId="56961EF9" w14:textId="265D996E" w:rsidR="008504D6" w:rsidRDefault="008504D6" w:rsidP="00345EA3">
      <w:pPr>
        <w:spacing w:line="360" w:lineRule="auto"/>
        <w:ind w:firstLine="709"/>
        <w:jc w:val="both"/>
      </w:pPr>
      <w:r w:rsidRPr="008504D6">
        <w:t xml:space="preserve">У ході виконання практичної роботи </w:t>
      </w:r>
      <w:r>
        <w:t>я був</w:t>
      </w:r>
      <w:r w:rsidRPr="008504D6">
        <w:t xml:space="preserve"> ознайомлен</w:t>
      </w:r>
      <w:r>
        <w:t>ий</w:t>
      </w:r>
      <w:r w:rsidRPr="008504D6">
        <w:t xml:space="preserve"> з основами мобільної розробки для платформи Android із використанням мови програмування Kotlin та технології Jetpack Compose. </w:t>
      </w:r>
      <w:r>
        <w:t>С</w:t>
      </w:r>
      <w:r w:rsidRPr="008504D6">
        <w:t>твор</w:t>
      </w:r>
      <w:r>
        <w:t>ив</w:t>
      </w:r>
      <w:r w:rsidRPr="008504D6">
        <w:t xml:space="preserve"> застосунок, який дозволяє вводити два числа, виконувати обчислення їх суми та відображати результат на екрані. Також реалізовано перевірку коректності введених даних та обробку помилок. У результаті роботи набуті практичні навички створення користувацького інтерфейсу, роботи зі станом компонентів та обробки подій у мобільних застосунках.</w:t>
      </w:r>
    </w:p>
    <w:p w14:paraId="2C31D6B2" w14:textId="0F062AE2" w:rsidR="008504D6" w:rsidRDefault="008504D6">
      <w:pPr>
        <w:spacing w:line="278" w:lineRule="auto"/>
      </w:pPr>
      <w:r>
        <w:br w:type="page"/>
      </w:r>
    </w:p>
    <w:p w14:paraId="7AA7C6C3" w14:textId="4FEB72F0" w:rsidR="008504D6" w:rsidRDefault="008504D6" w:rsidP="008504D6">
      <w:pPr>
        <w:spacing w:line="360" w:lineRule="auto"/>
        <w:jc w:val="center"/>
      </w:pPr>
      <w:r>
        <w:lastRenderedPageBreak/>
        <w:t>Додаток А</w:t>
      </w:r>
    </w:p>
    <w:p w14:paraId="5D0F9F1E" w14:textId="609C634C" w:rsidR="008504D6" w:rsidRDefault="008504D6" w:rsidP="008504D6">
      <w:pPr>
        <w:spacing w:line="360" w:lineRule="auto"/>
        <w:jc w:val="center"/>
      </w:pPr>
      <w:r>
        <w:t>Код застосунку (</w:t>
      </w:r>
      <w:proofErr w:type="spellStart"/>
      <w:r>
        <w:rPr>
          <w:lang w:val="en-US"/>
        </w:rPr>
        <w:t>MainActivity</w:t>
      </w:r>
      <w:proofErr w:type="spellEnd"/>
      <w:r>
        <w:t>)</w:t>
      </w:r>
    </w:p>
    <w:p w14:paraId="7134AC86" w14:textId="77777777" w:rsidR="008504D6" w:rsidRDefault="008504D6" w:rsidP="008504D6">
      <w:pPr>
        <w:spacing w:line="360" w:lineRule="auto"/>
      </w:pPr>
    </w:p>
    <w:p w14:paraId="2E827F1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android.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os.Bundle</w:t>
      </w:r>
      <w:proofErr w:type="spellEnd"/>
      <w:proofErr w:type="gramEnd"/>
    </w:p>
    <w:p w14:paraId="5F530A85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androidx.activity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.ComponentActivity</w:t>
      </w:r>
      <w:proofErr w:type="spellEnd"/>
    </w:p>
    <w:p w14:paraId="0FC776BF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androidx.activity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compose.setContent</w:t>
      </w:r>
      <w:proofErr w:type="spellEnd"/>
      <w:proofErr w:type="gramEnd"/>
    </w:p>
    <w:p w14:paraId="72233C7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androidx.compose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foundation.layout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.*</w:t>
      </w:r>
    </w:p>
    <w:p w14:paraId="4CD3EBE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androidx.compose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.material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3.*</w:t>
      </w:r>
      <w:proofErr w:type="gramEnd"/>
    </w:p>
    <w:p w14:paraId="790E3085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androidx.compose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runtime.*</w:t>
      </w:r>
      <w:proofErr w:type="gramEnd"/>
    </w:p>
    <w:p w14:paraId="30684738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androidx.compose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ui.Alignment</w:t>
      </w:r>
      <w:proofErr w:type="spellEnd"/>
      <w:proofErr w:type="gramEnd"/>
    </w:p>
    <w:p w14:paraId="2B80EE36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androidx.compose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ui.Modifier</w:t>
      </w:r>
      <w:proofErr w:type="spellEnd"/>
      <w:proofErr w:type="gramEnd"/>
    </w:p>
    <w:p w14:paraId="0C3F504F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androidx.compose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ui.unit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.dp</w:t>
      </w:r>
      <w:proofErr w:type="spellEnd"/>
    </w:p>
    <w:p w14:paraId="73F88D22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androidx.compose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ui.unit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.sp</w:t>
      </w:r>
      <w:proofErr w:type="spellEnd"/>
    </w:p>
    <w:p w14:paraId="214B5886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>import com.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example.vmptf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pz3.ui.theme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.Vmptf_pz3Theme</w:t>
      </w:r>
    </w:p>
    <w:p w14:paraId="628FDA3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3B3E333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MainActivity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ComponentActivity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71FE63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override fun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: Bundle?) {</w:t>
      </w:r>
    </w:p>
    <w:p w14:paraId="4DD042F2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A50BC4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setContent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5BC12D7A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Vmptf_pz3Theme {</w:t>
      </w:r>
    </w:p>
    <w:p w14:paraId="1CFA81E8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Surface(</w:t>
      </w:r>
      <w:proofErr w:type="gramEnd"/>
    </w:p>
    <w:p w14:paraId="515659ED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    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Modifier.fillMaxSize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78C4BF3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    color =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MaterialTheme.colorScheme.background</w:t>
      </w:r>
      <w:proofErr w:type="spellEnd"/>
      <w:proofErr w:type="gramEnd"/>
    </w:p>
    <w:p w14:paraId="2EE8DDA7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) {</w:t>
      </w:r>
    </w:p>
    <w:p w14:paraId="368C1188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SumCalculatorScreen(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6895B4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E7FC0EE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6195A42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A849C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422384D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FD68484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A68BAD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@Composable</w:t>
      </w:r>
      <w:proofErr w:type="gramEnd"/>
    </w:p>
    <w:p w14:paraId="37494FE1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fun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SumCalculatorScreen(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28A3106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var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firstNumber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by remember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mutableStateOf</w:t>
      </w:r>
      <w:proofErr w:type="spellEnd"/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(""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) }</w:t>
      </w:r>
      <w:proofErr w:type="gramEnd"/>
    </w:p>
    <w:p w14:paraId="5A877531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var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secondNumber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by remember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mutableStateOf</w:t>
      </w:r>
      <w:proofErr w:type="spellEnd"/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(""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) }</w:t>
      </w:r>
      <w:proofErr w:type="gramEnd"/>
    </w:p>
    <w:p w14:paraId="19A7B39E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var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sumResult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by remember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mutableStateOf</w:t>
      </w:r>
      <w:proofErr w:type="spellEnd"/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(""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) }</w:t>
      </w:r>
      <w:proofErr w:type="gramEnd"/>
    </w:p>
    <w:p w14:paraId="51A26D91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F524437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</w:p>
    <w:p w14:paraId="720FEB7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modifier = Modifier</w:t>
      </w:r>
    </w:p>
    <w:p w14:paraId="67C81262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fillMaxSize</w:t>
      </w:r>
      <w:proofErr w:type="spellEnd"/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1762C9F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.padding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32.dp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D9A7C45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horizontalAlignment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Alignment.CenterHorizontally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A9E38DD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verticalArrangement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Arrangement.Center</w:t>
      </w:r>
      <w:proofErr w:type="spellEnd"/>
    </w:p>
    <w:p w14:paraId="42F8347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) {</w:t>
      </w:r>
    </w:p>
    <w:p w14:paraId="47008D15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// Title</w:t>
      </w:r>
    </w:p>
    <w:p w14:paraId="7B313F6F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</w:p>
    <w:p w14:paraId="2B5B793D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text = "Sum Calculator",</w:t>
      </w:r>
    </w:p>
    <w:p w14:paraId="6F46F2FF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24.sp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FE518AD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color =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MaterialTheme.colorScheme.primary</w:t>
      </w:r>
      <w:proofErr w:type="spellEnd"/>
      <w:proofErr w:type="gramEnd"/>
    </w:p>
    <w:p w14:paraId="62F05806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396DBA58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Spacer(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Modifier.height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32.dp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192857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D178C6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// First number input</w:t>
      </w:r>
    </w:p>
    <w:p w14:paraId="7B7271F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OutlinedTextField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08BA237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value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firstNumber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7DB17E2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onValueChange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firstNumber</w:t>
      </w:r>
      <w:proofErr w:type="spellEnd"/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it }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B301556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label =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{ Text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("First number"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) }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EAF7516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singleLine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true,</w:t>
      </w:r>
    </w:p>
    <w:p w14:paraId="1C2B95C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Modifier.fillMaxWidth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F1CA88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197A7C0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Spacer(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Modifier.height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16.dp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AF57788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5F76577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// Second number input</w:t>
      </w:r>
    </w:p>
    <w:p w14:paraId="7EFC3D86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OutlinedTextField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DD13FD5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value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secondNumber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F8A957C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8504D6">
        <w:rPr>
          <w:rFonts w:ascii="Courier New" w:hAnsi="Courier New" w:cs="Courier New"/>
          <w:sz w:val="24"/>
          <w:szCs w:val="24"/>
        </w:rPr>
        <w:t>onValueChange = { secondNumber = it },</w:t>
      </w:r>
    </w:p>
    <w:p w14:paraId="12959E5A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label =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{ Text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("Second number"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) }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0E8902E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singleLine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true,</w:t>
      </w:r>
    </w:p>
    <w:p w14:paraId="44EFF201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Modifier.fillMaxWidth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423DA2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2E757A3D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Spacer(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Modifier.height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24.dp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BDF4F1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0EA633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// Calculate button</w:t>
      </w:r>
    </w:p>
    <w:p w14:paraId="6AED6655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Button(</w:t>
      </w:r>
      <w:proofErr w:type="gramEnd"/>
    </w:p>
    <w:p w14:paraId="307BC8FC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onClick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17DA3A0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num1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firstNumber.toDoubleOrNull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9EFCC4C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num2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secondNumber.toDoubleOrNull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F7D3F3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sumResult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if (num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1 !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= null &amp;&amp; num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2 !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null) {</w:t>
      </w:r>
      <w:proofErr w:type="gramEnd"/>
    </w:p>
    <w:p w14:paraId="32EF4FB7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    "Sum = ${num1 +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num2}"</w:t>
      </w:r>
      <w:proofErr w:type="gramEnd"/>
    </w:p>
    <w:p w14:paraId="21D1E97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14:paraId="0CF52BE2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    "Error: please enter valid numbers"</w:t>
      </w:r>
    </w:p>
    <w:p w14:paraId="34A1277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572BF38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},</w:t>
      </w:r>
    </w:p>
    <w:p w14:paraId="3E1E7E6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Modifier.fillMaxWidth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2E495C1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) {</w:t>
      </w:r>
    </w:p>
    <w:p w14:paraId="0651E083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"Calculate Sum")</w:t>
      </w:r>
    </w:p>
    <w:p w14:paraId="0E1EBB7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C0973D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Spacer(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modifier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Modifier.height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24.dp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1AE6CEE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B95AE2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// Display result</w:t>
      </w:r>
    </w:p>
    <w:p w14:paraId="78477AF0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</w:p>
    <w:p w14:paraId="694448CA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text =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sumResult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BA9541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20.sp</w:t>
      </w:r>
      <w:proofErr w:type="gramEnd"/>
      <w:r w:rsidRPr="008504D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A0C9123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color = if (</w:t>
      </w:r>
      <w:proofErr w:type="spellStart"/>
      <w:r w:rsidRPr="008504D6">
        <w:rPr>
          <w:rFonts w:ascii="Courier New" w:hAnsi="Courier New" w:cs="Courier New"/>
          <w:sz w:val="24"/>
          <w:szCs w:val="24"/>
          <w:lang w:val="en-US"/>
        </w:rPr>
        <w:t>sumResult.startsWith</w:t>
      </w:r>
      <w:proofErr w:type="spellEnd"/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("Error")) </w:t>
      </w:r>
      <w:proofErr w:type="spellStart"/>
      <w:proofErr w:type="gramStart"/>
      <w:r w:rsidRPr="008504D6">
        <w:rPr>
          <w:rFonts w:ascii="Courier New" w:hAnsi="Courier New" w:cs="Courier New"/>
          <w:sz w:val="24"/>
          <w:szCs w:val="24"/>
          <w:lang w:val="en-US"/>
        </w:rPr>
        <w:t>MaterialTheme.colorScheme.error</w:t>
      </w:r>
      <w:proofErr w:type="spellEnd"/>
      <w:proofErr w:type="gramEnd"/>
    </w:p>
    <w:p w14:paraId="3F28B2F9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504D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8504D6">
        <w:rPr>
          <w:rFonts w:ascii="Courier New" w:hAnsi="Courier New" w:cs="Courier New"/>
          <w:sz w:val="24"/>
          <w:szCs w:val="24"/>
        </w:rPr>
        <w:t>else MaterialTheme.colorScheme.primary</w:t>
      </w:r>
    </w:p>
    <w:p w14:paraId="1766CA55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504D6">
        <w:rPr>
          <w:rFonts w:ascii="Courier New" w:hAnsi="Courier New" w:cs="Courier New"/>
          <w:sz w:val="24"/>
          <w:szCs w:val="24"/>
        </w:rPr>
        <w:t xml:space="preserve">        )</w:t>
      </w:r>
    </w:p>
    <w:p w14:paraId="5D6CEA7B" w14:textId="7777777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504D6">
        <w:rPr>
          <w:rFonts w:ascii="Courier New" w:hAnsi="Courier New" w:cs="Courier New"/>
          <w:sz w:val="24"/>
          <w:szCs w:val="24"/>
        </w:rPr>
        <w:t xml:space="preserve">    }</w:t>
      </w:r>
    </w:p>
    <w:p w14:paraId="7717D024" w14:textId="366C5517" w:rsidR="008504D6" w:rsidRPr="008504D6" w:rsidRDefault="008504D6" w:rsidP="008504D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504D6">
        <w:rPr>
          <w:rFonts w:ascii="Courier New" w:hAnsi="Courier New" w:cs="Courier New"/>
          <w:sz w:val="24"/>
          <w:szCs w:val="24"/>
        </w:rPr>
        <w:t>}</w:t>
      </w:r>
    </w:p>
    <w:p w14:paraId="4B3BD05F" w14:textId="77777777" w:rsidR="00345EA3" w:rsidRPr="008504D6" w:rsidRDefault="00345EA3" w:rsidP="008504D6">
      <w:pPr>
        <w:spacing w:line="360" w:lineRule="auto"/>
        <w:jc w:val="both"/>
        <w:rPr>
          <w:lang w:val="en-US"/>
        </w:rPr>
      </w:pPr>
    </w:p>
    <w:sectPr w:rsidR="00345EA3" w:rsidRPr="00850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215D3"/>
    <w:multiLevelType w:val="multilevel"/>
    <w:tmpl w:val="D0D8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10379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98"/>
    <w:rsid w:val="00127939"/>
    <w:rsid w:val="001D1598"/>
    <w:rsid w:val="00345EA3"/>
    <w:rsid w:val="006E2F10"/>
    <w:rsid w:val="00846E98"/>
    <w:rsid w:val="008504D6"/>
    <w:rsid w:val="0095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ED11D"/>
  <w15:chartTrackingRefBased/>
  <w15:docId w15:val="{318372E5-142B-4218-94A5-CC1A3261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EA3"/>
    <w:pPr>
      <w:spacing w:line="256" w:lineRule="auto"/>
    </w:pPr>
    <w:rPr>
      <w:rFonts w:ascii="Times New Roman" w:eastAsia="Aptos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6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834</Words>
  <Characters>4938</Characters>
  <Application>Microsoft Office Word</Application>
  <DocSecurity>0</DocSecurity>
  <Lines>548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Радько</dc:creator>
  <cp:keywords/>
  <dc:description/>
  <cp:lastModifiedBy>Марк Радько</cp:lastModifiedBy>
  <cp:revision>2</cp:revision>
  <dcterms:created xsi:type="dcterms:W3CDTF">2026-06-11T13:43:00Z</dcterms:created>
  <dcterms:modified xsi:type="dcterms:W3CDTF">2026-06-11T13:59:00Z</dcterms:modified>
</cp:coreProperties>
</file>