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39" w:rsidRPr="00615FF6" w:rsidRDefault="00C42839" w:rsidP="00C4283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C42839" w:rsidRPr="00615FF6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C42839" w:rsidRPr="00615FF6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3236D202" wp14:editId="7C236014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39" w:rsidRPr="00412439" w:rsidRDefault="00C42839" w:rsidP="00C4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839" w:rsidRPr="004124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C42839" w:rsidRPr="00412439" w:rsidRDefault="00C42839" w:rsidP="00C4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C42839" w:rsidRPr="004124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№5</w:t>
      </w:r>
    </w:p>
    <w:p w:rsidR="00C42839" w:rsidRPr="00412439" w:rsidRDefault="00C42839" w:rsidP="00C4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C42839" w:rsidRPr="00412439" w:rsidRDefault="00C42839" w:rsidP="00C4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Системний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прийняття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рішень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C428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C42839" w:rsidRPr="00412439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C42839" w:rsidRPr="00412439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C42839" w:rsidRPr="00412439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C42839" w:rsidRPr="00412439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C42839" w:rsidRPr="004124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42839" w:rsidRPr="00412439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C42839" w:rsidRPr="00195B35" w:rsidRDefault="00C42839" w:rsidP="00C4283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C428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428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Pr="00412439" w:rsidRDefault="00C42839" w:rsidP="00C42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2839" w:rsidRDefault="00C42839" w:rsidP="00C428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C42839" w:rsidRDefault="00C42839" w:rsidP="00C4283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C42839" w:rsidRPr="00C67768" w:rsidRDefault="00C42839" w:rsidP="00C318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proofErr w:type="spellStart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>ігор</w:t>
      </w:r>
      <w:proofErr w:type="spellEnd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768" w:rsidRPr="00A53888">
        <w:rPr>
          <w:rFonts w:ascii="Times New Roman" w:eastAsia="Times New Roman" w:hAnsi="Times New Roman" w:cs="Times New Roman"/>
          <w:sz w:val="28"/>
          <w:szCs w:val="28"/>
          <w:lang w:val="ru-RU"/>
        </w:rPr>
        <w:t>конфлікту</w:t>
      </w:r>
      <w:proofErr w:type="spellEnd"/>
      <w:r w:rsidR="00C677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42839" w:rsidRPr="00C67768" w:rsidRDefault="00C42839" w:rsidP="00C318C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C67768" w:rsidRPr="00C67768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навички пошуку раціональних рішень в умовах конфліктів.</w:t>
      </w:r>
    </w:p>
    <w:p w:rsidR="00C42839" w:rsidRDefault="00C42839" w:rsidP="00C318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C536A" w:rsidRDefault="00A2556E" w:rsidP="00C318CC">
      <w:pPr>
        <w:spacing w:after="0" w:line="360" w:lineRule="auto"/>
      </w:pPr>
      <w:r>
        <w:rPr>
          <w:noProof/>
        </w:rPr>
        <w:drawing>
          <wp:inline distT="0" distB="0" distL="0" distR="0" wp14:anchorId="3745D509" wp14:editId="1BF06E4E">
            <wp:extent cx="6152515" cy="15322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6E" w:rsidRDefault="00C318CC" w:rsidP="00C318CC">
      <w:pPr>
        <w:spacing w:after="0" w:line="360" w:lineRule="auto"/>
      </w:pPr>
      <w:r>
        <w:rPr>
          <w:noProof/>
        </w:rPr>
        <w:drawing>
          <wp:inline distT="0" distB="0" distL="0" distR="0" wp14:anchorId="357D5CBC" wp14:editId="05A17386">
            <wp:extent cx="6152515" cy="25654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CC" w:rsidRDefault="00C318CC" w:rsidP="00C318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18CC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A626C" w:rsidRDefault="008A626C" w:rsidP="00C318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626C">
        <w:rPr>
          <w:rFonts w:ascii="Times New Roman" w:hAnsi="Times New Roman" w:cs="Times New Roman"/>
          <w:sz w:val="28"/>
          <w:szCs w:val="28"/>
          <w:lang w:val="uk-UA"/>
        </w:rPr>
        <w:t xml:space="preserve">Розв’язав першу задачу засобами </w:t>
      </w:r>
      <w:r w:rsidRPr="008A626C">
        <w:rPr>
          <w:rFonts w:ascii="Times New Roman" w:hAnsi="Times New Roman" w:cs="Times New Roman"/>
          <w:sz w:val="28"/>
          <w:szCs w:val="28"/>
        </w:rPr>
        <w:t>Excel</w:t>
      </w:r>
      <w:r w:rsidRPr="008A62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626C" w:rsidRPr="008A626C" w:rsidRDefault="00D866FB" w:rsidP="00C318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EF8530" wp14:editId="0A438AB9">
            <wp:extent cx="6152515" cy="15951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795" w:rsidRDefault="00071AD7" w:rsidP="000747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Робимо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α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гра має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сідлову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точку та ціна гри буде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071AD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α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0,3.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існує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сідлова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точка, тоді гра має рішення в чистих</w:t>
      </w:r>
      <w:r w:rsidR="0007479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стратегіях.</w:t>
      </w:r>
    </w:p>
    <w:p w:rsidR="00074795" w:rsidRPr="00074795" w:rsidRDefault="00EF5180" w:rsidP="0007479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Запрограмував рішення 1 </w:t>
      </w:r>
      <w:r w:rsidR="00074795">
        <w:rPr>
          <w:rFonts w:ascii="Times New Roman" w:eastAsiaTheme="minorEastAsia" w:hAnsi="Times New Roman" w:cs="Times New Roman"/>
          <w:sz w:val="28"/>
          <w:szCs w:val="28"/>
          <w:lang w:val="uk-UA"/>
        </w:rPr>
        <w:t>задачі: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</w:pP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proofErr w:type="spellEnd"/>
      <w:proofErr w:type="gram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solve_game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gains_matrix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min_payoffs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gains_matrix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max_payoffs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gains_matrix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min_payoffs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max_payoffs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maxmin_indexes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min_payoffs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minmax_indexes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max_payoffs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maxmin_</w:t>
      </w:r>
      <w:proofErr w:type="gram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minmax_indexes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maxmin_</w:t>
      </w:r>
      <w:proofErr w:type="gram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indexes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maxmin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minmax_indexes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task1_matrix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        [-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    ])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solve_game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task1_matrix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79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479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game has a saddle point in pure strategies."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"Game</w:t>
      </w:r>
      <w:proofErr w:type="spell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price: </w:t>
      </w:r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"Saddle point:"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:]))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79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479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game doesn't have a saddle point in pure strategies."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"Lower</w:t>
      </w:r>
      <w:proofErr w:type="spell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game price: </w:t>
      </w:r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Maximin</w:t>
      </w:r>
      <w:proofErr w:type="spell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strategy for Player 1 (rows):"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"Upper</w:t>
      </w:r>
      <w:proofErr w:type="spell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game price: </w:t>
      </w:r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747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"Minimax strategy for Player 2 (columns):"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47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79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479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4795" w:rsidRPr="00074795" w:rsidRDefault="00074795" w:rsidP="00074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747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1AD7" w:rsidRDefault="00074795" w:rsidP="00C318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Результат виконання: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F7BA23F" wp14:editId="69857BEC">
            <wp:extent cx="38100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D5" w:rsidRDefault="00747DD5" w:rsidP="00747D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626C">
        <w:rPr>
          <w:rFonts w:ascii="Times New Roman" w:hAnsi="Times New Roman" w:cs="Times New Roman"/>
          <w:sz w:val="28"/>
          <w:szCs w:val="28"/>
          <w:lang w:val="uk-UA"/>
        </w:rPr>
        <w:t>Розв’</w:t>
      </w:r>
      <w:r>
        <w:rPr>
          <w:rFonts w:ascii="Times New Roman" w:hAnsi="Times New Roman" w:cs="Times New Roman"/>
          <w:sz w:val="28"/>
          <w:szCs w:val="28"/>
          <w:lang w:val="uk-UA"/>
        </w:rPr>
        <w:t>язав другу</w:t>
      </w:r>
      <w:r w:rsidRPr="008A626C">
        <w:rPr>
          <w:rFonts w:ascii="Times New Roman" w:hAnsi="Times New Roman" w:cs="Times New Roman"/>
          <w:sz w:val="28"/>
          <w:szCs w:val="28"/>
          <w:lang w:val="uk-UA"/>
        </w:rPr>
        <w:t xml:space="preserve"> задачу засобами </w:t>
      </w:r>
      <w:r w:rsidRPr="008A626C">
        <w:rPr>
          <w:rFonts w:ascii="Times New Roman" w:hAnsi="Times New Roman" w:cs="Times New Roman"/>
          <w:sz w:val="28"/>
          <w:szCs w:val="28"/>
        </w:rPr>
        <w:t>Excel</w:t>
      </w:r>
      <w:r w:rsidRPr="008A62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5180" w:rsidRPr="002F4F52" w:rsidRDefault="002F4F52" w:rsidP="00C318C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2A662B" wp14:editId="59E7C1A7">
            <wp:extent cx="6152515" cy="15836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52" w:rsidRPr="002F4F52" w:rsidRDefault="002F4F52" w:rsidP="002F4F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A:</w:t>
      </w:r>
    </w:p>
    <w:p w:rsidR="002F4F52" w:rsidRPr="002F4F52" w:rsidRDefault="002F4F52" w:rsidP="002F4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кораблей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в 1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та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в 1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та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в 1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та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в 1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та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в 2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регіон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626C" w:rsidRDefault="002F4F52" w:rsidP="002F4F52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ймовірно</w:t>
      </w:r>
      <w:r>
        <w:rPr>
          <w:rFonts w:ascii="Times New Roman" w:hAnsi="Times New Roman" w:cs="Times New Roman"/>
          <w:sz w:val="28"/>
          <w:szCs w:val="28"/>
          <w:lang w:val="ru-RU"/>
        </w:rPr>
        <w:t>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підводного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ймовірностей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4F52">
        <w:rPr>
          <w:rFonts w:ascii="Times New Roman" w:hAnsi="Times New Roman" w:cs="Times New Roman"/>
          <w:sz w:val="28"/>
          <w:szCs w:val="28"/>
          <w:lang w:val="ru-RU"/>
        </w:rPr>
        <w:t xml:space="preserve">в 1-му </w:t>
      </w:r>
      <w:proofErr w:type="spellStart"/>
      <w:r w:rsidRPr="002F4F52">
        <w:rPr>
          <w:rFonts w:ascii="Times New Roman" w:hAnsi="Times New Roman" w:cs="Times New Roman"/>
          <w:sz w:val="28"/>
          <w:szCs w:val="28"/>
          <w:lang w:val="ru-RU"/>
        </w:rPr>
        <w:t>районі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4F52">
        <w:rPr>
          <w:rFonts w:ascii="Cambria" w:eastAsia="Cambria" w:hAnsi="Cambria" w:cs="Cambria"/>
          <w:color w:val="000000"/>
          <w:sz w:val="28"/>
          <w:szCs w:val="28"/>
        </w:rPr>
        <w:t>p</w:t>
      </w:r>
      <w:r w:rsidRPr="002F4F52">
        <w:rPr>
          <w:rFonts w:ascii="Cambria" w:eastAsia="Cambria" w:hAnsi="Cambria" w:cs="Cambria"/>
          <w:color w:val="000000"/>
          <w:sz w:val="28"/>
          <w:szCs w:val="28"/>
          <w:lang w:val="ru-RU"/>
        </w:rPr>
        <w:t xml:space="preserve"> </w:t>
      </w:r>
      <w:r w:rsidRPr="002F4F52">
        <w:rPr>
          <w:rFonts w:ascii="Cambria" w:eastAsia="Cambria" w:hAnsi="Cambria" w:cs="Cambria"/>
          <w:color w:val="000000"/>
          <w:sz w:val="28"/>
          <w:szCs w:val="28"/>
          <w:vertAlign w:val="subscript"/>
          <w:lang w:val="ru-RU"/>
        </w:rPr>
        <w:t>1</w:t>
      </w:r>
      <w:r w:rsidRPr="002F4F52">
        <w:rPr>
          <w:rFonts w:ascii="Cambria" w:eastAsia="Cambria" w:hAnsi="Cambria" w:cs="Cambria"/>
          <w:color w:val="000000"/>
          <w:sz w:val="16"/>
          <w:szCs w:val="16"/>
          <w:vertAlign w:val="subscript"/>
          <w:lang w:val="ru-RU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  <w:lang w:val="ru-RU"/>
        </w:rPr>
        <w:t>= 0.</w:t>
      </w:r>
      <w:r w:rsidRPr="002F4F52">
        <w:rPr>
          <w:rFonts w:ascii="Cambria" w:eastAsia="Cambria" w:hAnsi="Cambria" w:cs="Cambria"/>
          <w:color w:val="000000"/>
          <w:sz w:val="28"/>
          <w:szCs w:val="28"/>
          <w:lang w:val="ru-RU"/>
        </w:rPr>
        <w:t xml:space="preserve">4, у другому - </w:t>
      </w:r>
      <w:r w:rsidRPr="002F4F52">
        <w:rPr>
          <w:rFonts w:ascii="Cambria" w:eastAsia="Cambria" w:hAnsi="Cambria" w:cs="Cambria"/>
          <w:color w:val="000000"/>
          <w:sz w:val="28"/>
          <w:szCs w:val="28"/>
        </w:rPr>
        <w:t>p</w:t>
      </w:r>
      <w:r w:rsidRPr="002F4F52">
        <w:rPr>
          <w:rFonts w:ascii="Cambria" w:eastAsia="Cambria" w:hAnsi="Cambria" w:cs="Cambria"/>
          <w:color w:val="000000"/>
          <w:sz w:val="28"/>
          <w:szCs w:val="28"/>
          <w:lang w:val="ru-RU"/>
        </w:rPr>
        <w:t xml:space="preserve"> </w:t>
      </w:r>
      <w:r w:rsidRPr="002F4F52">
        <w:rPr>
          <w:rFonts w:ascii="Cambria" w:eastAsia="Cambria" w:hAnsi="Cambria" w:cs="Cambria"/>
          <w:color w:val="000000"/>
          <w:sz w:val="28"/>
          <w:szCs w:val="28"/>
          <w:vertAlign w:val="subscript"/>
          <w:lang w:val="ru-RU"/>
        </w:rPr>
        <w:t xml:space="preserve">2 </w:t>
      </w:r>
      <w:r>
        <w:rPr>
          <w:rFonts w:ascii="Cambria" w:eastAsia="Cambria" w:hAnsi="Cambria" w:cs="Cambria"/>
          <w:color w:val="000000"/>
          <w:sz w:val="28"/>
          <w:szCs w:val="28"/>
          <w:lang w:val="ru-RU"/>
        </w:rPr>
        <w:t>= 0.</w:t>
      </w:r>
      <w:r w:rsidRPr="002F4F52">
        <w:rPr>
          <w:rFonts w:ascii="Cambria" w:eastAsia="Cambria" w:hAnsi="Cambria" w:cs="Cambria"/>
          <w:color w:val="000000"/>
          <w:sz w:val="28"/>
          <w:szCs w:val="28"/>
          <w:lang w:val="ru-RU"/>
        </w:rPr>
        <w:t>6</w:t>
      </w:r>
      <w:r>
        <w:rPr>
          <w:rFonts w:ascii="Cambria" w:eastAsia="Cambria" w:hAnsi="Cambria" w:cs="Cambria"/>
          <w:color w:val="000000"/>
          <w:sz w:val="28"/>
          <w:szCs w:val="28"/>
          <w:lang w:val="ru-RU"/>
        </w:rPr>
        <w:t>.</w:t>
      </w:r>
    </w:p>
    <w:p w:rsidR="002F4F52" w:rsidRDefault="002F4F52" w:rsidP="002F4F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869A1C" wp14:editId="09E24BBB">
            <wp:extent cx="501015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52" w:rsidRDefault="002F4F52" w:rsidP="007F4B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платежів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="007F4B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F4BF6" w:rsidRDefault="007F4BF6" w:rsidP="002F4F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185347" wp14:editId="6DCFCA89">
            <wp:extent cx="4541520" cy="237397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933" cy="23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63" w:rsidRDefault="00994763" w:rsidP="009947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Робимо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1AD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71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α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гра має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сідлову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точку та ціна гри буде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071AD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α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1,2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існує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сідлова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точка, то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 має рішення в чистих стратегіях.</w:t>
      </w:r>
    </w:p>
    <w:p w:rsidR="007F4BF6" w:rsidRDefault="00FF4E4E" w:rsidP="00FF4E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Оптимальна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стратегія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максимізувати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підводного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човна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иявлення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районі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, сторона А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4E4E">
        <w:rPr>
          <w:rFonts w:ascii="Times New Roman" w:hAnsi="Times New Roman" w:cs="Times New Roman"/>
          <w:sz w:val="28"/>
          <w:szCs w:val="28"/>
          <w:lang w:val="ru-RU"/>
        </w:rPr>
        <w:t>кораблі</w:t>
      </w:r>
      <w:proofErr w:type="spell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4E4E">
        <w:rPr>
          <w:rFonts w:ascii="Times New Roman" w:hAnsi="Times New Roman" w:cs="Times New Roman"/>
          <w:sz w:val="28"/>
          <w:szCs w:val="28"/>
          <w:lang w:val="ru-RU"/>
        </w:rPr>
        <w:t>у район</w:t>
      </w:r>
      <w:proofErr w:type="gramEnd"/>
      <w:r w:rsidRPr="00FF4E4E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393DB7" w:rsidRPr="00393DB7" w:rsidRDefault="00393DB7" w:rsidP="00393D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93DB7">
        <w:rPr>
          <w:rFonts w:ascii="Times New Roman" w:hAnsi="Times New Roman" w:cs="Times New Roman"/>
          <w:sz w:val="28"/>
          <w:szCs w:val="28"/>
          <w:lang w:val="ru-RU"/>
        </w:rPr>
        <w:t>птимальний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протичовн</w:t>
      </w:r>
      <w:r>
        <w:rPr>
          <w:rFonts w:ascii="Times New Roman" w:hAnsi="Times New Roman" w:cs="Times New Roman"/>
          <w:sz w:val="28"/>
          <w:szCs w:val="28"/>
          <w:lang w:val="ru-RU"/>
        </w:rPr>
        <w:t>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кораблів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стороною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3DB7" w:rsidRPr="00393DB7" w:rsidRDefault="00393DB7" w:rsidP="00393D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93DB7">
        <w:rPr>
          <w:rFonts w:ascii="Times New Roman" w:hAnsi="Times New Roman" w:cs="Times New Roman"/>
          <w:sz w:val="28"/>
          <w:szCs w:val="28"/>
          <w:lang w:val="ru-RU"/>
        </w:rPr>
        <w:t>адсилати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протичовнових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кораблі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93DB7">
        <w:rPr>
          <w:rFonts w:ascii="Times New Roman" w:hAnsi="Times New Roman" w:cs="Times New Roman"/>
          <w:sz w:val="28"/>
          <w:szCs w:val="28"/>
          <w:lang w:val="ru-RU"/>
        </w:rPr>
        <w:t>у район</w:t>
      </w:r>
      <w:proofErr w:type="gram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:rsidR="00393DB7" w:rsidRPr="00393DB7" w:rsidRDefault="00393DB7" w:rsidP="00393D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93DB7">
        <w:rPr>
          <w:rFonts w:ascii="Times New Roman" w:hAnsi="Times New Roman" w:cs="Times New Roman"/>
          <w:sz w:val="28"/>
          <w:szCs w:val="28"/>
          <w:lang w:val="ru-RU"/>
        </w:rPr>
        <w:t>іколи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кораблі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93DB7">
        <w:rPr>
          <w:rFonts w:ascii="Times New Roman" w:hAnsi="Times New Roman" w:cs="Times New Roman"/>
          <w:sz w:val="28"/>
          <w:szCs w:val="28"/>
          <w:lang w:val="ru-RU"/>
        </w:rPr>
        <w:t>у район</w:t>
      </w:r>
      <w:proofErr w:type="gram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9813EF" w:rsidRDefault="00393DB7" w:rsidP="009813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Сторона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підводний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човен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393DB7">
        <w:rPr>
          <w:rFonts w:ascii="Times New Roman" w:hAnsi="Times New Roman" w:cs="Times New Roman"/>
          <w:sz w:val="28"/>
          <w:szCs w:val="28"/>
          <w:lang w:val="ru-RU"/>
        </w:rPr>
        <w:t>район</w:t>
      </w:r>
      <w:proofErr w:type="gram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вигідний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стор</w:t>
      </w:r>
      <w:r>
        <w:rPr>
          <w:rFonts w:ascii="Times New Roman" w:hAnsi="Times New Roman" w:cs="Times New Roman"/>
          <w:sz w:val="28"/>
          <w:szCs w:val="28"/>
          <w:lang w:val="ru-RU"/>
        </w:rPr>
        <w:t>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сторона А</w:t>
      </w:r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кораблі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у район 1, сторона В </w:t>
      </w:r>
      <w:proofErr w:type="spellStart"/>
      <w:r w:rsidRPr="00393DB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не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9813EF">
        <w:rPr>
          <w:rFonts w:ascii="Times New Roman" w:hAnsi="Times New Roman" w:cs="Times New Roman"/>
          <w:sz w:val="28"/>
          <w:szCs w:val="28"/>
          <w:lang w:val="ru-RU"/>
        </w:rPr>
        <w:t xml:space="preserve"> у район 2.</w:t>
      </w:r>
    </w:p>
    <w:p w:rsidR="00393DB7" w:rsidRDefault="009813EF" w:rsidP="009813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>птимальні</w:t>
      </w:r>
      <w:proofErr w:type="spellEnd"/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 xml:space="preserve"> стороною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протичовнових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кораблів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- 100%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район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і стороною В - </w:t>
      </w:r>
      <w:r w:rsidR="00393DB7" w:rsidRPr="00393DB7">
        <w:rPr>
          <w:rFonts w:ascii="Times New Roman" w:hAnsi="Times New Roman" w:cs="Times New Roman"/>
          <w:sz w:val="28"/>
          <w:szCs w:val="28"/>
          <w:lang w:val="ru-RU"/>
        </w:rPr>
        <w:t>100% у район 2.</w:t>
      </w:r>
    </w:p>
    <w:p w:rsidR="000E7415" w:rsidRDefault="000E7415" w:rsidP="000E741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Запрограмував рішення 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задачі: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payoff_matrix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0.84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1.32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0.88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1.08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min_payoffs_A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payoff_matrix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lower_price_A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min_payoffs_A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Нижня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ціна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гри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гравця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A:"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lower_price_A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max_payoffs_B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payoff_matrix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upper_price_B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max_payoffs_B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Верхня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ціна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гри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гравця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B:"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upper_price_B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saddle_points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payoff_matrix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lower_price_A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payoff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upper_price_B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saddle_</w:t>
      </w:r>
      <w:proofErr w:type="gram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saddle_points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Знайдено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сідлові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точки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saddle_points</w:t>
      </w:r>
      <w:proofErr w:type="spellEnd"/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4D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"Сідлова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точка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у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рядку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стовпці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04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4DD4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04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4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04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</w:p>
    <w:p w:rsidR="00104DD4" w:rsidRPr="00104DD4" w:rsidRDefault="00104DD4" w:rsidP="00104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104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104D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Сідлові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точки не </w:t>
      </w:r>
      <w:proofErr w:type="spellStart"/>
      <w:r w:rsidRPr="00104D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знайдено</w:t>
      </w:r>
      <w:proofErr w:type="spellEnd"/>
      <w:r w:rsidRPr="00104D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104D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D1C6A" w:rsidRDefault="00104DD4" w:rsidP="000E741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D81265">
        <w:rPr>
          <w:noProof/>
        </w:rPr>
        <w:drawing>
          <wp:inline distT="0" distB="0" distL="0" distR="0" wp14:anchorId="69F59295" wp14:editId="1FDE8D20">
            <wp:extent cx="30670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7A" w:rsidRPr="0069537A" w:rsidRDefault="0069537A" w:rsidP="000E7415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69537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69537A" w:rsidRPr="00C0255A" w:rsidRDefault="0069537A" w:rsidP="00C02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>ході</w:t>
      </w:r>
      <w:proofErr w:type="spellEnd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виконання</w:t>
      </w:r>
      <w:proofErr w:type="spellEnd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>роботи</w:t>
      </w:r>
      <w:proofErr w:type="spellEnd"/>
      <w:r w:rsidR="00C025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025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набув навички пошуку </w:t>
      </w:r>
      <w:r w:rsidR="00C0255A" w:rsidRPr="00C67768">
        <w:rPr>
          <w:rFonts w:ascii="Times New Roman" w:eastAsia="Times New Roman" w:hAnsi="Times New Roman" w:cs="Times New Roman"/>
          <w:sz w:val="28"/>
          <w:szCs w:val="28"/>
          <w:lang w:val="uk-UA"/>
        </w:rPr>
        <w:t>раціональних рішень в умовах конфліктів.</w:t>
      </w:r>
      <w:r w:rsidR="00C025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навчився </w:t>
      </w:r>
      <w:r w:rsidR="00C0255A" w:rsidRPr="00C0255A">
        <w:rPr>
          <w:rFonts w:ascii="Times New Roman" w:eastAsia="Times New Roman" w:hAnsi="Times New Roman" w:cs="Times New Roman"/>
          <w:sz w:val="28"/>
          <w:szCs w:val="28"/>
          <w:lang w:val="uk-UA"/>
        </w:rPr>
        <w:t>розв’язувати гру двох осіб в чистих і з</w:t>
      </w:r>
      <w:r w:rsidR="00C0255A">
        <w:rPr>
          <w:rFonts w:ascii="Times New Roman" w:eastAsia="Times New Roman" w:hAnsi="Times New Roman" w:cs="Times New Roman"/>
          <w:sz w:val="28"/>
          <w:szCs w:val="28"/>
          <w:lang w:val="uk-UA"/>
        </w:rPr>
        <w:t>мішаних стратегіях за допомогою M</w:t>
      </w:r>
      <w:r w:rsidR="00C0255A">
        <w:rPr>
          <w:rFonts w:ascii="Times New Roman" w:eastAsia="Times New Roman" w:hAnsi="Times New Roman" w:cs="Times New Roman"/>
          <w:sz w:val="28"/>
          <w:szCs w:val="28"/>
        </w:rPr>
        <w:t>S</w:t>
      </w:r>
      <w:r w:rsidR="00C0255A" w:rsidRPr="00C025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Excel і мови програмування </w:t>
      </w:r>
      <w:proofErr w:type="spellStart"/>
      <w:r w:rsidR="00C0255A" w:rsidRPr="00C0255A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0255A" w:rsidRPr="00C0255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E7415" w:rsidRPr="00C0255A" w:rsidRDefault="000E7415" w:rsidP="000E7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E7415" w:rsidRPr="00C025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85C2F"/>
    <w:multiLevelType w:val="hybridMultilevel"/>
    <w:tmpl w:val="71C2A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BF"/>
    <w:rsid w:val="00071AD7"/>
    <w:rsid w:val="00074795"/>
    <w:rsid w:val="000E7415"/>
    <w:rsid w:val="00104DD4"/>
    <w:rsid w:val="002F4F52"/>
    <w:rsid w:val="00393DB7"/>
    <w:rsid w:val="0069537A"/>
    <w:rsid w:val="00747DD5"/>
    <w:rsid w:val="007F4BF6"/>
    <w:rsid w:val="008A626C"/>
    <w:rsid w:val="009813EF"/>
    <w:rsid w:val="00994763"/>
    <w:rsid w:val="009C536A"/>
    <w:rsid w:val="00A2556E"/>
    <w:rsid w:val="00C0255A"/>
    <w:rsid w:val="00C318CC"/>
    <w:rsid w:val="00C42839"/>
    <w:rsid w:val="00C67768"/>
    <w:rsid w:val="00D81265"/>
    <w:rsid w:val="00D866FB"/>
    <w:rsid w:val="00DE0B08"/>
    <w:rsid w:val="00E13CBF"/>
    <w:rsid w:val="00EF5180"/>
    <w:rsid w:val="00FC75B8"/>
    <w:rsid w:val="00FD1C6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29AC"/>
  <w15:chartTrackingRefBased/>
  <w15:docId w15:val="{DE568444-AD32-45FC-8B95-4835F4B7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22</cp:revision>
  <dcterms:created xsi:type="dcterms:W3CDTF">2023-12-04T07:53:00Z</dcterms:created>
  <dcterms:modified xsi:type="dcterms:W3CDTF">2023-12-05T12:46:00Z</dcterms:modified>
</cp:coreProperties>
</file>