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8C1" w:rsidRPr="00F3291B" w:rsidRDefault="001D58C1" w:rsidP="001D58C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Facts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1.1 Unique password and login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Identifier: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Facts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Each user has a unique username and email address that the account will be linked to, as well as a password. The username limit is 15 characters. The password itself has no restrictions.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Example: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user has the password "</w:t>
      </w:r>
      <w:proofErr w:type="spellStart"/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kiskismyrmyr</w:t>
      </w:r>
      <w:proofErr w:type="spellEnd"/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", username "sanchos_baby" and email "jenya_vasnezova@nure.ua"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58C1" w:rsidRPr="007A73AE" w:rsidRDefault="001D58C1" w:rsidP="001D58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1.2 </w:t>
      </w: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Mascot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Identifier: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Facts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Most of the user's actions are accompanied by hints from the mascot in using the service. You can either disable </w:t>
      </w:r>
      <w:proofErr w:type="gramStart"/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it, or</w:t>
      </w:r>
      <w:proofErr w:type="gramEnd"/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 quick access or search for features or notes through it.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Example: 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If the user wants to find a note using a mascot, they select the required function and enter the name of the note.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58C1" w:rsidRPr="00F3291B" w:rsidRDefault="001D58C1" w:rsidP="001D58C1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1.3 </w:t>
      </w:r>
      <w:r w:rsidR="0044267D"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Pull-out menu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Identifier: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Facts</w:t>
      </w:r>
    </w:p>
    <w:p w:rsidR="0044267D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available pull-out menu to the left of the main part of the page contains </w:t>
      </w:r>
      <w:r w:rsidR="00F267C2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grouped </w:t>
      </w:r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functions for creating notes or tags that the user needs. 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Example: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To create a new note, the user needs to access the pull-out menu function and select " notes "in “projects" section.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4267D" w:rsidRPr="00F3291B" w:rsidRDefault="001D58C1" w:rsidP="001D58C1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1.4 </w:t>
      </w:r>
      <w:r w:rsidR="0044267D"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User profile 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Identifier: 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Facts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Whether the profile account can be </w:t>
      </w:r>
      <w:proofErr w:type="gramStart"/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customized</w:t>
      </w:r>
      <w:proofErr w:type="gramEnd"/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the main account data can be changed.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Example: </w:t>
      </w:r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Changing the account avatar or username " sanchos_baby "</w:t>
      </w:r>
      <w:proofErr w:type="spellStart"/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to"pupsik</w:t>
      </w:r>
      <w:proofErr w:type="spellEnd"/>
      <w:r w:rsidR="0044267D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".</w:t>
      </w:r>
    </w:p>
    <w:p w:rsidR="001D58C1" w:rsidRPr="00F3291B" w:rsidRDefault="0044267D" w:rsidP="001D58C1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Restriction</w:t>
      </w:r>
      <w:r w:rsidR="001D58C1"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1D58C1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It is not allowed to violate the registration point (username length, replacing email with one already linked to another account)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1D58C1" w:rsidRPr="00F3291B" w:rsidRDefault="001D58C1" w:rsidP="001D58C1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1.5 </w:t>
      </w:r>
      <w:r w:rsidR="0044267D"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Main page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Identifier: 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Facts</w:t>
      </w:r>
    </w:p>
    <w:p w:rsidR="001D58C1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67C2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main page contains all previously created notes, previous items (pull-out menu or virtual assistant), notes that can be shared with the user by another person, </w:t>
      </w:r>
      <w:proofErr w:type="gramStart"/>
      <w:r w:rsidR="00F267C2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>and also</w:t>
      </w:r>
      <w:proofErr w:type="gramEnd"/>
      <w:r w:rsidR="00F267C2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contains the main functionality of the planner.</w:t>
      </w:r>
    </w:p>
    <w:p w:rsidR="0068507E" w:rsidRPr="0068507E" w:rsidRDefault="0068507E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r w:rsidRPr="006850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Examples: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End w:id="0"/>
      <w:r w:rsidRPr="006850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Creating a more convenient service on the background of others, with </w:t>
      </w:r>
      <w:proofErr w:type="gramStart"/>
      <w:r w:rsidRPr="0068507E">
        <w:rPr>
          <w:rFonts w:ascii="Times New Roman" w:eastAsia="Times New Roman" w:hAnsi="Times New Roman" w:cs="Times New Roman"/>
          <w:sz w:val="28"/>
          <w:szCs w:val="28"/>
          <w:lang w:val="en-US"/>
        </w:rPr>
        <w:t>a large number of</w:t>
      </w:r>
      <w:proofErr w:type="gramEnd"/>
      <w:r w:rsidRPr="006850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functions that the user needs.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1D58C1" w:rsidRPr="00F3291B" w:rsidRDefault="001D58C1" w:rsidP="001D58C1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1.6 </w:t>
      </w:r>
      <w:r w:rsid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Form</w:t>
      </w:r>
      <w:r w:rsidR="00F267C2" w:rsidRPr="00F3291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for creating and editing notes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Identifier: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Facts</w:t>
      </w:r>
    </w:p>
    <w:p w:rsidR="00F267C2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9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Description:</w:t>
      </w:r>
      <w:r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67C2" w:rsidRPr="00F3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segment represents the main goal of the service. This menu has all the functions you can use to add and store notes. </w:t>
      </w:r>
    </w:p>
    <w:p w:rsidR="007A73AE" w:rsidRPr="007A73AE" w:rsidRDefault="007A73AE" w:rsidP="001D58C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A73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Examples: </w:t>
      </w:r>
      <w:r w:rsidRPr="007A73AE">
        <w:rPr>
          <w:rFonts w:ascii="Times New Roman" w:eastAsia="Times New Roman" w:hAnsi="Times New Roman" w:cs="Times New Roman"/>
          <w:sz w:val="28"/>
          <w:szCs w:val="28"/>
          <w:lang w:val="en-US"/>
        </w:rPr>
        <w:t>If the user wants to add a voice note, they must create a regular note and select the item with voice. The same is true for all the other functions of notes (for example, images).</w:t>
      </w:r>
    </w:p>
    <w:p w:rsidR="001D58C1" w:rsidRPr="00F3291B" w:rsidRDefault="001D58C1" w:rsidP="001D58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60667" w:rsidRPr="001D58C1" w:rsidRDefault="00860667" w:rsidP="001D58C1">
      <w:pPr>
        <w:rPr>
          <w:sz w:val="28"/>
          <w:szCs w:val="28"/>
          <w:lang w:val="en-US"/>
        </w:rPr>
      </w:pPr>
    </w:p>
    <w:sectPr w:rsidR="00860667" w:rsidRPr="001D5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F7626"/>
    <w:multiLevelType w:val="hybridMultilevel"/>
    <w:tmpl w:val="AB46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7"/>
    <w:rsid w:val="001D58C1"/>
    <w:rsid w:val="00395BD7"/>
    <w:rsid w:val="0044267D"/>
    <w:rsid w:val="0068507E"/>
    <w:rsid w:val="00710C20"/>
    <w:rsid w:val="007A73AE"/>
    <w:rsid w:val="00860667"/>
    <w:rsid w:val="009F2792"/>
    <w:rsid w:val="00AE0CE8"/>
    <w:rsid w:val="00DF3D6B"/>
    <w:rsid w:val="00F267C2"/>
    <w:rsid w:val="00F3291B"/>
    <w:rsid w:val="00F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C1B6"/>
  <w15:chartTrackingRefBased/>
  <w15:docId w15:val="{5F22A3BB-4CDB-487A-A3BC-E55CA73E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sanchos_baby</dc:creator>
  <cp:keywords/>
  <dc:description/>
  <cp:lastModifiedBy>sanchos_baby</cp:lastModifiedBy>
  <cp:revision>5</cp:revision>
  <dcterms:created xsi:type="dcterms:W3CDTF">2020-04-16T21:48:00Z</dcterms:created>
  <dcterms:modified xsi:type="dcterms:W3CDTF">2020-04-17T20:01:00Z</dcterms:modified>
</cp:coreProperties>
</file>