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D611" w14:textId="77777777" w:rsidR="00CE6F68" w:rsidRPr="00CE6F68" w:rsidRDefault="00CE6F68" w:rsidP="00CE6F68">
      <w:pPr>
        <w:rPr>
          <w:sz w:val="28"/>
          <w:szCs w:val="28"/>
        </w:rPr>
      </w:pPr>
      <w:r w:rsidRPr="00CE6F68">
        <w:rPr>
          <w:b/>
          <w:bCs/>
          <w:sz w:val="28"/>
          <w:szCs w:val="28"/>
          <w:lang w:val="it-IT"/>
        </w:rPr>
        <w:br/>
        <w:t>Identificatore della storia: </w:t>
      </w:r>
      <w:r w:rsidRPr="00CE6F68">
        <w:rPr>
          <w:sz w:val="28"/>
          <w:szCs w:val="28"/>
          <w:lang w:val="it-IT"/>
        </w:rPr>
        <w:t>STK001</w:t>
      </w:r>
      <w:r w:rsidRPr="00CE6F68"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Nome della storia:</w:t>
      </w:r>
      <w:r w:rsidRPr="00CE6F68">
        <w:rPr>
          <w:sz w:val="28"/>
          <w:szCs w:val="28"/>
          <w:lang w:val="it-IT"/>
        </w:rPr>
        <w:t xml:space="preserve"> Ordine del cliente </w:t>
      </w:r>
      <w:r w:rsidRPr="00CE6F68"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Descrizione:</w:t>
      </w:r>
      <w:r w:rsidRPr="00CE6F68">
        <w:rPr>
          <w:sz w:val="28"/>
          <w:szCs w:val="28"/>
          <w:lang w:val="it-IT"/>
        </w:rPr>
        <w:t> come cliente, devo effettuare un ordine in modo da poter ricevere il cibo a casa mia.</w:t>
      </w:r>
      <w:r w:rsidRPr="00CE6F68"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Conferma:</w:t>
      </w:r>
      <w:r w:rsidRPr="00CE6F68">
        <w:rPr>
          <w:sz w:val="28"/>
          <w:szCs w:val="28"/>
          <w:lang w:val="it-IT"/>
        </w:rPr>
        <w:t> esempi di criteri di accettazione:</w:t>
      </w:r>
      <w:r w:rsidRPr="00CE6F68"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br/>
        <w:t>- Posso salvare il mio ordine e tornarci più tardi?</w:t>
      </w:r>
      <w:r w:rsidRPr="00CE6F68"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br/>
        <w:t>- Posso cambiare il mio ordine prima di pagarlo?</w:t>
      </w:r>
      <w:r w:rsidRPr="00CE6F68"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br/>
        <w:t>- Posso vedere un totale corrente del costo di ciò che ho scelto finora?</w:t>
      </w:r>
      <w:r w:rsidRPr="00CE6F68"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br/>
        <w:t>- Posso effettuare un ordine in qualsiasi momento (24 ore al giorno o 24/7/365)?</w:t>
      </w:r>
      <w:r w:rsidRPr="00CE6F68"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br/>
        <w:t>- Posso visualizzare l'ordine in qualsiasi momento (24 ore al giorno o 24/7/365) fino alla consegna inclusa?</w:t>
      </w:r>
      <w:r w:rsidRPr="00CE6F68"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br/>
        <w:t>- A persone non autorizzate e ad altri clienti è impedito di visualizzare il mio ordine?</w:t>
      </w:r>
    </w:p>
    <w:p w14:paraId="29A262E5" w14:textId="3FC34874" w:rsidR="0059601D" w:rsidRPr="00CE6F68" w:rsidRDefault="0059601D">
      <w:pPr>
        <w:rPr>
          <w:sz w:val="28"/>
          <w:szCs w:val="28"/>
        </w:rPr>
      </w:pPr>
    </w:p>
    <w:sectPr w:rsidR="0059601D" w:rsidRPr="00CE6F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6E"/>
    <w:rsid w:val="00210013"/>
    <w:rsid w:val="003D0576"/>
    <w:rsid w:val="00542773"/>
    <w:rsid w:val="0059601D"/>
    <w:rsid w:val="00976B4B"/>
    <w:rsid w:val="00B82B6E"/>
    <w:rsid w:val="00C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2F9F0"/>
  <w15:chartTrackingRefBased/>
  <w15:docId w15:val="{78BC3076-B61A-40FE-AEC5-7D1204C0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2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2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2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2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2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2B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2B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2B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2B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2B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2B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2B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2B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2B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2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2B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2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cde583@cpt.local</dc:creator>
  <cp:keywords/>
  <dc:description/>
  <cp:lastModifiedBy>cde583@cpt.local</cp:lastModifiedBy>
  <cp:revision>4</cp:revision>
  <dcterms:created xsi:type="dcterms:W3CDTF">2025-10-03T12:39:00Z</dcterms:created>
  <dcterms:modified xsi:type="dcterms:W3CDTF">2025-10-17T11:30:00Z</dcterms:modified>
</cp:coreProperties>
</file>