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355184" w14:textId="3a355184">
      <w:pPr>
        <w:pStyle w:val="Heading1"/>
        <w:spacing w:after="0"/>
        <w:ind w:left="0"/>
        <w:jc w:val="left"/>
        <w15:collapsed w:val="false"/>
      </w:pPr>
      <w:r>
        <w:rPr>
          <w:rFonts w:ascii="Cambria"/>
          <w:color w:val="000000"/>
        </w:rPr>
        <w:t>Qt - How to make BBTAN on Qt?(5)</w:t>
      </w:r>
    </w:p>
    <w:p>
      <w:pPr>
        <w:pStyle w:val="Heading1"/>
        <w:spacing w:after="0"/>
        <w:ind w:left="0"/>
        <w:jc w:val="left"/>
      </w:pPr>
      <w:r>
        <w:rPr>
          <w:rFonts w:ascii="Cambria"/>
          <w:color w:val="000000"/>
        </w:rPr>
        <w:t>Tutorial five - Collision</w:t>
      </w:r>
    </w:p>
    <w:p>
      <w:pPr>
        <w:pStyle w:val="Heading2"/>
        <w:spacing w:after="0"/>
        <w:ind w:left="0"/>
        <w:jc w:val="left"/>
      </w:pPr>
      <w:r>
        <w:rPr>
          <w:rFonts w:ascii="Cambria"/>
          <w:color w:val="000000"/>
        </w:rPr>
        <w:t>碰撞實作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GitHub link :</w:t>
      </w:r>
      <w:hyperlink r:id="rId4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 here</w:t>
        </w:r>
      </w:hyperlink>
    </w:p>
    <w:p>
      <w:pPr>
        <w:numPr>
          <w:ilvl w:val="0"/>
          <w:numId w:val="1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若我們實作了碰撞，那麼基本上遊戲性已經出來了（可以殺一些些時間囉</w:t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33416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/>
        <w:jc w:val="left"/>
      </w:pPr>
      <w:r>
        <w:drawing>
          <wp:inline distT="0" distB="0" distL="0" distR="0">
            <wp:extent cx="5943600" cy="33416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以上兩張圖是結果，看到沒有，右邊上方的磚塊不見了！很神奇吧！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再介紹正題前，先來介紹這次用到的部份：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前一堂提到的signal and slots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QGraphicsItem 所擁有的 function - collidingItem(QObject *i)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邊界計算 - 碰撞問題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好了，大家看到這三項工具後，是不是有了大概的想法了呢？：）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首先我們使用signal and slots ，讓timer一定的時間後，檢查碰撞。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接著我可以實作這個碰撞的函式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由於我用了QList去儲存已有的block，所以我們可以很簡單的去加入、刪去裏面的元素，也就是block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接著，我們只要使用提供的collidingItem，就能夠達到要求囉！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/>
          <w:b w:val="false"/>
          <w:i w:val="false"/>
          <w:color w:val="000000"/>
          <w:sz w:val="22"/>
        </w:rPr>
        <w:t>剩下的就是邊界計算了！ 如果你有詳細的邊界計算，那麼基本上求的碰撞以及整體流暢度都會有大幅的提升唷！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pStyle w:val="Heading2"/>
        <w:spacing w:after="0"/>
        <w:ind w:left="0"/>
        <w:jc w:val="left"/>
      </w:pPr>
      <w:r>
        <w:rPr>
          <w:rFonts w:ascii="Cambria"/>
          <w:color w:val="000000"/>
        </w:rPr>
        <w:t>影片demo</w:t>
      </w:r>
    </w:p>
    <w:p>
      <w:pPr>
        <w:spacing w:after="0"/>
        <w:ind w:left="0"/>
        <w:jc w:val="left"/>
      </w:pPr>
      <w:r>
        <w:rPr>
          <w:rFonts w:ascii="Cambria"/>
          <w:b w:val="false"/>
          <w:i/>
          <w:color w:val="000000"/>
          <w:sz w:val="22"/>
        </w:rPr>
        <w:t>到目前為止的運行畫面(沒有錄到聲音)：</w:t>
      </w:r>
    </w:p>
    <w:p>
      <w:pPr>
        <w:spacing w:after="0"/>
        <w:ind w:left="0"/>
        <w:jc w:val="left"/>
      </w:pPr>
      <w:hyperlink r:id="rId7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https://www.youtube.com/watch?v=5zrB5aS5AWo&amp;</w:t>
        </w:r>
      </w:hyperlink>
      <w:r>
        <w:br/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*** 如果有任何問題或是更好的建議，可以自行補上或是發問唷~ ***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 問題討論區 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*** Now , Try it your self ! ***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Previous Tutorial :  </w:t>
      </w:r>
      <w:hyperlink r:id="rId8">
        <w:r>
          <w:rPr>
            <w:rFonts w:ascii="Cambria"/>
            <w:b w:val="false"/>
            <w:i w:val="false"/>
            <w:color w:val="0000ff"/>
            <w:sz w:val="22"/>
            <w:u w:val="single"/>
          </w:rPr>
          <w:t>Build the Block with signal and slots</w:t>
        </w:r>
      </w:hyperlink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** And there are the other tutorial  down below **</w:t>
      </w:r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/>
          <w:i w:val="false"/>
          <w:color w:val="000000"/>
          <w:sz w:val="22"/>
        </w:rPr>
        <w:t xml:space="preserve">How to use the resource file : </w:t>
      </w:r>
      <w:hyperlink r:id="rId9">
        <w:r>
          <w:rPr>
            <w:rFonts w:asci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/>
            <w:b/>
            <w:i w:val="false"/>
            <w:color w:val="0000ff"/>
            <w:sz w:val="22"/>
          </w:rPr>
          <w:t>link</w:t>
        </w:r>
      </w:hyperlink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p>
      <w:pPr>
        <w:spacing w:after="0"/>
        <w:ind w:left="0"/>
        <w:jc w:val="left"/>
      </w:pPr>
      <w:r>
        <w:rPr>
          <w:rFonts w:ascii="Cambria"/>
          <w:b/>
          <w:i w:val="false"/>
          <w:color w:val="000000"/>
          <w:sz w:val="22"/>
        </w:rPr>
        <w:t xml:space="preserve">How to use User-defined Class in UI-design Mode ? : </w:t>
      </w:r>
      <w:hyperlink r:id="rId10">
        <w:r>
          <w:rPr>
            <w:rFonts w:ascii="Cambri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Cambria"/>
            <w:b/>
            <w:i w:val="false"/>
            <w:color w:val="0000ff"/>
            <w:sz w:val="22"/>
          </w:rPr>
          <w:t>link</w:t>
        </w:r>
      </w:hyperlink>
    </w:p>
    <w:p>
      <w:pPr>
        <w:spacing w:after="0"/>
        <w:ind w:left="0"/>
        <w:jc w:val="left"/>
      </w:pPr>
      <w:r>
        <w:rPr>
          <w:rFonts w:ascii="Cambria"/>
          <w:b w:val="false"/>
          <w:i w:val="false"/>
          <w:color w:val="000000"/>
          <w:sz w:val="22"/>
        </w:rPr>
        <w:t> 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../chunk.xhtml" Type="http://schemas.openxmlformats.org/officeDocument/2006/relationships/aFChunk" Id="rId2"/>
    <Relationship Target="numbering.xml" Type="http://schemas.openxmlformats.org/officeDocument/2006/relationships/numbering" Id="rId3"/>
    <Relationship TargetMode="External" Target="https://github.com/kevinbird61/BBTAN-on-Qt" Type="http://schemas.openxmlformats.org/officeDocument/2006/relationships/hyperlink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Mode="External" Target="https://www.youtube.com/watch?v=5zrB5aS5AWo&amp;" Type="http://schemas.openxmlformats.org/officeDocument/2006/relationships/hyperlink" Id="rId7"/>
    <Relationship TargetMode="External" Target="https://paper.dropbox.com/doc/Qt-How-to-make-BBTAN-on-Qt4-KZYFf1bpPSdFde8X2mdqm" Type="http://schemas.openxmlformats.org/officeDocument/2006/relationships/hyperlink" Id="rId8"/>
    <Relationship TargetMode="External" Target="https://paper.dropbox.com/doc/Qt-How-to-make-Resource-file-EKB3RtA5kguXl14MFPRFR" Type="http://schemas.openxmlformats.org/officeDocument/2006/relationships/hyperlink" Id="rId9"/>
    <Relationship TargetMode="External" Target="https://paper.dropbox.com/doc/Qt-How-to-Using-our-Class-in-UI-design-ptvivgkwOkJaLpyGFNfno" Type="http://schemas.openxmlformats.org/officeDocument/2006/relationships/hyperlink" Id="rId10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