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e24fd5" w14:textId="34e24fd5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Qt - How to make Resource file?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為什麼我們會需要使用到resource file?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因為當我們要發行我們的程式時，有時候圖源，音源（統稱資源檔）的來源位置如果受到改變，那麼就會導致程式無法正確的顯示與執行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我們希望他能跟著程式一起走！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所以我們必須再程式compile時，把我們的資源檔也一起編譯進去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而這時就需要我們的resource file啦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Resource file: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為</w:t>
      </w:r>
      <w:hyperlink r:id="rId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XML</w:t>
        </w:r>
      </w:hyperlink>
      <w:r>
        <w:rPr>
          <w:rFonts w:ascii="Cambria"/>
          <w:b w:val="false"/>
          <w:i w:val="false"/>
          <w:color w:val="000000"/>
          <w:sz w:val="22"/>
        </w:rPr>
        <w:t>格式，作為qmake編譯時，把我們的資源也一起編譯進去的程式腳本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事不宜遲，馬上讓我們來練習吧！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這樣就建立了一個準備使用的resource file囉！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開始！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在resource.qrc上點選右鍵，就可以新增檔案進入.qrc內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可以看到.pro檔內多了一個RESOURCES </w:t>
      </w:r>
      <w:hyperlink r:id="rId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+=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resource.qrc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點選已建立的resource，選擇新增現有檔案，就可以選擇你load進的檔案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已選擇的檔案就會出現再左側！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再來便是修改裏面的檔案路徑啦！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注意，這邊的格式和以往的路徑格式不太一樣囉~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這樣，就新增你的圖檔進入執行檔之中囉！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同樣的，聲音檔也可以用同樣的方式載入！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Hint: 操作prefix，控制resource file內的目錄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resource file使用跟相對路徑的使用，並無優劣之分唷！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Try it yourself !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Mode="External" Target="https://zh.wikipedia.org/wiki/XML" Type="http://schemas.openxmlformats.org/officeDocument/2006/relationships/hyperlink" Id="rId4"/>
    <Relationship Target="media/document_image_rId5.png" Type="http://schemas.openxmlformats.org/officeDocument/2006/relationships/image" Id="rId5"/>
    <Relationship TargetMode="External" Target="https://paper.dropbox.com/doc/1E3KxwvyGGYuyZFV05cJo" Type="http://schemas.openxmlformats.org/officeDocument/2006/relationships/hyperlink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