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EA6B2" w14:textId="5914E538" w:rsidR="00E60F6A" w:rsidRDefault="00E60F6A" w:rsidP="00A10543">
      <w:pPr>
        <w:jc w:val="center"/>
        <w:rPr>
          <w:rFonts w:cs="Times New Roman"/>
          <w:b/>
          <w:bCs/>
          <w:sz w:val="28"/>
          <w:szCs w:val="28"/>
          <w:lang w:val="es-MX"/>
        </w:rPr>
      </w:pPr>
      <w:r w:rsidRPr="00E60F6A">
        <w:rPr>
          <w:rFonts w:cs="Times New Roman"/>
          <w:b/>
          <w:bCs/>
          <w:sz w:val="28"/>
          <w:szCs w:val="28"/>
          <w:lang w:val="es-MX"/>
        </w:rPr>
        <w:t>MANUAL DE USUARIO</w:t>
      </w:r>
      <w:r w:rsidR="00A10543">
        <w:rPr>
          <w:rFonts w:cs="Times New Roman"/>
          <w:b/>
          <w:bCs/>
          <w:sz w:val="28"/>
          <w:szCs w:val="28"/>
          <w:lang w:val="es-MX"/>
        </w:rPr>
        <w:t xml:space="preserve"> – CHAT BOT</w:t>
      </w:r>
      <w:r w:rsidR="00DB3F92">
        <w:rPr>
          <w:rFonts w:cs="Times New Roman"/>
          <w:b/>
          <w:bCs/>
          <w:sz w:val="28"/>
          <w:szCs w:val="28"/>
          <w:lang w:val="es-MX"/>
        </w:rPr>
        <w:t xml:space="preserve"> </w:t>
      </w:r>
      <w:r w:rsidR="00F10C4A">
        <w:rPr>
          <w:rFonts w:cs="Times New Roman"/>
          <w:b/>
          <w:bCs/>
          <w:sz w:val="28"/>
          <w:szCs w:val="28"/>
          <w:lang w:val="es-MX"/>
        </w:rPr>
        <w:t>“GRAFEN” – ETAPA PRODUCTIVA</w:t>
      </w:r>
    </w:p>
    <w:p w14:paraId="237BEA30" w14:textId="63D3F4B3" w:rsidR="00A10543" w:rsidRDefault="00A10543" w:rsidP="00A10543">
      <w:pPr>
        <w:jc w:val="center"/>
        <w:rPr>
          <w:rFonts w:cs="Times New Roman"/>
          <w:b/>
          <w:bCs/>
          <w:sz w:val="28"/>
          <w:szCs w:val="28"/>
          <w:lang w:val="es-MX"/>
        </w:rPr>
      </w:pPr>
    </w:p>
    <w:p w14:paraId="555F58E2" w14:textId="45E1B87B" w:rsidR="00A10543" w:rsidRDefault="00A10543" w:rsidP="00A10543">
      <w:pPr>
        <w:jc w:val="center"/>
        <w:rPr>
          <w:rFonts w:cs="Times New Roman"/>
          <w:b/>
          <w:bCs/>
          <w:sz w:val="28"/>
          <w:szCs w:val="28"/>
          <w:lang w:val="es-MX"/>
        </w:rPr>
      </w:pPr>
    </w:p>
    <w:p w14:paraId="7F6F337A" w14:textId="77777777" w:rsidR="00A10543" w:rsidRDefault="00A10543" w:rsidP="00A10543">
      <w:pPr>
        <w:jc w:val="center"/>
        <w:rPr>
          <w:rFonts w:cs="Times New Roman"/>
          <w:b/>
          <w:bCs/>
          <w:sz w:val="28"/>
          <w:szCs w:val="28"/>
          <w:lang w:val="es-MX"/>
        </w:rPr>
      </w:pPr>
    </w:p>
    <w:p w14:paraId="68B7A7F2" w14:textId="38570E01" w:rsidR="00E60F6A" w:rsidRDefault="004E1502" w:rsidP="00E60F6A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David Guzmán</w:t>
      </w:r>
    </w:p>
    <w:p w14:paraId="7EC10B09" w14:textId="65539A44" w:rsidR="004E1502" w:rsidRDefault="004E1502" w:rsidP="00E60F6A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Laura García</w:t>
      </w:r>
    </w:p>
    <w:p w14:paraId="49510A85" w14:textId="4CA8AA7F" w:rsidR="004E1502" w:rsidRDefault="004E1502" w:rsidP="00A10543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Yeider Vera</w:t>
      </w:r>
    </w:p>
    <w:p w14:paraId="7DA1B162" w14:textId="3F1F0858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248FE8AB" w14:textId="3FDDB3A6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3741C4BE" w14:textId="77777777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64DB39A6" w14:textId="44DC5EAD" w:rsidR="00A10543" w:rsidRDefault="004E1502" w:rsidP="00A10543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Servicio Nacional de Aprendizaje (SENA)</w:t>
      </w:r>
    </w:p>
    <w:p w14:paraId="5528F321" w14:textId="1F04227D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7CABE5A8" w14:textId="69964C79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4600B445" w14:textId="77777777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251B67A3" w14:textId="24108DA4" w:rsidR="00A10543" w:rsidRDefault="00A10543" w:rsidP="00A10543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t>Mayo 2025</w:t>
      </w:r>
    </w:p>
    <w:p w14:paraId="2A168680" w14:textId="3D329FA3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5A230076" w14:textId="0BD59D51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p w14:paraId="1D00D5DD" w14:textId="441943EB" w:rsidR="00A10543" w:rsidRDefault="00A10543" w:rsidP="00A10543">
      <w:pPr>
        <w:jc w:val="center"/>
        <w:rPr>
          <w:rFonts w:cs="Times New Roman"/>
          <w:szCs w:val="24"/>
          <w:lang w:val="es-MX"/>
        </w:rPr>
      </w:pPr>
    </w:p>
    <w:sdt>
      <w:sdtPr>
        <w:rPr>
          <w:lang w:val="es-ES"/>
        </w:rPr>
        <w:id w:val="-1578813296"/>
        <w:docPartObj>
          <w:docPartGallery w:val="Table of Contents"/>
          <w:docPartUnique/>
        </w:docPartObj>
      </w:sdtPr>
      <w:sdtEndPr>
        <w:rPr>
          <w:rFonts w:eastAsiaTheme="minorHAnsi" w:cstheme="minorBidi"/>
          <w:bCs/>
          <w:i w:val="0"/>
          <w:szCs w:val="22"/>
          <w:lang w:eastAsia="en-US"/>
        </w:rPr>
      </w:sdtEndPr>
      <w:sdtContent>
        <w:p w14:paraId="2DB92900" w14:textId="2D73DD07" w:rsidR="00634840" w:rsidRPr="00D00131" w:rsidRDefault="00634840">
          <w:pPr>
            <w:pStyle w:val="TtuloTDC"/>
            <w:rPr>
              <w:i w:val="0"/>
              <w:iCs/>
            </w:rPr>
          </w:pPr>
          <w:r w:rsidRPr="00D00131">
            <w:rPr>
              <w:i w:val="0"/>
              <w:iCs/>
              <w:lang w:val="es-ES"/>
            </w:rPr>
            <w:t>Tabla de contenido</w:t>
          </w:r>
        </w:p>
        <w:p w14:paraId="40B10DCF" w14:textId="1099D4AD" w:rsidR="00D00131" w:rsidRDefault="0063484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028057" w:history="1">
            <w:r w:rsidR="00D00131" w:rsidRPr="00D31087">
              <w:rPr>
                <w:rStyle w:val="Hipervnculo"/>
                <w:b/>
                <w:bCs/>
                <w:iCs/>
                <w:noProof/>
              </w:rPr>
              <w:t>Resumen</w:t>
            </w:r>
            <w:r w:rsidR="00D00131">
              <w:rPr>
                <w:noProof/>
                <w:webHidden/>
              </w:rPr>
              <w:tab/>
            </w:r>
            <w:r w:rsidR="00D00131">
              <w:rPr>
                <w:noProof/>
                <w:webHidden/>
              </w:rPr>
              <w:fldChar w:fldCharType="begin"/>
            </w:r>
            <w:r w:rsidR="00D00131">
              <w:rPr>
                <w:noProof/>
                <w:webHidden/>
              </w:rPr>
              <w:instrText xml:space="preserve"> PAGEREF _Toc197028057 \h </w:instrText>
            </w:r>
            <w:r w:rsidR="00D00131">
              <w:rPr>
                <w:noProof/>
                <w:webHidden/>
              </w:rPr>
            </w:r>
            <w:r w:rsidR="00D00131">
              <w:rPr>
                <w:noProof/>
                <w:webHidden/>
              </w:rPr>
              <w:fldChar w:fldCharType="separate"/>
            </w:r>
            <w:r w:rsidR="00D00131">
              <w:rPr>
                <w:noProof/>
                <w:webHidden/>
              </w:rPr>
              <w:t>2</w:t>
            </w:r>
            <w:r w:rsidR="00D00131">
              <w:rPr>
                <w:noProof/>
                <w:webHidden/>
              </w:rPr>
              <w:fldChar w:fldCharType="end"/>
            </w:r>
          </w:hyperlink>
        </w:p>
        <w:p w14:paraId="636BA1C7" w14:textId="3366BBA1" w:rsidR="00D00131" w:rsidRDefault="00D0013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7028058" w:history="1">
            <w:r w:rsidRPr="00D31087">
              <w:rPr>
                <w:rStyle w:val="Hipervnculo"/>
                <w:rFonts w:cs="Times New Roman"/>
                <w:b/>
                <w:bCs/>
                <w:iCs/>
                <w:noProof/>
                <w:lang w:val="es-MX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A387E" w14:textId="2A1D5290" w:rsidR="00D00131" w:rsidRDefault="00D0013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7028059" w:history="1">
            <w:r w:rsidRPr="00D31087">
              <w:rPr>
                <w:rStyle w:val="Hipervnculo"/>
                <w:b/>
                <w:bCs/>
                <w:iCs/>
                <w:noProof/>
              </w:rPr>
              <w:t>Objetivo del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61482" w14:textId="77A8DFA3" w:rsidR="00D00131" w:rsidRDefault="00D0013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97028060" w:history="1">
            <w:r w:rsidRPr="00D31087">
              <w:rPr>
                <w:rStyle w:val="Hipervnculo"/>
                <w:noProof/>
              </w:rPr>
              <w:t>Requisitos técnicos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DBE28" w14:textId="080C1FF6" w:rsidR="00D00131" w:rsidRDefault="00D00131">
          <w:pPr>
            <w:pStyle w:val="TDC2"/>
            <w:tabs>
              <w:tab w:val="right" w:leader="dot" w:pos="8828"/>
            </w:tabs>
            <w:rPr>
              <w:rFonts w:cstheme="minorBidi"/>
              <w:noProof/>
            </w:rPr>
          </w:pPr>
          <w:hyperlink w:anchor="_Toc197028061" w:history="1">
            <w:r w:rsidRPr="00D31087">
              <w:rPr>
                <w:rStyle w:val="Hipervnculo"/>
                <w:noProof/>
              </w:rPr>
              <w:t>Acceso al Chatbot “Grafen”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44D2FB" w14:textId="3F76DA4D" w:rsidR="00D00131" w:rsidRDefault="00D00131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eastAsia="es-CO"/>
            </w:rPr>
          </w:pPr>
          <w:hyperlink w:anchor="_Toc197028062" w:history="1">
            <w:r w:rsidRPr="00D31087">
              <w:rPr>
                <w:rStyle w:val="Hipervnculo"/>
                <w:noProof/>
              </w:rPr>
              <w:t>Modo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_Toc197028062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A3F1" w14:textId="105EC7D8" w:rsidR="00634840" w:rsidRDefault="00634840">
          <w:r>
            <w:rPr>
              <w:b/>
              <w:bCs/>
              <w:lang w:val="es-ES"/>
            </w:rPr>
            <w:fldChar w:fldCharType="end"/>
          </w:r>
        </w:p>
      </w:sdtContent>
    </w:sdt>
    <w:p w14:paraId="4FEE53CE" w14:textId="49772329" w:rsidR="00D00131" w:rsidRDefault="00D00131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cs="Times New Roman"/>
          <w:szCs w:val="24"/>
          <w:lang w:val="es-MX"/>
        </w:rPr>
        <w:fldChar w:fldCharType="begin"/>
      </w:r>
      <w:r>
        <w:rPr>
          <w:rFonts w:cs="Times New Roman"/>
          <w:szCs w:val="24"/>
          <w:lang w:val="es-MX"/>
        </w:rPr>
        <w:instrText xml:space="preserve"> TOC \h \z \c "Ilustración" </w:instrText>
      </w:r>
      <w:r>
        <w:rPr>
          <w:rFonts w:cs="Times New Roman"/>
          <w:szCs w:val="24"/>
          <w:lang w:val="es-MX"/>
        </w:rPr>
        <w:fldChar w:fldCharType="separate"/>
      </w:r>
      <w:hyperlink w:anchor="_Toc197028046" w:history="1">
        <w:r w:rsidRPr="00541AC1">
          <w:rPr>
            <w:rStyle w:val="Hipervnculo"/>
            <w:noProof/>
          </w:rPr>
          <w:t>Ilustración 1 Interfaz del chatbot Grafen con campo de entrada y respuestas automáticas.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_Toc197028046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84F76E6" w14:textId="0511F256" w:rsidR="00A10543" w:rsidRDefault="00D00131" w:rsidP="00A10543">
      <w:pPr>
        <w:jc w:val="center"/>
        <w:rPr>
          <w:rFonts w:cs="Times New Roman"/>
          <w:szCs w:val="24"/>
          <w:lang w:val="es-MX"/>
        </w:rPr>
      </w:pPr>
      <w:r>
        <w:rPr>
          <w:rFonts w:cs="Times New Roman"/>
          <w:szCs w:val="24"/>
          <w:lang w:val="es-MX"/>
        </w:rPr>
        <w:fldChar w:fldCharType="end"/>
      </w:r>
    </w:p>
    <w:p w14:paraId="492E45DE" w14:textId="1BE3DBE2" w:rsidR="004E1502" w:rsidRPr="00634840" w:rsidRDefault="00D9016A" w:rsidP="00634840">
      <w:pPr>
        <w:pStyle w:val="PrimerOrden"/>
        <w:rPr>
          <w:b/>
          <w:bCs/>
          <w:i w:val="0"/>
          <w:iCs/>
        </w:rPr>
      </w:pPr>
      <w:bookmarkStart w:id="0" w:name="_Toc197028057"/>
      <w:r w:rsidRPr="00634840">
        <w:rPr>
          <w:b/>
          <w:bCs/>
          <w:i w:val="0"/>
          <w:iCs/>
        </w:rPr>
        <w:t>Resumen</w:t>
      </w:r>
      <w:bookmarkEnd w:id="0"/>
      <w:r w:rsidRPr="00634840">
        <w:rPr>
          <w:b/>
          <w:bCs/>
          <w:i w:val="0"/>
          <w:iCs/>
        </w:rPr>
        <w:t xml:space="preserve"> </w:t>
      </w:r>
    </w:p>
    <w:p w14:paraId="0F772740" w14:textId="7B82F3E7" w:rsidR="00D9016A" w:rsidRDefault="00D9016A" w:rsidP="00D9016A">
      <w:pPr>
        <w:rPr>
          <w:lang w:val="es-MX"/>
        </w:rPr>
      </w:pPr>
      <w:r>
        <w:t>Este manual proporciona una guía completa para el uso del chatbot “Grafen”, una herramienta desarrollada para asistir a los aprendices del SENA durante su proceso formativo. A través de una interfaz conversacional amigable, el chatbot brinda respuestas a preguntas frecuentes sobre la etapa productiva, procesos administrativos, y orientaciones generales, facilitando la autonomía del aprendiz.</w:t>
      </w:r>
    </w:p>
    <w:p w14:paraId="57FDA20A" w14:textId="2C327747" w:rsidR="004E1502" w:rsidRPr="00634840" w:rsidRDefault="00D9016A" w:rsidP="00694D21">
      <w:pPr>
        <w:pStyle w:val="PrimerOrden"/>
        <w:rPr>
          <w:rStyle w:val="Ttulo1Car"/>
          <w:b w:val="0"/>
          <w:bCs/>
          <w:i/>
          <w:iCs/>
        </w:rPr>
      </w:pPr>
      <w:bookmarkStart w:id="1" w:name="_Toc197028058"/>
      <w:r w:rsidRPr="00634840">
        <w:rPr>
          <w:rFonts w:cs="Times New Roman"/>
          <w:b/>
          <w:bCs/>
          <w:i w:val="0"/>
          <w:iCs/>
          <w:szCs w:val="24"/>
          <w:lang w:val="es-MX"/>
        </w:rPr>
        <w:t>Introducción</w:t>
      </w:r>
      <w:bookmarkEnd w:id="1"/>
      <w:r w:rsidRPr="00634840">
        <w:rPr>
          <w:rFonts w:cs="Times New Roman"/>
          <w:b/>
          <w:bCs/>
          <w:i w:val="0"/>
          <w:iCs/>
          <w:szCs w:val="24"/>
          <w:lang w:val="es-MX"/>
        </w:rPr>
        <w:t xml:space="preserve"> </w:t>
      </w:r>
    </w:p>
    <w:p w14:paraId="3CFF0EAD" w14:textId="3EE1BB49" w:rsidR="00E60F6A" w:rsidRDefault="00694D21" w:rsidP="00694D21">
      <w:r>
        <w:t xml:space="preserve">Grafen es un asistente virtual creado para apoyar a los aprendices del SENA en su proceso de formación, especialmente durante la etapa productiva. Su propósito es ofrecer </w:t>
      </w:r>
      <w:r>
        <w:lastRenderedPageBreak/>
        <w:t>una atención oportuna y eficaz a inquietudes frecuentes, reduciendo tiempos de búsqueda de información y permitiendo una experiencia de usuario más fluida.</w:t>
      </w:r>
    </w:p>
    <w:p w14:paraId="74DABAC7" w14:textId="77777777" w:rsidR="00D9016A" w:rsidRDefault="00D9016A" w:rsidP="00694D21"/>
    <w:p w14:paraId="4AE4C2A7" w14:textId="77D6273B" w:rsidR="00D9016A" w:rsidRPr="00634840" w:rsidRDefault="00D9016A" w:rsidP="00D9016A">
      <w:pPr>
        <w:pStyle w:val="PrimerOrden"/>
        <w:rPr>
          <w:b/>
          <w:bCs/>
          <w:i w:val="0"/>
          <w:iCs/>
        </w:rPr>
      </w:pPr>
      <w:bookmarkStart w:id="2" w:name="_Toc197028059"/>
      <w:r w:rsidRPr="00634840">
        <w:rPr>
          <w:b/>
          <w:bCs/>
          <w:i w:val="0"/>
          <w:iCs/>
        </w:rPr>
        <w:t>Objetivo del manual</w:t>
      </w:r>
      <w:bookmarkEnd w:id="2"/>
    </w:p>
    <w:p w14:paraId="6DABF226" w14:textId="3DC5F264" w:rsidR="00D9016A" w:rsidRDefault="00D9016A" w:rsidP="00D9016A">
      <w:r>
        <w:t>Orientar al usuario en el uso adecuado del chatbot “Grafen”, explicando su acceso, funciones, recomendaciones y límites de uso.</w:t>
      </w:r>
    </w:p>
    <w:p w14:paraId="6DF0BA18" w14:textId="6E5113E2" w:rsidR="008C43C0" w:rsidRDefault="008C43C0" w:rsidP="00D9016A"/>
    <w:p w14:paraId="3774C3CE" w14:textId="40D5E07A" w:rsidR="008C43C0" w:rsidRDefault="008C43C0" w:rsidP="008C43C0">
      <w:pPr>
        <w:pStyle w:val="Sinespaciado"/>
      </w:pPr>
      <w:bookmarkStart w:id="3" w:name="_Toc197028060"/>
      <w:r>
        <w:t>Requisitos técnicos</w:t>
      </w:r>
      <w:bookmarkEnd w:id="3"/>
    </w:p>
    <w:p w14:paraId="03B5C084" w14:textId="0386E81C" w:rsidR="00BB59CB" w:rsidRPr="00BB59CB" w:rsidRDefault="00BB59CB" w:rsidP="00BB59CB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Acceso</w:t>
      </w:r>
      <w:r w:rsidRPr="00BB59CB">
        <w:rPr>
          <w:lang w:eastAsia="es-CO"/>
        </w:rPr>
        <w:t xml:space="preserve"> a internet estable</w:t>
      </w:r>
    </w:p>
    <w:p w14:paraId="6EA73CA0" w14:textId="6A2E1073" w:rsidR="00BB59CB" w:rsidRPr="00BB59CB" w:rsidRDefault="00BB59CB" w:rsidP="00BB59CB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Navegador</w:t>
      </w:r>
      <w:r w:rsidRPr="00BB59CB">
        <w:rPr>
          <w:lang w:eastAsia="es-CO"/>
        </w:rPr>
        <w:t xml:space="preserve"> web actualizado (Chrome, Firefox, Edge, Safari)</w:t>
      </w:r>
    </w:p>
    <w:p w14:paraId="20CDBA91" w14:textId="31572DDA" w:rsidR="00BB59CB" w:rsidRDefault="00BB59CB" w:rsidP="00BB59CB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Dispositivo</w:t>
      </w:r>
      <w:r w:rsidRPr="00BB59CB">
        <w:rPr>
          <w:lang w:eastAsia="es-CO"/>
        </w:rPr>
        <w:t xml:space="preserve"> móvil o de escritorio</w:t>
      </w:r>
    </w:p>
    <w:p w14:paraId="630637AE" w14:textId="00930580" w:rsidR="00BB59CB" w:rsidRDefault="00BB59CB" w:rsidP="00BB59CB">
      <w:pPr>
        <w:ind w:firstLine="0"/>
        <w:rPr>
          <w:lang w:eastAsia="es-CO"/>
        </w:rPr>
      </w:pPr>
    </w:p>
    <w:p w14:paraId="2346B992" w14:textId="2054E22B" w:rsidR="00BB59CB" w:rsidRDefault="00BB59CB" w:rsidP="00BB59CB">
      <w:pPr>
        <w:pStyle w:val="Sinespaciado"/>
        <w:rPr>
          <w:lang w:eastAsia="es-CO"/>
        </w:rPr>
      </w:pPr>
      <w:bookmarkStart w:id="4" w:name="_Toc197028061"/>
      <w:r>
        <w:rPr>
          <w:lang w:eastAsia="es-CO"/>
        </w:rPr>
        <w:t>Acceso al Chatbot “Grafen”</w:t>
      </w:r>
      <w:bookmarkEnd w:id="4"/>
    </w:p>
    <w:p w14:paraId="11D55B0D" w14:textId="11574DA5" w:rsidR="00BB59CB" w:rsidRPr="00BB59CB" w:rsidRDefault="00BB59CB" w:rsidP="00634840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Abre</w:t>
      </w:r>
      <w:r w:rsidRPr="00BB59CB">
        <w:rPr>
          <w:lang w:eastAsia="es-CO"/>
        </w:rPr>
        <w:t xml:space="preserve"> tu navegador web.</w:t>
      </w:r>
    </w:p>
    <w:p w14:paraId="4112BF3D" w14:textId="63341B01" w:rsidR="00BB59CB" w:rsidRPr="00BB59CB" w:rsidRDefault="00BB59CB" w:rsidP="00634840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Ingresa</w:t>
      </w:r>
      <w:r w:rsidRPr="00BB59CB">
        <w:rPr>
          <w:lang w:eastAsia="es-CO"/>
        </w:rPr>
        <w:t xml:space="preserve"> a la página del chatbot: [</w:t>
      </w:r>
      <w:r>
        <w:rPr>
          <w:lang w:eastAsia="es-CO"/>
        </w:rPr>
        <w:t>Pronto disponible en el blog de CENIGRAF (</w:t>
      </w:r>
      <w:r w:rsidRPr="00BB59CB">
        <w:rPr>
          <w:lang w:eastAsia="es-CO"/>
        </w:rPr>
        <w:t>https://comunicaciongraficasena.blogspot.com</w:t>
      </w:r>
      <w:r>
        <w:rPr>
          <w:lang w:eastAsia="es-CO"/>
        </w:rPr>
        <w:t>)</w:t>
      </w:r>
      <w:r w:rsidRPr="00BB59CB">
        <w:rPr>
          <w:lang w:eastAsia="es-CO"/>
        </w:rPr>
        <w:t>]</w:t>
      </w:r>
    </w:p>
    <w:p w14:paraId="073F65E0" w14:textId="67BB4E34" w:rsidR="00BB59CB" w:rsidRPr="00BB59CB" w:rsidRDefault="00BB59CB" w:rsidP="00634840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Espera</w:t>
      </w:r>
      <w:r w:rsidRPr="00BB59CB">
        <w:rPr>
          <w:lang w:eastAsia="es-CO"/>
        </w:rPr>
        <w:t xml:space="preserve"> a que cargue la ventana de chat.</w:t>
      </w:r>
    </w:p>
    <w:p w14:paraId="2633E644" w14:textId="38CAE145" w:rsidR="00BB59CB" w:rsidRDefault="00BB59CB" w:rsidP="00634840">
      <w:pPr>
        <w:rPr>
          <w:lang w:eastAsia="es-CO"/>
        </w:rPr>
      </w:pPr>
      <w:r w:rsidRPr="00BB59CB">
        <w:rPr>
          <w:rFonts w:hAnsi="Symbol"/>
          <w:lang w:eastAsia="es-CO"/>
        </w:rPr>
        <w:t></w:t>
      </w:r>
      <w:r w:rsidRPr="00BB59CB">
        <w:rPr>
          <w:lang w:eastAsia="es-CO"/>
        </w:rPr>
        <w:t xml:space="preserve"> Escribe</w:t>
      </w:r>
      <w:r w:rsidRPr="00BB59CB">
        <w:rPr>
          <w:lang w:eastAsia="es-CO"/>
        </w:rPr>
        <w:t xml:space="preserve"> tu pregunta en el cuadro de texto y presiona "</w:t>
      </w:r>
      <w:proofErr w:type="spellStart"/>
      <w:r w:rsidRPr="00BB59CB">
        <w:rPr>
          <w:lang w:eastAsia="es-CO"/>
        </w:rPr>
        <w:t>Enter</w:t>
      </w:r>
      <w:proofErr w:type="spellEnd"/>
      <w:r w:rsidRPr="00BB59CB">
        <w:rPr>
          <w:lang w:eastAsia="es-CO"/>
        </w:rPr>
        <w:t>".</w:t>
      </w:r>
    </w:p>
    <w:p w14:paraId="5A30D374" w14:textId="1E2CFC9C" w:rsidR="00634840" w:rsidRDefault="00634840" w:rsidP="00634840">
      <w:pPr>
        <w:rPr>
          <w:lang w:eastAsia="es-CO"/>
        </w:rPr>
      </w:pPr>
    </w:p>
    <w:p w14:paraId="3EE39CA0" w14:textId="28DECEE0" w:rsidR="00634840" w:rsidRDefault="00634840" w:rsidP="00634840">
      <w:pPr>
        <w:pStyle w:val="Ttulo1"/>
      </w:pPr>
      <w:bookmarkStart w:id="5" w:name="_Toc197028062"/>
      <w:r>
        <w:lastRenderedPageBreak/>
        <w:t>Modo de uso</w:t>
      </w:r>
      <w:bookmarkEnd w:id="5"/>
    </w:p>
    <w:p w14:paraId="04AE77E8" w14:textId="44268012" w:rsidR="00634840" w:rsidRPr="00634840" w:rsidRDefault="00634840" w:rsidP="00634840">
      <w:pPr>
        <w:rPr>
          <w:lang w:eastAsia="es-CO"/>
        </w:rPr>
      </w:pPr>
      <w:r w:rsidRPr="00634840">
        <w:rPr>
          <w:rFonts w:hAnsi="Symbol"/>
          <w:lang w:eastAsia="es-CO"/>
        </w:rPr>
        <w:t></w:t>
      </w:r>
      <w:r w:rsidRPr="00634840">
        <w:rPr>
          <w:lang w:eastAsia="es-CO"/>
        </w:rPr>
        <w:t xml:space="preserve"> Utiliza</w:t>
      </w:r>
      <w:r w:rsidRPr="00634840">
        <w:rPr>
          <w:lang w:eastAsia="es-CO"/>
        </w:rPr>
        <w:t xml:space="preserve"> lenguaje claro y directo.</w:t>
      </w:r>
    </w:p>
    <w:p w14:paraId="343AAD83" w14:textId="60941D5D" w:rsidR="00634840" w:rsidRPr="00634840" w:rsidRDefault="00634840" w:rsidP="00634840">
      <w:pPr>
        <w:rPr>
          <w:lang w:eastAsia="es-CO"/>
        </w:rPr>
      </w:pPr>
      <w:r w:rsidRPr="00634840">
        <w:rPr>
          <w:rFonts w:hAnsi="Symbol"/>
          <w:lang w:eastAsia="es-CO"/>
        </w:rPr>
        <w:t></w:t>
      </w:r>
      <w:r w:rsidRPr="00634840">
        <w:rPr>
          <w:lang w:eastAsia="es-CO"/>
        </w:rPr>
        <w:t xml:space="preserve"> Puedes</w:t>
      </w:r>
      <w:r w:rsidRPr="00634840">
        <w:rPr>
          <w:lang w:eastAsia="es-CO"/>
        </w:rPr>
        <w:t xml:space="preserve"> preguntar, por ejemplo:</w:t>
      </w:r>
    </w:p>
    <w:p w14:paraId="4A1F5733" w14:textId="77777777" w:rsidR="00634840" w:rsidRPr="00634840" w:rsidRDefault="00634840" w:rsidP="00634840">
      <w:pPr>
        <w:rPr>
          <w:lang w:eastAsia="es-CO"/>
        </w:rPr>
      </w:pPr>
      <w:r w:rsidRPr="00634840">
        <w:rPr>
          <w:lang w:eastAsia="es-CO"/>
        </w:rPr>
        <w:t>“¿Qué es la etapa productiva?”</w:t>
      </w:r>
    </w:p>
    <w:p w14:paraId="2F612CD9" w14:textId="77777777" w:rsidR="00634840" w:rsidRPr="00634840" w:rsidRDefault="00634840" w:rsidP="00634840">
      <w:pPr>
        <w:rPr>
          <w:lang w:eastAsia="es-CO"/>
        </w:rPr>
      </w:pPr>
      <w:r w:rsidRPr="00634840">
        <w:rPr>
          <w:lang w:eastAsia="es-CO"/>
        </w:rPr>
        <w:t>“¿Cómo consigo una empresa?”</w:t>
      </w:r>
    </w:p>
    <w:p w14:paraId="3E025B32" w14:textId="77777777" w:rsidR="00634840" w:rsidRPr="00634840" w:rsidRDefault="00634840" w:rsidP="00634840">
      <w:pPr>
        <w:rPr>
          <w:lang w:eastAsia="es-CO"/>
        </w:rPr>
      </w:pPr>
      <w:r w:rsidRPr="00634840">
        <w:rPr>
          <w:lang w:eastAsia="es-CO"/>
        </w:rPr>
        <w:t>“¿Qué pasa si la empresa no me acepta?”</w:t>
      </w:r>
    </w:p>
    <w:p w14:paraId="7B71693F" w14:textId="7965D723" w:rsidR="00634840" w:rsidRPr="00634840" w:rsidRDefault="00634840" w:rsidP="00634840">
      <w:pPr>
        <w:rPr>
          <w:lang w:eastAsia="es-CO"/>
        </w:rPr>
      </w:pPr>
      <w:r w:rsidRPr="00634840">
        <w:rPr>
          <w:rFonts w:hAnsi="Symbol"/>
          <w:lang w:eastAsia="es-CO"/>
        </w:rPr>
        <w:t></w:t>
      </w:r>
      <w:r w:rsidRPr="00634840">
        <w:rPr>
          <w:lang w:eastAsia="es-CO"/>
        </w:rPr>
        <w:t xml:space="preserve"> Grafen</w:t>
      </w:r>
      <w:r w:rsidRPr="00634840">
        <w:rPr>
          <w:lang w:eastAsia="es-CO"/>
        </w:rPr>
        <w:t xml:space="preserve"> responderá con la información disponible de manera sencilla.</w:t>
      </w:r>
    </w:p>
    <w:p w14:paraId="48DF9F28" w14:textId="6A022E8D" w:rsidR="00634840" w:rsidRDefault="00634840" w:rsidP="00634840">
      <w:pPr>
        <w:rPr>
          <w:lang w:eastAsia="es-CO"/>
        </w:rPr>
      </w:pPr>
      <w:r w:rsidRPr="00634840">
        <w:rPr>
          <w:rFonts w:hAnsi="Symbol"/>
          <w:lang w:eastAsia="es-CO"/>
        </w:rPr>
        <w:t></w:t>
      </w:r>
      <w:r w:rsidRPr="00634840">
        <w:rPr>
          <w:lang w:eastAsia="es-CO"/>
        </w:rPr>
        <w:t xml:space="preserve"> Si</w:t>
      </w:r>
      <w:r w:rsidRPr="00634840">
        <w:rPr>
          <w:lang w:eastAsia="es-CO"/>
        </w:rPr>
        <w:t xml:space="preserve"> no entiende la pregunta, te sugerirá reformularla.</w:t>
      </w:r>
    </w:p>
    <w:p w14:paraId="7F5BE296" w14:textId="77777777" w:rsidR="00634840" w:rsidRDefault="00634840" w:rsidP="00634840">
      <w:pPr>
        <w:keepNext/>
        <w:jc w:val="center"/>
      </w:pPr>
      <w:r>
        <w:rPr>
          <w:noProof/>
        </w:rPr>
        <w:drawing>
          <wp:inline distT="0" distB="0" distL="0" distR="0" wp14:anchorId="03BF5CAD" wp14:editId="528DD1AB">
            <wp:extent cx="2162175" cy="2570296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025" cy="2574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0B568" w14:textId="51F070AD" w:rsidR="00634840" w:rsidRPr="00D00131" w:rsidRDefault="00634840" w:rsidP="00D00131">
      <w:pPr>
        <w:pStyle w:val="Descripcin"/>
        <w:rPr>
          <w:i w:val="0"/>
          <w:iCs w:val="0"/>
          <w:lang w:eastAsia="es-CO"/>
        </w:rPr>
      </w:pPr>
      <w:bookmarkStart w:id="6" w:name="_Toc197028046"/>
      <w:r w:rsidRPr="00D00131">
        <w:rPr>
          <w:i w:val="0"/>
          <w:iCs w:val="0"/>
        </w:rPr>
        <w:t xml:space="preserve">Ilustración </w:t>
      </w:r>
      <w:r w:rsidRPr="00D00131">
        <w:rPr>
          <w:i w:val="0"/>
          <w:iCs w:val="0"/>
        </w:rPr>
        <w:fldChar w:fldCharType="begin"/>
      </w:r>
      <w:r w:rsidRPr="00D00131">
        <w:rPr>
          <w:i w:val="0"/>
          <w:iCs w:val="0"/>
        </w:rPr>
        <w:instrText xml:space="preserve"> SEQ Ilustración \* ARABIC </w:instrText>
      </w:r>
      <w:r w:rsidRPr="00D00131">
        <w:rPr>
          <w:i w:val="0"/>
          <w:iCs w:val="0"/>
        </w:rPr>
        <w:fldChar w:fldCharType="separate"/>
      </w:r>
      <w:r w:rsidR="00D00131">
        <w:rPr>
          <w:i w:val="0"/>
          <w:iCs w:val="0"/>
          <w:noProof/>
        </w:rPr>
        <w:t>1</w:t>
      </w:r>
      <w:r w:rsidRPr="00D00131">
        <w:rPr>
          <w:i w:val="0"/>
          <w:iCs w:val="0"/>
        </w:rPr>
        <w:fldChar w:fldCharType="end"/>
      </w:r>
      <w:r w:rsidR="00D00131">
        <w:rPr>
          <w:i w:val="0"/>
          <w:iCs w:val="0"/>
        </w:rPr>
        <w:t xml:space="preserve"> </w:t>
      </w:r>
      <w:r w:rsidRPr="00D00131">
        <w:rPr>
          <w:i w:val="0"/>
          <w:iCs w:val="0"/>
        </w:rPr>
        <w:t>Interfaz del chatbot Grafen con campo de entrada y respuestas automáticas.</w:t>
      </w:r>
      <w:bookmarkEnd w:id="6"/>
    </w:p>
    <w:p w14:paraId="06B31E87" w14:textId="77777777" w:rsidR="00634840" w:rsidRPr="00634840" w:rsidRDefault="00634840" w:rsidP="00634840"/>
    <w:p w14:paraId="730F5D92" w14:textId="77777777" w:rsidR="00BB59CB" w:rsidRPr="00BB59CB" w:rsidRDefault="00BB59CB" w:rsidP="00634840">
      <w:pPr>
        <w:rPr>
          <w:lang w:eastAsia="es-CO"/>
        </w:rPr>
      </w:pPr>
    </w:p>
    <w:p w14:paraId="68117A24" w14:textId="77777777" w:rsidR="00BB59CB" w:rsidRPr="00E60F6A" w:rsidRDefault="00BB59CB" w:rsidP="00BB59CB">
      <w:pPr>
        <w:rPr>
          <w:lang w:val="es-MX"/>
        </w:rPr>
      </w:pPr>
    </w:p>
    <w:sectPr w:rsidR="00BB59CB" w:rsidRPr="00E60F6A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91E91" w14:textId="77777777" w:rsidR="001D293F" w:rsidRDefault="001D293F" w:rsidP="00E60F6A">
      <w:pPr>
        <w:spacing w:after="0" w:line="240" w:lineRule="auto"/>
      </w:pPr>
      <w:r>
        <w:separator/>
      </w:r>
    </w:p>
  </w:endnote>
  <w:endnote w:type="continuationSeparator" w:id="0">
    <w:p w14:paraId="4F187151" w14:textId="77777777" w:rsidR="001D293F" w:rsidRDefault="001D293F" w:rsidP="00E60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101DA" w14:textId="77777777" w:rsidR="001D293F" w:rsidRDefault="001D293F" w:rsidP="00E60F6A">
      <w:pPr>
        <w:spacing w:after="0" w:line="240" w:lineRule="auto"/>
      </w:pPr>
      <w:r>
        <w:separator/>
      </w:r>
    </w:p>
  </w:footnote>
  <w:footnote w:type="continuationSeparator" w:id="0">
    <w:p w14:paraId="64A07056" w14:textId="77777777" w:rsidR="001D293F" w:rsidRDefault="001D293F" w:rsidP="00E60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68460222"/>
      <w:docPartObj>
        <w:docPartGallery w:val="Page Numbers (Top of Page)"/>
        <w:docPartUnique/>
      </w:docPartObj>
    </w:sdtPr>
    <w:sdtContent>
      <w:p w14:paraId="2A2017DB" w14:textId="2AF83A21" w:rsidR="00E60F6A" w:rsidRDefault="00E60F6A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F4EACA6" w14:textId="77777777" w:rsidR="00E60F6A" w:rsidRDefault="00E60F6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F2563"/>
    <w:multiLevelType w:val="multilevel"/>
    <w:tmpl w:val="1D44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29092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A"/>
    <w:rsid w:val="001D293F"/>
    <w:rsid w:val="003D1A30"/>
    <w:rsid w:val="004E1502"/>
    <w:rsid w:val="00634840"/>
    <w:rsid w:val="00694D21"/>
    <w:rsid w:val="006D2C03"/>
    <w:rsid w:val="008C43C0"/>
    <w:rsid w:val="00A10543"/>
    <w:rsid w:val="00AE1925"/>
    <w:rsid w:val="00BB59CB"/>
    <w:rsid w:val="00D00131"/>
    <w:rsid w:val="00D9016A"/>
    <w:rsid w:val="00DB3F92"/>
    <w:rsid w:val="00E60F6A"/>
    <w:rsid w:val="00F1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33CC2"/>
  <w15:chartTrackingRefBased/>
  <w15:docId w15:val="{53F65506-F7F0-45D6-9288-0F7865349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D21"/>
    <w:pPr>
      <w:spacing w:line="480" w:lineRule="auto"/>
      <w:ind w:firstLine="709"/>
    </w:pPr>
    <w:rPr>
      <w:rFonts w:ascii="Times New Roman" w:hAnsi="Times New Roman"/>
      <w:sz w:val="24"/>
    </w:rPr>
  </w:style>
  <w:style w:type="paragraph" w:styleId="Ttulo1">
    <w:name w:val="heading 1"/>
    <w:aliases w:val="Tercer Orden"/>
    <w:basedOn w:val="Normal"/>
    <w:next w:val="Normal"/>
    <w:link w:val="Ttulo1Car"/>
    <w:uiPriority w:val="9"/>
    <w:qFormat/>
    <w:rsid w:val="00634840"/>
    <w:pPr>
      <w:keepNext/>
      <w:keepLines/>
      <w:spacing w:before="240" w:after="0"/>
      <w:outlineLvl w:val="0"/>
    </w:pPr>
    <w:rPr>
      <w:rFonts w:eastAsiaTheme="majorEastAsia" w:cstheme="majorBidi"/>
      <w:b/>
      <w:i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94D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0F6A"/>
  </w:style>
  <w:style w:type="paragraph" w:styleId="Piedepgina">
    <w:name w:val="footer"/>
    <w:basedOn w:val="Normal"/>
    <w:link w:val="PiedepginaCar"/>
    <w:uiPriority w:val="99"/>
    <w:unhideWhenUsed/>
    <w:rsid w:val="00E60F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F6A"/>
  </w:style>
  <w:style w:type="character" w:customStyle="1" w:styleId="Ttulo1Car">
    <w:name w:val="Título 1 Car"/>
    <w:aliases w:val="Tercer Orden Car"/>
    <w:basedOn w:val="Fuentedeprrafopredeter"/>
    <w:link w:val="Ttulo1"/>
    <w:uiPriority w:val="9"/>
    <w:rsid w:val="00634840"/>
    <w:rPr>
      <w:rFonts w:ascii="Times New Roman" w:eastAsiaTheme="majorEastAsia" w:hAnsi="Times New Roman" w:cstheme="majorBidi"/>
      <w:b/>
      <w:i/>
      <w:sz w:val="24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94D21"/>
    <w:pPr>
      <w:outlineLvl w:val="9"/>
    </w:pPr>
    <w:rPr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694D2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rimerOrden">
    <w:name w:val="Primer Orden"/>
    <w:basedOn w:val="Ttulo1"/>
    <w:link w:val="PrimerOrdenCar"/>
    <w:qFormat/>
    <w:rsid w:val="00694D21"/>
    <w:pPr>
      <w:jc w:val="center"/>
    </w:pPr>
    <w:rPr>
      <w:b w:val="0"/>
      <w:color w:val="000000" w:themeColor="text1"/>
    </w:rPr>
  </w:style>
  <w:style w:type="paragraph" w:styleId="TDC1">
    <w:name w:val="toc 1"/>
    <w:basedOn w:val="Normal"/>
    <w:next w:val="Normal"/>
    <w:autoRedefine/>
    <w:uiPriority w:val="39"/>
    <w:unhideWhenUsed/>
    <w:rsid w:val="00D9016A"/>
    <w:pPr>
      <w:spacing w:after="100"/>
    </w:pPr>
  </w:style>
  <w:style w:type="character" w:customStyle="1" w:styleId="PrimerOrdenCar">
    <w:name w:val="Primer Orden Car"/>
    <w:basedOn w:val="Ttulo1Car"/>
    <w:link w:val="PrimerOrden"/>
    <w:rsid w:val="00694D21"/>
    <w:rPr>
      <w:rFonts w:ascii="Times New Roman" w:eastAsiaTheme="majorEastAsia" w:hAnsi="Times New Roman" w:cstheme="majorBidi"/>
      <w:b w:val="0"/>
      <w:i/>
      <w:color w:val="000000" w:themeColor="text1"/>
      <w:sz w:val="24"/>
      <w:szCs w:val="32"/>
    </w:rPr>
  </w:style>
  <w:style w:type="character" w:styleId="Hipervnculo">
    <w:name w:val="Hyperlink"/>
    <w:basedOn w:val="Fuentedeprrafopredeter"/>
    <w:uiPriority w:val="99"/>
    <w:unhideWhenUsed/>
    <w:rsid w:val="00D9016A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D9016A"/>
    <w:pPr>
      <w:spacing w:after="100" w:line="259" w:lineRule="auto"/>
      <w:ind w:left="22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D9016A"/>
    <w:pPr>
      <w:spacing w:after="100" w:line="259" w:lineRule="auto"/>
      <w:ind w:left="440" w:firstLine="0"/>
    </w:pPr>
    <w:rPr>
      <w:rFonts w:asciiTheme="minorHAnsi" w:eastAsiaTheme="minorEastAsia" w:hAnsiTheme="minorHAnsi" w:cs="Times New Roman"/>
      <w:sz w:val="22"/>
      <w:lang w:eastAsia="es-CO"/>
    </w:rPr>
  </w:style>
  <w:style w:type="paragraph" w:styleId="Sinespaciado">
    <w:name w:val="No Spacing"/>
    <w:aliases w:val="Segundo Orden"/>
    <w:uiPriority w:val="1"/>
    <w:qFormat/>
    <w:rsid w:val="008C43C0"/>
    <w:pPr>
      <w:spacing w:after="0" w:line="480" w:lineRule="auto"/>
      <w:outlineLvl w:val="1"/>
    </w:pPr>
    <w:rPr>
      <w:rFonts w:ascii="Times New Roman" w:hAnsi="Times New Roman"/>
      <w:b/>
      <w:sz w:val="24"/>
    </w:rPr>
  </w:style>
  <w:style w:type="paragraph" w:styleId="Descripcin">
    <w:name w:val="caption"/>
    <w:basedOn w:val="Normal"/>
    <w:next w:val="Normal"/>
    <w:uiPriority w:val="35"/>
    <w:unhideWhenUsed/>
    <w:qFormat/>
    <w:rsid w:val="0063484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D00131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47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681687-521B-4725-8F57-DFBABD1725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406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Yeider Vera</dc:creator>
  <cp:keywords/>
  <dc:description/>
  <cp:lastModifiedBy>Yeider Vera</cp:lastModifiedBy>
  <cp:revision>2</cp:revision>
  <cp:lastPrinted>2025-05-02T02:41:00Z</cp:lastPrinted>
  <dcterms:created xsi:type="dcterms:W3CDTF">2025-04-29T01:42:00Z</dcterms:created>
  <dcterms:modified xsi:type="dcterms:W3CDTF">2025-05-02T02:41:00Z</dcterms:modified>
</cp:coreProperties>
</file>