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94" w:rsidRPr="00B62E51" w:rsidRDefault="00381A0B" w:rsidP="00B62E51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BE717F9" wp14:editId="5B8F6BBF">
            <wp:simplePos x="0" y="0"/>
            <wp:positionH relativeFrom="column">
              <wp:posOffset>-528320</wp:posOffset>
            </wp:positionH>
            <wp:positionV relativeFrom="paragraph">
              <wp:posOffset>213995</wp:posOffset>
            </wp:positionV>
            <wp:extent cx="1439545" cy="1247775"/>
            <wp:effectExtent l="0" t="0" r="8255" b="9525"/>
            <wp:wrapThrough wrapText="bothSides">
              <wp:wrapPolygon edited="0">
                <wp:start x="0" y="0"/>
                <wp:lineTo x="0" y="21435"/>
                <wp:lineTo x="21438" y="21435"/>
                <wp:lineTo x="21438" y="0"/>
                <wp:lineTo x="0" y="0"/>
              </wp:wrapPolygon>
            </wp:wrapThrough>
            <wp:docPr id="2" name="Imagen 2" descr="Facultad de Ingeniería de la UAEM colabora con institutos en España -  Cadena Polí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ad de Ingeniería de la UAEM colabora con institutos en España -  Cadena Polít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54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5565501" wp14:editId="0C080F96">
            <wp:simplePos x="0" y="0"/>
            <wp:positionH relativeFrom="column">
              <wp:posOffset>4872990</wp:posOffset>
            </wp:positionH>
            <wp:positionV relativeFrom="paragraph">
              <wp:posOffset>81280</wp:posOffset>
            </wp:positionV>
            <wp:extent cx="1143000" cy="1233805"/>
            <wp:effectExtent l="0" t="0" r="0" b="4445"/>
            <wp:wrapTight wrapText="bothSides">
              <wp:wrapPolygon edited="0">
                <wp:start x="0" y="0"/>
                <wp:lineTo x="0" y="13674"/>
                <wp:lineTo x="360" y="16342"/>
                <wp:lineTo x="720" y="17009"/>
                <wp:lineTo x="8280" y="21011"/>
                <wp:lineTo x="9360" y="21344"/>
                <wp:lineTo x="11880" y="21344"/>
                <wp:lineTo x="12960" y="21011"/>
                <wp:lineTo x="20520" y="17009"/>
                <wp:lineTo x="20880" y="16342"/>
                <wp:lineTo x="21240" y="13674"/>
                <wp:lineTo x="21240" y="0"/>
                <wp:lineTo x="0" y="0"/>
              </wp:wrapPolygon>
            </wp:wrapTight>
            <wp:docPr id="1" name="Imagen 1" descr="Significado Facultad de Ingeniería UA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do Facultad de Ingeniería UA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E51" w:rsidRPr="00B62E51">
        <w:rPr>
          <w:b/>
          <w:sz w:val="72"/>
        </w:rPr>
        <w:t>UNIVERSIDAD AUTONOMA DEL ESTADO DE MEXICO</w:t>
      </w:r>
    </w:p>
    <w:p w:rsidR="00B62E51" w:rsidRDefault="00B62E51" w:rsidP="00B62E51">
      <w:pPr>
        <w:jc w:val="center"/>
        <w:rPr>
          <w:b/>
          <w:sz w:val="52"/>
        </w:rPr>
      </w:pPr>
    </w:p>
    <w:p w:rsidR="00B62E51" w:rsidRPr="00B62E51" w:rsidRDefault="00B62E51" w:rsidP="00B62E51">
      <w:pPr>
        <w:jc w:val="center"/>
        <w:rPr>
          <w:b/>
          <w:sz w:val="52"/>
        </w:rPr>
      </w:pPr>
      <w:r w:rsidRPr="00B62E51">
        <w:rPr>
          <w:b/>
          <w:sz w:val="52"/>
        </w:rPr>
        <w:t>ENSAMBLADORES</w:t>
      </w:r>
    </w:p>
    <w:p w:rsidR="00B62E51" w:rsidRDefault="00B62E51" w:rsidP="00B62E51">
      <w:pPr>
        <w:jc w:val="center"/>
        <w:rPr>
          <w:b/>
          <w:sz w:val="52"/>
        </w:rPr>
      </w:pPr>
    </w:p>
    <w:p w:rsidR="00B62E51" w:rsidRPr="00B62E51" w:rsidRDefault="00381A0B" w:rsidP="00B62E51">
      <w:pPr>
        <w:jc w:val="center"/>
        <w:rPr>
          <w:b/>
          <w:sz w:val="52"/>
        </w:rPr>
      </w:pPr>
      <w:r w:rsidRPr="00B62E51">
        <w:rPr>
          <w:b/>
          <w:sz w:val="52"/>
        </w:rPr>
        <w:t>“IN</w:t>
      </w:r>
      <w:r>
        <w:rPr>
          <w:b/>
          <w:sz w:val="52"/>
        </w:rPr>
        <w:t>V</w:t>
      </w:r>
      <w:r w:rsidRPr="00B62E51">
        <w:rPr>
          <w:b/>
          <w:sz w:val="52"/>
        </w:rPr>
        <w:t>ESTIGACION</w:t>
      </w:r>
      <w:r w:rsidR="00B62E51" w:rsidRPr="00B62E51">
        <w:rPr>
          <w:b/>
          <w:sz w:val="52"/>
        </w:rPr>
        <w:t xml:space="preserve"> DE LENGUAGES DE PROGRAMACION”</w:t>
      </w:r>
    </w:p>
    <w:p w:rsidR="00B62E51" w:rsidRDefault="00B62E51" w:rsidP="00B62E51">
      <w:pPr>
        <w:jc w:val="center"/>
        <w:rPr>
          <w:b/>
          <w:sz w:val="52"/>
        </w:rPr>
      </w:pPr>
    </w:p>
    <w:p w:rsidR="00381A0B" w:rsidRPr="00381A0B" w:rsidRDefault="00381A0B" w:rsidP="00B62E51">
      <w:pPr>
        <w:jc w:val="center"/>
        <w:rPr>
          <w:b/>
          <w:sz w:val="72"/>
        </w:rPr>
      </w:pPr>
    </w:p>
    <w:p w:rsidR="00B62E51" w:rsidRPr="00381A0B" w:rsidRDefault="00B62E51" w:rsidP="00B62E51">
      <w:pPr>
        <w:rPr>
          <w:b/>
          <w:sz w:val="40"/>
        </w:rPr>
      </w:pPr>
      <w:r w:rsidRPr="00381A0B">
        <w:rPr>
          <w:b/>
          <w:sz w:val="40"/>
        </w:rPr>
        <w:t>ALUMNO: VICTOR DANIEL ARCHUNDIA SANCHEZ</w:t>
      </w:r>
    </w:p>
    <w:p w:rsidR="00B62E51" w:rsidRDefault="00B62E51">
      <w:pPr>
        <w:rPr>
          <w:sz w:val="28"/>
        </w:rPr>
      </w:pPr>
    </w:p>
    <w:p w:rsidR="00381A0B" w:rsidRPr="00381A0B" w:rsidRDefault="00381A0B">
      <w:pPr>
        <w:rPr>
          <w:sz w:val="28"/>
        </w:rPr>
      </w:pPr>
    </w:p>
    <w:p w:rsidR="00381A0B" w:rsidRPr="00381A0B" w:rsidRDefault="00381A0B" w:rsidP="00381A0B">
      <w:pPr>
        <w:jc w:val="center"/>
        <w:rPr>
          <w:b/>
          <w:sz w:val="28"/>
        </w:rPr>
      </w:pPr>
      <w:r w:rsidRPr="00381A0B">
        <w:rPr>
          <w:b/>
          <w:sz w:val="28"/>
        </w:rPr>
        <w:t>NO. CTA.: 1612051</w:t>
      </w:r>
    </w:p>
    <w:p w:rsidR="00381A0B" w:rsidRDefault="00381A0B"/>
    <w:p w:rsidR="00381A0B" w:rsidRDefault="00381A0B"/>
    <w:p w:rsidR="00381A0B" w:rsidRDefault="00381A0B"/>
    <w:p w:rsidR="00381A0B" w:rsidRDefault="00381A0B"/>
    <w:p w:rsidR="001C1618" w:rsidRPr="001C1618" w:rsidRDefault="001C1618" w:rsidP="001C1618">
      <w:pPr>
        <w:jc w:val="center"/>
        <w:rPr>
          <w:b/>
          <w:sz w:val="40"/>
        </w:rPr>
      </w:pPr>
      <w:r w:rsidRPr="001C1618">
        <w:rPr>
          <w:b/>
          <w:sz w:val="40"/>
        </w:rPr>
        <w:lastRenderedPageBreak/>
        <w:t>LENGUAJES DE PROGRAMACION Y SUS GENERACIONES</w:t>
      </w:r>
    </w:p>
    <w:p w:rsidR="002E7044" w:rsidRPr="003A1320" w:rsidRDefault="002E7044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 lenguajes de programación de computadoras han evolucionado desde los primeros días de la informática. Los primeros lenguajes de programación usaban código de máquina para instruir a la computadora, y el siguiente desarrollo fue utilizar lenguajes ensambladores de bajo nivel para representar instrucciones en lenguaje de máquina. Estos fueron luego traducidos al código de máquina por un ensamblador.</w:t>
      </w:r>
    </w:p>
    <w:p w:rsidR="003A1320" w:rsidRPr="003A1320" w:rsidRDefault="00627C8E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Un lenguaje de programación es un lenguaje formal </w:t>
      </w:r>
      <w:r w:rsidR="002E7044" w:rsidRPr="003A1320">
        <w:rPr>
          <w:rFonts w:ascii="Arial" w:hAnsi="Arial" w:cs="Arial"/>
          <w:sz w:val="24"/>
        </w:rPr>
        <w:t xml:space="preserve">que le proporciona a un </w:t>
      </w:r>
      <w:r w:rsidRPr="003A1320">
        <w:rPr>
          <w:rFonts w:ascii="Arial" w:hAnsi="Arial" w:cs="Arial"/>
          <w:sz w:val="24"/>
        </w:rPr>
        <w:t>programador, la capacidad de escribir (o programar) una serie de instrucciones o secuencias de órdenes en forma de algoritmos con el fin de controlar el comportamiento físico o lógico de un sistema informático, de manera que se puedan obtener diversas clases de datos o ejecutar determinadas tareas. </w:t>
      </w:r>
    </w:p>
    <w:p w:rsidR="006676DE" w:rsidRPr="003A1320" w:rsidRDefault="006676DE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Existen diversas generaciones de lenguajes de programación:</w:t>
      </w:r>
    </w:p>
    <w:p w:rsidR="003A1320" w:rsidRPr="003A1320" w:rsidRDefault="003A1320" w:rsidP="003A13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 xml:space="preserve">Los lenguajes de primera generación, o 1GL, lenguajes de bajo nivel que son lenguaje de máquina. </w:t>
      </w:r>
    </w:p>
    <w:p w:rsidR="003A1320" w:rsidRPr="003A1320" w:rsidRDefault="003A1320" w:rsidP="003A13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 xml:space="preserve">Los lenguajes de segunda generación, o 2GL, lenguajes de bajo nivel que generalmente consisten en lenguajes ensamblados. </w:t>
      </w:r>
    </w:p>
    <w:p w:rsidR="003A1320" w:rsidRPr="003A1320" w:rsidRDefault="003A1320" w:rsidP="003A13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 lenguajes de tercera generación, o 3GL, lenguajes de alto nivel como C.</w:t>
      </w:r>
    </w:p>
    <w:p w:rsidR="003A1320" w:rsidRPr="003A1320" w:rsidRDefault="003A1320" w:rsidP="003A13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 lenguajes de cuarta generación, o 4GL, son idiomas que consisten en declaraciones similares a las declaraciones en un lenguaje humano. Los lenguajes de cuarta generación se usan comúnmente en la programación de bases de datos y scripts.</w:t>
      </w:r>
    </w:p>
    <w:p w:rsidR="003A1320" w:rsidRPr="003A1320" w:rsidRDefault="003A1320" w:rsidP="003A13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 idiomas de quinta generación, o 5GL, son lenguajes de programación que contienen herramientas visuales para ayudar a desarrollar un programa. Un buen ejemplo de un lenguaje de quinta generación es Visual Basic.</w:t>
      </w:r>
    </w:p>
    <w:p w:rsidR="003A1320" w:rsidRPr="003A1320" w:rsidRDefault="003A1320" w:rsidP="003A1320">
      <w:pPr>
        <w:pStyle w:val="Prrafodelista"/>
        <w:jc w:val="both"/>
        <w:rPr>
          <w:rFonts w:ascii="Arial" w:hAnsi="Arial" w:cs="Arial"/>
          <w:sz w:val="24"/>
        </w:rPr>
      </w:pPr>
    </w:p>
    <w:p w:rsidR="001C1618" w:rsidRPr="003A1320" w:rsidRDefault="001C1618" w:rsidP="003A1320">
      <w:pPr>
        <w:jc w:val="both"/>
        <w:rPr>
          <w:rFonts w:ascii="Arial" w:hAnsi="Arial" w:cs="Arial"/>
          <w:b/>
          <w:sz w:val="24"/>
        </w:rPr>
      </w:pPr>
      <w:r w:rsidRPr="003A1320">
        <w:rPr>
          <w:rFonts w:ascii="Arial" w:hAnsi="Arial" w:cs="Arial"/>
          <w:b/>
          <w:sz w:val="24"/>
        </w:rPr>
        <w:t>1ª Generación (1GL)</w:t>
      </w:r>
    </w:p>
    <w:p w:rsidR="006676DE" w:rsidRPr="003A1320" w:rsidRDefault="001C1618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E</w:t>
      </w:r>
      <w:r w:rsidR="006676DE" w:rsidRPr="003A1320">
        <w:rPr>
          <w:rFonts w:ascii="Arial" w:hAnsi="Arial" w:cs="Arial"/>
          <w:sz w:val="24"/>
        </w:rPr>
        <w:t>s un lenguaje de programación a nivel de máquina que consta de unos y ceros. Su principal ventaja fue la velocidad de ejecución. y eficiencia. Sin embargo, escribir en un lenguaje de máquina era difícil y propenso a errores, ya que implicó escribir un flujo de números binarios.</w:t>
      </w:r>
    </w:p>
    <w:p w:rsidR="006676DE" w:rsidRPr="003A1320" w:rsidRDefault="006676DE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 lenguajes de primera generación son principalmente de interés histórico en la actualidad, y fueron utilizado principalmente en las primeras computadoras.</w:t>
      </w:r>
    </w:p>
    <w:p w:rsidR="001C1618" w:rsidRPr="003A1320" w:rsidRDefault="001C1618" w:rsidP="003A1320">
      <w:pPr>
        <w:jc w:val="both"/>
        <w:rPr>
          <w:rFonts w:ascii="Arial" w:hAnsi="Arial" w:cs="Arial"/>
          <w:b/>
          <w:sz w:val="24"/>
        </w:rPr>
      </w:pPr>
      <w:r w:rsidRPr="003A1320">
        <w:rPr>
          <w:rFonts w:ascii="Arial" w:hAnsi="Arial" w:cs="Arial"/>
          <w:b/>
          <w:sz w:val="24"/>
        </w:rPr>
        <w:t>2ª Generación (2GL)</w:t>
      </w:r>
    </w:p>
    <w:p w:rsidR="001C1618" w:rsidRPr="003A1320" w:rsidRDefault="001C1618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S</w:t>
      </w:r>
      <w:r w:rsidR="006676DE" w:rsidRPr="003A1320">
        <w:rPr>
          <w:rFonts w:ascii="Arial" w:hAnsi="Arial" w:cs="Arial"/>
          <w:sz w:val="24"/>
        </w:rPr>
        <w:t>on lenguajes ensambladores de bajo nivel que son específico para una computadora y un procesador en particular. Sin embargo, los lenguajes ensambladores son a diferencia de los lenguajes de programación de primera generación en que el código ensamblador puede ser leer y escribir más fácilmente por un humano.</w:t>
      </w:r>
      <w:r w:rsidRPr="003A1320">
        <w:rPr>
          <w:rFonts w:ascii="Arial" w:hAnsi="Arial" w:cs="Arial"/>
          <w:color w:val="000000"/>
          <w:sz w:val="28"/>
          <w:szCs w:val="27"/>
          <w:shd w:val="clear" w:color="auto" w:fill="F5F5F5"/>
        </w:rPr>
        <w:t xml:space="preserve"> </w:t>
      </w:r>
      <w:r w:rsidRPr="003A1320">
        <w:rPr>
          <w:rFonts w:ascii="Arial" w:hAnsi="Arial" w:cs="Arial"/>
          <w:sz w:val="24"/>
        </w:rPr>
        <w:t xml:space="preserve">El código de ensamblaje debe convertirse en el real código de máquina para ejecutarlo en la computadora. El lenguaje ensamblador es </w:t>
      </w:r>
      <w:r w:rsidRPr="003A1320">
        <w:rPr>
          <w:rFonts w:ascii="Arial" w:hAnsi="Arial" w:cs="Arial"/>
          <w:sz w:val="24"/>
        </w:rPr>
        <w:lastRenderedPageBreak/>
        <w:t>específico para una familia de procesadores y un entorno en particular y, por lo tanto, no es portátil. Un programa escrito en lenguaje ensamblador para las necesidades de una familia de procesadores en particular.</w:t>
      </w:r>
    </w:p>
    <w:p w:rsidR="001C1618" w:rsidRPr="003A1320" w:rsidRDefault="001C1618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 lenguajes de segunda generación todavía se utilizan hoy en día, pero han generalmente ha sido reemplazado por lenguajes de programación de alto nivel.</w:t>
      </w:r>
    </w:p>
    <w:p w:rsidR="001C1618" w:rsidRPr="003A1320" w:rsidRDefault="001C1618" w:rsidP="003A1320">
      <w:pPr>
        <w:jc w:val="both"/>
        <w:rPr>
          <w:rFonts w:ascii="Arial" w:hAnsi="Arial" w:cs="Arial"/>
          <w:b/>
          <w:sz w:val="24"/>
        </w:rPr>
      </w:pPr>
      <w:r w:rsidRPr="003A1320">
        <w:rPr>
          <w:rFonts w:ascii="Arial" w:hAnsi="Arial" w:cs="Arial"/>
          <w:b/>
          <w:sz w:val="24"/>
        </w:rPr>
        <w:t>3ª Generación (3GL)</w:t>
      </w:r>
    </w:p>
    <w:p w:rsidR="001C1618" w:rsidRPr="003A1320" w:rsidRDefault="001C1618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 lenguajes de tercera generación, o 3GL, son lenguajes de programación de alto nivel. como Pascal, C o Fortran. Están diseñados para ser más fácil de entender para un ser humano e incluye características tales como variables con nombre, declaraciones condicionales, declaraciones iterativas, declaraciones de asignación y estructuras de datos.</w:t>
      </w:r>
    </w:p>
    <w:p w:rsidR="001C1618" w:rsidRPr="003A1320" w:rsidRDefault="001C1618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 primeros ejemplos de lenguajes de tercera generación son Fortran, ALGOL y COBOL. Los ejemplos posteriores son lenguajes como C, C ++ y Java.</w:t>
      </w:r>
    </w:p>
    <w:p w:rsidR="003A1320" w:rsidRPr="003A1320" w:rsidRDefault="001C1618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 xml:space="preserve">Las ventajas de estos sobre los demás eran </w:t>
      </w:r>
    </w:p>
    <w:p w:rsidR="003A1320" w:rsidRPr="003A1320" w:rsidRDefault="001C1618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 xml:space="preserve">Facilidad de lectura </w:t>
      </w:r>
    </w:p>
    <w:p w:rsidR="001C1618" w:rsidRPr="003A1320" w:rsidRDefault="001C1618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Sintaxis claramente definida (y semántica</w:t>
      </w:r>
      <w:r w:rsidR="003A1320" w:rsidRPr="003A1320">
        <w:rPr>
          <w:rFonts w:ascii="Arial" w:hAnsi="Arial" w:cs="Arial"/>
          <w:sz w:val="24"/>
        </w:rPr>
        <w:t>^2)</w:t>
      </w:r>
    </w:p>
    <w:p w:rsidR="003A1320" w:rsidRPr="003A1320" w:rsidRDefault="003A1320" w:rsidP="003A1320">
      <w:pPr>
        <w:jc w:val="both"/>
        <w:rPr>
          <w:rFonts w:ascii="Arial" w:hAnsi="Arial" w:cs="Arial"/>
          <w:b/>
          <w:sz w:val="24"/>
        </w:rPr>
      </w:pPr>
      <w:r w:rsidRPr="003A1320">
        <w:rPr>
          <w:rFonts w:ascii="Arial" w:hAnsi="Arial" w:cs="Arial"/>
          <w:b/>
          <w:sz w:val="24"/>
        </w:rPr>
        <w:t>4ª Generación (4GL)</w:t>
      </w:r>
    </w:p>
    <w:p w:rsidR="002E7044" w:rsidRPr="003A1320" w:rsidRDefault="00627C8E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 lenguajes de cuarta generación son lenguajes propietarios de "especificación" destinados a proporcionar una mayor productividad con respecto a los 3GLs convencionales</w:t>
      </w:r>
      <w:r w:rsidR="002E7044" w:rsidRPr="003A1320">
        <w:rPr>
          <w:rFonts w:ascii="Arial" w:hAnsi="Arial" w:cs="Arial"/>
          <w:sz w:val="24"/>
        </w:rPr>
        <w:t>. Comprende una amplia gama de herramientas de desarrollo de aplicaciones que incluyen lenguajes de programación "declarativos", lenguajes de programación de muy alto nivel y entornos de desarrollo visual Dos tipos de abstracciones de alto nivel se utilizan normalmente en 4GLs: instrucciones declarativas y construcciones de alto nivel, a veces denominadas lenguajes de muy alto nivel, y componentes precompilados que el desarrollador puede personalizar e incluir fácilmente en nuevas aplicaciones.</w:t>
      </w:r>
    </w:p>
    <w:p w:rsidR="002E7044" w:rsidRPr="003A1320" w:rsidRDefault="002E7044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El desarrollador utiliza comandos como SCREEN e REPORT para declarar dichos componentes de la aplicación. Comandos como BUILD indican al sistema que genere el código necesario para estos componentes.</w:t>
      </w:r>
    </w:p>
    <w:p w:rsidR="002E7044" w:rsidRPr="003A1320" w:rsidRDefault="002E7044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Los tres aspectos son la generación de lenguaje, el reconocimiento y el análisis, la gramática es un mecanismo formal para generar cadenas/oraciones gramaticalmente correctas en el idioma. Como veremos más adelante, una gramática puede generar un número infinito de cadenas.</w:t>
      </w:r>
    </w:p>
    <w:p w:rsidR="002E7044" w:rsidRPr="003A1320" w:rsidRDefault="002E7044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t>El reconocedor genera sólo una respuesta binaria. Por el contrario, dada una cadena gramaticalmente correcta, un analizador describirá todos los pasos implicados en la generación de la cadena a partir de la gramática del lenguaje.</w:t>
      </w:r>
    </w:p>
    <w:p w:rsidR="003A1320" w:rsidRPr="003A1320" w:rsidRDefault="003A1320" w:rsidP="003A1320">
      <w:pPr>
        <w:jc w:val="both"/>
        <w:rPr>
          <w:rFonts w:ascii="Arial" w:hAnsi="Arial" w:cs="Arial"/>
          <w:sz w:val="24"/>
        </w:rPr>
      </w:pPr>
      <w:r w:rsidRPr="003A1320">
        <w:rPr>
          <w:rFonts w:ascii="Arial" w:hAnsi="Arial" w:cs="Arial"/>
          <w:sz w:val="24"/>
        </w:rPr>
        <w:lastRenderedPageBreak/>
        <w:t>Las 4GLs basadas en comandos se utilizan principalmente para crear aplicaciones basadas en caracteres, mientras que las 4GLs con componentes visuales se utilizan generalmente para crear aplicaciones controladas por eventos.</w:t>
      </w:r>
    </w:p>
    <w:p w:rsidR="002E7044" w:rsidRPr="002E7044" w:rsidRDefault="003A1320" w:rsidP="001C1618">
      <w:pPr>
        <w:jc w:val="both"/>
      </w:pPr>
      <w:bookmarkStart w:id="0" w:name="_GoBack"/>
      <w:bookmarkEnd w:id="0"/>
      <w:r w:rsidRPr="003A1320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2B9281B8" wp14:editId="2E87450A">
            <wp:simplePos x="0" y="0"/>
            <wp:positionH relativeFrom="column">
              <wp:posOffset>1428115</wp:posOffset>
            </wp:positionH>
            <wp:positionV relativeFrom="paragraph">
              <wp:posOffset>93345</wp:posOffset>
            </wp:positionV>
            <wp:extent cx="3190875" cy="2666106"/>
            <wp:effectExtent l="0" t="0" r="0" b="1270"/>
            <wp:wrapTight wrapText="bothSides">
              <wp:wrapPolygon edited="0">
                <wp:start x="0" y="0"/>
                <wp:lineTo x="0" y="21456"/>
                <wp:lineTo x="21407" y="21456"/>
                <wp:lineTo x="21407" y="0"/>
                <wp:lineTo x="0" y="0"/>
              </wp:wrapPolygon>
            </wp:wrapTight>
            <wp:docPr id="3" name="Imagen 3" descr="alto nivel - bajo nivel programación -código maqu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o nivel - bajo nivel programación -código maqu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6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E7044" w:rsidRPr="002E7044" w:rsidSect="001C1618">
      <w:pgSz w:w="12240" w:h="15840"/>
      <w:pgMar w:top="1417" w:right="1183" w:bottom="1417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6594"/>
    <w:multiLevelType w:val="hybridMultilevel"/>
    <w:tmpl w:val="7BC0D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51"/>
    <w:rsid w:val="00107A34"/>
    <w:rsid w:val="001C1618"/>
    <w:rsid w:val="002E7044"/>
    <w:rsid w:val="00381A0B"/>
    <w:rsid w:val="003A1320"/>
    <w:rsid w:val="00627C8E"/>
    <w:rsid w:val="006676DE"/>
    <w:rsid w:val="008515A4"/>
    <w:rsid w:val="00B62E51"/>
    <w:rsid w:val="00D7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C693"/>
  <w15:chartTrackingRefBased/>
  <w15:docId w15:val="{A902947B-AA78-4585-BEFC-F5C24648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C8E"/>
    <w:rPr>
      <w:color w:val="0000FF"/>
      <w:u w:val="single"/>
    </w:rPr>
  </w:style>
  <w:style w:type="character" w:customStyle="1" w:styleId="topic-highlight">
    <w:name w:val="topic-highlight"/>
    <w:basedOn w:val="Fuentedeprrafopredeter"/>
    <w:rsid w:val="00627C8E"/>
  </w:style>
  <w:style w:type="character" w:styleId="nfasis">
    <w:name w:val="Emphasis"/>
    <w:basedOn w:val="Fuentedeprrafopredeter"/>
    <w:uiPriority w:val="20"/>
    <w:qFormat/>
    <w:rsid w:val="002E7044"/>
    <w:rPr>
      <w:i/>
      <w:iCs/>
    </w:rPr>
  </w:style>
  <w:style w:type="character" w:customStyle="1" w:styleId="monospace">
    <w:name w:val="monospace"/>
    <w:basedOn w:val="Fuentedeprrafopredeter"/>
    <w:rsid w:val="002E7044"/>
  </w:style>
  <w:style w:type="character" w:customStyle="1" w:styleId="jlqj4b">
    <w:name w:val="jlqj4b"/>
    <w:basedOn w:val="Fuentedeprrafopredeter"/>
    <w:rsid w:val="001C1618"/>
  </w:style>
  <w:style w:type="paragraph" w:styleId="Prrafodelista">
    <w:name w:val="List Paragraph"/>
    <w:basedOn w:val="Normal"/>
    <w:uiPriority w:val="34"/>
    <w:qFormat/>
    <w:rsid w:val="003A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 Archundia Sanchez</dc:creator>
  <cp:keywords/>
  <dc:description/>
  <cp:lastModifiedBy>Victor Daniel Archundia Sanchez</cp:lastModifiedBy>
  <cp:revision>1</cp:revision>
  <dcterms:created xsi:type="dcterms:W3CDTF">2021-08-09T01:56:00Z</dcterms:created>
  <dcterms:modified xsi:type="dcterms:W3CDTF">2021-08-09T03:40:00Z</dcterms:modified>
</cp:coreProperties>
</file>